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07D7189" w14:textId="7C059E2C" w:rsidR="00361600" w:rsidRPr="00CC0F87" w:rsidRDefault="009F038C" w:rsidP="00CC0F87">
      <w:pPr>
        <w:snapToGrid w:val="0"/>
        <w:spacing w:line="271" w:lineRule="auto"/>
        <w:jc w:val="both"/>
        <w:rPr>
          <w:b/>
          <w:bCs/>
          <w:color w:val="000000" w:themeColor="text1"/>
          <w:sz w:val="26"/>
          <w:szCs w:val="26"/>
          <w:lang w:val="pt-BR"/>
        </w:rPr>
      </w:pPr>
      <w:bookmarkStart w:id="0" w:name="_Hlk136980491"/>
      <w:bookmarkStart w:id="1" w:name="_Hlk199981253"/>
      <w:r w:rsidRPr="00CC0F87">
        <w:rPr>
          <w:b/>
          <w:bCs/>
          <w:noProof/>
          <w:color w:val="000000" w:themeColor="text1"/>
          <w:sz w:val="26"/>
          <w:szCs w:val="26"/>
        </w:rPr>
        <mc:AlternateContent>
          <mc:Choice Requires="wps">
            <w:drawing>
              <wp:anchor distT="0" distB="0" distL="114300" distR="114300" simplePos="0" relativeHeight="251659264" behindDoc="0" locked="0" layoutInCell="1" allowOverlap="1" wp14:anchorId="12A83E5A" wp14:editId="7937218F">
                <wp:simplePos x="0" y="0"/>
                <wp:positionH relativeFrom="column">
                  <wp:posOffset>-123894</wp:posOffset>
                </wp:positionH>
                <wp:positionV relativeFrom="paragraph">
                  <wp:posOffset>-101566</wp:posOffset>
                </wp:positionV>
                <wp:extent cx="9390449" cy="6283960"/>
                <wp:effectExtent l="25400" t="25400" r="20320" b="27940"/>
                <wp:wrapNone/>
                <wp:docPr id="132982038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390449" cy="6283960"/>
                        </a:xfrm>
                        <a:prstGeom prst="rect">
                          <a:avLst/>
                        </a:prstGeom>
                        <a:solidFill>
                          <a:srgbClr val="FFFFFF"/>
                        </a:solidFill>
                        <a:ln w="47625" cmpd="thickThin">
                          <a:solidFill>
                            <a:srgbClr val="000000"/>
                          </a:solidFill>
                          <a:miter lim="800000"/>
                          <a:headEnd/>
                          <a:tailEnd/>
                        </a:ln>
                      </wps:spPr>
                      <wps:txbx>
                        <w:txbxContent>
                          <w:p w14:paraId="2A91573C" w14:textId="77777777" w:rsidR="00361600" w:rsidRPr="00EA5E06" w:rsidRDefault="00361600" w:rsidP="00EA5E06">
                            <w:pPr>
                              <w:snapToGrid w:val="0"/>
                              <w:spacing w:line="271" w:lineRule="auto"/>
                              <w:rPr>
                                <w:sz w:val="28"/>
                                <w:szCs w:val="28"/>
                                <w:lang w:val="vi-VN"/>
                              </w:rPr>
                            </w:pPr>
                          </w:p>
                          <w:p w14:paraId="24CC67C6" w14:textId="77777777" w:rsidR="00361600" w:rsidRPr="00EA5E06" w:rsidRDefault="00361600" w:rsidP="00EA5E06">
                            <w:pPr>
                              <w:snapToGrid w:val="0"/>
                              <w:spacing w:line="271" w:lineRule="auto"/>
                              <w:jc w:val="center"/>
                              <w:rPr>
                                <w:sz w:val="28"/>
                                <w:szCs w:val="28"/>
                                <w:lang w:val="vi-VN"/>
                              </w:rPr>
                            </w:pPr>
                            <w:r w:rsidRPr="00EA5E06">
                              <w:rPr>
                                <w:sz w:val="28"/>
                                <w:szCs w:val="28"/>
                                <w:lang w:val="vi-VN"/>
                              </w:rPr>
                              <w:t>HỌC VIỆN CHÍNH TRỊ KHU VỰC I</w:t>
                            </w:r>
                          </w:p>
                          <w:p w14:paraId="50B5DBA3" w14:textId="77777777" w:rsidR="00361600" w:rsidRPr="00EA5E06" w:rsidRDefault="00361600" w:rsidP="00EA5E06">
                            <w:pPr>
                              <w:snapToGrid w:val="0"/>
                              <w:spacing w:line="271" w:lineRule="auto"/>
                              <w:jc w:val="center"/>
                              <w:rPr>
                                <w:b/>
                                <w:bCs/>
                                <w:sz w:val="28"/>
                                <w:szCs w:val="28"/>
                                <w:lang w:val="vi-VN"/>
                              </w:rPr>
                            </w:pPr>
                            <w:r w:rsidRPr="00EA5E06">
                              <w:rPr>
                                <w:b/>
                                <w:bCs/>
                                <w:sz w:val="28"/>
                                <w:szCs w:val="28"/>
                                <w:lang w:val="vi-VN"/>
                              </w:rPr>
                              <w:t>KHOA CHỦ NGHĨA XÃ HỘI KHOA HỌC</w:t>
                            </w:r>
                          </w:p>
                          <w:p w14:paraId="6BB7EBB5" w14:textId="77777777" w:rsidR="00361600" w:rsidRPr="00EA5E06" w:rsidRDefault="00361600" w:rsidP="00EA5E06">
                            <w:pPr>
                              <w:snapToGrid w:val="0"/>
                              <w:spacing w:line="271" w:lineRule="auto"/>
                              <w:jc w:val="center"/>
                              <w:rPr>
                                <w:sz w:val="28"/>
                                <w:szCs w:val="28"/>
                                <w:lang w:val="vi-VN"/>
                              </w:rPr>
                            </w:pPr>
                          </w:p>
                          <w:p w14:paraId="09DA6363" w14:textId="77777777" w:rsidR="00361600" w:rsidRPr="00EA5E06" w:rsidRDefault="00361600" w:rsidP="00EA5E06">
                            <w:pPr>
                              <w:snapToGrid w:val="0"/>
                              <w:spacing w:line="271" w:lineRule="auto"/>
                              <w:jc w:val="center"/>
                              <w:rPr>
                                <w:sz w:val="28"/>
                                <w:szCs w:val="28"/>
                                <w:lang w:val="vi-VN"/>
                              </w:rPr>
                            </w:pPr>
                          </w:p>
                          <w:p w14:paraId="1A237E58" w14:textId="77777777" w:rsidR="00361600" w:rsidRPr="00EA5E06" w:rsidRDefault="00361600" w:rsidP="00EA5E06">
                            <w:pPr>
                              <w:snapToGrid w:val="0"/>
                              <w:spacing w:line="271" w:lineRule="auto"/>
                              <w:jc w:val="center"/>
                              <w:rPr>
                                <w:sz w:val="28"/>
                                <w:szCs w:val="28"/>
                                <w:lang w:val="vi-VN"/>
                              </w:rPr>
                            </w:pPr>
                          </w:p>
                          <w:p w14:paraId="5EB2C458" w14:textId="77777777" w:rsidR="00361600" w:rsidRPr="00EA5E06" w:rsidRDefault="00361600" w:rsidP="00EA5E06">
                            <w:pPr>
                              <w:snapToGrid w:val="0"/>
                              <w:spacing w:line="271" w:lineRule="auto"/>
                              <w:jc w:val="center"/>
                              <w:rPr>
                                <w:sz w:val="28"/>
                                <w:szCs w:val="28"/>
                                <w:lang w:val="vi-VN"/>
                              </w:rPr>
                            </w:pPr>
                          </w:p>
                          <w:p w14:paraId="0B233DA9" w14:textId="77777777" w:rsidR="00361600" w:rsidRPr="00EA5E06" w:rsidRDefault="00361600" w:rsidP="00EA5E06">
                            <w:pPr>
                              <w:snapToGrid w:val="0"/>
                              <w:spacing w:line="271" w:lineRule="auto"/>
                              <w:jc w:val="center"/>
                              <w:rPr>
                                <w:sz w:val="28"/>
                                <w:szCs w:val="28"/>
                                <w:lang w:val="vi-VN"/>
                              </w:rPr>
                            </w:pPr>
                          </w:p>
                          <w:p w14:paraId="62014021" w14:textId="77777777" w:rsidR="00361600" w:rsidRPr="00EA5E06" w:rsidRDefault="00361600" w:rsidP="00EA5E06">
                            <w:pPr>
                              <w:snapToGrid w:val="0"/>
                              <w:spacing w:line="271" w:lineRule="auto"/>
                              <w:rPr>
                                <w:sz w:val="28"/>
                                <w:szCs w:val="28"/>
                                <w:lang w:val="vi-VN"/>
                              </w:rPr>
                            </w:pPr>
                          </w:p>
                          <w:p w14:paraId="6506139E" w14:textId="77777777" w:rsidR="00361600" w:rsidRPr="00EA5E06" w:rsidRDefault="00361600" w:rsidP="00EA5E06">
                            <w:pPr>
                              <w:snapToGrid w:val="0"/>
                              <w:spacing w:line="271" w:lineRule="auto"/>
                              <w:rPr>
                                <w:sz w:val="28"/>
                                <w:szCs w:val="28"/>
                                <w:lang w:val="vi-VN"/>
                              </w:rPr>
                            </w:pPr>
                          </w:p>
                          <w:p w14:paraId="352B883D" w14:textId="77777777" w:rsidR="00361600" w:rsidRPr="00EA5E06" w:rsidRDefault="00361600" w:rsidP="00EA5E06">
                            <w:pPr>
                              <w:snapToGrid w:val="0"/>
                              <w:spacing w:line="271" w:lineRule="auto"/>
                              <w:jc w:val="center"/>
                              <w:rPr>
                                <w:sz w:val="28"/>
                                <w:szCs w:val="28"/>
                                <w:lang w:val="vi-VN"/>
                              </w:rPr>
                            </w:pPr>
                          </w:p>
                          <w:p w14:paraId="62165EF4" w14:textId="77777777" w:rsidR="00361600" w:rsidRPr="00EA5E06" w:rsidRDefault="00361600" w:rsidP="00EA5E06">
                            <w:pPr>
                              <w:snapToGrid w:val="0"/>
                              <w:spacing w:line="271" w:lineRule="auto"/>
                              <w:jc w:val="center"/>
                              <w:rPr>
                                <w:sz w:val="28"/>
                                <w:szCs w:val="28"/>
                                <w:lang w:val="vi-VN"/>
                              </w:rPr>
                            </w:pPr>
                          </w:p>
                          <w:p w14:paraId="0F45ABD5" w14:textId="77777777" w:rsidR="00361600" w:rsidRPr="00EA5E06" w:rsidRDefault="00361600" w:rsidP="00EA5E06">
                            <w:pPr>
                              <w:snapToGrid w:val="0"/>
                              <w:spacing w:line="271" w:lineRule="auto"/>
                              <w:jc w:val="center"/>
                              <w:rPr>
                                <w:b/>
                                <w:bCs/>
                                <w:sz w:val="28"/>
                                <w:szCs w:val="28"/>
                                <w:lang w:val="vi-VN"/>
                              </w:rPr>
                            </w:pPr>
                            <w:r w:rsidRPr="00EA5E06">
                              <w:rPr>
                                <w:b/>
                                <w:bCs/>
                                <w:sz w:val="28"/>
                                <w:szCs w:val="28"/>
                                <w:lang w:val="vi-VN"/>
                              </w:rPr>
                              <w:t>ĐỀ CƯƠNG MÔN HỌC</w:t>
                            </w:r>
                          </w:p>
                          <w:p w14:paraId="7EDDC126" w14:textId="77777777" w:rsidR="00361600" w:rsidRPr="00EA5E06" w:rsidRDefault="00361600" w:rsidP="00EA5E06">
                            <w:pPr>
                              <w:snapToGrid w:val="0"/>
                              <w:spacing w:line="271" w:lineRule="auto"/>
                              <w:jc w:val="center"/>
                              <w:rPr>
                                <w:sz w:val="28"/>
                                <w:szCs w:val="28"/>
                                <w:lang w:val="vi-VN"/>
                              </w:rPr>
                            </w:pPr>
                            <w:r w:rsidRPr="00EA5E06">
                              <w:rPr>
                                <w:sz w:val="28"/>
                                <w:szCs w:val="28"/>
                                <w:lang w:val="vi-VN"/>
                              </w:rPr>
                              <w:t>CHỦ NGHĨA XÃ HỘI KHOA HỌC</w:t>
                            </w:r>
                          </w:p>
                          <w:p w14:paraId="1C47C68B" w14:textId="77777777" w:rsidR="00361600" w:rsidRPr="00EA5E06" w:rsidRDefault="00361600" w:rsidP="00EA5E06">
                            <w:pPr>
                              <w:snapToGrid w:val="0"/>
                              <w:spacing w:line="271" w:lineRule="auto"/>
                              <w:jc w:val="center"/>
                              <w:rPr>
                                <w:sz w:val="28"/>
                                <w:szCs w:val="28"/>
                                <w:lang w:val="vi-VN"/>
                              </w:rPr>
                            </w:pPr>
                          </w:p>
                          <w:p w14:paraId="0898802A" w14:textId="77777777" w:rsidR="00361600" w:rsidRPr="00EA5E06" w:rsidRDefault="00361600" w:rsidP="00EA5E06">
                            <w:pPr>
                              <w:snapToGrid w:val="0"/>
                              <w:spacing w:line="271" w:lineRule="auto"/>
                              <w:jc w:val="center"/>
                              <w:rPr>
                                <w:sz w:val="28"/>
                                <w:szCs w:val="28"/>
                                <w:lang w:val="vi-VN"/>
                              </w:rPr>
                            </w:pPr>
                          </w:p>
                          <w:p w14:paraId="5D79918A" w14:textId="77777777" w:rsidR="00361600" w:rsidRPr="00EA5E06" w:rsidRDefault="00361600" w:rsidP="00EA5E06">
                            <w:pPr>
                              <w:snapToGrid w:val="0"/>
                              <w:spacing w:line="271" w:lineRule="auto"/>
                              <w:rPr>
                                <w:sz w:val="28"/>
                                <w:szCs w:val="28"/>
                                <w:lang w:val="vi-VN"/>
                              </w:rPr>
                            </w:pPr>
                          </w:p>
                          <w:p w14:paraId="1BD14383" w14:textId="77777777" w:rsidR="00361600" w:rsidRPr="00EA5E06" w:rsidRDefault="00361600" w:rsidP="00EA5E06">
                            <w:pPr>
                              <w:snapToGrid w:val="0"/>
                              <w:spacing w:line="271" w:lineRule="auto"/>
                              <w:jc w:val="center"/>
                              <w:rPr>
                                <w:sz w:val="28"/>
                                <w:szCs w:val="28"/>
                                <w:lang w:val="vi-VN"/>
                              </w:rPr>
                            </w:pPr>
                          </w:p>
                          <w:p w14:paraId="4617AD0A" w14:textId="77777777" w:rsidR="00361600" w:rsidRPr="00EA5E06" w:rsidRDefault="00361600" w:rsidP="00EA5E06">
                            <w:pPr>
                              <w:snapToGrid w:val="0"/>
                              <w:spacing w:line="271" w:lineRule="auto"/>
                              <w:jc w:val="center"/>
                              <w:rPr>
                                <w:sz w:val="28"/>
                                <w:szCs w:val="28"/>
                                <w:lang w:val="vi-VN"/>
                              </w:rPr>
                            </w:pPr>
                          </w:p>
                          <w:p w14:paraId="1556382B" w14:textId="77777777" w:rsidR="00361600" w:rsidRPr="00EA5E06" w:rsidRDefault="00361600" w:rsidP="00EA5E06">
                            <w:pPr>
                              <w:snapToGrid w:val="0"/>
                              <w:spacing w:line="271" w:lineRule="auto"/>
                              <w:jc w:val="center"/>
                              <w:rPr>
                                <w:sz w:val="28"/>
                                <w:szCs w:val="28"/>
                                <w:lang w:val="vi-VN"/>
                              </w:rPr>
                            </w:pPr>
                          </w:p>
                          <w:p w14:paraId="27B593CD" w14:textId="77777777" w:rsidR="00361600" w:rsidRPr="00EA5E06" w:rsidRDefault="00361600" w:rsidP="00EA5E06">
                            <w:pPr>
                              <w:snapToGrid w:val="0"/>
                              <w:spacing w:line="271" w:lineRule="auto"/>
                              <w:jc w:val="center"/>
                              <w:rPr>
                                <w:sz w:val="28"/>
                                <w:szCs w:val="28"/>
                                <w:lang w:val="vi-VN"/>
                              </w:rPr>
                            </w:pPr>
                          </w:p>
                          <w:p w14:paraId="7BF3F291" w14:textId="77777777" w:rsidR="00361600" w:rsidRPr="00EA5E06" w:rsidRDefault="00361600" w:rsidP="00EA5E06">
                            <w:pPr>
                              <w:snapToGrid w:val="0"/>
                              <w:spacing w:line="271" w:lineRule="auto"/>
                              <w:jc w:val="center"/>
                              <w:rPr>
                                <w:sz w:val="28"/>
                                <w:szCs w:val="28"/>
                                <w:lang w:val="vi-VN"/>
                              </w:rPr>
                            </w:pPr>
                          </w:p>
                          <w:p w14:paraId="58AD8F5F" w14:textId="77777777" w:rsidR="00361600" w:rsidRPr="00EA5E06" w:rsidRDefault="00361600" w:rsidP="00EA5E06">
                            <w:pPr>
                              <w:snapToGrid w:val="0"/>
                              <w:spacing w:line="271" w:lineRule="auto"/>
                              <w:jc w:val="center"/>
                              <w:rPr>
                                <w:sz w:val="28"/>
                                <w:szCs w:val="28"/>
                                <w:lang w:val="vi-VN"/>
                              </w:rPr>
                            </w:pPr>
                          </w:p>
                          <w:p w14:paraId="15622288" w14:textId="77777777" w:rsidR="00361600" w:rsidRPr="00EA5E06" w:rsidRDefault="00361600" w:rsidP="00EA5E06">
                            <w:pPr>
                              <w:snapToGrid w:val="0"/>
                              <w:spacing w:line="271" w:lineRule="auto"/>
                              <w:jc w:val="center"/>
                              <w:rPr>
                                <w:sz w:val="28"/>
                                <w:szCs w:val="28"/>
                                <w:lang w:val="vi-VN"/>
                              </w:rPr>
                            </w:pPr>
                          </w:p>
                          <w:p w14:paraId="70D367E9" w14:textId="77777777" w:rsidR="00361600" w:rsidRPr="00EA5E06" w:rsidRDefault="00361600" w:rsidP="00EA5E06">
                            <w:pPr>
                              <w:snapToGrid w:val="0"/>
                              <w:spacing w:line="271" w:lineRule="auto"/>
                              <w:rPr>
                                <w:sz w:val="28"/>
                                <w:szCs w:val="28"/>
                                <w:lang w:val="vi-VN"/>
                              </w:rPr>
                            </w:pPr>
                          </w:p>
                          <w:p w14:paraId="794651CC" w14:textId="77777777" w:rsidR="00361600" w:rsidRPr="00EA5E06" w:rsidRDefault="00361600" w:rsidP="00EA5E06">
                            <w:pPr>
                              <w:snapToGrid w:val="0"/>
                              <w:spacing w:line="271" w:lineRule="auto"/>
                              <w:jc w:val="center"/>
                              <w:rPr>
                                <w:sz w:val="28"/>
                                <w:szCs w:val="28"/>
                                <w:lang w:val="vi-VN"/>
                              </w:rPr>
                            </w:pPr>
                          </w:p>
                          <w:p w14:paraId="19BCFE91" w14:textId="77777777" w:rsidR="00361600" w:rsidRPr="00EA5E06" w:rsidRDefault="00361600" w:rsidP="00EA5E06">
                            <w:pPr>
                              <w:snapToGrid w:val="0"/>
                              <w:spacing w:line="271" w:lineRule="auto"/>
                              <w:jc w:val="center"/>
                              <w:rPr>
                                <w:sz w:val="28"/>
                                <w:szCs w:val="28"/>
                                <w:lang w:val="vi-VN"/>
                              </w:rPr>
                            </w:pPr>
                          </w:p>
                          <w:p w14:paraId="027EB31B" w14:textId="77777777" w:rsidR="00361600" w:rsidRPr="00EA5E06" w:rsidRDefault="00361600" w:rsidP="00EA5E06">
                            <w:pPr>
                              <w:snapToGrid w:val="0"/>
                              <w:spacing w:line="271" w:lineRule="auto"/>
                              <w:jc w:val="center"/>
                              <w:rPr>
                                <w:sz w:val="28"/>
                                <w:szCs w:val="28"/>
                                <w:lang w:val="vi-VN"/>
                              </w:rPr>
                            </w:pPr>
                          </w:p>
                          <w:p w14:paraId="51A9CFA6" w14:textId="77777777" w:rsidR="00361600" w:rsidRPr="00EA5E06" w:rsidRDefault="00361600" w:rsidP="00EA5E06">
                            <w:pPr>
                              <w:snapToGrid w:val="0"/>
                              <w:spacing w:line="271" w:lineRule="auto"/>
                              <w:jc w:val="center"/>
                              <w:rPr>
                                <w:sz w:val="28"/>
                                <w:szCs w:val="28"/>
                                <w:lang w:val="vi-VN"/>
                              </w:rPr>
                            </w:pPr>
                          </w:p>
                          <w:p w14:paraId="7A900006" w14:textId="77777777" w:rsidR="00361600" w:rsidRPr="00EA5E06" w:rsidRDefault="00361600" w:rsidP="00EA5E06">
                            <w:pPr>
                              <w:snapToGrid w:val="0"/>
                              <w:spacing w:line="271" w:lineRule="auto"/>
                              <w:jc w:val="center"/>
                              <w:rPr>
                                <w:sz w:val="28"/>
                                <w:szCs w:val="28"/>
                                <w:lang w:val="vi-VN"/>
                              </w:rPr>
                            </w:pPr>
                          </w:p>
                          <w:p w14:paraId="015DEC88" w14:textId="3922B4C3" w:rsidR="00361600" w:rsidRPr="00EA5E06" w:rsidRDefault="00361600" w:rsidP="00EA5E06">
                            <w:pPr>
                              <w:snapToGrid w:val="0"/>
                              <w:spacing w:line="271" w:lineRule="auto"/>
                              <w:jc w:val="center"/>
                              <w:rPr>
                                <w:b/>
                                <w:bCs/>
                                <w:sz w:val="28"/>
                                <w:szCs w:val="28"/>
                              </w:rPr>
                            </w:pPr>
                            <w:r w:rsidRPr="00EA5E06">
                              <w:rPr>
                                <w:b/>
                                <w:bCs/>
                                <w:sz w:val="28"/>
                                <w:szCs w:val="28"/>
                                <w:lang w:val="vi-VN"/>
                              </w:rPr>
                              <w:t xml:space="preserve">HÀ NỘI, THÁNG </w:t>
                            </w:r>
                            <w:r w:rsidR="00626805" w:rsidRPr="00EA5E06">
                              <w:rPr>
                                <w:b/>
                                <w:bCs/>
                                <w:sz w:val="28"/>
                                <w:szCs w:val="28"/>
                              </w:rPr>
                              <w:t>8</w:t>
                            </w:r>
                            <w:r w:rsidRPr="00EA5E06">
                              <w:rPr>
                                <w:b/>
                                <w:bCs/>
                                <w:sz w:val="28"/>
                                <w:szCs w:val="28"/>
                                <w:lang w:val="vi-VN"/>
                              </w:rPr>
                              <w:t>/202</w:t>
                            </w:r>
                            <w:r w:rsidRPr="00EA5E06">
                              <w:rPr>
                                <w:b/>
                                <w:bCs/>
                                <w:sz w:val="28"/>
                                <w:szCs w:val="28"/>
                              </w:rPr>
                              <w:t>6</w:t>
                            </w:r>
                          </w:p>
                          <w:p w14:paraId="0B47C4BF" w14:textId="77777777" w:rsidR="00361600" w:rsidRPr="00EA5E06" w:rsidRDefault="00361600" w:rsidP="00EA5E06">
                            <w:pPr>
                              <w:snapToGrid w:val="0"/>
                              <w:spacing w:line="271" w:lineRule="auto"/>
                              <w:jc w:val="center"/>
                              <w:rPr>
                                <w:b/>
                                <w:bCs/>
                                <w:sz w:val="28"/>
                                <w:szCs w:val="28"/>
                                <w:lang w:val="vi-V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2A83E5A" id="_x0000_t202" coordsize="21600,21600" o:spt="202" path="m,l,21600r21600,l21600,xe">
                <v:stroke joinstyle="miter"/>
                <v:path gradientshapeok="t" o:connecttype="rect"/>
              </v:shapetype>
              <v:shape id="Text Box 1" o:spid="_x0000_s1026" type="#_x0000_t202" style="position:absolute;left:0;text-align:left;margin-left:-9.75pt;margin-top:-8pt;width:739.4pt;height:49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" strokeweight="3.75pt">
                <v:stroke linestyle="thickThin"/>
                <v:path arrowok="t"/>
                <v:textbox>
                  <w:txbxContent>
                    <w:p w14:paraId="2A91573C" w14:textId="77777777" w:rsidR="00361600" w:rsidRPr="00EA5E06" w:rsidRDefault="00361600" w:rsidP="00EA5E06">
                      <w:pPr>
                        <w:snapToGrid w:val="0"/>
                        <w:spacing w:line="271" w:lineRule="auto"/>
                        <w:rPr>
                          <w:sz w:val="28"/>
                          <w:szCs w:val="28"/>
                          <w:lang w:val="vi-VN"/>
                        </w:rPr>
                      </w:pPr>
                    </w:p>
                    <w:p w14:paraId="24CC67C6" w14:textId="77777777" w:rsidR="00361600" w:rsidRPr="00EA5E06" w:rsidRDefault="00361600" w:rsidP="00EA5E06">
                      <w:pPr>
                        <w:snapToGrid w:val="0"/>
                        <w:spacing w:line="271" w:lineRule="auto"/>
                        <w:jc w:val="center"/>
                        <w:rPr>
                          <w:sz w:val="28"/>
                          <w:szCs w:val="28"/>
                          <w:lang w:val="vi-VN"/>
                        </w:rPr>
                      </w:pPr>
                      <w:r w:rsidRPr="00EA5E06">
                        <w:rPr>
                          <w:sz w:val="28"/>
                          <w:szCs w:val="28"/>
                          <w:lang w:val="vi-VN"/>
                        </w:rPr>
                        <w:t>HỌC VIỆN CHÍNH TRỊ KHU VỰC I</w:t>
                      </w:r>
                    </w:p>
                    <w:p w14:paraId="50B5DBA3" w14:textId="77777777" w:rsidR="00361600" w:rsidRPr="00EA5E06" w:rsidRDefault="00361600" w:rsidP="00EA5E06">
                      <w:pPr>
                        <w:snapToGrid w:val="0"/>
                        <w:spacing w:line="271" w:lineRule="auto"/>
                        <w:jc w:val="center"/>
                        <w:rPr>
                          <w:b/>
                          <w:bCs/>
                          <w:sz w:val="28"/>
                          <w:szCs w:val="28"/>
                          <w:lang w:val="vi-VN"/>
                        </w:rPr>
                      </w:pPr>
                      <w:r w:rsidRPr="00EA5E06">
                        <w:rPr>
                          <w:b/>
                          <w:bCs/>
                          <w:sz w:val="28"/>
                          <w:szCs w:val="28"/>
                          <w:lang w:val="vi-VN"/>
                        </w:rPr>
                        <w:t>KHOA CHỦ NGHĨA XÃ HỘI KHOA HỌC</w:t>
                      </w:r>
                    </w:p>
                    <w:p w14:paraId="6BB7EBB5" w14:textId="77777777" w:rsidR="00361600" w:rsidRPr="00EA5E06" w:rsidRDefault="00361600" w:rsidP="00EA5E06">
                      <w:pPr>
                        <w:snapToGrid w:val="0"/>
                        <w:spacing w:line="271" w:lineRule="auto"/>
                        <w:jc w:val="center"/>
                        <w:rPr>
                          <w:sz w:val="28"/>
                          <w:szCs w:val="28"/>
                          <w:lang w:val="vi-VN"/>
                        </w:rPr>
                      </w:pPr>
                    </w:p>
                    <w:p w14:paraId="09DA6363" w14:textId="77777777" w:rsidR="00361600" w:rsidRPr="00EA5E06" w:rsidRDefault="00361600" w:rsidP="00EA5E06">
                      <w:pPr>
                        <w:snapToGrid w:val="0"/>
                        <w:spacing w:line="271" w:lineRule="auto"/>
                        <w:jc w:val="center"/>
                        <w:rPr>
                          <w:sz w:val="28"/>
                          <w:szCs w:val="28"/>
                          <w:lang w:val="vi-VN"/>
                        </w:rPr>
                      </w:pPr>
                    </w:p>
                    <w:p w14:paraId="1A237E58" w14:textId="77777777" w:rsidR="00361600" w:rsidRPr="00EA5E06" w:rsidRDefault="00361600" w:rsidP="00EA5E06">
                      <w:pPr>
                        <w:snapToGrid w:val="0"/>
                        <w:spacing w:line="271" w:lineRule="auto"/>
                        <w:jc w:val="center"/>
                        <w:rPr>
                          <w:sz w:val="28"/>
                          <w:szCs w:val="28"/>
                          <w:lang w:val="vi-VN"/>
                        </w:rPr>
                      </w:pPr>
                    </w:p>
                    <w:p w14:paraId="5EB2C458" w14:textId="77777777" w:rsidR="00361600" w:rsidRPr="00EA5E06" w:rsidRDefault="00361600" w:rsidP="00EA5E06">
                      <w:pPr>
                        <w:snapToGrid w:val="0"/>
                        <w:spacing w:line="271" w:lineRule="auto"/>
                        <w:jc w:val="center"/>
                        <w:rPr>
                          <w:sz w:val="28"/>
                          <w:szCs w:val="28"/>
                          <w:lang w:val="vi-VN"/>
                        </w:rPr>
                      </w:pPr>
                    </w:p>
                    <w:p w14:paraId="0B233DA9" w14:textId="77777777" w:rsidR="00361600" w:rsidRPr="00EA5E06" w:rsidRDefault="00361600" w:rsidP="00EA5E06">
                      <w:pPr>
                        <w:snapToGrid w:val="0"/>
                        <w:spacing w:line="271" w:lineRule="auto"/>
                        <w:jc w:val="center"/>
                        <w:rPr>
                          <w:sz w:val="28"/>
                          <w:szCs w:val="28"/>
                          <w:lang w:val="vi-VN"/>
                        </w:rPr>
                      </w:pPr>
                    </w:p>
                    <w:p w14:paraId="62014021" w14:textId="77777777" w:rsidR="00361600" w:rsidRPr="00EA5E06" w:rsidRDefault="00361600" w:rsidP="00EA5E06">
                      <w:pPr>
                        <w:snapToGrid w:val="0"/>
                        <w:spacing w:line="271" w:lineRule="auto"/>
                        <w:rPr>
                          <w:sz w:val="28"/>
                          <w:szCs w:val="28"/>
                          <w:lang w:val="vi-VN"/>
                        </w:rPr>
                      </w:pPr>
                    </w:p>
                    <w:p w14:paraId="6506139E" w14:textId="77777777" w:rsidR="00361600" w:rsidRPr="00EA5E06" w:rsidRDefault="00361600" w:rsidP="00EA5E06">
                      <w:pPr>
                        <w:snapToGrid w:val="0"/>
                        <w:spacing w:line="271" w:lineRule="auto"/>
                        <w:rPr>
                          <w:sz w:val="28"/>
                          <w:szCs w:val="28"/>
                          <w:lang w:val="vi-VN"/>
                        </w:rPr>
                      </w:pPr>
                    </w:p>
                    <w:p w14:paraId="352B883D" w14:textId="77777777" w:rsidR="00361600" w:rsidRPr="00EA5E06" w:rsidRDefault="00361600" w:rsidP="00EA5E06">
                      <w:pPr>
                        <w:snapToGrid w:val="0"/>
                        <w:spacing w:line="271" w:lineRule="auto"/>
                        <w:jc w:val="center"/>
                        <w:rPr>
                          <w:sz w:val="28"/>
                          <w:szCs w:val="28"/>
                          <w:lang w:val="vi-VN"/>
                        </w:rPr>
                      </w:pPr>
                    </w:p>
                    <w:p w14:paraId="62165EF4" w14:textId="77777777" w:rsidR="00361600" w:rsidRPr="00EA5E06" w:rsidRDefault="00361600" w:rsidP="00EA5E06">
                      <w:pPr>
                        <w:snapToGrid w:val="0"/>
                        <w:spacing w:line="271" w:lineRule="auto"/>
                        <w:jc w:val="center"/>
                        <w:rPr>
                          <w:sz w:val="28"/>
                          <w:szCs w:val="28"/>
                          <w:lang w:val="vi-VN"/>
                        </w:rPr>
                      </w:pPr>
                    </w:p>
                    <w:p w14:paraId="0F45ABD5" w14:textId="77777777" w:rsidR="00361600" w:rsidRPr="00EA5E06" w:rsidRDefault="00361600" w:rsidP="00EA5E06">
                      <w:pPr>
                        <w:snapToGrid w:val="0"/>
                        <w:spacing w:line="271" w:lineRule="auto"/>
                        <w:jc w:val="center"/>
                        <w:rPr>
                          <w:b/>
                          <w:bCs/>
                          <w:sz w:val="28"/>
                          <w:szCs w:val="28"/>
                          <w:lang w:val="vi-VN"/>
                        </w:rPr>
                      </w:pPr>
                      <w:r w:rsidRPr="00EA5E06">
                        <w:rPr>
                          <w:b/>
                          <w:bCs/>
                          <w:sz w:val="28"/>
                          <w:szCs w:val="28"/>
                          <w:lang w:val="vi-VN"/>
                        </w:rPr>
                        <w:t>ĐỀ CƯƠNG MÔN HỌC</w:t>
                      </w:r>
                    </w:p>
                    <w:p w14:paraId="7EDDC126" w14:textId="77777777" w:rsidR="00361600" w:rsidRPr="00EA5E06" w:rsidRDefault="00361600" w:rsidP="00EA5E06">
                      <w:pPr>
                        <w:snapToGrid w:val="0"/>
                        <w:spacing w:line="271" w:lineRule="auto"/>
                        <w:jc w:val="center"/>
                        <w:rPr>
                          <w:sz w:val="28"/>
                          <w:szCs w:val="28"/>
                          <w:lang w:val="vi-VN"/>
                        </w:rPr>
                      </w:pPr>
                      <w:r w:rsidRPr="00EA5E06">
                        <w:rPr>
                          <w:sz w:val="28"/>
                          <w:szCs w:val="28"/>
                          <w:lang w:val="vi-VN"/>
                        </w:rPr>
                        <w:t>CHỦ NGHĨA XÃ HỘI KHOA HỌC</w:t>
                      </w:r>
                    </w:p>
                    <w:p w14:paraId="1C47C68B" w14:textId="77777777" w:rsidR="00361600" w:rsidRPr="00EA5E06" w:rsidRDefault="00361600" w:rsidP="00EA5E06">
                      <w:pPr>
                        <w:snapToGrid w:val="0"/>
                        <w:spacing w:line="271" w:lineRule="auto"/>
                        <w:jc w:val="center"/>
                        <w:rPr>
                          <w:sz w:val="28"/>
                          <w:szCs w:val="28"/>
                          <w:lang w:val="vi-VN"/>
                        </w:rPr>
                      </w:pPr>
                    </w:p>
                    <w:p w14:paraId="0898802A" w14:textId="77777777" w:rsidR="00361600" w:rsidRPr="00EA5E06" w:rsidRDefault="00361600" w:rsidP="00EA5E06">
                      <w:pPr>
                        <w:snapToGrid w:val="0"/>
                        <w:spacing w:line="271" w:lineRule="auto"/>
                        <w:jc w:val="center"/>
                        <w:rPr>
                          <w:sz w:val="28"/>
                          <w:szCs w:val="28"/>
                          <w:lang w:val="vi-VN"/>
                        </w:rPr>
                      </w:pPr>
                    </w:p>
                    <w:p w14:paraId="5D79918A" w14:textId="77777777" w:rsidR="00361600" w:rsidRPr="00EA5E06" w:rsidRDefault="00361600" w:rsidP="00EA5E06">
                      <w:pPr>
                        <w:snapToGrid w:val="0"/>
                        <w:spacing w:line="271" w:lineRule="auto"/>
                        <w:rPr>
                          <w:sz w:val="28"/>
                          <w:szCs w:val="28"/>
                          <w:lang w:val="vi-VN"/>
                        </w:rPr>
                      </w:pPr>
                    </w:p>
                    <w:p w14:paraId="1BD14383" w14:textId="77777777" w:rsidR="00361600" w:rsidRPr="00EA5E06" w:rsidRDefault="00361600" w:rsidP="00EA5E06">
                      <w:pPr>
                        <w:snapToGrid w:val="0"/>
                        <w:spacing w:line="271" w:lineRule="auto"/>
                        <w:jc w:val="center"/>
                        <w:rPr>
                          <w:sz w:val="28"/>
                          <w:szCs w:val="28"/>
                          <w:lang w:val="vi-VN"/>
                        </w:rPr>
                      </w:pPr>
                    </w:p>
                    <w:p w14:paraId="4617AD0A" w14:textId="77777777" w:rsidR="00361600" w:rsidRPr="00EA5E06" w:rsidRDefault="00361600" w:rsidP="00EA5E06">
                      <w:pPr>
                        <w:snapToGrid w:val="0"/>
                        <w:spacing w:line="271" w:lineRule="auto"/>
                        <w:jc w:val="center"/>
                        <w:rPr>
                          <w:sz w:val="28"/>
                          <w:szCs w:val="28"/>
                          <w:lang w:val="vi-VN"/>
                        </w:rPr>
                      </w:pPr>
                    </w:p>
                    <w:p w14:paraId="1556382B" w14:textId="77777777" w:rsidR="00361600" w:rsidRPr="00EA5E06" w:rsidRDefault="00361600" w:rsidP="00EA5E06">
                      <w:pPr>
                        <w:snapToGrid w:val="0"/>
                        <w:spacing w:line="271" w:lineRule="auto"/>
                        <w:jc w:val="center"/>
                        <w:rPr>
                          <w:sz w:val="28"/>
                          <w:szCs w:val="28"/>
                          <w:lang w:val="vi-VN"/>
                        </w:rPr>
                      </w:pPr>
                    </w:p>
                    <w:p w14:paraId="27B593CD" w14:textId="77777777" w:rsidR="00361600" w:rsidRPr="00EA5E06" w:rsidRDefault="00361600" w:rsidP="00EA5E06">
                      <w:pPr>
                        <w:snapToGrid w:val="0"/>
                        <w:spacing w:line="271" w:lineRule="auto"/>
                        <w:jc w:val="center"/>
                        <w:rPr>
                          <w:sz w:val="28"/>
                          <w:szCs w:val="28"/>
                          <w:lang w:val="vi-VN"/>
                        </w:rPr>
                      </w:pPr>
                    </w:p>
                    <w:p w14:paraId="7BF3F291" w14:textId="77777777" w:rsidR="00361600" w:rsidRPr="00EA5E06" w:rsidRDefault="00361600" w:rsidP="00EA5E06">
                      <w:pPr>
                        <w:snapToGrid w:val="0"/>
                        <w:spacing w:line="271" w:lineRule="auto"/>
                        <w:jc w:val="center"/>
                        <w:rPr>
                          <w:sz w:val="28"/>
                          <w:szCs w:val="28"/>
                          <w:lang w:val="vi-VN"/>
                        </w:rPr>
                      </w:pPr>
                    </w:p>
                    <w:p w14:paraId="58AD8F5F" w14:textId="77777777" w:rsidR="00361600" w:rsidRPr="00EA5E06" w:rsidRDefault="00361600" w:rsidP="00EA5E06">
                      <w:pPr>
                        <w:snapToGrid w:val="0"/>
                        <w:spacing w:line="271" w:lineRule="auto"/>
                        <w:jc w:val="center"/>
                        <w:rPr>
                          <w:sz w:val="28"/>
                          <w:szCs w:val="28"/>
                          <w:lang w:val="vi-VN"/>
                        </w:rPr>
                      </w:pPr>
                    </w:p>
                    <w:p w14:paraId="15622288" w14:textId="77777777" w:rsidR="00361600" w:rsidRPr="00EA5E06" w:rsidRDefault="00361600" w:rsidP="00EA5E06">
                      <w:pPr>
                        <w:snapToGrid w:val="0"/>
                        <w:spacing w:line="271" w:lineRule="auto"/>
                        <w:jc w:val="center"/>
                        <w:rPr>
                          <w:sz w:val="28"/>
                          <w:szCs w:val="28"/>
                          <w:lang w:val="vi-VN"/>
                        </w:rPr>
                      </w:pPr>
                    </w:p>
                    <w:p w14:paraId="70D367E9" w14:textId="77777777" w:rsidR="00361600" w:rsidRPr="00EA5E06" w:rsidRDefault="00361600" w:rsidP="00EA5E06">
                      <w:pPr>
                        <w:snapToGrid w:val="0"/>
                        <w:spacing w:line="271" w:lineRule="auto"/>
                        <w:rPr>
                          <w:sz w:val="28"/>
                          <w:szCs w:val="28"/>
                          <w:lang w:val="vi-VN"/>
                        </w:rPr>
                      </w:pPr>
                    </w:p>
                    <w:p w14:paraId="794651CC" w14:textId="77777777" w:rsidR="00361600" w:rsidRPr="00EA5E06" w:rsidRDefault="00361600" w:rsidP="00EA5E06">
                      <w:pPr>
                        <w:snapToGrid w:val="0"/>
                        <w:spacing w:line="271" w:lineRule="auto"/>
                        <w:jc w:val="center"/>
                        <w:rPr>
                          <w:sz w:val="28"/>
                          <w:szCs w:val="28"/>
                          <w:lang w:val="vi-VN"/>
                        </w:rPr>
                      </w:pPr>
                    </w:p>
                    <w:p w14:paraId="19BCFE91" w14:textId="77777777" w:rsidR="00361600" w:rsidRPr="00EA5E06" w:rsidRDefault="00361600" w:rsidP="00EA5E06">
                      <w:pPr>
                        <w:snapToGrid w:val="0"/>
                        <w:spacing w:line="271" w:lineRule="auto"/>
                        <w:jc w:val="center"/>
                        <w:rPr>
                          <w:sz w:val="28"/>
                          <w:szCs w:val="28"/>
                          <w:lang w:val="vi-VN"/>
                        </w:rPr>
                      </w:pPr>
                    </w:p>
                    <w:p w14:paraId="027EB31B" w14:textId="77777777" w:rsidR="00361600" w:rsidRPr="00EA5E06" w:rsidRDefault="00361600" w:rsidP="00EA5E06">
                      <w:pPr>
                        <w:snapToGrid w:val="0"/>
                        <w:spacing w:line="271" w:lineRule="auto"/>
                        <w:jc w:val="center"/>
                        <w:rPr>
                          <w:sz w:val="28"/>
                          <w:szCs w:val="28"/>
                          <w:lang w:val="vi-VN"/>
                        </w:rPr>
                      </w:pPr>
                    </w:p>
                    <w:p w14:paraId="51A9CFA6" w14:textId="77777777" w:rsidR="00361600" w:rsidRPr="00EA5E06" w:rsidRDefault="00361600" w:rsidP="00EA5E06">
                      <w:pPr>
                        <w:snapToGrid w:val="0"/>
                        <w:spacing w:line="271" w:lineRule="auto"/>
                        <w:jc w:val="center"/>
                        <w:rPr>
                          <w:sz w:val="28"/>
                          <w:szCs w:val="28"/>
                          <w:lang w:val="vi-VN"/>
                        </w:rPr>
                      </w:pPr>
                    </w:p>
                    <w:p w14:paraId="7A900006" w14:textId="77777777" w:rsidR="00361600" w:rsidRPr="00EA5E06" w:rsidRDefault="00361600" w:rsidP="00EA5E06">
                      <w:pPr>
                        <w:snapToGrid w:val="0"/>
                        <w:spacing w:line="271" w:lineRule="auto"/>
                        <w:jc w:val="center"/>
                        <w:rPr>
                          <w:sz w:val="28"/>
                          <w:szCs w:val="28"/>
                          <w:lang w:val="vi-VN"/>
                        </w:rPr>
                      </w:pPr>
                    </w:p>
                    <w:p w14:paraId="015DEC88" w14:textId="3922B4C3" w:rsidR="00361600" w:rsidRPr="00EA5E06" w:rsidRDefault="00361600" w:rsidP="00EA5E06">
                      <w:pPr>
                        <w:snapToGrid w:val="0"/>
                        <w:spacing w:line="271" w:lineRule="auto"/>
                        <w:jc w:val="center"/>
                        <w:rPr>
                          <w:b/>
                          <w:bCs/>
                          <w:sz w:val="28"/>
                          <w:szCs w:val="28"/>
                        </w:rPr>
                      </w:pPr>
                      <w:r w:rsidRPr="00EA5E06">
                        <w:rPr>
                          <w:b/>
                          <w:bCs/>
                          <w:sz w:val="28"/>
                          <w:szCs w:val="28"/>
                          <w:lang w:val="vi-VN"/>
                        </w:rPr>
                        <w:t xml:space="preserve">HÀ NỘI, THÁNG </w:t>
                      </w:r>
                      <w:r w:rsidR="00626805" w:rsidRPr="00EA5E06">
                        <w:rPr>
                          <w:b/>
                          <w:bCs/>
                          <w:sz w:val="28"/>
                          <w:szCs w:val="28"/>
                        </w:rPr>
                        <w:t>8</w:t>
                      </w:r>
                      <w:r w:rsidRPr="00EA5E06">
                        <w:rPr>
                          <w:b/>
                          <w:bCs/>
                          <w:sz w:val="28"/>
                          <w:szCs w:val="28"/>
                          <w:lang w:val="vi-VN"/>
                        </w:rPr>
                        <w:t>/202</w:t>
                      </w:r>
                      <w:r w:rsidRPr="00EA5E06">
                        <w:rPr>
                          <w:b/>
                          <w:bCs/>
                          <w:sz w:val="28"/>
                          <w:szCs w:val="28"/>
                        </w:rPr>
                        <w:t>6</w:t>
                      </w:r>
                    </w:p>
                    <w:p w14:paraId="0B47C4BF" w14:textId="77777777" w:rsidR="00361600" w:rsidRPr="00EA5E06" w:rsidRDefault="00361600" w:rsidP="00EA5E06">
                      <w:pPr>
                        <w:snapToGrid w:val="0"/>
                        <w:spacing w:line="271" w:lineRule="auto"/>
                        <w:jc w:val="center"/>
                        <w:rPr>
                          <w:b/>
                          <w:bCs/>
                          <w:sz w:val="28"/>
                          <w:szCs w:val="28"/>
                          <w:lang w:val="vi-VN"/>
                        </w:rPr>
                      </w:pPr>
                    </w:p>
                  </w:txbxContent>
                </v:textbox>
              </v:shape>
            </w:pict>
          </mc:Fallback>
        </mc:AlternateContent>
      </w:r>
      <w:r w:rsidR="00361600" w:rsidRPr="00CC0F87">
        <w:rPr>
          <w:b/>
          <w:bCs/>
          <w:color w:val="000000" w:themeColor="text1"/>
          <w:sz w:val="26"/>
          <w:szCs w:val="26"/>
          <w:lang w:val="vi-VN"/>
        </w:rPr>
        <w:t>0806t</w:t>
      </w:r>
      <w:proofErr w:type="spellStart"/>
      <w:r w:rsidR="00361600" w:rsidRPr="00CC0F87">
        <w:rPr>
          <w:b/>
          <w:bCs/>
          <w:color w:val="000000" w:themeColor="text1"/>
          <w:sz w:val="26"/>
          <w:szCs w:val="26"/>
          <w:lang w:val="pt-BR"/>
        </w:rPr>
        <w:t>bc</w:t>
      </w:r>
      <w:proofErr w:type="spellEnd"/>
    </w:p>
    <w:p w14:paraId="57795B5A" w14:textId="77777777" w:rsidR="00361600" w:rsidRPr="00CC0F87" w:rsidRDefault="00361600" w:rsidP="00CC0F87">
      <w:pPr>
        <w:snapToGrid w:val="0"/>
        <w:spacing w:line="271" w:lineRule="auto"/>
        <w:jc w:val="both"/>
        <w:rPr>
          <w:b/>
          <w:bCs/>
          <w:color w:val="000000" w:themeColor="text1"/>
          <w:sz w:val="26"/>
          <w:szCs w:val="26"/>
        </w:rPr>
      </w:pPr>
    </w:p>
    <w:p w14:paraId="65B26994" w14:textId="77777777" w:rsidR="00361600" w:rsidRPr="00CC0F87" w:rsidRDefault="00361600" w:rsidP="00CC0F87">
      <w:pPr>
        <w:snapToGrid w:val="0"/>
        <w:spacing w:line="271" w:lineRule="auto"/>
        <w:jc w:val="center"/>
        <w:rPr>
          <w:b/>
          <w:bCs/>
          <w:color w:val="000000" w:themeColor="text1"/>
          <w:sz w:val="26"/>
          <w:szCs w:val="26"/>
        </w:rPr>
      </w:pPr>
    </w:p>
    <w:p w14:paraId="08894376" w14:textId="77777777" w:rsidR="00361600" w:rsidRPr="00CC0F87" w:rsidRDefault="00361600" w:rsidP="00CC0F87">
      <w:pPr>
        <w:snapToGrid w:val="0"/>
        <w:spacing w:line="271" w:lineRule="auto"/>
        <w:jc w:val="center"/>
        <w:rPr>
          <w:b/>
          <w:bCs/>
          <w:color w:val="000000" w:themeColor="text1"/>
          <w:sz w:val="26"/>
          <w:szCs w:val="26"/>
        </w:rPr>
      </w:pPr>
    </w:p>
    <w:p w14:paraId="14EDC08A" w14:textId="77777777" w:rsidR="00361600" w:rsidRPr="00CC0F87" w:rsidRDefault="00361600" w:rsidP="00CC0F87">
      <w:pPr>
        <w:snapToGrid w:val="0"/>
        <w:spacing w:line="271" w:lineRule="auto"/>
        <w:rPr>
          <w:b/>
          <w:bCs/>
          <w:color w:val="000000" w:themeColor="text1"/>
          <w:sz w:val="26"/>
          <w:szCs w:val="26"/>
        </w:rPr>
      </w:pPr>
      <w:r w:rsidRPr="00CC0F87">
        <w:rPr>
          <w:b/>
          <w:bCs/>
          <w:color w:val="000000" w:themeColor="text1"/>
          <w:sz w:val="26"/>
          <w:szCs w:val="26"/>
        </w:rPr>
        <w:br w:type="page"/>
      </w:r>
      <w:bookmarkEnd w:id="0"/>
      <w:bookmarkEnd w:id="1"/>
    </w:p>
    <w:p w14:paraId="00002A3B" w14:textId="77777777" w:rsidR="00361600" w:rsidRPr="00CC0F87" w:rsidRDefault="00361600" w:rsidP="00CC0F87">
      <w:pPr>
        <w:snapToGrid w:val="0"/>
        <w:spacing w:line="271" w:lineRule="auto"/>
        <w:jc w:val="center"/>
        <w:rPr>
          <w:b/>
          <w:bCs/>
          <w:color w:val="000000" w:themeColor="text1"/>
          <w:sz w:val="26"/>
          <w:szCs w:val="26"/>
        </w:rPr>
      </w:pPr>
      <w:r w:rsidRPr="00CC0F87">
        <w:rPr>
          <w:b/>
          <w:bCs/>
          <w:color w:val="000000" w:themeColor="text1"/>
          <w:sz w:val="26"/>
          <w:szCs w:val="26"/>
        </w:rPr>
        <w:lastRenderedPageBreak/>
        <w:t>A. MỤC TIÊU MÔN HỌC</w:t>
      </w:r>
    </w:p>
    <w:p w14:paraId="2160C079" w14:textId="77777777" w:rsidR="00361600" w:rsidRPr="00CC0F87" w:rsidRDefault="00361600" w:rsidP="00CC0F87">
      <w:pPr>
        <w:snapToGrid w:val="0"/>
        <w:spacing w:line="271" w:lineRule="auto"/>
        <w:rPr>
          <w:color w:val="000000" w:themeColor="text1"/>
          <w:sz w:val="26"/>
          <w:szCs w:val="26"/>
        </w:rPr>
      </w:pPr>
      <w:r w:rsidRPr="00CC0F87">
        <w:rPr>
          <w:b/>
          <w:color w:val="000000" w:themeColor="text1"/>
          <w:sz w:val="26"/>
          <w:szCs w:val="26"/>
        </w:rPr>
        <w:t xml:space="preserve">1. Thông tin </w:t>
      </w:r>
      <w:proofErr w:type="spellStart"/>
      <w:r w:rsidRPr="00CC0F87">
        <w:rPr>
          <w:b/>
          <w:color w:val="000000" w:themeColor="text1"/>
          <w:sz w:val="26"/>
          <w:szCs w:val="26"/>
        </w:rPr>
        <w:t>chung</w:t>
      </w:r>
      <w:proofErr w:type="spellEnd"/>
      <w:r w:rsidRPr="00CC0F87">
        <w:rPr>
          <w:b/>
          <w:color w:val="000000" w:themeColor="text1"/>
          <w:sz w:val="26"/>
          <w:szCs w:val="26"/>
        </w:rPr>
        <w:t xml:space="preserve"> </w:t>
      </w:r>
      <w:proofErr w:type="spellStart"/>
      <w:r w:rsidRPr="00CC0F87">
        <w:rPr>
          <w:b/>
          <w:color w:val="000000" w:themeColor="text1"/>
          <w:sz w:val="26"/>
          <w:szCs w:val="26"/>
        </w:rPr>
        <w:t>về</w:t>
      </w:r>
      <w:proofErr w:type="spellEnd"/>
      <w:r w:rsidRPr="00CC0F87">
        <w:rPr>
          <w:b/>
          <w:color w:val="000000" w:themeColor="text1"/>
          <w:sz w:val="26"/>
          <w:szCs w:val="26"/>
        </w:rPr>
        <w:t xml:space="preserve"> </w:t>
      </w:r>
      <w:proofErr w:type="spellStart"/>
      <w:r w:rsidRPr="00CC0F87">
        <w:rPr>
          <w:b/>
          <w:color w:val="000000" w:themeColor="text1"/>
          <w:sz w:val="26"/>
          <w:szCs w:val="26"/>
        </w:rPr>
        <w:t>môn</w:t>
      </w:r>
      <w:proofErr w:type="spellEnd"/>
      <w:r w:rsidRPr="00CC0F87">
        <w:rPr>
          <w:b/>
          <w:color w:val="000000" w:themeColor="text1"/>
          <w:sz w:val="26"/>
          <w:szCs w:val="26"/>
        </w:rPr>
        <w:t xml:space="preserve"> </w:t>
      </w:r>
      <w:proofErr w:type="spellStart"/>
      <w:r w:rsidRPr="00CC0F87">
        <w:rPr>
          <w:b/>
          <w:color w:val="000000" w:themeColor="text1"/>
          <w:sz w:val="26"/>
          <w:szCs w:val="26"/>
        </w:rPr>
        <w:t>học</w:t>
      </w:r>
      <w:proofErr w:type="spellEnd"/>
      <w:r w:rsidRPr="00CC0F87">
        <w:rPr>
          <w:b/>
          <w:color w:val="000000" w:themeColor="text1"/>
          <w:sz w:val="26"/>
          <w:szCs w:val="26"/>
        </w:rPr>
        <w:t>:</w:t>
      </w:r>
      <w:r w:rsidRPr="00CC0F87">
        <w:rPr>
          <w:color w:val="000000" w:themeColor="text1"/>
          <w:sz w:val="26"/>
          <w:szCs w:val="26"/>
        </w:rPr>
        <w:t xml:space="preserve"> </w:t>
      </w:r>
    </w:p>
    <w:p w14:paraId="17C4ADCA" w14:textId="746F4EF2" w:rsidR="00361600" w:rsidRPr="00CC0F87" w:rsidRDefault="00361600" w:rsidP="00CC0F87">
      <w:pPr>
        <w:snapToGrid w:val="0"/>
        <w:spacing w:line="271" w:lineRule="auto"/>
        <w:ind w:firstLine="426"/>
        <w:jc w:val="both"/>
        <w:rPr>
          <w:color w:val="000000" w:themeColor="text1"/>
          <w:sz w:val="26"/>
          <w:szCs w:val="26"/>
          <w:lang w:val="vi-VN"/>
        </w:rPr>
      </w:pP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nghĩa</w:t>
      </w:r>
      <w:proofErr w:type="spellEnd"/>
      <w:r w:rsidRPr="00CC0F87">
        <w:rPr>
          <w:color w:val="000000" w:themeColor="text1"/>
          <w:sz w:val="26"/>
          <w:szCs w:val="26"/>
        </w:rPr>
        <w:t xml:space="preserve"> </w:t>
      </w:r>
      <w:proofErr w:type="spellStart"/>
      <w:r w:rsidRPr="00CC0F87">
        <w:rPr>
          <w:color w:val="000000" w:themeColor="text1"/>
          <w:sz w:val="26"/>
          <w:szCs w:val="26"/>
        </w:rPr>
        <w:t>xã</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 xml:space="preserve"> khoa </w:t>
      </w:r>
      <w:proofErr w:type="spellStart"/>
      <w:r w:rsidRPr="00CC0F87">
        <w:rPr>
          <w:color w:val="000000" w:themeColor="text1"/>
          <w:sz w:val="26"/>
          <w:szCs w:val="26"/>
        </w:rPr>
        <w:t>học</w:t>
      </w:r>
      <w:proofErr w:type="spellEnd"/>
      <w:r w:rsidRPr="00CC0F87">
        <w:rPr>
          <w:color w:val="000000" w:themeColor="text1"/>
          <w:sz w:val="26"/>
          <w:szCs w:val="26"/>
        </w:rPr>
        <w:t xml:space="preserve"> </w:t>
      </w:r>
      <w:proofErr w:type="spellStart"/>
      <w:r w:rsidRPr="00CC0F87">
        <w:rPr>
          <w:color w:val="000000" w:themeColor="text1"/>
          <w:sz w:val="26"/>
          <w:szCs w:val="26"/>
        </w:rPr>
        <w:t>là</w:t>
      </w:r>
      <w:proofErr w:type="spellEnd"/>
      <w:r w:rsidRPr="00CC0F87">
        <w:rPr>
          <w:color w:val="000000" w:themeColor="text1"/>
          <w:sz w:val="26"/>
          <w:szCs w:val="26"/>
        </w:rPr>
        <w:t xml:space="preserve"> </w:t>
      </w:r>
      <w:proofErr w:type="spellStart"/>
      <w:r w:rsidRPr="00CC0F87">
        <w:rPr>
          <w:color w:val="000000" w:themeColor="text1"/>
          <w:sz w:val="26"/>
          <w:szCs w:val="26"/>
        </w:rPr>
        <w:t>một</w:t>
      </w:r>
      <w:proofErr w:type="spellEnd"/>
      <w:r w:rsidRPr="00CC0F87">
        <w:rPr>
          <w:color w:val="000000" w:themeColor="text1"/>
          <w:sz w:val="26"/>
          <w:szCs w:val="26"/>
        </w:rPr>
        <w:t xml:space="preserve"> </w:t>
      </w:r>
      <w:proofErr w:type="spellStart"/>
      <w:r w:rsidRPr="00CC0F87">
        <w:rPr>
          <w:color w:val="000000" w:themeColor="text1"/>
          <w:sz w:val="26"/>
          <w:szCs w:val="26"/>
        </w:rPr>
        <w:t>môn</w:t>
      </w:r>
      <w:proofErr w:type="spellEnd"/>
      <w:r w:rsidRPr="00CC0F87">
        <w:rPr>
          <w:color w:val="000000" w:themeColor="text1"/>
          <w:sz w:val="26"/>
          <w:szCs w:val="26"/>
        </w:rPr>
        <w:t xml:space="preserve"> khoa </w:t>
      </w:r>
      <w:proofErr w:type="spellStart"/>
      <w:r w:rsidRPr="00CC0F87">
        <w:rPr>
          <w:color w:val="000000" w:themeColor="text1"/>
          <w:sz w:val="26"/>
          <w:szCs w:val="26"/>
        </w:rPr>
        <w:t>học</w:t>
      </w:r>
      <w:proofErr w:type="spellEnd"/>
      <w:r w:rsidRPr="00CC0F87">
        <w:rPr>
          <w:color w:val="000000" w:themeColor="text1"/>
          <w:sz w:val="26"/>
          <w:szCs w:val="26"/>
        </w:rPr>
        <w:t xml:space="preserve"> </w:t>
      </w:r>
      <w:proofErr w:type="spellStart"/>
      <w:r w:rsidRPr="00CC0F87">
        <w:rPr>
          <w:color w:val="000000" w:themeColor="text1"/>
          <w:sz w:val="26"/>
          <w:szCs w:val="26"/>
        </w:rPr>
        <w:t>lý</w:t>
      </w:r>
      <w:proofErr w:type="spellEnd"/>
      <w:r w:rsidRPr="00CC0F87">
        <w:rPr>
          <w:color w:val="000000" w:themeColor="text1"/>
          <w:sz w:val="26"/>
          <w:szCs w:val="26"/>
        </w:rPr>
        <w:t xml:space="preserve"> </w:t>
      </w:r>
      <w:proofErr w:type="spellStart"/>
      <w:r w:rsidRPr="00CC0F87">
        <w:rPr>
          <w:color w:val="000000" w:themeColor="text1"/>
          <w:sz w:val="26"/>
          <w:szCs w:val="26"/>
        </w:rPr>
        <w:t>luận</w:t>
      </w:r>
      <w:proofErr w:type="spellEnd"/>
      <w:r w:rsidRPr="00CC0F87">
        <w:rPr>
          <w:color w:val="000000" w:themeColor="text1"/>
          <w:sz w:val="26"/>
          <w:szCs w:val="26"/>
        </w:rPr>
        <w:t xml:space="preserve"> </w:t>
      </w:r>
      <w:proofErr w:type="spellStart"/>
      <w:r w:rsidRPr="00CC0F87">
        <w:rPr>
          <w:color w:val="000000" w:themeColor="text1"/>
          <w:sz w:val="26"/>
          <w:szCs w:val="26"/>
        </w:rPr>
        <w:t>chính</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w:t>
      </w:r>
      <w:proofErr w:type="spellStart"/>
      <w:r w:rsidRPr="00CC0F87">
        <w:rPr>
          <w:color w:val="000000" w:themeColor="text1"/>
          <w:sz w:val="26"/>
          <w:szCs w:val="26"/>
        </w:rPr>
        <w:t>một</w:t>
      </w:r>
      <w:proofErr w:type="spellEnd"/>
      <w:r w:rsidRPr="00CC0F87">
        <w:rPr>
          <w:color w:val="000000" w:themeColor="text1"/>
          <w:sz w:val="26"/>
          <w:szCs w:val="26"/>
        </w:rPr>
        <w:t xml:space="preserve">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ba</w:t>
      </w:r>
      <w:proofErr w:type="spellEnd"/>
      <w:r w:rsidRPr="00CC0F87">
        <w:rPr>
          <w:color w:val="000000" w:themeColor="text1"/>
          <w:sz w:val="26"/>
          <w:szCs w:val="26"/>
        </w:rPr>
        <w:t xml:space="preserve"> </w:t>
      </w:r>
      <w:proofErr w:type="spellStart"/>
      <w:r w:rsidRPr="00CC0F87">
        <w:rPr>
          <w:color w:val="000000" w:themeColor="text1"/>
          <w:sz w:val="26"/>
          <w:szCs w:val="26"/>
        </w:rPr>
        <w:t>bộ</w:t>
      </w:r>
      <w:proofErr w:type="spellEnd"/>
      <w:r w:rsidRPr="00CC0F87">
        <w:rPr>
          <w:color w:val="000000" w:themeColor="text1"/>
          <w:sz w:val="26"/>
          <w:szCs w:val="26"/>
        </w:rPr>
        <w:t xml:space="preserve"> </w:t>
      </w:r>
      <w:proofErr w:type="spellStart"/>
      <w:r w:rsidRPr="00CC0F87">
        <w:rPr>
          <w:color w:val="000000" w:themeColor="text1"/>
          <w:sz w:val="26"/>
          <w:szCs w:val="26"/>
        </w:rPr>
        <w:t>phận</w:t>
      </w:r>
      <w:proofErr w:type="spellEnd"/>
      <w:r w:rsidRPr="00CC0F87">
        <w:rPr>
          <w:color w:val="000000" w:themeColor="text1"/>
          <w:sz w:val="26"/>
          <w:szCs w:val="26"/>
        </w:rPr>
        <w:t xml:space="preserve"> </w:t>
      </w:r>
      <w:proofErr w:type="spellStart"/>
      <w:r w:rsidRPr="00CC0F87">
        <w:rPr>
          <w:color w:val="000000" w:themeColor="text1"/>
          <w:sz w:val="26"/>
          <w:szCs w:val="26"/>
        </w:rPr>
        <w:t>cấu</w:t>
      </w:r>
      <w:proofErr w:type="spellEnd"/>
      <w:r w:rsidRPr="00CC0F87">
        <w:rPr>
          <w:color w:val="000000" w:themeColor="text1"/>
          <w:sz w:val="26"/>
          <w:szCs w:val="26"/>
        </w:rPr>
        <w:t xml:space="preserve"> </w:t>
      </w:r>
      <w:proofErr w:type="spellStart"/>
      <w:r w:rsidRPr="00CC0F87">
        <w:rPr>
          <w:color w:val="000000" w:themeColor="text1"/>
          <w:sz w:val="26"/>
          <w:szCs w:val="26"/>
        </w:rPr>
        <w:t>thành</w:t>
      </w:r>
      <w:proofErr w:type="spellEnd"/>
      <w:r w:rsidRPr="00CC0F87">
        <w:rPr>
          <w:color w:val="000000" w:themeColor="text1"/>
          <w:sz w:val="26"/>
          <w:szCs w:val="26"/>
          <w:lang w:val="vi-VN"/>
        </w:rPr>
        <w:t xml:space="preserve"> của</w:t>
      </w:r>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nghĩa</w:t>
      </w:r>
      <w:proofErr w:type="spellEnd"/>
      <w:r w:rsidRPr="00CC0F87">
        <w:rPr>
          <w:color w:val="000000" w:themeColor="text1"/>
          <w:sz w:val="26"/>
          <w:szCs w:val="26"/>
        </w:rPr>
        <w:t xml:space="preserve"> </w:t>
      </w:r>
      <w:proofErr w:type="spellStart"/>
      <w:r w:rsidRPr="00CC0F87">
        <w:rPr>
          <w:color w:val="000000" w:themeColor="text1"/>
          <w:sz w:val="26"/>
          <w:szCs w:val="26"/>
        </w:rPr>
        <w:t>Mác</w:t>
      </w:r>
      <w:proofErr w:type="spellEnd"/>
      <w:r w:rsidRPr="00CC0F87">
        <w:rPr>
          <w:color w:val="000000" w:themeColor="text1"/>
          <w:sz w:val="26"/>
          <w:szCs w:val="26"/>
        </w:rPr>
        <w:t xml:space="preserve"> – </w:t>
      </w:r>
      <w:proofErr w:type="spellStart"/>
      <w:r w:rsidRPr="00CC0F87">
        <w:rPr>
          <w:color w:val="000000" w:themeColor="text1"/>
          <w:sz w:val="26"/>
          <w:szCs w:val="26"/>
        </w:rPr>
        <w:t>Lênin</w:t>
      </w:r>
      <w:proofErr w:type="spellEnd"/>
      <w:r w:rsidRPr="00CC0F87">
        <w:rPr>
          <w:color w:val="000000" w:themeColor="text1"/>
          <w:sz w:val="26"/>
          <w:szCs w:val="26"/>
          <w:lang w:val="vi-VN"/>
        </w:rPr>
        <w:t xml:space="preserve">. </w:t>
      </w:r>
      <w:r w:rsidRPr="00CC0F87">
        <w:rPr>
          <w:rFonts w:eastAsia="Calibri"/>
          <w:bCs/>
          <w:color w:val="000000" w:themeColor="text1"/>
          <w:sz w:val="26"/>
          <w:szCs w:val="26"/>
          <w:lang w:val="vi-VN"/>
        </w:rPr>
        <w:t xml:space="preserve">Chủ nghĩa xã hội khoa học luận giải các quy luật chính trị - xã hội của quá trình chuyển biến từ chủ nghĩa tư bản lên chủ nghĩa xã hội và chủ nghĩa cộng sản </w:t>
      </w:r>
      <w:r w:rsidRPr="00CC0F87">
        <w:rPr>
          <w:color w:val="000000" w:themeColor="text1"/>
          <w:sz w:val="26"/>
          <w:szCs w:val="26"/>
          <w:lang w:val="vi-VN"/>
        </w:rPr>
        <w:t>trên phạm vi toàn thế giới.</w:t>
      </w:r>
    </w:p>
    <w:p w14:paraId="140F5969" w14:textId="25E05713" w:rsidR="00361600" w:rsidRPr="00CC0F87" w:rsidRDefault="00361600" w:rsidP="00CC0F87">
      <w:pPr>
        <w:pStyle w:val="ListParagraph"/>
        <w:numPr>
          <w:ilvl w:val="0"/>
          <w:numId w:val="31"/>
        </w:numPr>
        <w:snapToGrid w:val="0"/>
        <w:spacing w:line="271" w:lineRule="auto"/>
        <w:contextualSpacing w:val="0"/>
        <w:jc w:val="both"/>
        <w:rPr>
          <w:color w:val="000000" w:themeColor="text1"/>
          <w:sz w:val="26"/>
          <w:szCs w:val="26"/>
          <w:lang w:val="vi-VN"/>
        </w:rPr>
      </w:pPr>
      <w:r w:rsidRPr="00CC0F87">
        <w:rPr>
          <w:color w:val="000000" w:themeColor="text1"/>
          <w:sz w:val="26"/>
          <w:szCs w:val="26"/>
          <w:lang w:val="vi-VN"/>
        </w:rPr>
        <w:t>Tổng:  60 tiết</w:t>
      </w:r>
    </w:p>
    <w:p w14:paraId="6F4BD8C0" w14:textId="56FBD538" w:rsidR="00361600" w:rsidRPr="00CC0F87" w:rsidRDefault="00361600" w:rsidP="00CC0F87">
      <w:pPr>
        <w:snapToGrid w:val="0"/>
        <w:spacing w:line="271" w:lineRule="auto"/>
        <w:ind w:firstLine="426"/>
        <w:jc w:val="both"/>
        <w:rPr>
          <w:color w:val="000000" w:themeColor="text1"/>
          <w:sz w:val="26"/>
          <w:szCs w:val="26"/>
          <w:lang w:val="vi-VN"/>
        </w:rPr>
      </w:pPr>
      <w:r w:rsidRPr="00CC0F87">
        <w:rPr>
          <w:color w:val="000000" w:themeColor="text1"/>
          <w:sz w:val="26"/>
          <w:szCs w:val="26"/>
          <w:lang w:val="vi-VN"/>
        </w:rPr>
        <w:t>+ Lý thuyết: 27 tiết</w:t>
      </w:r>
    </w:p>
    <w:p w14:paraId="4BC72AB2" w14:textId="2F146210" w:rsidR="00361600" w:rsidRPr="00CC0F87" w:rsidRDefault="00361600" w:rsidP="00CC0F87">
      <w:pPr>
        <w:snapToGrid w:val="0"/>
        <w:spacing w:line="271" w:lineRule="auto"/>
        <w:ind w:firstLine="426"/>
        <w:jc w:val="both"/>
        <w:rPr>
          <w:color w:val="000000" w:themeColor="text1"/>
          <w:sz w:val="26"/>
          <w:szCs w:val="26"/>
          <w:lang w:val="vi-VN"/>
        </w:rPr>
      </w:pPr>
      <w:r w:rsidRPr="00CC0F87">
        <w:rPr>
          <w:color w:val="000000" w:themeColor="text1"/>
          <w:sz w:val="26"/>
          <w:szCs w:val="26"/>
          <w:lang w:val="vi-VN"/>
        </w:rPr>
        <w:t>+ Thảo luận thực hành: 18 tiết</w:t>
      </w:r>
    </w:p>
    <w:p w14:paraId="50E3D5B0" w14:textId="5DEC9094" w:rsidR="00361600" w:rsidRPr="00CC0F87" w:rsidRDefault="00361600" w:rsidP="00CC0F87">
      <w:pPr>
        <w:snapToGrid w:val="0"/>
        <w:spacing w:line="271" w:lineRule="auto"/>
        <w:ind w:firstLine="426"/>
        <w:jc w:val="both"/>
        <w:rPr>
          <w:color w:val="000000" w:themeColor="text1"/>
          <w:sz w:val="26"/>
          <w:szCs w:val="26"/>
          <w:lang w:val="vi-VN"/>
        </w:rPr>
      </w:pPr>
      <w:r w:rsidRPr="00CC0F87">
        <w:rPr>
          <w:color w:val="000000" w:themeColor="text1"/>
          <w:sz w:val="26"/>
          <w:szCs w:val="26"/>
          <w:lang w:val="vi-VN"/>
        </w:rPr>
        <w:t>+ Tự nghiên cứu: 10 tiết</w:t>
      </w:r>
    </w:p>
    <w:p w14:paraId="021982C6" w14:textId="0409E674" w:rsidR="00361600" w:rsidRPr="00CC0F87" w:rsidRDefault="00361600" w:rsidP="00CC0F87">
      <w:pPr>
        <w:snapToGrid w:val="0"/>
        <w:spacing w:line="271" w:lineRule="auto"/>
        <w:ind w:firstLine="426"/>
        <w:jc w:val="both"/>
        <w:rPr>
          <w:color w:val="000000" w:themeColor="text1"/>
          <w:sz w:val="26"/>
          <w:szCs w:val="26"/>
          <w:lang w:val="vi-VN"/>
        </w:rPr>
      </w:pPr>
      <w:r w:rsidRPr="00CC0F87">
        <w:rPr>
          <w:color w:val="000000" w:themeColor="text1"/>
          <w:sz w:val="26"/>
          <w:szCs w:val="26"/>
          <w:lang w:val="vi-VN"/>
        </w:rPr>
        <w:t>+ Báo cáo điều kiện: 5 tiết</w:t>
      </w:r>
    </w:p>
    <w:p w14:paraId="32BDCCB3" w14:textId="1CD2A448" w:rsidR="00361600" w:rsidRPr="00CC0F87" w:rsidRDefault="00361600" w:rsidP="00CC0F87">
      <w:pPr>
        <w:snapToGrid w:val="0"/>
        <w:spacing w:line="271" w:lineRule="auto"/>
        <w:ind w:firstLine="426"/>
        <w:jc w:val="both"/>
        <w:rPr>
          <w:color w:val="000000" w:themeColor="text1"/>
          <w:sz w:val="26"/>
          <w:szCs w:val="26"/>
          <w:lang w:val="vi-VN"/>
        </w:rPr>
      </w:pPr>
      <w:r w:rsidRPr="00CC0F87">
        <w:rPr>
          <w:color w:val="000000" w:themeColor="text1"/>
          <w:sz w:val="26"/>
          <w:szCs w:val="26"/>
          <w:lang w:val="vi-VN"/>
        </w:rPr>
        <w:t>+ Thi hết môn: 5 tiết</w:t>
      </w:r>
    </w:p>
    <w:p w14:paraId="3662C74B" w14:textId="77777777" w:rsidR="00361600" w:rsidRPr="00CC0F87" w:rsidRDefault="00361600" w:rsidP="00CC0F87">
      <w:pPr>
        <w:snapToGrid w:val="0"/>
        <w:spacing w:line="271" w:lineRule="auto"/>
        <w:ind w:firstLine="426"/>
        <w:jc w:val="both"/>
        <w:rPr>
          <w:color w:val="000000" w:themeColor="text1"/>
          <w:sz w:val="26"/>
          <w:szCs w:val="26"/>
          <w:lang w:val="vi-VN"/>
        </w:rPr>
      </w:pPr>
      <w:r w:rsidRPr="00CC0F87">
        <w:rPr>
          <w:color w:val="000000" w:themeColor="text1"/>
          <w:sz w:val="26"/>
          <w:szCs w:val="26"/>
          <w:lang w:val="vi-VN"/>
        </w:rPr>
        <w:t>- Các yêu cầu đối với môn học:</w:t>
      </w:r>
    </w:p>
    <w:p w14:paraId="0684610A" w14:textId="77777777" w:rsidR="00361600" w:rsidRPr="00CC0F87" w:rsidRDefault="00361600" w:rsidP="00CC0F87">
      <w:pPr>
        <w:snapToGrid w:val="0"/>
        <w:spacing w:line="271" w:lineRule="auto"/>
        <w:ind w:firstLine="426"/>
        <w:jc w:val="both"/>
        <w:rPr>
          <w:color w:val="000000" w:themeColor="text1"/>
          <w:sz w:val="26"/>
          <w:szCs w:val="26"/>
          <w:lang w:val="vi-VN"/>
        </w:rPr>
      </w:pPr>
      <w:r w:rsidRPr="00CC0F87">
        <w:rPr>
          <w:color w:val="000000" w:themeColor="text1"/>
          <w:sz w:val="26"/>
          <w:szCs w:val="26"/>
          <w:lang w:val="vi-VN"/>
        </w:rPr>
        <w:t>+ Khoa giảng dạy: Khoa Chủ nghĩa xã hội khoa học</w:t>
      </w:r>
    </w:p>
    <w:p w14:paraId="1F8B797A" w14:textId="77777777" w:rsidR="00361600" w:rsidRPr="00CC0F87" w:rsidRDefault="00361600" w:rsidP="00CC0F87">
      <w:pPr>
        <w:widowControl w:val="0"/>
        <w:autoSpaceDE w:val="0"/>
        <w:autoSpaceDN w:val="0"/>
        <w:adjustRightInd w:val="0"/>
        <w:snapToGrid w:val="0"/>
        <w:spacing w:line="271" w:lineRule="auto"/>
        <w:ind w:firstLine="426"/>
        <w:jc w:val="both"/>
        <w:rPr>
          <w:bCs/>
          <w:iCs/>
          <w:color w:val="000000" w:themeColor="text1"/>
          <w:spacing w:val="-6"/>
          <w:sz w:val="26"/>
          <w:szCs w:val="26"/>
          <w:lang w:val="vi-VN"/>
        </w:rPr>
      </w:pPr>
      <w:r w:rsidRPr="00CC0F87">
        <w:rPr>
          <w:color w:val="000000" w:themeColor="text1"/>
          <w:sz w:val="26"/>
          <w:szCs w:val="26"/>
          <w:lang w:val="vi-VN"/>
        </w:rPr>
        <w:t>+ Các chuyên đề:</w:t>
      </w:r>
      <w:r w:rsidRPr="00CC0F87">
        <w:rPr>
          <w:bCs/>
          <w:iCs/>
          <w:color w:val="000000" w:themeColor="text1"/>
          <w:spacing w:val="-6"/>
          <w:sz w:val="26"/>
          <w:szCs w:val="26"/>
          <w:lang w:val="vi-VN"/>
        </w:rPr>
        <w:t xml:space="preserve">           </w:t>
      </w:r>
    </w:p>
    <w:p w14:paraId="44C003AE" w14:textId="77777777" w:rsidR="00361600" w:rsidRPr="00CC0F87" w:rsidRDefault="00361600" w:rsidP="00CC0F87">
      <w:pPr>
        <w:widowControl w:val="0"/>
        <w:autoSpaceDE w:val="0"/>
        <w:autoSpaceDN w:val="0"/>
        <w:adjustRightInd w:val="0"/>
        <w:snapToGrid w:val="0"/>
        <w:spacing w:line="271" w:lineRule="auto"/>
        <w:ind w:firstLine="851"/>
        <w:jc w:val="both"/>
        <w:rPr>
          <w:bCs/>
          <w:iCs/>
          <w:color w:val="000000" w:themeColor="text1"/>
          <w:spacing w:val="-6"/>
          <w:sz w:val="26"/>
          <w:szCs w:val="26"/>
          <w:lang w:val="vi-VN"/>
        </w:rPr>
      </w:pPr>
      <w:r w:rsidRPr="00CC0F87">
        <w:rPr>
          <w:bCs/>
          <w:iCs/>
          <w:color w:val="000000" w:themeColor="text1"/>
          <w:spacing w:val="-6"/>
          <w:sz w:val="26"/>
          <w:szCs w:val="26"/>
          <w:lang w:val="vi-VN"/>
        </w:rPr>
        <w:t>Bài</w:t>
      </w:r>
      <w:r w:rsidRPr="00CC0F87">
        <w:rPr>
          <w:bCs/>
          <w:i/>
          <w:iCs/>
          <w:color w:val="000000" w:themeColor="text1"/>
          <w:spacing w:val="-6"/>
          <w:sz w:val="26"/>
          <w:szCs w:val="26"/>
          <w:lang w:val="vi-VN"/>
        </w:rPr>
        <w:t xml:space="preserve"> </w:t>
      </w:r>
      <w:r w:rsidRPr="00CC0F87">
        <w:rPr>
          <w:bCs/>
          <w:iCs/>
          <w:color w:val="000000" w:themeColor="text1"/>
          <w:spacing w:val="-6"/>
          <w:sz w:val="26"/>
          <w:szCs w:val="26"/>
          <w:lang w:val="vi-VN"/>
        </w:rPr>
        <w:t>1</w:t>
      </w:r>
      <w:r w:rsidRPr="00CC0F87">
        <w:rPr>
          <w:bCs/>
          <w:color w:val="000000" w:themeColor="text1"/>
          <w:spacing w:val="-6"/>
          <w:sz w:val="26"/>
          <w:szCs w:val="26"/>
          <w:lang w:val="vi-VN"/>
        </w:rPr>
        <w:t>:</w:t>
      </w:r>
      <w:r w:rsidRPr="00CC0F87">
        <w:rPr>
          <w:bCs/>
          <w:i/>
          <w:iCs/>
          <w:color w:val="000000" w:themeColor="text1"/>
          <w:spacing w:val="-6"/>
          <w:sz w:val="26"/>
          <w:szCs w:val="26"/>
          <w:lang w:val="vi-VN"/>
        </w:rPr>
        <w:t xml:space="preserve"> </w:t>
      </w:r>
      <w:r w:rsidRPr="00CC0F87">
        <w:rPr>
          <w:color w:val="000000" w:themeColor="text1"/>
          <w:spacing w:val="-6"/>
          <w:sz w:val="26"/>
          <w:szCs w:val="26"/>
          <w:lang w:val="vi-VN"/>
        </w:rPr>
        <w:t xml:space="preserve">Quá trình hình thành và phát triển của chủ nghĩa xã hội khoa học.  </w:t>
      </w:r>
    </w:p>
    <w:p w14:paraId="1559F332" w14:textId="622F3065" w:rsidR="00361600" w:rsidRPr="00CC0F87" w:rsidRDefault="00361600" w:rsidP="00CC0F87">
      <w:pPr>
        <w:widowControl w:val="0"/>
        <w:autoSpaceDE w:val="0"/>
        <w:autoSpaceDN w:val="0"/>
        <w:adjustRightInd w:val="0"/>
        <w:snapToGrid w:val="0"/>
        <w:spacing w:line="271" w:lineRule="auto"/>
        <w:ind w:left="709" w:firstLine="142"/>
        <w:jc w:val="both"/>
        <w:rPr>
          <w:color w:val="000000" w:themeColor="text1"/>
          <w:spacing w:val="-6"/>
          <w:sz w:val="26"/>
          <w:szCs w:val="26"/>
          <w:lang w:val="vi-VN"/>
        </w:rPr>
      </w:pPr>
      <w:r w:rsidRPr="00CC0F87">
        <w:rPr>
          <w:bCs/>
          <w:iCs/>
          <w:color w:val="000000" w:themeColor="text1"/>
          <w:sz w:val="26"/>
          <w:szCs w:val="26"/>
          <w:lang w:val="vi-VN"/>
        </w:rPr>
        <w:t>Bài 2:</w:t>
      </w:r>
      <w:r w:rsidRPr="00CC0F87">
        <w:rPr>
          <w:bCs/>
          <w:i/>
          <w:iCs/>
          <w:color w:val="000000" w:themeColor="text1"/>
          <w:spacing w:val="1"/>
          <w:sz w:val="26"/>
          <w:szCs w:val="26"/>
          <w:lang w:val="vi-VN"/>
        </w:rPr>
        <w:t xml:space="preserve"> </w:t>
      </w:r>
      <w:r w:rsidRPr="00CC0F87">
        <w:rPr>
          <w:color w:val="000000" w:themeColor="text1"/>
          <w:sz w:val="26"/>
          <w:szCs w:val="26"/>
          <w:lang w:val="vi-VN"/>
        </w:rPr>
        <w:t>Sứ</w:t>
      </w:r>
      <w:r w:rsidRPr="00CC0F87">
        <w:rPr>
          <w:color w:val="000000" w:themeColor="text1"/>
          <w:spacing w:val="-1"/>
          <w:sz w:val="26"/>
          <w:szCs w:val="26"/>
          <w:lang w:val="vi-VN"/>
        </w:rPr>
        <w:t xml:space="preserve"> </w:t>
      </w:r>
      <w:r w:rsidRPr="00CC0F87">
        <w:rPr>
          <w:color w:val="000000" w:themeColor="text1"/>
          <w:spacing w:val="-5"/>
          <w:sz w:val="26"/>
          <w:szCs w:val="26"/>
          <w:lang w:val="vi-VN"/>
        </w:rPr>
        <w:t>m</w:t>
      </w:r>
      <w:r w:rsidRPr="00CC0F87">
        <w:rPr>
          <w:color w:val="000000" w:themeColor="text1"/>
          <w:sz w:val="26"/>
          <w:szCs w:val="26"/>
          <w:lang w:val="vi-VN"/>
        </w:rPr>
        <w:t>ệ</w:t>
      </w:r>
      <w:r w:rsidRPr="00CC0F87">
        <w:rPr>
          <w:color w:val="000000" w:themeColor="text1"/>
          <w:spacing w:val="1"/>
          <w:sz w:val="26"/>
          <w:szCs w:val="26"/>
          <w:lang w:val="vi-VN"/>
        </w:rPr>
        <w:t>n</w:t>
      </w:r>
      <w:r w:rsidRPr="00CC0F87">
        <w:rPr>
          <w:color w:val="000000" w:themeColor="text1"/>
          <w:sz w:val="26"/>
          <w:szCs w:val="26"/>
          <w:lang w:val="vi-VN"/>
        </w:rPr>
        <w:t>h</w:t>
      </w:r>
      <w:r w:rsidRPr="00CC0F87">
        <w:rPr>
          <w:color w:val="000000" w:themeColor="text1"/>
          <w:spacing w:val="1"/>
          <w:sz w:val="26"/>
          <w:szCs w:val="26"/>
          <w:lang w:val="vi-VN"/>
        </w:rPr>
        <w:t xml:space="preserve"> </w:t>
      </w:r>
      <w:r w:rsidRPr="00CC0F87">
        <w:rPr>
          <w:color w:val="000000" w:themeColor="text1"/>
          <w:sz w:val="26"/>
          <w:szCs w:val="26"/>
          <w:lang w:val="vi-VN"/>
        </w:rPr>
        <w:t>lịch</w:t>
      </w:r>
      <w:r w:rsidRPr="00CC0F87">
        <w:rPr>
          <w:color w:val="000000" w:themeColor="text1"/>
          <w:spacing w:val="-2"/>
          <w:sz w:val="26"/>
          <w:szCs w:val="26"/>
          <w:lang w:val="vi-VN"/>
        </w:rPr>
        <w:t xml:space="preserve"> </w:t>
      </w:r>
      <w:r w:rsidRPr="00CC0F87">
        <w:rPr>
          <w:color w:val="000000" w:themeColor="text1"/>
          <w:spacing w:val="-1"/>
          <w:sz w:val="26"/>
          <w:szCs w:val="26"/>
          <w:lang w:val="vi-VN"/>
        </w:rPr>
        <w:t>s</w:t>
      </w:r>
      <w:r w:rsidRPr="00CC0F87">
        <w:rPr>
          <w:color w:val="000000" w:themeColor="text1"/>
          <w:sz w:val="26"/>
          <w:szCs w:val="26"/>
          <w:lang w:val="vi-VN"/>
        </w:rPr>
        <w:t>ử</w:t>
      </w:r>
      <w:r w:rsidRPr="00CC0F87">
        <w:rPr>
          <w:color w:val="000000" w:themeColor="text1"/>
          <w:spacing w:val="-1"/>
          <w:sz w:val="26"/>
          <w:szCs w:val="26"/>
          <w:lang w:val="vi-VN"/>
        </w:rPr>
        <w:t xml:space="preserve"> </w:t>
      </w:r>
      <w:r w:rsidRPr="00CC0F87">
        <w:rPr>
          <w:color w:val="000000" w:themeColor="text1"/>
          <w:sz w:val="26"/>
          <w:szCs w:val="26"/>
          <w:lang w:val="vi-VN"/>
        </w:rPr>
        <w:t>của</w:t>
      </w:r>
      <w:r w:rsidRPr="00CC0F87">
        <w:rPr>
          <w:color w:val="000000" w:themeColor="text1"/>
          <w:spacing w:val="1"/>
          <w:sz w:val="26"/>
          <w:szCs w:val="26"/>
          <w:lang w:val="vi-VN"/>
        </w:rPr>
        <w:t xml:space="preserve"> </w:t>
      </w:r>
      <w:r w:rsidRPr="00CC0F87">
        <w:rPr>
          <w:color w:val="000000" w:themeColor="text1"/>
          <w:spacing w:val="-2"/>
          <w:sz w:val="26"/>
          <w:szCs w:val="26"/>
          <w:lang w:val="vi-VN"/>
        </w:rPr>
        <w:t>g</w:t>
      </w:r>
      <w:r w:rsidRPr="00CC0F87">
        <w:rPr>
          <w:color w:val="000000" w:themeColor="text1"/>
          <w:spacing w:val="1"/>
          <w:sz w:val="26"/>
          <w:szCs w:val="26"/>
          <w:lang w:val="vi-VN"/>
        </w:rPr>
        <w:t>i</w:t>
      </w:r>
      <w:r w:rsidRPr="00CC0F87">
        <w:rPr>
          <w:color w:val="000000" w:themeColor="text1"/>
          <w:spacing w:val="-2"/>
          <w:sz w:val="26"/>
          <w:szCs w:val="26"/>
          <w:lang w:val="vi-VN"/>
        </w:rPr>
        <w:t>a</w:t>
      </w:r>
      <w:r w:rsidRPr="00CC0F87">
        <w:rPr>
          <w:color w:val="000000" w:themeColor="text1"/>
          <w:sz w:val="26"/>
          <w:szCs w:val="26"/>
          <w:lang w:val="vi-VN"/>
        </w:rPr>
        <w:t>i</w:t>
      </w:r>
      <w:r w:rsidRPr="00CC0F87">
        <w:rPr>
          <w:color w:val="000000" w:themeColor="text1"/>
          <w:spacing w:val="1"/>
          <w:sz w:val="26"/>
          <w:szCs w:val="26"/>
          <w:lang w:val="vi-VN"/>
        </w:rPr>
        <w:t xml:space="preserve"> </w:t>
      </w:r>
      <w:r w:rsidRPr="00CC0F87">
        <w:rPr>
          <w:color w:val="000000" w:themeColor="text1"/>
          <w:sz w:val="26"/>
          <w:szCs w:val="26"/>
          <w:lang w:val="vi-VN"/>
        </w:rPr>
        <w:t>cấp</w:t>
      </w:r>
      <w:r w:rsidRPr="00CC0F87">
        <w:rPr>
          <w:color w:val="000000" w:themeColor="text1"/>
          <w:spacing w:val="-2"/>
          <w:sz w:val="26"/>
          <w:szCs w:val="26"/>
          <w:lang w:val="vi-VN"/>
        </w:rPr>
        <w:t xml:space="preserve"> </w:t>
      </w:r>
      <w:r w:rsidRPr="00CC0F87">
        <w:rPr>
          <w:color w:val="000000" w:themeColor="text1"/>
          <w:sz w:val="26"/>
          <w:szCs w:val="26"/>
          <w:lang w:val="vi-VN"/>
        </w:rPr>
        <w:t>c</w:t>
      </w:r>
      <w:r w:rsidRPr="00CC0F87">
        <w:rPr>
          <w:color w:val="000000" w:themeColor="text1"/>
          <w:spacing w:val="-1"/>
          <w:sz w:val="26"/>
          <w:szCs w:val="26"/>
          <w:lang w:val="vi-VN"/>
        </w:rPr>
        <w:t>ôn</w:t>
      </w:r>
      <w:r w:rsidRPr="00CC0F87">
        <w:rPr>
          <w:color w:val="000000" w:themeColor="text1"/>
          <w:sz w:val="26"/>
          <w:szCs w:val="26"/>
          <w:lang w:val="vi-VN"/>
        </w:rPr>
        <w:t>g</w:t>
      </w:r>
      <w:r w:rsidRPr="00CC0F87">
        <w:rPr>
          <w:color w:val="000000" w:themeColor="text1"/>
          <w:spacing w:val="1"/>
          <w:sz w:val="26"/>
          <w:szCs w:val="26"/>
          <w:lang w:val="vi-VN"/>
        </w:rPr>
        <w:t xml:space="preserve"> </w:t>
      </w:r>
      <w:r w:rsidRPr="00CC0F87">
        <w:rPr>
          <w:color w:val="000000" w:themeColor="text1"/>
          <w:spacing w:val="-2"/>
          <w:sz w:val="26"/>
          <w:szCs w:val="26"/>
          <w:lang w:val="vi-VN"/>
        </w:rPr>
        <w:t>n</w:t>
      </w:r>
      <w:r w:rsidRPr="00CC0F87">
        <w:rPr>
          <w:color w:val="000000" w:themeColor="text1"/>
          <w:spacing w:val="1"/>
          <w:sz w:val="26"/>
          <w:szCs w:val="26"/>
          <w:lang w:val="vi-VN"/>
        </w:rPr>
        <w:t>h</w:t>
      </w:r>
      <w:r w:rsidRPr="00CC0F87">
        <w:rPr>
          <w:color w:val="000000" w:themeColor="text1"/>
          <w:spacing w:val="-2"/>
          <w:sz w:val="26"/>
          <w:szCs w:val="26"/>
          <w:lang w:val="vi-VN"/>
        </w:rPr>
        <w:t>â</w:t>
      </w:r>
      <w:r w:rsidRPr="00CC0F87">
        <w:rPr>
          <w:color w:val="000000" w:themeColor="text1"/>
          <w:sz w:val="26"/>
          <w:szCs w:val="26"/>
          <w:lang w:val="vi-VN"/>
        </w:rPr>
        <w:t>n</w:t>
      </w:r>
      <w:r w:rsidRPr="00CC0F87">
        <w:rPr>
          <w:color w:val="000000" w:themeColor="text1"/>
          <w:spacing w:val="1"/>
          <w:sz w:val="26"/>
          <w:szCs w:val="26"/>
          <w:lang w:val="vi-VN"/>
        </w:rPr>
        <w:t xml:space="preserve"> </w:t>
      </w:r>
      <w:r w:rsidRPr="00CC0F87">
        <w:rPr>
          <w:color w:val="000000" w:themeColor="text1"/>
          <w:sz w:val="26"/>
          <w:szCs w:val="26"/>
          <w:lang w:val="vi-VN"/>
        </w:rPr>
        <w:t xml:space="preserve">và giai cấp công nhân Việt nam trong kỷ nguyên vươn mình của dân tộc </w:t>
      </w:r>
      <w:r w:rsidRPr="00CC0F87">
        <w:rPr>
          <w:color w:val="000000" w:themeColor="text1"/>
          <w:spacing w:val="2"/>
          <w:sz w:val="26"/>
          <w:szCs w:val="26"/>
          <w:lang w:val="vi-VN"/>
        </w:rPr>
        <w:t xml:space="preserve"> </w:t>
      </w:r>
    </w:p>
    <w:p w14:paraId="36D3757E" w14:textId="79088417" w:rsidR="00361600" w:rsidRPr="00CC0F87" w:rsidRDefault="00361600" w:rsidP="00CC0F87">
      <w:pPr>
        <w:widowControl w:val="0"/>
        <w:autoSpaceDE w:val="0"/>
        <w:autoSpaceDN w:val="0"/>
        <w:adjustRightInd w:val="0"/>
        <w:snapToGrid w:val="0"/>
        <w:spacing w:line="271" w:lineRule="auto"/>
        <w:ind w:left="709" w:firstLine="142"/>
        <w:jc w:val="both"/>
        <w:rPr>
          <w:color w:val="000000" w:themeColor="text1"/>
          <w:sz w:val="26"/>
          <w:szCs w:val="26"/>
          <w:lang w:val="vi-VN"/>
        </w:rPr>
      </w:pPr>
      <w:r w:rsidRPr="00CC0F87">
        <w:rPr>
          <w:color w:val="000000" w:themeColor="text1"/>
          <w:sz w:val="26"/>
          <w:szCs w:val="26"/>
          <w:lang w:val="vi-VN"/>
        </w:rPr>
        <w:t>Bài 3:</w:t>
      </w:r>
      <w:r w:rsidRPr="00CC0F87">
        <w:rPr>
          <w:bCs/>
          <w:color w:val="000000" w:themeColor="text1"/>
          <w:sz w:val="26"/>
          <w:szCs w:val="26"/>
          <w:lang w:val="vi-VN" w:eastAsia="vi-VN"/>
        </w:rPr>
        <w:t xml:space="preserve"> </w:t>
      </w:r>
      <w:r w:rsidRPr="00CC0F87">
        <w:rPr>
          <w:color w:val="000000" w:themeColor="text1"/>
          <w:spacing w:val="4"/>
          <w:sz w:val="26"/>
          <w:szCs w:val="26"/>
          <w:lang w:val="vi-VN" w:eastAsia="vi-VN"/>
        </w:rPr>
        <w:t>Chủ nghĩa Mác - Lênin về c</w:t>
      </w:r>
      <w:r w:rsidRPr="00CC0F87">
        <w:rPr>
          <w:color w:val="000000" w:themeColor="text1"/>
          <w:sz w:val="26"/>
          <w:szCs w:val="26"/>
          <w:lang w:val="vi-VN"/>
        </w:rPr>
        <w:t>hủ nghĩa xã hội</w:t>
      </w:r>
      <w:r w:rsidRPr="00CC0F87">
        <w:rPr>
          <w:color w:val="000000" w:themeColor="text1"/>
          <w:spacing w:val="4"/>
          <w:sz w:val="26"/>
          <w:szCs w:val="26"/>
          <w:lang w:val="vi-VN" w:eastAsia="vi-VN"/>
        </w:rPr>
        <w:t xml:space="preserve"> và thực tiễn xây dựng c</w:t>
      </w:r>
      <w:r w:rsidRPr="00CC0F87">
        <w:rPr>
          <w:color w:val="000000" w:themeColor="text1"/>
          <w:sz w:val="26"/>
          <w:szCs w:val="26"/>
          <w:lang w:val="vi-VN"/>
        </w:rPr>
        <w:t>hủ nghĩa xã hội</w:t>
      </w:r>
      <w:r w:rsidRPr="00CC0F87">
        <w:rPr>
          <w:color w:val="000000" w:themeColor="text1"/>
          <w:spacing w:val="4"/>
          <w:sz w:val="26"/>
          <w:szCs w:val="26"/>
          <w:lang w:val="vi-VN" w:eastAsia="vi-VN"/>
        </w:rPr>
        <w:t xml:space="preserve"> từ năm 1917 đến năm 1991</w:t>
      </w:r>
    </w:p>
    <w:p w14:paraId="694F42AE" w14:textId="4B625E96" w:rsidR="00361600" w:rsidRPr="00CC0F87" w:rsidRDefault="00361600" w:rsidP="00CC0F87">
      <w:pPr>
        <w:widowControl w:val="0"/>
        <w:autoSpaceDE w:val="0"/>
        <w:autoSpaceDN w:val="0"/>
        <w:adjustRightInd w:val="0"/>
        <w:snapToGrid w:val="0"/>
        <w:spacing w:line="271" w:lineRule="auto"/>
        <w:ind w:left="709" w:firstLine="142"/>
        <w:jc w:val="both"/>
        <w:rPr>
          <w:color w:val="000000" w:themeColor="text1"/>
          <w:sz w:val="26"/>
          <w:szCs w:val="26"/>
          <w:lang w:val="vi-VN" w:eastAsia="vi-VN"/>
        </w:rPr>
      </w:pPr>
      <w:r w:rsidRPr="00CC0F87">
        <w:rPr>
          <w:color w:val="000000" w:themeColor="text1"/>
          <w:sz w:val="26"/>
          <w:szCs w:val="26"/>
          <w:lang w:val="vi-VN"/>
        </w:rPr>
        <w:t>Bài 4:</w:t>
      </w:r>
      <w:r w:rsidRPr="00CC0F87">
        <w:rPr>
          <w:color w:val="000000" w:themeColor="text1"/>
          <w:spacing w:val="4"/>
          <w:sz w:val="26"/>
          <w:szCs w:val="26"/>
          <w:lang w:val="vi-VN" w:eastAsia="vi-VN"/>
        </w:rPr>
        <w:t xml:space="preserve"> </w:t>
      </w:r>
      <w:r w:rsidRPr="00CC0F87">
        <w:rPr>
          <w:color w:val="000000" w:themeColor="text1"/>
          <w:sz w:val="26"/>
          <w:szCs w:val="26"/>
          <w:lang w:val="vi-VN" w:eastAsia="vi-VN"/>
        </w:rPr>
        <w:t>Các mô hình chủ nghĩa xã hội trên thế giới hiện nay</w:t>
      </w:r>
      <w:r w:rsidRPr="00CC0F87">
        <w:rPr>
          <w:color w:val="000000" w:themeColor="text1"/>
          <w:spacing w:val="4"/>
          <w:sz w:val="26"/>
          <w:szCs w:val="26"/>
          <w:lang w:val="vi-VN" w:eastAsia="vi-VN"/>
        </w:rPr>
        <w:t>.</w:t>
      </w:r>
    </w:p>
    <w:p w14:paraId="20BDFA3C" w14:textId="296BC4D6" w:rsidR="00361600" w:rsidRPr="00CC0F87" w:rsidRDefault="00361600" w:rsidP="00CC0F87">
      <w:pPr>
        <w:widowControl w:val="0"/>
        <w:autoSpaceDE w:val="0"/>
        <w:autoSpaceDN w:val="0"/>
        <w:adjustRightInd w:val="0"/>
        <w:snapToGrid w:val="0"/>
        <w:spacing w:line="271" w:lineRule="auto"/>
        <w:ind w:left="709" w:firstLine="142"/>
        <w:jc w:val="both"/>
        <w:rPr>
          <w:color w:val="000000" w:themeColor="text1"/>
          <w:sz w:val="26"/>
          <w:szCs w:val="26"/>
          <w:lang w:val="vi-VN" w:eastAsia="vi-VN"/>
        </w:rPr>
      </w:pPr>
      <w:r w:rsidRPr="00CC0F87">
        <w:rPr>
          <w:color w:val="000000" w:themeColor="text1"/>
          <w:sz w:val="26"/>
          <w:szCs w:val="26"/>
          <w:lang w:val="vi-VN"/>
        </w:rPr>
        <w:t>Bài 5:</w:t>
      </w:r>
      <w:r w:rsidRPr="00CC0F87">
        <w:rPr>
          <w:color w:val="000000" w:themeColor="text1"/>
          <w:sz w:val="26"/>
          <w:szCs w:val="26"/>
          <w:lang w:val="vi-VN" w:eastAsia="vi-VN"/>
        </w:rPr>
        <w:t xml:space="preserve"> Những nhân tố xã hội chủ nghĩa trong chủ nghĩa tư bản hiện đại</w:t>
      </w:r>
    </w:p>
    <w:p w14:paraId="33358E4A" w14:textId="23613246" w:rsidR="00361600" w:rsidRPr="00CC0F87" w:rsidRDefault="00361600" w:rsidP="00CC0F87">
      <w:pPr>
        <w:widowControl w:val="0"/>
        <w:autoSpaceDE w:val="0"/>
        <w:autoSpaceDN w:val="0"/>
        <w:adjustRightInd w:val="0"/>
        <w:snapToGrid w:val="0"/>
        <w:spacing w:line="271" w:lineRule="auto"/>
        <w:ind w:left="709" w:firstLine="142"/>
        <w:jc w:val="both"/>
        <w:rPr>
          <w:color w:val="000000" w:themeColor="text1"/>
          <w:sz w:val="26"/>
          <w:szCs w:val="26"/>
          <w:lang w:val="vi-VN" w:eastAsia="vi-VN"/>
        </w:rPr>
      </w:pPr>
      <w:r w:rsidRPr="00CC0F87">
        <w:rPr>
          <w:color w:val="000000" w:themeColor="text1"/>
          <w:sz w:val="26"/>
          <w:szCs w:val="26"/>
          <w:lang w:val="vi-VN"/>
        </w:rPr>
        <w:t>Bài 6:</w:t>
      </w:r>
      <w:r w:rsidRPr="00CC0F87">
        <w:rPr>
          <w:color w:val="000000" w:themeColor="text1"/>
          <w:sz w:val="26"/>
          <w:szCs w:val="26"/>
          <w:lang w:val="vi-VN" w:eastAsia="vi-VN"/>
        </w:rPr>
        <w:t xml:space="preserve"> Chủ nghĩa xã hội và con đường đi lên chủ nghĩa xã hội ở Việt Nam.</w:t>
      </w:r>
    </w:p>
    <w:p w14:paraId="28A07318" w14:textId="3F72DD67" w:rsidR="00361600" w:rsidRPr="00CC0F87" w:rsidRDefault="00361600" w:rsidP="00CC0F87">
      <w:pPr>
        <w:snapToGrid w:val="0"/>
        <w:spacing w:line="271" w:lineRule="auto"/>
        <w:ind w:left="709" w:firstLine="142"/>
        <w:jc w:val="both"/>
        <w:rPr>
          <w:color w:val="000000" w:themeColor="text1"/>
          <w:sz w:val="26"/>
          <w:szCs w:val="26"/>
          <w:lang w:val="vi-VN" w:eastAsia="vi-VN"/>
        </w:rPr>
      </w:pPr>
      <w:r w:rsidRPr="00CC0F87">
        <w:rPr>
          <w:rFonts w:eastAsia="Arial"/>
          <w:color w:val="000000" w:themeColor="text1"/>
          <w:sz w:val="26"/>
          <w:szCs w:val="26"/>
          <w:lang w:val="vi-VN"/>
        </w:rPr>
        <w:t xml:space="preserve">Bài 7: </w:t>
      </w:r>
      <w:r w:rsidRPr="00CC0F87">
        <w:rPr>
          <w:color w:val="000000" w:themeColor="text1"/>
          <w:sz w:val="26"/>
          <w:szCs w:val="26"/>
          <w:lang w:val="vi-VN" w:eastAsia="vi-VN"/>
        </w:rPr>
        <w:t>Liên minh giai cấp, tầng lớp và đại đoàn kết toàn dân tộc ở Việt Nam hiện nay.</w:t>
      </w:r>
    </w:p>
    <w:p w14:paraId="044B89C7" w14:textId="5F559494" w:rsidR="00361600" w:rsidRPr="00CC0F87" w:rsidRDefault="00361600" w:rsidP="00CC0F87">
      <w:pPr>
        <w:snapToGrid w:val="0"/>
        <w:spacing w:line="271" w:lineRule="auto"/>
        <w:ind w:left="709" w:firstLine="142"/>
        <w:jc w:val="both"/>
        <w:rPr>
          <w:color w:val="000000" w:themeColor="text1"/>
          <w:sz w:val="26"/>
          <w:szCs w:val="26"/>
          <w:lang w:val="vi-VN" w:eastAsia="vi-VN"/>
        </w:rPr>
      </w:pPr>
      <w:r w:rsidRPr="00CC0F87">
        <w:rPr>
          <w:color w:val="000000" w:themeColor="text1"/>
          <w:sz w:val="26"/>
          <w:szCs w:val="26"/>
          <w:lang w:val="vi-VN"/>
        </w:rPr>
        <w:t>Bài 8:</w:t>
      </w:r>
      <w:r w:rsidRPr="00CC0F87">
        <w:rPr>
          <w:color w:val="000000" w:themeColor="text1"/>
          <w:sz w:val="26"/>
          <w:szCs w:val="26"/>
          <w:lang w:val="vi-VN" w:eastAsia="vi-VN"/>
        </w:rPr>
        <w:t xml:space="preserve"> Dân chủ xã hội chủ nghĩa và xây dựng nền dân chủ xã hội chủ nghĩa ở Việt Nam hiện nay. </w:t>
      </w:r>
    </w:p>
    <w:p w14:paraId="60F15016" w14:textId="77777777" w:rsidR="00361600" w:rsidRPr="00CC0F87" w:rsidRDefault="00361600" w:rsidP="00CC0F87">
      <w:pPr>
        <w:snapToGrid w:val="0"/>
        <w:spacing w:line="271" w:lineRule="auto"/>
        <w:jc w:val="both"/>
        <w:rPr>
          <w:b/>
          <w:color w:val="000000" w:themeColor="text1"/>
          <w:sz w:val="26"/>
          <w:szCs w:val="26"/>
          <w:lang w:val="it-IT"/>
        </w:rPr>
      </w:pPr>
      <w:r w:rsidRPr="00CC0F87">
        <w:rPr>
          <w:b/>
          <w:color w:val="000000" w:themeColor="text1"/>
          <w:sz w:val="26"/>
          <w:szCs w:val="26"/>
          <w:lang w:val="it-IT"/>
        </w:rPr>
        <w:t>2. Mục tiêu môn học:</w:t>
      </w:r>
    </w:p>
    <w:p w14:paraId="249A500F" w14:textId="77777777" w:rsidR="00361600" w:rsidRPr="00CC0F87" w:rsidRDefault="00361600" w:rsidP="00CC0F87">
      <w:pPr>
        <w:snapToGrid w:val="0"/>
        <w:spacing w:line="271" w:lineRule="auto"/>
        <w:jc w:val="both"/>
        <w:rPr>
          <w:b/>
          <w:i/>
          <w:color w:val="000000" w:themeColor="text1"/>
          <w:sz w:val="26"/>
          <w:szCs w:val="26"/>
          <w:lang w:val="vi-VN"/>
        </w:rPr>
      </w:pPr>
      <w:r w:rsidRPr="00CC0F87">
        <w:rPr>
          <w:b/>
          <w:i/>
          <w:color w:val="000000" w:themeColor="text1"/>
          <w:sz w:val="26"/>
          <w:szCs w:val="26"/>
          <w:lang w:val="vi-VN"/>
        </w:rPr>
        <w:t>2.1. Kiến thức:</w:t>
      </w:r>
      <w:r w:rsidRPr="00CC0F87">
        <w:rPr>
          <w:i/>
          <w:color w:val="000000" w:themeColor="text1"/>
          <w:sz w:val="26"/>
          <w:szCs w:val="26"/>
          <w:lang w:val="vi-VN"/>
        </w:rPr>
        <w:t xml:space="preserve">       </w:t>
      </w:r>
    </w:p>
    <w:p w14:paraId="4EFE10C9" w14:textId="29146C12" w:rsidR="00361600" w:rsidRPr="00CC0F87" w:rsidRDefault="00361600" w:rsidP="00CC0F87">
      <w:pPr>
        <w:snapToGrid w:val="0"/>
        <w:spacing w:line="271" w:lineRule="auto"/>
        <w:ind w:firstLine="426"/>
        <w:jc w:val="both"/>
        <w:rPr>
          <w:color w:val="000000" w:themeColor="text1"/>
          <w:sz w:val="26"/>
          <w:szCs w:val="26"/>
          <w:lang w:val="vi-VN"/>
        </w:rPr>
      </w:pPr>
      <w:r w:rsidRPr="00CC0F87">
        <w:rPr>
          <w:color w:val="000000" w:themeColor="text1"/>
          <w:sz w:val="26"/>
          <w:szCs w:val="26"/>
          <w:lang w:val="vi-VN"/>
        </w:rPr>
        <w:t xml:space="preserve">Trang bị, cập nhật và hệ thống hóa những vấn đề lý luận cơ bản của chủ nghĩa xã hội khoa học và thực tiễn xây dựng chủ nghĩa xã hội hiện thực trên thế giới; làm rõ sự vận dụng và phát triển sáng tạo của Chủ tịch Hồ Chí Minh và Đảng Cộng sản Việt Nam đối với chủ nghĩa xã hội khoa học trong quá trình xây dựng chủ nghĩa xã hội và con đường đi lên chủ nghĩa xã hội ở Việt Nam.. </w:t>
      </w:r>
    </w:p>
    <w:p w14:paraId="03D6D7D9" w14:textId="77777777" w:rsidR="00361600" w:rsidRPr="00CC0F87" w:rsidRDefault="00361600" w:rsidP="00CC0F87">
      <w:pPr>
        <w:snapToGrid w:val="0"/>
        <w:spacing w:line="271" w:lineRule="auto"/>
        <w:jc w:val="both"/>
        <w:rPr>
          <w:i/>
          <w:color w:val="000000" w:themeColor="text1"/>
          <w:sz w:val="26"/>
          <w:szCs w:val="26"/>
          <w:lang w:val="vi-VN"/>
        </w:rPr>
      </w:pPr>
      <w:r w:rsidRPr="00CC0F87">
        <w:rPr>
          <w:b/>
          <w:i/>
          <w:color w:val="000000" w:themeColor="text1"/>
          <w:sz w:val="26"/>
          <w:szCs w:val="26"/>
          <w:lang w:val="vi-VN"/>
        </w:rPr>
        <w:t>2.2.</w:t>
      </w:r>
      <w:r w:rsidRPr="00CC0F87">
        <w:rPr>
          <w:i/>
          <w:color w:val="000000" w:themeColor="text1"/>
          <w:sz w:val="26"/>
          <w:szCs w:val="26"/>
          <w:lang w:val="vi-VN"/>
        </w:rPr>
        <w:t xml:space="preserve"> </w:t>
      </w:r>
      <w:r w:rsidRPr="00CC0F87">
        <w:rPr>
          <w:b/>
          <w:i/>
          <w:color w:val="000000" w:themeColor="text1"/>
          <w:sz w:val="26"/>
          <w:szCs w:val="26"/>
          <w:lang w:val="vi-VN"/>
        </w:rPr>
        <w:t>Kỹ năng:</w:t>
      </w:r>
    </w:p>
    <w:p w14:paraId="2867E363" w14:textId="03C7F2CB" w:rsidR="005C78B9" w:rsidRPr="00CC0F87" w:rsidRDefault="00361600" w:rsidP="00CC0F87">
      <w:pPr>
        <w:snapToGrid w:val="0"/>
        <w:spacing w:line="271" w:lineRule="auto"/>
        <w:ind w:firstLine="426"/>
        <w:jc w:val="both"/>
        <w:rPr>
          <w:color w:val="000000" w:themeColor="text1"/>
          <w:sz w:val="26"/>
          <w:szCs w:val="26"/>
          <w:lang w:val="vi-VN"/>
        </w:rPr>
      </w:pPr>
      <w:r w:rsidRPr="00CC0F87">
        <w:rPr>
          <w:color w:val="000000" w:themeColor="text1"/>
          <w:sz w:val="26"/>
          <w:szCs w:val="26"/>
          <w:lang w:val="vi-VN"/>
        </w:rPr>
        <w:lastRenderedPageBreak/>
        <w:t xml:space="preserve">- </w:t>
      </w:r>
      <w:r w:rsidR="005C78B9" w:rsidRPr="00CC0F87">
        <w:rPr>
          <w:color w:val="000000" w:themeColor="text1"/>
          <w:sz w:val="26"/>
          <w:szCs w:val="26"/>
          <w:lang w:val="vi-VN"/>
        </w:rPr>
        <w:t xml:space="preserve">Nâng cao năng lực vận dụng những nguyên lý của chủ nghĩa xã hội khoa học và quan điểm của Đảng Cộng sản Việt Nam để phân tích, đánh giá và giải quyết những vấn đề lý luận, thực tiễn về chủ nghĩa xã hội và con đường đi lên chủ nghĩa xã hội ở Việt Nam trong hoạt động lãnh đạo, quản lý. </w:t>
      </w:r>
    </w:p>
    <w:p w14:paraId="093F6976" w14:textId="77777777" w:rsidR="005C78B9" w:rsidRPr="00CC0F87" w:rsidRDefault="005C78B9" w:rsidP="00CC0F87">
      <w:pPr>
        <w:snapToGrid w:val="0"/>
        <w:spacing w:line="271" w:lineRule="auto"/>
        <w:jc w:val="both"/>
        <w:rPr>
          <w:color w:val="000000" w:themeColor="text1"/>
          <w:sz w:val="26"/>
          <w:szCs w:val="26"/>
          <w:lang w:val="vi-VN"/>
        </w:rPr>
      </w:pPr>
      <w:r w:rsidRPr="00CC0F87">
        <w:rPr>
          <w:color w:val="000000" w:themeColor="text1"/>
          <w:sz w:val="26"/>
          <w:szCs w:val="26"/>
          <w:lang w:val="vi-VN"/>
        </w:rPr>
        <w:t>- Nâng cao năng lực nhận diện, phản bác các quan điểm sai trái, thù địch xuyên tạc chủ nghĩa Mác - Lênin, tư tưởng Hồ Chí Minh, đường lối của Đảng về chủ nghĩa xã hội và con đường đi lên chủ nghĩa xã hội ở Việt Nam; đồng thời chủ động tham gia bảo vệ nền tảng tư tưởng của Đảng</w:t>
      </w:r>
    </w:p>
    <w:p w14:paraId="273DB074" w14:textId="0395147B" w:rsidR="00361600" w:rsidRPr="00CC0F87" w:rsidRDefault="00361600" w:rsidP="00CC0F87">
      <w:pPr>
        <w:snapToGrid w:val="0"/>
        <w:spacing w:line="271" w:lineRule="auto"/>
        <w:jc w:val="both"/>
        <w:rPr>
          <w:color w:val="000000" w:themeColor="text1"/>
          <w:sz w:val="26"/>
          <w:szCs w:val="26"/>
          <w:lang w:val="vi-VN"/>
        </w:rPr>
      </w:pPr>
      <w:r w:rsidRPr="00CC0F87">
        <w:rPr>
          <w:b/>
          <w:i/>
          <w:color w:val="000000" w:themeColor="text1"/>
          <w:sz w:val="26"/>
          <w:szCs w:val="26"/>
          <w:lang w:val="vi-VN"/>
        </w:rPr>
        <w:t>2.3.</w:t>
      </w:r>
      <w:r w:rsidRPr="00CC0F87">
        <w:rPr>
          <w:i/>
          <w:color w:val="000000" w:themeColor="text1"/>
          <w:sz w:val="26"/>
          <w:szCs w:val="26"/>
          <w:lang w:val="vi-VN"/>
        </w:rPr>
        <w:t xml:space="preserve"> </w:t>
      </w:r>
      <w:r w:rsidRPr="00CC0F87">
        <w:rPr>
          <w:b/>
          <w:i/>
          <w:color w:val="000000" w:themeColor="text1"/>
          <w:sz w:val="26"/>
          <w:szCs w:val="26"/>
          <w:lang w:val="vi-VN"/>
        </w:rPr>
        <w:t>Tư tưởng:</w:t>
      </w:r>
    </w:p>
    <w:p w14:paraId="0EA81F41" w14:textId="15136C86" w:rsidR="005C78B9" w:rsidRPr="00CC0F87" w:rsidRDefault="005C78B9" w:rsidP="00CC0F87">
      <w:pPr>
        <w:pStyle w:val="NormalWeb"/>
        <w:kinsoku w:val="0"/>
        <w:overflowPunct w:val="0"/>
        <w:snapToGrid w:val="0"/>
        <w:spacing w:before="0" w:beforeAutospacing="0" w:after="0" w:afterAutospacing="0" w:line="271" w:lineRule="auto"/>
        <w:ind w:firstLine="426"/>
        <w:jc w:val="both"/>
        <w:textAlignment w:val="baseline"/>
        <w:rPr>
          <w:bCs/>
          <w:color w:val="000000" w:themeColor="text1"/>
          <w:kern w:val="24"/>
          <w:sz w:val="26"/>
          <w:szCs w:val="26"/>
          <w:lang w:val="vi-VN"/>
        </w:rPr>
      </w:pPr>
      <w:r w:rsidRPr="00CC0F87">
        <w:rPr>
          <w:bCs/>
          <w:color w:val="000000" w:themeColor="text1"/>
          <w:kern w:val="24"/>
          <w:sz w:val="26"/>
          <w:szCs w:val="26"/>
          <w:lang w:val="vi-VN"/>
        </w:rPr>
        <w:t xml:space="preserve">- Củng cố niềm tin khoa học, bản lĩnh chính trị và sự kiên định đối với chủ nghĩa Mác - Lênin, tư tưởng Hồ Chí Minh, mục tiêu độc lập dân tộc gắn liền với chủ nghĩa xã hội và con đường đi lên chủ nghĩa xã hội ở Việt Nam dưới sự lãnh đạo của Đảng Cộng sản Việt Nam. </w:t>
      </w:r>
    </w:p>
    <w:p w14:paraId="6181849F" w14:textId="35529A05" w:rsidR="00361600" w:rsidRPr="00CC0F87" w:rsidRDefault="005C78B9" w:rsidP="00CC0F87">
      <w:pPr>
        <w:pStyle w:val="NormalWeb"/>
        <w:kinsoku w:val="0"/>
        <w:overflowPunct w:val="0"/>
        <w:snapToGrid w:val="0"/>
        <w:spacing w:before="0" w:beforeAutospacing="0" w:after="0" w:afterAutospacing="0" w:line="271" w:lineRule="auto"/>
        <w:ind w:firstLine="426"/>
        <w:jc w:val="both"/>
        <w:textAlignment w:val="baseline"/>
        <w:rPr>
          <w:bCs/>
          <w:color w:val="000000" w:themeColor="text1"/>
          <w:kern w:val="24"/>
          <w:sz w:val="26"/>
          <w:szCs w:val="26"/>
          <w:lang w:val="vi-VN"/>
        </w:rPr>
      </w:pPr>
      <w:r w:rsidRPr="00CC0F87">
        <w:rPr>
          <w:bCs/>
          <w:color w:val="000000" w:themeColor="text1"/>
          <w:kern w:val="24"/>
          <w:sz w:val="26"/>
          <w:szCs w:val="26"/>
          <w:lang w:val="vi-VN"/>
        </w:rPr>
        <w:t>- Nâng cao ý thức trách nhiệm, tinh thần chủ động nghiên cứu lý luận, tổng kết thực tiễn và vận dụng sáng tạo chủ nghĩa xã hội khoa học trong tham mưu, hoạch định và tổ chức thực hiện nhiệm vụ ở ngành, địa phương, cơ quan, đơn vị.</w:t>
      </w:r>
      <w:r w:rsidR="00361600" w:rsidRPr="00CC0F87">
        <w:rPr>
          <w:bCs/>
          <w:color w:val="000000" w:themeColor="text1"/>
          <w:kern w:val="24"/>
          <w:sz w:val="26"/>
          <w:szCs w:val="26"/>
        </w:rPr>
        <w:t>.</w:t>
      </w:r>
    </w:p>
    <w:p w14:paraId="40C9A413" w14:textId="77777777" w:rsidR="00361600" w:rsidRPr="00CC0F87" w:rsidRDefault="00361600" w:rsidP="00CC0F87">
      <w:pPr>
        <w:snapToGrid w:val="0"/>
        <w:spacing w:line="271" w:lineRule="auto"/>
        <w:rPr>
          <w:b/>
          <w:bCs/>
          <w:color w:val="000000" w:themeColor="text1"/>
          <w:sz w:val="26"/>
          <w:szCs w:val="26"/>
          <w:lang w:val="it-IT"/>
        </w:rPr>
      </w:pPr>
      <w:r w:rsidRPr="00CC0F87">
        <w:rPr>
          <w:b/>
          <w:bCs/>
          <w:color w:val="000000" w:themeColor="text1"/>
          <w:sz w:val="26"/>
          <w:szCs w:val="26"/>
          <w:lang w:val="it-IT"/>
        </w:rPr>
        <w:t>B. NỘI DUNG</w:t>
      </w:r>
    </w:p>
    <w:p w14:paraId="1D03FC1B" w14:textId="77777777" w:rsidR="00361600" w:rsidRPr="00CC0F87" w:rsidRDefault="00361600" w:rsidP="00CC0F87">
      <w:pPr>
        <w:snapToGrid w:val="0"/>
        <w:spacing w:line="271" w:lineRule="auto"/>
        <w:rPr>
          <w:b/>
          <w:bCs/>
          <w:color w:val="000000" w:themeColor="text1"/>
          <w:sz w:val="26"/>
          <w:szCs w:val="26"/>
          <w:lang w:val="it-IT"/>
        </w:rPr>
      </w:pPr>
    </w:p>
    <w:p w14:paraId="2A6CC827" w14:textId="77777777" w:rsidR="009F038C" w:rsidRPr="00CC0F87" w:rsidRDefault="009F038C" w:rsidP="00CC0F87">
      <w:pPr>
        <w:snapToGrid w:val="0"/>
        <w:spacing w:after="160" w:line="271" w:lineRule="auto"/>
        <w:rPr>
          <w:rFonts w:eastAsiaTheme="majorEastAsia"/>
          <w:b/>
          <w:bCs/>
          <w:color w:val="000000" w:themeColor="text1"/>
          <w:sz w:val="26"/>
          <w:szCs w:val="26"/>
          <w:lang w:val="vi-VN"/>
        </w:rPr>
      </w:pPr>
      <w:r w:rsidRPr="00CC0F87">
        <w:rPr>
          <w:b/>
          <w:bCs/>
          <w:color w:val="000000" w:themeColor="text1"/>
          <w:sz w:val="26"/>
          <w:szCs w:val="26"/>
          <w:lang w:val="vi-VN"/>
        </w:rPr>
        <w:br w:type="page"/>
      </w:r>
    </w:p>
    <w:p w14:paraId="47E9D2B5" w14:textId="258640B3" w:rsidR="00385B9D" w:rsidRPr="00CC0F87" w:rsidRDefault="00385B9D" w:rsidP="00CC0F87">
      <w:pPr>
        <w:pStyle w:val="Heading1"/>
        <w:snapToGrid w:val="0"/>
        <w:spacing w:line="271" w:lineRule="auto"/>
        <w:rPr>
          <w:rFonts w:ascii="Times New Roman" w:hAnsi="Times New Roman" w:cs="Times New Roman"/>
          <w:b/>
          <w:bCs/>
          <w:color w:val="000000" w:themeColor="text1"/>
          <w:sz w:val="26"/>
          <w:szCs w:val="26"/>
          <w:lang w:val="vi-VN"/>
        </w:rPr>
      </w:pPr>
      <w:r w:rsidRPr="00CC0F87">
        <w:rPr>
          <w:rFonts w:ascii="Times New Roman" w:hAnsi="Times New Roman" w:cs="Times New Roman"/>
          <w:b/>
          <w:bCs/>
          <w:color w:val="000000" w:themeColor="text1"/>
          <w:sz w:val="26"/>
          <w:szCs w:val="26"/>
          <w:lang w:val="vi-VN"/>
        </w:rPr>
        <w:lastRenderedPageBreak/>
        <w:t>Bài giảng 1</w:t>
      </w:r>
    </w:p>
    <w:p w14:paraId="70455114" w14:textId="77777777" w:rsidR="00385B9D" w:rsidRPr="00CC0F87" w:rsidRDefault="00385B9D" w:rsidP="00CC0F87">
      <w:pPr>
        <w:snapToGrid w:val="0"/>
        <w:spacing w:line="271" w:lineRule="auto"/>
        <w:rPr>
          <w:b/>
          <w:bCs/>
          <w:color w:val="000000" w:themeColor="text1"/>
          <w:sz w:val="26"/>
          <w:szCs w:val="26"/>
          <w:lang w:val="vi-VN"/>
        </w:rPr>
      </w:pPr>
      <w:r w:rsidRPr="00CC0F87">
        <w:rPr>
          <w:b/>
          <w:bCs/>
          <w:color w:val="000000" w:themeColor="text1"/>
          <w:sz w:val="26"/>
          <w:szCs w:val="26"/>
          <w:lang w:val="vi-VN"/>
        </w:rPr>
        <w:t>1. Tên bài giảng: QUÁ TRÌNH HÌNH THÀNH VÀ PHÁT TRIỂN CỦA CHỦ NGHĨA XÃ HỘI KHOA HỌC</w:t>
      </w:r>
    </w:p>
    <w:p w14:paraId="2E44589D" w14:textId="77777777" w:rsidR="00385B9D" w:rsidRPr="00CC0F87" w:rsidRDefault="00385B9D" w:rsidP="00CC0F87">
      <w:pPr>
        <w:snapToGrid w:val="0"/>
        <w:spacing w:line="271" w:lineRule="auto"/>
        <w:rPr>
          <w:b/>
          <w:bCs/>
          <w:color w:val="000000" w:themeColor="text1"/>
          <w:sz w:val="26"/>
          <w:szCs w:val="26"/>
          <w:lang w:val="vi-VN"/>
        </w:rPr>
      </w:pPr>
      <w:r w:rsidRPr="00CC0F87">
        <w:rPr>
          <w:b/>
          <w:bCs/>
          <w:color w:val="000000" w:themeColor="text1"/>
          <w:sz w:val="26"/>
          <w:szCs w:val="26"/>
          <w:lang w:val="vi-VN"/>
        </w:rPr>
        <w:t>2. Số tiết giảng: 05 tiết.</w:t>
      </w:r>
    </w:p>
    <w:p w14:paraId="0F084BB1" w14:textId="77777777" w:rsidR="00385B9D" w:rsidRPr="00CC0F87" w:rsidRDefault="00385B9D" w:rsidP="00CC0F87">
      <w:pPr>
        <w:snapToGrid w:val="0"/>
        <w:spacing w:line="271" w:lineRule="auto"/>
        <w:rPr>
          <w:b/>
          <w:bCs/>
          <w:color w:val="000000" w:themeColor="text1"/>
          <w:sz w:val="26"/>
          <w:szCs w:val="26"/>
          <w:lang w:val="vi-VN"/>
        </w:rPr>
      </w:pPr>
      <w:r w:rsidRPr="00CC0F87">
        <w:rPr>
          <w:b/>
          <w:bCs/>
          <w:color w:val="000000" w:themeColor="text1"/>
          <w:sz w:val="26"/>
          <w:szCs w:val="26"/>
          <w:lang w:val="vi-VN"/>
        </w:rPr>
        <w:t>3. Mục tiêu</w:t>
      </w:r>
      <w:r w:rsidRPr="00CC0F87">
        <w:rPr>
          <w:color w:val="000000" w:themeColor="text1"/>
          <w:sz w:val="26"/>
          <w:szCs w:val="26"/>
          <w:lang w:val="vi-VN"/>
        </w:rPr>
        <w:t xml:space="preserve">: </w:t>
      </w:r>
      <w:r w:rsidRPr="00CC0F87">
        <w:rPr>
          <w:i/>
          <w:iCs/>
          <w:color w:val="000000" w:themeColor="text1"/>
          <w:sz w:val="26"/>
          <w:szCs w:val="26"/>
          <w:lang w:val="vi-VN"/>
        </w:rPr>
        <w:t>Bài giảng này sẽ cung cấp cho học viên</w:t>
      </w:r>
    </w:p>
    <w:p w14:paraId="4C4C71CF" w14:textId="77777777" w:rsidR="00385B9D" w:rsidRPr="00CC0F87" w:rsidRDefault="00385B9D" w:rsidP="00CC0F87">
      <w:pPr>
        <w:pBdr>
          <w:top w:val="nil"/>
          <w:left w:val="nil"/>
          <w:bottom w:val="nil"/>
          <w:right w:val="nil"/>
          <w:between w:val="nil"/>
        </w:pBdr>
        <w:snapToGrid w:val="0"/>
        <w:spacing w:line="271" w:lineRule="auto"/>
        <w:ind w:firstLine="426"/>
        <w:jc w:val="both"/>
        <w:rPr>
          <w:color w:val="000000" w:themeColor="text1"/>
          <w:sz w:val="26"/>
          <w:szCs w:val="26"/>
          <w:lang w:val="vi-VN"/>
        </w:rPr>
      </w:pPr>
      <w:r w:rsidRPr="00CC0F87">
        <w:rPr>
          <w:b/>
          <w:bCs/>
          <w:i/>
          <w:iCs/>
          <w:color w:val="000000" w:themeColor="text1"/>
          <w:sz w:val="26"/>
          <w:szCs w:val="26"/>
          <w:lang w:val="vi-VN"/>
        </w:rPr>
        <w:t>- Về kiến thức:</w:t>
      </w:r>
      <w:r w:rsidRPr="00CC0F87">
        <w:rPr>
          <w:color w:val="000000" w:themeColor="text1"/>
          <w:sz w:val="26"/>
          <w:szCs w:val="26"/>
          <w:lang w:val="vi-VN"/>
        </w:rPr>
        <w:t xml:space="preserve"> </w:t>
      </w:r>
    </w:p>
    <w:p w14:paraId="2BB6E7FE" w14:textId="77777777" w:rsidR="00385B9D" w:rsidRPr="00CC0F87" w:rsidRDefault="00385B9D" w:rsidP="00CC0F87">
      <w:pPr>
        <w:pBdr>
          <w:top w:val="nil"/>
          <w:left w:val="nil"/>
          <w:bottom w:val="nil"/>
          <w:right w:val="nil"/>
          <w:between w:val="nil"/>
        </w:pBdr>
        <w:snapToGrid w:val="0"/>
        <w:spacing w:line="271" w:lineRule="auto"/>
        <w:ind w:firstLine="426"/>
        <w:jc w:val="both"/>
        <w:rPr>
          <w:color w:val="000000" w:themeColor="text1"/>
          <w:sz w:val="26"/>
          <w:szCs w:val="26"/>
          <w:lang w:val="vi-VN"/>
        </w:rPr>
      </w:pPr>
      <w:r w:rsidRPr="00CC0F87">
        <w:rPr>
          <w:color w:val="000000" w:themeColor="text1"/>
          <w:sz w:val="26"/>
          <w:szCs w:val="26"/>
          <w:lang w:val="vi-VN"/>
        </w:rPr>
        <w:t>+ Các nội dung cơ bản và giá trị cốt lõi của chủ nghĩa xã hội khoa học (CNXHKH).</w:t>
      </w:r>
    </w:p>
    <w:p w14:paraId="22EED44A" w14:textId="77777777" w:rsidR="00385B9D" w:rsidRPr="00CC0F87" w:rsidRDefault="00385B9D" w:rsidP="00CC0F87">
      <w:pPr>
        <w:pBdr>
          <w:top w:val="nil"/>
          <w:left w:val="nil"/>
          <w:bottom w:val="nil"/>
          <w:right w:val="nil"/>
          <w:between w:val="nil"/>
        </w:pBdr>
        <w:snapToGrid w:val="0"/>
        <w:spacing w:line="271" w:lineRule="auto"/>
        <w:ind w:firstLine="426"/>
        <w:jc w:val="both"/>
        <w:rPr>
          <w:color w:val="000000" w:themeColor="text1"/>
          <w:sz w:val="26"/>
          <w:szCs w:val="26"/>
          <w:lang w:val="vi-VN"/>
        </w:rPr>
      </w:pPr>
      <w:r w:rsidRPr="00CC0F87">
        <w:rPr>
          <w:color w:val="000000" w:themeColor="text1"/>
          <w:sz w:val="26"/>
          <w:szCs w:val="26"/>
          <w:lang w:val="vi-VN"/>
        </w:rPr>
        <w:t xml:space="preserve">+ Quan điểm của Đảng về kiên định, vận dụng và phát triển sáng tạo các nội dung cơ bản và giá trị cốt lõi của CNXHKH trong xây dựng chủ nghĩa xã hội (CNXH) ở Việt Nam. </w:t>
      </w:r>
    </w:p>
    <w:p w14:paraId="3F52ECA1" w14:textId="77777777" w:rsidR="00385B9D" w:rsidRPr="00CC0F87" w:rsidRDefault="00385B9D" w:rsidP="00CC0F87">
      <w:pPr>
        <w:pBdr>
          <w:top w:val="nil"/>
          <w:left w:val="nil"/>
          <w:bottom w:val="nil"/>
          <w:right w:val="nil"/>
          <w:between w:val="nil"/>
        </w:pBdr>
        <w:snapToGrid w:val="0"/>
        <w:spacing w:line="271" w:lineRule="auto"/>
        <w:ind w:firstLine="426"/>
        <w:jc w:val="both"/>
        <w:rPr>
          <w:b/>
          <w:bCs/>
          <w:color w:val="000000" w:themeColor="text1"/>
          <w:sz w:val="26"/>
          <w:szCs w:val="26"/>
          <w:lang w:val="vi-VN"/>
        </w:rPr>
      </w:pPr>
      <w:r w:rsidRPr="00CC0F87">
        <w:rPr>
          <w:b/>
          <w:bCs/>
          <w:i/>
          <w:iCs/>
          <w:color w:val="000000" w:themeColor="text1"/>
          <w:sz w:val="26"/>
          <w:szCs w:val="26"/>
          <w:lang w:val="vi-VN"/>
        </w:rPr>
        <w:t>- Về kỹ năng:</w:t>
      </w:r>
      <w:r w:rsidRPr="00CC0F87">
        <w:rPr>
          <w:b/>
          <w:bCs/>
          <w:color w:val="000000" w:themeColor="text1"/>
          <w:sz w:val="26"/>
          <w:szCs w:val="26"/>
          <w:lang w:val="vi-VN"/>
        </w:rPr>
        <w:t xml:space="preserve">  </w:t>
      </w:r>
    </w:p>
    <w:p w14:paraId="6B4CBCD8" w14:textId="77777777" w:rsidR="00385B9D" w:rsidRPr="00CC0F87" w:rsidRDefault="00385B9D" w:rsidP="00CC0F87">
      <w:pPr>
        <w:pBdr>
          <w:top w:val="nil"/>
          <w:left w:val="nil"/>
          <w:bottom w:val="nil"/>
          <w:right w:val="nil"/>
          <w:between w:val="nil"/>
        </w:pBdr>
        <w:snapToGrid w:val="0"/>
        <w:spacing w:line="271" w:lineRule="auto"/>
        <w:ind w:firstLine="426"/>
        <w:jc w:val="both"/>
        <w:rPr>
          <w:color w:val="000000" w:themeColor="text1"/>
          <w:sz w:val="26"/>
          <w:szCs w:val="26"/>
          <w:lang w:val="vi-VN"/>
        </w:rPr>
      </w:pPr>
      <w:r w:rsidRPr="00CC0F87">
        <w:rPr>
          <w:color w:val="000000" w:themeColor="text1"/>
          <w:sz w:val="26"/>
          <w:szCs w:val="26"/>
          <w:lang w:val="vi-VN"/>
        </w:rPr>
        <w:t xml:space="preserve">+ Đánh giá sự kiên định, vận dụng và phát triển sáng tạo các nội dung cơ bản và giá trị cốt lõi của CNXHKH trong thực hiện nhiệm vụ chính trị của ngành/địa phương/cơ quan/đơn vị. </w:t>
      </w:r>
    </w:p>
    <w:p w14:paraId="79F59AEF" w14:textId="77777777" w:rsidR="00385B9D" w:rsidRPr="00CC0F87" w:rsidRDefault="00385B9D" w:rsidP="00CC0F87">
      <w:pPr>
        <w:pBdr>
          <w:top w:val="nil"/>
          <w:left w:val="nil"/>
          <w:bottom w:val="nil"/>
          <w:right w:val="nil"/>
          <w:between w:val="nil"/>
        </w:pBdr>
        <w:snapToGrid w:val="0"/>
        <w:spacing w:line="271" w:lineRule="auto"/>
        <w:ind w:firstLine="426"/>
        <w:jc w:val="both"/>
        <w:rPr>
          <w:strike/>
          <w:color w:val="000000" w:themeColor="text1"/>
          <w:sz w:val="26"/>
          <w:szCs w:val="26"/>
          <w:lang w:val="vi-VN"/>
        </w:rPr>
      </w:pPr>
      <w:r w:rsidRPr="00CC0F87">
        <w:rPr>
          <w:color w:val="000000" w:themeColor="text1"/>
          <w:sz w:val="26"/>
          <w:szCs w:val="26"/>
          <w:lang w:val="vi-VN"/>
        </w:rPr>
        <w:t>+  Nhận diện, phản bác các quan điểm sai trái, thù địch phủ nhận, xuyên tạc lý luận của CNXH KH trong xây dựng CNXH ở VN hiện nay.</w:t>
      </w:r>
    </w:p>
    <w:p w14:paraId="5E45B563" w14:textId="77777777" w:rsidR="00385B9D" w:rsidRPr="00CC0F87" w:rsidRDefault="00385B9D" w:rsidP="00CC0F87">
      <w:pPr>
        <w:pBdr>
          <w:top w:val="nil"/>
          <w:left w:val="nil"/>
          <w:bottom w:val="nil"/>
          <w:right w:val="nil"/>
          <w:between w:val="nil"/>
        </w:pBdr>
        <w:snapToGrid w:val="0"/>
        <w:spacing w:line="271" w:lineRule="auto"/>
        <w:ind w:firstLine="426"/>
        <w:jc w:val="both"/>
        <w:rPr>
          <w:color w:val="000000" w:themeColor="text1"/>
          <w:sz w:val="26"/>
          <w:szCs w:val="26"/>
          <w:lang w:val="vi-VN"/>
        </w:rPr>
      </w:pPr>
      <w:r w:rsidRPr="00CC0F87">
        <w:rPr>
          <w:b/>
          <w:bCs/>
          <w:color w:val="000000" w:themeColor="text1"/>
          <w:sz w:val="26"/>
          <w:szCs w:val="26"/>
          <w:lang w:val="vi-VN"/>
        </w:rPr>
        <w:t xml:space="preserve">- </w:t>
      </w:r>
      <w:r w:rsidRPr="00CC0F87">
        <w:rPr>
          <w:b/>
          <w:bCs/>
          <w:i/>
          <w:iCs/>
          <w:color w:val="000000" w:themeColor="text1"/>
          <w:sz w:val="26"/>
          <w:szCs w:val="26"/>
          <w:lang w:val="vi-VN"/>
        </w:rPr>
        <w:t>Về tư tưởng:</w:t>
      </w:r>
      <w:r w:rsidRPr="00CC0F87">
        <w:rPr>
          <w:color w:val="000000" w:themeColor="text1"/>
          <w:sz w:val="26"/>
          <w:szCs w:val="26"/>
          <w:lang w:val="vi-VN"/>
        </w:rPr>
        <w:t xml:space="preserve"> </w:t>
      </w:r>
    </w:p>
    <w:p w14:paraId="334C8CD4" w14:textId="77777777" w:rsidR="00385B9D" w:rsidRPr="00CC0F87" w:rsidRDefault="00385B9D" w:rsidP="00CC0F87">
      <w:pPr>
        <w:pBdr>
          <w:top w:val="nil"/>
          <w:left w:val="nil"/>
          <w:bottom w:val="nil"/>
          <w:right w:val="nil"/>
          <w:between w:val="nil"/>
        </w:pBdr>
        <w:snapToGrid w:val="0"/>
        <w:spacing w:line="271" w:lineRule="auto"/>
        <w:ind w:firstLine="426"/>
        <w:jc w:val="both"/>
        <w:rPr>
          <w:color w:val="000000" w:themeColor="text1"/>
          <w:sz w:val="26"/>
          <w:szCs w:val="26"/>
          <w:lang w:val="vi-VN"/>
        </w:rPr>
      </w:pPr>
      <w:r w:rsidRPr="00CC0F87">
        <w:rPr>
          <w:color w:val="000000" w:themeColor="text1"/>
          <w:sz w:val="26"/>
          <w:szCs w:val="26"/>
          <w:lang w:val="vi-VN"/>
        </w:rPr>
        <w:t>+ Tin tưởng CNXHKH và kiên định, vận dụng và phát triển sáng tạo CNXHKH của Đảng trong điều kiện của Việt Nam.</w:t>
      </w:r>
    </w:p>
    <w:p w14:paraId="1AC37024" w14:textId="77777777" w:rsidR="00385B9D" w:rsidRPr="00CC0F87" w:rsidRDefault="00385B9D" w:rsidP="00CC0F87">
      <w:pPr>
        <w:pBdr>
          <w:top w:val="nil"/>
          <w:left w:val="nil"/>
          <w:bottom w:val="nil"/>
          <w:right w:val="nil"/>
          <w:between w:val="nil"/>
        </w:pBdr>
        <w:snapToGrid w:val="0"/>
        <w:spacing w:line="271" w:lineRule="auto"/>
        <w:ind w:firstLine="426"/>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Có</w:t>
      </w:r>
      <w:proofErr w:type="spellEnd"/>
      <w:r w:rsidRPr="00CC0F87">
        <w:rPr>
          <w:color w:val="000000" w:themeColor="text1"/>
          <w:sz w:val="26"/>
          <w:szCs w:val="26"/>
        </w:rPr>
        <w:t xml:space="preserve"> </w:t>
      </w:r>
      <w:proofErr w:type="spellStart"/>
      <w:r w:rsidRPr="00CC0F87">
        <w:rPr>
          <w:color w:val="000000" w:themeColor="text1"/>
          <w:sz w:val="26"/>
          <w:szCs w:val="26"/>
        </w:rPr>
        <w:t>trách</w:t>
      </w:r>
      <w:proofErr w:type="spellEnd"/>
      <w:r w:rsidRPr="00CC0F87">
        <w:rPr>
          <w:color w:val="000000" w:themeColor="text1"/>
          <w:sz w:val="26"/>
          <w:szCs w:val="26"/>
        </w:rPr>
        <w:t xml:space="preserve"> </w:t>
      </w:r>
      <w:proofErr w:type="spellStart"/>
      <w:r w:rsidRPr="00CC0F87">
        <w:rPr>
          <w:color w:val="000000" w:themeColor="text1"/>
          <w:sz w:val="26"/>
          <w:szCs w:val="26"/>
        </w:rPr>
        <w:t>nhiệm</w:t>
      </w:r>
      <w:proofErr w:type="spellEnd"/>
      <w:r w:rsidRPr="00CC0F87">
        <w:rPr>
          <w:color w:val="000000" w:themeColor="text1"/>
          <w:sz w:val="26"/>
          <w:szCs w:val="26"/>
        </w:rPr>
        <w:t xml:space="preserve"> </w:t>
      </w:r>
      <w:proofErr w:type="spellStart"/>
      <w:r w:rsidRPr="00CC0F87">
        <w:rPr>
          <w:color w:val="000000" w:themeColor="text1"/>
          <w:sz w:val="26"/>
          <w:szCs w:val="26"/>
        </w:rPr>
        <w:t>nghiên</w:t>
      </w:r>
      <w:proofErr w:type="spellEnd"/>
      <w:r w:rsidRPr="00CC0F87">
        <w:rPr>
          <w:color w:val="000000" w:themeColor="text1"/>
          <w:sz w:val="26"/>
          <w:szCs w:val="26"/>
        </w:rPr>
        <w:t xml:space="preserve"> </w:t>
      </w:r>
      <w:proofErr w:type="spellStart"/>
      <w:r w:rsidRPr="00CC0F87">
        <w:rPr>
          <w:color w:val="000000" w:themeColor="text1"/>
          <w:sz w:val="26"/>
          <w:szCs w:val="26"/>
        </w:rPr>
        <w:t>cứu</w:t>
      </w:r>
      <w:proofErr w:type="spellEnd"/>
      <w:r w:rsidRPr="00CC0F87">
        <w:rPr>
          <w:color w:val="000000" w:themeColor="text1"/>
          <w:sz w:val="26"/>
          <w:szCs w:val="26"/>
        </w:rPr>
        <w:t xml:space="preserve"> </w:t>
      </w:r>
      <w:proofErr w:type="spellStart"/>
      <w:r w:rsidRPr="00CC0F87">
        <w:rPr>
          <w:color w:val="000000" w:themeColor="text1"/>
          <w:sz w:val="26"/>
          <w:szCs w:val="26"/>
        </w:rPr>
        <w:t>lý</w:t>
      </w:r>
      <w:proofErr w:type="spellEnd"/>
      <w:r w:rsidRPr="00CC0F87">
        <w:rPr>
          <w:color w:val="000000" w:themeColor="text1"/>
          <w:sz w:val="26"/>
          <w:szCs w:val="26"/>
        </w:rPr>
        <w:t xml:space="preserve"> </w:t>
      </w:r>
      <w:proofErr w:type="spellStart"/>
      <w:r w:rsidRPr="00CC0F87">
        <w:rPr>
          <w:color w:val="000000" w:themeColor="text1"/>
          <w:sz w:val="26"/>
          <w:szCs w:val="26"/>
        </w:rPr>
        <w:t>luận</w:t>
      </w:r>
      <w:proofErr w:type="spellEnd"/>
      <w:r w:rsidRPr="00CC0F87">
        <w:rPr>
          <w:color w:val="000000" w:themeColor="text1"/>
          <w:sz w:val="26"/>
          <w:szCs w:val="26"/>
        </w:rPr>
        <w:t xml:space="preserve">, </w:t>
      </w:r>
      <w:proofErr w:type="spellStart"/>
      <w:r w:rsidRPr="00CC0F87">
        <w:rPr>
          <w:color w:val="000000" w:themeColor="text1"/>
          <w:sz w:val="26"/>
          <w:szCs w:val="26"/>
        </w:rPr>
        <w:t>vận</w:t>
      </w:r>
      <w:proofErr w:type="spellEnd"/>
      <w:r w:rsidRPr="00CC0F87">
        <w:rPr>
          <w:color w:val="000000" w:themeColor="text1"/>
          <w:sz w:val="26"/>
          <w:szCs w:val="26"/>
        </w:rPr>
        <w:t xml:space="preserve"> </w:t>
      </w:r>
      <w:proofErr w:type="spellStart"/>
      <w:r w:rsidRPr="00CC0F87">
        <w:rPr>
          <w:color w:val="000000" w:themeColor="text1"/>
          <w:sz w:val="26"/>
          <w:szCs w:val="26"/>
        </w:rPr>
        <w:t>dụng</w:t>
      </w:r>
      <w:proofErr w:type="spellEnd"/>
      <w:r w:rsidRPr="00CC0F87">
        <w:rPr>
          <w:color w:val="000000" w:themeColor="text1"/>
          <w:sz w:val="26"/>
          <w:szCs w:val="26"/>
        </w:rPr>
        <w:t xml:space="preserve"> </w:t>
      </w:r>
      <w:proofErr w:type="spellStart"/>
      <w:r w:rsidRPr="00CC0F87">
        <w:rPr>
          <w:color w:val="000000" w:themeColor="text1"/>
          <w:sz w:val="26"/>
          <w:szCs w:val="26"/>
        </w:rPr>
        <w:t>vào</w:t>
      </w:r>
      <w:proofErr w:type="spellEnd"/>
      <w:r w:rsidRPr="00CC0F87">
        <w:rPr>
          <w:color w:val="000000" w:themeColor="text1"/>
          <w:sz w:val="26"/>
          <w:szCs w:val="26"/>
        </w:rPr>
        <w:t xml:space="preserve"> </w:t>
      </w: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tiễn</w:t>
      </w:r>
      <w:proofErr w:type="spellEnd"/>
      <w:r w:rsidRPr="00CC0F87">
        <w:rPr>
          <w:color w:val="000000" w:themeColor="text1"/>
          <w:sz w:val="26"/>
          <w:szCs w:val="26"/>
        </w:rPr>
        <w:t xml:space="preserve"> </w:t>
      </w:r>
      <w:proofErr w:type="spellStart"/>
      <w:r w:rsidRPr="00CC0F87">
        <w:rPr>
          <w:color w:val="000000" w:themeColor="text1"/>
          <w:sz w:val="26"/>
          <w:szCs w:val="26"/>
        </w:rPr>
        <w:t>thể</w:t>
      </w:r>
      <w:proofErr w:type="spellEnd"/>
      <w:r w:rsidRPr="00CC0F87">
        <w:rPr>
          <w:color w:val="000000" w:themeColor="text1"/>
          <w:sz w:val="26"/>
          <w:szCs w:val="26"/>
        </w:rPr>
        <w:t xml:space="preserve">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proofErr w:type="gramStart"/>
      <w:r w:rsidRPr="00CC0F87">
        <w:rPr>
          <w:color w:val="000000" w:themeColor="text1"/>
          <w:sz w:val="26"/>
          <w:szCs w:val="26"/>
        </w:rPr>
        <w:t>sự</w:t>
      </w:r>
      <w:proofErr w:type="spellEnd"/>
      <w:r w:rsidRPr="00CC0F87">
        <w:rPr>
          <w:color w:val="000000" w:themeColor="text1"/>
          <w:sz w:val="26"/>
          <w:szCs w:val="26"/>
        </w:rPr>
        <w:t xml:space="preserve">  </w:t>
      </w:r>
      <w:proofErr w:type="spellStart"/>
      <w:r w:rsidRPr="00CC0F87">
        <w:rPr>
          <w:color w:val="000000" w:themeColor="text1"/>
          <w:sz w:val="26"/>
          <w:szCs w:val="26"/>
        </w:rPr>
        <w:t>kiên</w:t>
      </w:r>
      <w:proofErr w:type="spellEnd"/>
      <w:proofErr w:type="gramEnd"/>
      <w:r w:rsidRPr="00CC0F87">
        <w:rPr>
          <w:color w:val="000000" w:themeColor="text1"/>
          <w:sz w:val="26"/>
          <w:szCs w:val="26"/>
        </w:rPr>
        <w:t xml:space="preserve"> </w:t>
      </w:r>
      <w:proofErr w:type="spellStart"/>
      <w:r w:rsidRPr="00CC0F87">
        <w:rPr>
          <w:color w:val="000000" w:themeColor="text1"/>
          <w:sz w:val="26"/>
          <w:szCs w:val="26"/>
        </w:rPr>
        <w:t>định</w:t>
      </w:r>
      <w:proofErr w:type="spellEnd"/>
      <w:r w:rsidRPr="00CC0F87">
        <w:rPr>
          <w:color w:val="000000" w:themeColor="text1"/>
          <w:sz w:val="26"/>
          <w:szCs w:val="26"/>
        </w:rPr>
        <w:t xml:space="preserve">, </w:t>
      </w:r>
      <w:proofErr w:type="spellStart"/>
      <w:r w:rsidRPr="00CC0F87">
        <w:rPr>
          <w:color w:val="000000" w:themeColor="text1"/>
          <w:sz w:val="26"/>
          <w:szCs w:val="26"/>
        </w:rPr>
        <w:t>vận</w:t>
      </w:r>
      <w:proofErr w:type="spellEnd"/>
      <w:r w:rsidRPr="00CC0F87">
        <w:rPr>
          <w:color w:val="000000" w:themeColor="text1"/>
          <w:sz w:val="26"/>
          <w:szCs w:val="26"/>
        </w:rPr>
        <w:t xml:space="preserve"> </w:t>
      </w:r>
      <w:proofErr w:type="spellStart"/>
      <w:r w:rsidRPr="00CC0F87">
        <w:rPr>
          <w:color w:val="000000" w:themeColor="text1"/>
          <w:sz w:val="26"/>
          <w:szCs w:val="26"/>
        </w:rPr>
        <w:t>dụng</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phát</w:t>
      </w:r>
      <w:proofErr w:type="spellEnd"/>
      <w:r w:rsidRPr="00CC0F87">
        <w:rPr>
          <w:color w:val="000000" w:themeColor="text1"/>
          <w:sz w:val="26"/>
          <w:szCs w:val="26"/>
        </w:rPr>
        <w:t xml:space="preserve"> </w:t>
      </w:r>
      <w:proofErr w:type="spellStart"/>
      <w:r w:rsidRPr="00CC0F87">
        <w:rPr>
          <w:color w:val="000000" w:themeColor="text1"/>
          <w:sz w:val="26"/>
          <w:szCs w:val="26"/>
        </w:rPr>
        <w:t>triển</w:t>
      </w:r>
      <w:proofErr w:type="spellEnd"/>
      <w:r w:rsidRPr="00CC0F87">
        <w:rPr>
          <w:color w:val="000000" w:themeColor="text1"/>
          <w:sz w:val="26"/>
          <w:szCs w:val="26"/>
        </w:rPr>
        <w:t xml:space="preserve"> </w:t>
      </w:r>
      <w:proofErr w:type="spellStart"/>
      <w:r w:rsidRPr="00CC0F87">
        <w:rPr>
          <w:color w:val="000000" w:themeColor="text1"/>
          <w:sz w:val="26"/>
          <w:szCs w:val="26"/>
        </w:rPr>
        <w:t>sáng</w:t>
      </w:r>
      <w:proofErr w:type="spellEnd"/>
      <w:r w:rsidRPr="00CC0F87">
        <w:rPr>
          <w:color w:val="000000" w:themeColor="text1"/>
          <w:sz w:val="26"/>
          <w:szCs w:val="26"/>
        </w:rPr>
        <w:t xml:space="preserve"> </w:t>
      </w:r>
      <w:proofErr w:type="spellStart"/>
      <w:r w:rsidRPr="00CC0F87">
        <w:rPr>
          <w:color w:val="000000" w:themeColor="text1"/>
          <w:sz w:val="26"/>
          <w:szCs w:val="26"/>
        </w:rPr>
        <w:t>tạo</w:t>
      </w:r>
      <w:proofErr w:type="spellEnd"/>
      <w:r w:rsidRPr="00CC0F87">
        <w:rPr>
          <w:color w:val="000000" w:themeColor="text1"/>
          <w:sz w:val="26"/>
          <w:szCs w:val="26"/>
        </w:rPr>
        <w:t xml:space="preserve"> CNXHKH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tổ</w:t>
      </w:r>
      <w:proofErr w:type="spellEnd"/>
      <w:r w:rsidRPr="00CC0F87">
        <w:rPr>
          <w:color w:val="000000" w:themeColor="text1"/>
          <w:sz w:val="26"/>
          <w:szCs w:val="26"/>
        </w:rPr>
        <w:t xml:space="preserve"> </w:t>
      </w:r>
      <w:proofErr w:type="spellStart"/>
      <w:r w:rsidRPr="00CC0F87">
        <w:rPr>
          <w:color w:val="000000" w:themeColor="text1"/>
          <w:sz w:val="26"/>
          <w:szCs w:val="26"/>
        </w:rPr>
        <w:t>chức</w:t>
      </w:r>
      <w:proofErr w:type="spellEnd"/>
      <w:r w:rsidRPr="00CC0F87">
        <w:rPr>
          <w:color w:val="000000" w:themeColor="text1"/>
          <w:sz w:val="26"/>
          <w:szCs w:val="26"/>
        </w:rPr>
        <w:t xml:space="preserve"> </w:t>
      </w: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nhiệm</w:t>
      </w:r>
      <w:proofErr w:type="spellEnd"/>
      <w:r w:rsidRPr="00CC0F87">
        <w:rPr>
          <w:color w:val="000000" w:themeColor="text1"/>
          <w:sz w:val="26"/>
          <w:szCs w:val="26"/>
        </w:rPr>
        <w:t xml:space="preserve"> </w:t>
      </w:r>
      <w:proofErr w:type="spellStart"/>
      <w:r w:rsidRPr="00CC0F87">
        <w:rPr>
          <w:color w:val="000000" w:themeColor="text1"/>
          <w:sz w:val="26"/>
          <w:szCs w:val="26"/>
        </w:rPr>
        <w:t>vụ</w:t>
      </w:r>
      <w:proofErr w:type="spellEnd"/>
      <w:r w:rsidRPr="00CC0F87">
        <w:rPr>
          <w:color w:val="000000" w:themeColor="text1"/>
          <w:sz w:val="26"/>
          <w:szCs w:val="26"/>
        </w:rPr>
        <w:t xml:space="preserve"> </w:t>
      </w:r>
      <w:proofErr w:type="spellStart"/>
      <w:r w:rsidRPr="00CC0F87">
        <w:rPr>
          <w:color w:val="000000" w:themeColor="text1"/>
          <w:sz w:val="26"/>
          <w:szCs w:val="26"/>
        </w:rPr>
        <w:t>chính</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địa</w:t>
      </w:r>
      <w:proofErr w:type="spellEnd"/>
      <w:r w:rsidRPr="00CC0F87">
        <w:rPr>
          <w:color w:val="000000" w:themeColor="text1"/>
          <w:sz w:val="26"/>
          <w:szCs w:val="26"/>
        </w:rPr>
        <w:t xml:space="preserve"> </w:t>
      </w:r>
      <w:proofErr w:type="spellStart"/>
      <w:r w:rsidRPr="00CC0F87">
        <w:rPr>
          <w:color w:val="000000" w:themeColor="text1"/>
          <w:sz w:val="26"/>
          <w:szCs w:val="26"/>
        </w:rPr>
        <w:t>phương</w:t>
      </w:r>
      <w:proofErr w:type="spellEnd"/>
      <w:r w:rsidRPr="00CC0F87">
        <w:rPr>
          <w:color w:val="000000" w:themeColor="text1"/>
          <w:sz w:val="26"/>
          <w:szCs w:val="26"/>
        </w:rPr>
        <w:t>/</w:t>
      </w:r>
      <w:proofErr w:type="spellStart"/>
      <w:r w:rsidRPr="00CC0F87">
        <w:rPr>
          <w:color w:val="000000" w:themeColor="text1"/>
          <w:sz w:val="26"/>
          <w:szCs w:val="26"/>
        </w:rPr>
        <w:t>cơ</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w:t>
      </w:r>
      <w:proofErr w:type="spellStart"/>
      <w:r w:rsidRPr="00CC0F87">
        <w:rPr>
          <w:color w:val="000000" w:themeColor="text1"/>
          <w:sz w:val="26"/>
          <w:szCs w:val="26"/>
        </w:rPr>
        <w:t>đơn</w:t>
      </w:r>
      <w:proofErr w:type="spellEnd"/>
      <w:r w:rsidRPr="00CC0F87">
        <w:rPr>
          <w:color w:val="000000" w:themeColor="text1"/>
          <w:sz w:val="26"/>
          <w:szCs w:val="26"/>
        </w:rPr>
        <w:t xml:space="preserve"> </w:t>
      </w:r>
      <w:proofErr w:type="spellStart"/>
      <w:r w:rsidRPr="00CC0F87">
        <w:rPr>
          <w:color w:val="000000" w:themeColor="text1"/>
          <w:sz w:val="26"/>
          <w:szCs w:val="26"/>
        </w:rPr>
        <w:t>vị</w:t>
      </w:r>
      <w:proofErr w:type="spellEnd"/>
      <w:r w:rsidRPr="00CC0F87">
        <w:rPr>
          <w:color w:val="000000" w:themeColor="text1"/>
          <w:sz w:val="26"/>
          <w:szCs w:val="26"/>
        </w:rPr>
        <w:t>.</w:t>
      </w:r>
    </w:p>
    <w:p w14:paraId="56B1E7B9" w14:textId="77777777" w:rsidR="00385B9D" w:rsidRPr="00CC0F87" w:rsidRDefault="00385B9D" w:rsidP="00CC0F87">
      <w:pPr>
        <w:widowControl w:val="0"/>
        <w:snapToGrid w:val="0"/>
        <w:spacing w:line="271" w:lineRule="auto"/>
        <w:rPr>
          <w:color w:val="000000" w:themeColor="text1"/>
          <w:sz w:val="26"/>
          <w:szCs w:val="26"/>
        </w:rPr>
      </w:pPr>
      <w:r w:rsidRPr="00CC0F87">
        <w:rPr>
          <w:b/>
          <w:bCs/>
          <w:i/>
          <w:iCs/>
          <w:color w:val="000000" w:themeColor="text1"/>
          <w:sz w:val="26"/>
          <w:szCs w:val="26"/>
        </w:rPr>
        <w:t xml:space="preserve"> </w:t>
      </w:r>
      <w:r w:rsidRPr="00CC0F87">
        <w:rPr>
          <w:b/>
          <w:bCs/>
          <w:color w:val="000000" w:themeColor="text1"/>
          <w:sz w:val="26"/>
          <w:szCs w:val="26"/>
        </w:rPr>
        <w:t xml:space="preserve">4. </w:t>
      </w:r>
      <w:proofErr w:type="spellStart"/>
      <w:r w:rsidRPr="00CC0F87">
        <w:rPr>
          <w:b/>
          <w:bCs/>
          <w:color w:val="000000" w:themeColor="text1"/>
          <w:sz w:val="26"/>
          <w:szCs w:val="26"/>
        </w:rPr>
        <w:t>Chuẩn</w:t>
      </w:r>
      <w:proofErr w:type="spellEnd"/>
      <w:r w:rsidRPr="00CC0F87">
        <w:rPr>
          <w:b/>
          <w:bCs/>
          <w:color w:val="000000" w:themeColor="text1"/>
          <w:sz w:val="26"/>
          <w:szCs w:val="26"/>
        </w:rPr>
        <w:t xml:space="preserve"> </w:t>
      </w:r>
      <w:proofErr w:type="spellStart"/>
      <w:r w:rsidRPr="00CC0F87">
        <w:rPr>
          <w:b/>
          <w:bCs/>
          <w:color w:val="000000" w:themeColor="text1"/>
          <w:sz w:val="26"/>
          <w:szCs w:val="26"/>
        </w:rPr>
        <w:t>đầu</w:t>
      </w:r>
      <w:proofErr w:type="spellEnd"/>
      <w:r w:rsidRPr="00CC0F87">
        <w:rPr>
          <w:b/>
          <w:bCs/>
          <w:color w:val="000000" w:themeColor="text1"/>
          <w:sz w:val="26"/>
          <w:szCs w:val="26"/>
        </w:rPr>
        <w:t xml:space="preserve"> </w:t>
      </w:r>
      <w:proofErr w:type="spellStart"/>
      <w:r w:rsidRPr="00CC0F87">
        <w:rPr>
          <w:b/>
          <w:bCs/>
          <w:color w:val="000000" w:themeColor="text1"/>
          <w:sz w:val="26"/>
          <w:szCs w:val="26"/>
        </w:rPr>
        <w:t>ra</w:t>
      </w:r>
      <w:proofErr w:type="spellEnd"/>
      <w:r w:rsidRPr="00CC0F87">
        <w:rPr>
          <w:color w:val="000000" w:themeColor="text1"/>
          <w:sz w:val="26"/>
          <w:szCs w:val="26"/>
        </w:rPr>
        <w:t xml:space="preserve">: </w:t>
      </w:r>
    </w:p>
    <w:tbl>
      <w:tblPr>
        <w:tblW w:w="14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83"/>
        <w:gridCol w:w="4961"/>
        <w:gridCol w:w="2410"/>
      </w:tblGrid>
      <w:tr w:rsidR="000F4B3A" w:rsidRPr="00CC0F87" w14:paraId="5D483D22" w14:textId="77777777" w:rsidTr="00EA5E06">
        <w:tc>
          <w:tcPr>
            <w:tcW w:w="7083" w:type="dxa"/>
            <w:vMerge w:val="restart"/>
          </w:tcPr>
          <w:p w14:paraId="02138B76" w14:textId="77777777" w:rsidR="000F4B3A" w:rsidRPr="00CC0F87" w:rsidRDefault="000F4B3A" w:rsidP="00CC0F87">
            <w:pPr>
              <w:widowControl w:val="0"/>
              <w:snapToGrid w:val="0"/>
              <w:spacing w:line="271" w:lineRule="auto"/>
              <w:rPr>
                <w:i/>
                <w:iCs/>
                <w:color w:val="000000" w:themeColor="text1"/>
                <w:sz w:val="26"/>
                <w:szCs w:val="26"/>
              </w:rPr>
            </w:pPr>
            <w:proofErr w:type="spellStart"/>
            <w:r w:rsidRPr="00CC0F87">
              <w:rPr>
                <w:b/>
                <w:bCs/>
                <w:color w:val="000000" w:themeColor="text1"/>
                <w:sz w:val="26"/>
                <w:szCs w:val="26"/>
              </w:rPr>
              <w:t>Chuẩn</w:t>
            </w:r>
            <w:proofErr w:type="spellEnd"/>
            <w:r w:rsidRPr="00CC0F87">
              <w:rPr>
                <w:b/>
                <w:bCs/>
                <w:color w:val="000000" w:themeColor="text1"/>
                <w:sz w:val="26"/>
                <w:szCs w:val="26"/>
              </w:rPr>
              <w:t xml:space="preserve"> </w:t>
            </w:r>
            <w:proofErr w:type="spellStart"/>
            <w:r w:rsidRPr="00CC0F87">
              <w:rPr>
                <w:b/>
                <w:bCs/>
                <w:color w:val="000000" w:themeColor="text1"/>
                <w:sz w:val="26"/>
                <w:szCs w:val="26"/>
              </w:rPr>
              <w:t>đầu</w:t>
            </w:r>
            <w:proofErr w:type="spellEnd"/>
            <w:r w:rsidRPr="00CC0F87">
              <w:rPr>
                <w:b/>
                <w:bCs/>
                <w:color w:val="000000" w:themeColor="text1"/>
                <w:sz w:val="26"/>
                <w:szCs w:val="26"/>
              </w:rPr>
              <w:t xml:space="preserve"> </w:t>
            </w:r>
            <w:proofErr w:type="spellStart"/>
            <w:r w:rsidRPr="00CC0F87">
              <w:rPr>
                <w:b/>
                <w:bCs/>
                <w:color w:val="000000" w:themeColor="text1"/>
                <w:sz w:val="26"/>
                <w:szCs w:val="26"/>
              </w:rPr>
              <w:t>ra</w:t>
            </w:r>
            <w:proofErr w:type="spellEnd"/>
          </w:p>
        </w:tc>
        <w:tc>
          <w:tcPr>
            <w:tcW w:w="4961" w:type="dxa"/>
          </w:tcPr>
          <w:p w14:paraId="42D9ECE2" w14:textId="77777777" w:rsidR="000F4B3A" w:rsidRPr="00CC0F87" w:rsidRDefault="000F4B3A" w:rsidP="00CC0F87">
            <w:pPr>
              <w:widowControl w:val="0"/>
              <w:snapToGrid w:val="0"/>
              <w:spacing w:line="271" w:lineRule="auto"/>
              <w:rPr>
                <w:i/>
                <w:iCs/>
                <w:color w:val="000000" w:themeColor="text1"/>
                <w:sz w:val="26"/>
                <w:szCs w:val="26"/>
              </w:rPr>
            </w:pPr>
            <w:proofErr w:type="spellStart"/>
            <w:r w:rsidRPr="00CC0F87">
              <w:rPr>
                <w:b/>
                <w:bCs/>
                <w:color w:val="000000" w:themeColor="text1"/>
                <w:sz w:val="26"/>
                <w:szCs w:val="26"/>
              </w:rPr>
              <w:t>Đánh</w:t>
            </w:r>
            <w:proofErr w:type="spellEnd"/>
            <w:r w:rsidRPr="00CC0F87">
              <w:rPr>
                <w:b/>
                <w:bCs/>
                <w:color w:val="000000" w:themeColor="text1"/>
                <w:sz w:val="26"/>
                <w:szCs w:val="26"/>
              </w:rPr>
              <w:t xml:space="preserve"> </w:t>
            </w:r>
            <w:proofErr w:type="spellStart"/>
            <w:r w:rsidRPr="00CC0F87">
              <w:rPr>
                <w:b/>
                <w:bCs/>
                <w:color w:val="000000" w:themeColor="text1"/>
                <w:sz w:val="26"/>
                <w:szCs w:val="26"/>
              </w:rPr>
              <w:t>giá</w:t>
            </w:r>
            <w:proofErr w:type="spellEnd"/>
            <w:r w:rsidRPr="00CC0F87">
              <w:rPr>
                <w:b/>
                <w:bCs/>
                <w:color w:val="000000" w:themeColor="text1"/>
                <w:sz w:val="26"/>
                <w:szCs w:val="26"/>
              </w:rPr>
              <w:t xml:space="preserve"> </w:t>
            </w:r>
            <w:proofErr w:type="spellStart"/>
            <w:r w:rsidRPr="00CC0F87">
              <w:rPr>
                <w:b/>
                <w:bCs/>
                <w:color w:val="000000" w:themeColor="text1"/>
                <w:sz w:val="26"/>
                <w:szCs w:val="26"/>
              </w:rPr>
              <w:t>người</w:t>
            </w:r>
            <w:proofErr w:type="spellEnd"/>
            <w:r w:rsidRPr="00CC0F87">
              <w:rPr>
                <w:b/>
                <w:bCs/>
                <w:color w:val="000000" w:themeColor="text1"/>
                <w:sz w:val="26"/>
                <w:szCs w:val="26"/>
              </w:rPr>
              <w:t xml:space="preserve"> </w:t>
            </w:r>
            <w:proofErr w:type="spellStart"/>
            <w:r w:rsidRPr="00CC0F87">
              <w:rPr>
                <w:b/>
                <w:bCs/>
                <w:color w:val="000000" w:themeColor="text1"/>
                <w:sz w:val="26"/>
                <w:szCs w:val="26"/>
              </w:rPr>
              <w:t>học</w:t>
            </w:r>
            <w:proofErr w:type="spellEnd"/>
          </w:p>
        </w:tc>
        <w:tc>
          <w:tcPr>
            <w:tcW w:w="2410" w:type="dxa"/>
            <w:vMerge w:val="restart"/>
          </w:tcPr>
          <w:p w14:paraId="3D616ABA" w14:textId="7161CC1F" w:rsidR="000F4B3A" w:rsidRPr="00CC0F87" w:rsidRDefault="000F4B3A" w:rsidP="00CC0F87">
            <w:pPr>
              <w:widowControl w:val="0"/>
              <w:snapToGrid w:val="0"/>
              <w:spacing w:line="271" w:lineRule="auto"/>
              <w:rPr>
                <w:i/>
                <w:iCs/>
                <w:color w:val="000000" w:themeColor="text1"/>
                <w:sz w:val="26"/>
                <w:szCs w:val="26"/>
              </w:rPr>
            </w:pPr>
            <w:proofErr w:type="spellStart"/>
            <w:r w:rsidRPr="00CC0F87">
              <w:rPr>
                <w:b/>
                <w:bCs/>
                <w:color w:val="000000" w:themeColor="text1"/>
                <w:sz w:val="26"/>
                <w:szCs w:val="26"/>
              </w:rPr>
              <w:t>Hình</w:t>
            </w:r>
            <w:proofErr w:type="spellEnd"/>
            <w:r w:rsidRPr="00CC0F87">
              <w:rPr>
                <w:b/>
                <w:bCs/>
                <w:color w:val="000000" w:themeColor="text1"/>
                <w:sz w:val="26"/>
                <w:szCs w:val="26"/>
              </w:rPr>
              <w:t xml:space="preserve"> </w:t>
            </w:r>
            <w:proofErr w:type="spellStart"/>
            <w:r w:rsidRPr="00CC0F87">
              <w:rPr>
                <w:b/>
                <w:bCs/>
                <w:color w:val="000000" w:themeColor="text1"/>
                <w:sz w:val="26"/>
                <w:szCs w:val="26"/>
              </w:rPr>
              <w:t>thức</w:t>
            </w:r>
            <w:proofErr w:type="spellEnd"/>
            <w:r w:rsidRPr="00CC0F87">
              <w:rPr>
                <w:b/>
                <w:bCs/>
                <w:color w:val="000000" w:themeColor="text1"/>
                <w:sz w:val="26"/>
                <w:szCs w:val="26"/>
              </w:rPr>
              <w:t xml:space="preserve"> </w:t>
            </w:r>
            <w:proofErr w:type="spellStart"/>
            <w:r w:rsidRPr="00CC0F87">
              <w:rPr>
                <w:b/>
                <w:bCs/>
                <w:color w:val="000000" w:themeColor="text1"/>
                <w:sz w:val="26"/>
                <w:szCs w:val="26"/>
              </w:rPr>
              <w:t>đánh</w:t>
            </w:r>
            <w:proofErr w:type="spellEnd"/>
            <w:r w:rsidRPr="00CC0F87">
              <w:rPr>
                <w:b/>
                <w:bCs/>
                <w:color w:val="000000" w:themeColor="text1"/>
                <w:sz w:val="26"/>
                <w:szCs w:val="26"/>
              </w:rPr>
              <w:t xml:space="preserve"> </w:t>
            </w:r>
            <w:proofErr w:type="spellStart"/>
            <w:r w:rsidRPr="00CC0F87">
              <w:rPr>
                <w:b/>
                <w:bCs/>
                <w:color w:val="000000" w:themeColor="text1"/>
                <w:sz w:val="26"/>
                <w:szCs w:val="26"/>
              </w:rPr>
              <w:t>gia</w:t>
            </w:r>
            <w:proofErr w:type="spellEnd"/>
            <w:r w:rsidRPr="00CC0F87">
              <w:rPr>
                <w:b/>
                <w:bCs/>
                <w:color w:val="000000" w:themeColor="text1"/>
                <w:sz w:val="26"/>
                <w:szCs w:val="26"/>
              </w:rPr>
              <w:t>́</w:t>
            </w:r>
          </w:p>
        </w:tc>
      </w:tr>
      <w:tr w:rsidR="000F4B3A" w:rsidRPr="00CC0F87" w14:paraId="6A4767E8" w14:textId="77777777" w:rsidTr="00EA5E06">
        <w:tc>
          <w:tcPr>
            <w:tcW w:w="7083" w:type="dxa"/>
            <w:vMerge/>
          </w:tcPr>
          <w:p w14:paraId="375E19D8" w14:textId="77777777" w:rsidR="000F4B3A" w:rsidRPr="00CC0F87" w:rsidRDefault="000F4B3A" w:rsidP="00CC0F87">
            <w:pPr>
              <w:widowControl w:val="0"/>
              <w:pBdr>
                <w:top w:val="nil"/>
                <w:left w:val="nil"/>
                <w:bottom w:val="nil"/>
                <w:right w:val="nil"/>
                <w:between w:val="nil"/>
              </w:pBdr>
              <w:snapToGrid w:val="0"/>
              <w:spacing w:line="271" w:lineRule="auto"/>
              <w:rPr>
                <w:i/>
                <w:iCs/>
                <w:color w:val="000000" w:themeColor="text1"/>
                <w:sz w:val="26"/>
                <w:szCs w:val="26"/>
              </w:rPr>
            </w:pPr>
          </w:p>
        </w:tc>
        <w:tc>
          <w:tcPr>
            <w:tcW w:w="4961" w:type="dxa"/>
          </w:tcPr>
          <w:p w14:paraId="30123ACD" w14:textId="77777777" w:rsidR="000F4B3A" w:rsidRPr="00CC0F87" w:rsidRDefault="000F4B3A" w:rsidP="00CC0F87">
            <w:pPr>
              <w:widowControl w:val="0"/>
              <w:snapToGrid w:val="0"/>
              <w:spacing w:line="271" w:lineRule="auto"/>
              <w:rPr>
                <w:i/>
                <w:iCs/>
                <w:color w:val="000000" w:themeColor="text1"/>
                <w:sz w:val="26"/>
                <w:szCs w:val="26"/>
              </w:rPr>
            </w:pPr>
            <w:proofErr w:type="spellStart"/>
            <w:r w:rsidRPr="00CC0F87">
              <w:rPr>
                <w:b/>
                <w:bCs/>
                <w:color w:val="000000" w:themeColor="text1"/>
                <w:sz w:val="26"/>
                <w:szCs w:val="26"/>
              </w:rPr>
              <w:t>Yêu</w:t>
            </w:r>
            <w:proofErr w:type="spellEnd"/>
            <w:r w:rsidRPr="00CC0F87">
              <w:rPr>
                <w:b/>
                <w:bCs/>
                <w:color w:val="000000" w:themeColor="text1"/>
                <w:sz w:val="26"/>
                <w:szCs w:val="26"/>
              </w:rPr>
              <w:t xml:space="preserve"> </w:t>
            </w:r>
            <w:proofErr w:type="spellStart"/>
            <w:r w:rsidRPr="00CC0F87">
              <w:rPr>
                <w:b/>
                <w:bCs/>
                <w:color w:val="000000" w:themeColor="text1"/>
                <w:sz w:val="26"/>
                <w:szCs w:val="26"/>
              </w:rPr>
              <w:t>cầu</w:t>
            </w:r>
            <w:proofErr w:type="spellEnd"/>
            <w:r w:rsidRPr="00CC0F87">
              <w:rPr>
                <w:b/>
                <w:bCs/>
                <w:color w:val="000000" w:themeColor="text1"/>
                <w:sz w:val="26"/>
                <w:szCs w:val="26"/>
              </w:rPr>
              <w:t xml:space="preserve"> </w:t>
            </w:r>
            <w:proofErr w:type="spellStart"/>
            <w:r w:rsidRPr="00CC0F87">
              <w:rPr>
                <w:b/>
                <w:bCs/>
                <w:color w:val="000000" w:themeColor="text1"/>
                <w:sz w:val="26"/>
                <w:szCs w:val="26"/>
              </w:rPr>
              <w:t>đánh</w:t>
            </w:r>
            <w:proofErr w:type="spellEnd"/>
            <w:r w:rsidRPr="00CC0F87">
              <w:rPr>
                <w:b/>
                <w:bCs/>
                <w:color w:val="000000" w:themeColor="text1"/>
                <w:sz w:val="26"/>
                <w:szCs w:val="26"/>
              </w:rPr>
              <w:t xml:space="preserve"> </w:t>
            </w:r>
            <w:proofErr w:type="spellStart"/>
            <w:r w:rsidRPr="00CC0F87">
              <w:rPr>
                <w:b/>
                <w:bCs/>
                <w:color w:val="000000" w:themeColor="text1"/>
                <w:sz w:val="26"/>
                <w:szCs w:val="26"/>
              </w:rPr>
              <w:t>gia</w:t>
            </w:r>
            <w:proofErr w:type="spellEnd"/>
            <w:r w:rsidRPr="00CC0F87">
              <w:rPr>
                <w:b/>
                <w:bCs/>
                <w:color w:val="000000" w:themeColor="text1"/>
                <w:sz w:val="26"/>
                <w:szCs w:val="26"/>
              </w:rPr>
              <w:t>́</w:t>
            </w:r>
          </w:p>
        </w:tc>
        <w:tc>
          <w:tcPr>
            <w:tcW w:w="2410" w:type="dxa"/>
            <w:vMerge/>
          </w:tcPr>
          <w:p w14:paraId="4666A151" w14:textId="1D02040B" w:rsidR="000F4B3A" w:rsidRPr="00CC0F87" w:rsidRDefault="000F4B3A" w:rsidP="00CC0F87">
            <w:pPr>
              <w:widowControl w:val="0"/>
              <w:snapToGrid w:val="0"/>
              <w:spacing w:line="271" w:lineRule="auto"/>
              <w:rPr>
                <w:i/>
                <w:iCs/>
                <w:color w:val="000000" w:themeColor="text1"/>
                <w:sz w:val="26"/>
                <w:szCs w:val="26"/>
              </w:rPr>
            </w:pPr>
          </w:p>
        </w:tc>
      </w:tr>
      <w:tr w:rsidR="00385B9D" w:rsidRPr="00CC0F87" w14:paraId="10FC0203" w14:textId="77777777" w:rsidTr="00EA5E06">
        <w:tc>
          <w:tcPr>
            <w:tcW w:w="7083" w:type="dxa"/>
          </w:tcPr>
          <w:p w14:paraId="506A140F" w14:textId="77777777" w:rsidR="00385B9D" w:rsidRPr="00CC0F87" w:rsidRDefault="00385B9D" w:rsidP="00CC0F87">
            <w:pPr>
              <w:pBdr>
                <w:top w:val="nil"/>
                <w:left w:val="nil"/>
                <w:bottom w:val="nil"/>
                <w:right w:val="nil"/>
                <w:between w:val="nil"/>
              </w:pBdr>
              <w:snapToGrid w:val="0"/>
              <w:spacing w:line="271" w:lineRule="auto"/>
              <w:jc w:val="both"/>
              <w:rPr>
                <w:b/>
                <w:bCs/>
                <w:i/>
                <w:iCs/>
                <w:color w:val="000000" w:themeColor="text1"/>
                <w:sz w:val="26"/>
                <w:szCs w:val="26"/>
              </w:rPr>
            </w:pPr>
            <w:r w:rsidRPr="00CC0F87">
              <w:rPr>
                <w:b/>
                <w:bCs/>
                <w:i/>
                <w:iCs/>
                <w:color w:val="000000" w:themeColor="text1"/>
                <w:sz w:val="26"/>
                <w:szCs w:val="26"/>
              </w:rPr>
              <w:t xml:space="preserve">- </w:t>
            </w:r>
            <w:proofErr w:type="spellStart"/>
            <w:r w:rsidRPr="00CC0F87">
              <w:rPr>
                <w:b/>
                <w:bCs/>
                <w:i/>
                <w:iCs/>
                <w:color w:val="000000" w:themeColor="text1"/>
                <w:sz w:val="26"/>
                <w:szCs w:val="26"/>
              </w:rPr>
              <w:t>Về</w:t>
            </w:r>
            <w:proofErr w:type="spellEnd"/>
            <w:r w:rsidRPr="00CC0F87">
              <w:rPr>
                <w:b/>
                <w:bCs/>
                <w:i/>
                <w:iCs/>
                <w:color w:val="000000" w:themeColor="text1"/>
                <w:sz w:val="26"/>
                <w:szCs w:val="26"/>
              </w:rPr>
              <w:t xml:space="preserve"> </w:t>
            </w:r>
            <w:proofErr w:type="spellStart"/>
            <w:r w:rsidRPr="00CC0F87">
              <w:rPr>
                <w:b/>
                <w:bCs/>
                <w:i/>
                <w:iCs/>
                <w:color w:val="000000" w:themeColor="text1"/>
                <w:sz w:val="26"/>
                <w:szCs w:val="26"/>
              </w:rPr>
              <w:t>kiến</w:t>
            </w:r>
            <w:proofErr w:type="spellEnd"/>
            <w:r w:rsidRPr="00CC0F87">
              <w:rPr>
                <w:b/>
                <w:bCs/>
                <w:i/>
                <w:iCs/>
                <w:color w:val="000000" w:themeColor="text1"/>
                <w:sz w:val="26"/>
                <w:szCs w:val="26"/>
              </w:rPr>
              <w:t xml:space="preserve"> </w:t>
            </w:r>
            <w:proofErr w:type="spellStart"/>
            <w:r w:rsidRPr="00CC0F87">
              <w:rPr>
                <w:b/>
                <w:bCs/>
                <w:i/>
                <w:iCs/>
                <w:color w:val="000000" w:themeColor="text1"/>
                <w:sz w:val="26"/>
                <w:szCs w:val="26"/>
              </w:rPr>
              <w:t>thức</w:t>
            </w:r>
            <w:proofErr w:type="spellEnd"/>
            <w:r w:rsidRPr="00CC0F87">
              <w:rPr>
                <w:b/>
                <w:bCs/>
                <w:i/>
                <w:iCs/>
                <w:color w:val="000000" w:themeColor="text1"/>
                <w:sz w:val="26"/>
                <w:szCs w:val="26"/>
              </w:rPr>
              <w:t>:</w:t>
            </w:r>
          </w:p>
          <w:p w14:paraId="1090690E" w14:textId="77777777" w:rsidR="00385B9D" w:rsidRPr="00CC0F87" w:rsidRDefault="00385B9D" w:rsidP="00CC0F87">
            <w:pPr>
              <w:pBdr>
                <w:top w:val="nil"/>
                <w:left w:val="nil"/>
                <w:bottom w:val="nil"/>
                <w:right w:val="nil"/>
                <w:between w:val="nil"/>
              </w:pBdr>
              <w:snapToGrid w:val="0"/>
              <w:spacing w:line="271" w:lineRule="auto"/>
              <w:ind w:firstLine="426"/>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Phân</w:t>
            </w:r>
            <w:proofErr w:type="spellEnd"/>
            <w:r w:rsidRPr="00CC0F87">
              <w:rPr>
                <w:color w:val="000000" w:themeColor="text1"/>
                <w:sz w:val="26"/>
                <w:szCs w:val="26"/>
              </w:rPr>
              <w:t xml:space="preserve"> </w:t>
            </w:r>
            <w:proofErr w:type="spellStart"/>
            <w:r w:rsidRPr="00CC0F87">
              <w:rPr>
                <w:color w:val="000000" w:themeColor="text1"/>
                <w:sz w:val="26"/>
                <w:szCs w:val="26"/>
              </w:rPr>
              <w:t>tích</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nội</w:t>
            </w:r>
            <w:proofErr w:type="spellEnd"/>
            <w:r w:rsidRPr="00CC0F87">
              <w:rPr>
                <w:color w:val="000000" w:themeColor="text1"/>
                <w:sz w:val="26"/>
                <w:szCs w:val="26"/>
              </w:rPr>
              <w:t xml:space="preserve"> dung </w:t>
            </w:r>
            <w:proofErr w:type="spellStart"/>
            <w:r w:rsidRPr="00CC0F87">
              <w:rPr>
                <w:color w:val="000000" w:themeColor="text1"/>
                <w:sz w:val="26"/>
                <w:szCs w:val="26"/>
              </w:rPr>
              <w:t>cơ</w:t>
            </w:r>
            <w:proofErr w:type="spellEnd"/>
            <w:r w:rsidRPr="00CC0F87">
              <w:rPr>
                <w:color w:val="000000" w:themeColor="text1"/>
                <w:sz w:val="26"/>
                <w:szCs w:val="26"/>
              </w:rPr>
              <w:t xml:space="preserve"> </w:t>
            </w:r>
            <w:proofErr w:type="spellStart"/>
            <w:r w:rsidRPr="00CC0F87">
              <w:rPr>
                <w:color w:val="000000" w:themeColor="text1"/>
                <w:sz w:val="26"/>
                <w:szCs w:val="26"/>
              </w:rPr>
              <w:t>bản</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giá</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w:t>
            </w:r>
            <w:proofErr w:type="spellStart"/>
            <w:r w:rsidRPr="00CC0F87">
              <w:rPr>
                <w:color w:val="000000" w:themeColor="text1"/>
                <w:sz w:val="26"/>
                <w:szCs w:val="26"/>
              </w:rPr>
              <w:t>cối</w:t>
            </w:r>
            <w:proofErr w:type="spellEnd"/>
            <w:r w:rsidRPr="00CC0F87">
              <w:rPr>
                <w:color w:val="000000" w:themeColor="text1"/>
                <w:sz w:val="26"/>
                <w:szCs w:val="26"/>
              </w:rPr>
              <w:t xml:space="preserve"> </w:t>
            </w:r>
            <w:proofErr w:type="spellStart"/>
            <w:r w:rsidRPr="00CC0F87">
              <w:rPr>
                <w:color w:val="000000" w:themeColor="text1"/>
                <w:sz w:val="26"/>
                <w:szCs w:val="26"/>
              </w:rPr>
              <w:t>lõi</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CNXHKH. </w:t>
            </w:r>
          </w:p>
          <w:p w14:paraId="0F1AFD41" w14:textId="77777777" w:rsidR="00385B9D" w:rsidRPr="00CC0F87" w:rsidRDefault="00385B9D" w:rsidP="00CC0F87">
            <w:pPr>
              <w:widowControl w:val="0"/>
              <w:snapToGrid w:val="0"/>
              <w:spacing w:line="271" w:lineRule="auto"/>
              <w:ind w:firstLine="447"/>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Nắm</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 xml:space="preserve"> </w:t>
            </w:r>
            <w:proofErr w:type="spellStart"/>
            <w:r w:rsidRPr="00CC0F87">
              <w:rPr>
                <w:color w:val="000000" w:themeColor="text1"/>
                <w:sz w:val="26"/>
                <w:szCs w:val="26"/>
              </w:rPr>
              <w:t>điểm</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Đảng</w:t>
            </w:r>
            <w:proofErr w:type="spellEnd"/>
            <w:r w:rsidRPr="00CC0F87">
              <w:rPr>
                <w:color w:val="000000" w:themeColor="text1"/>
                <w:sz w:val="26"/>
                <w:szCs w:val="26"/>
              </w:rPr>
              <w:t xml:space="preserve"> </w:t>
            </w:r>
            <w:proofErr w:type="spellStart"/>
            <w:r w:rsidRPr="00CC0F87">
              <w:rPr>
                <w:color w:val="000000" w:themeColor="text1"/>
                <w:sz w:val="26"/>
                <w:szCs w:val="26"/>
              </w:rPr>
              <w:t>về</w:t>
            </w:r>
            <w:proofErr w:type="spellEnd"/>
            <w:r w:rsidRPr="00CC0F87">
              <w:rPr>
                <w:color w:val="000000" w:themeColor="text1"/>
                <w:sz w:val="26"/>
                <w:szCs w:val="26"/>
              </w:rPr>
              <w:t xml:space="preserve"> </w:t>
            </w:r>
            <w:proofErr w:type="spellStart"/>
            <w:r w:rsidRPr="00CC0F87">
              <w:rPr>
                <w:color w:val="000000" w:themeColor="text1"/>
                <w:sz w:val="26"/>
                <w:szCs w:val="26"/>
              </w:rPr>
              <w:t>kiên</w:t>
            </w:r>
            <w:proofErr w:type="spellEnd"/>
            <w:r w:rsidRPr="00CC0F87">
              <w:rPr>
                <w:color w:val="000000" w:themeColor="text1"/>
                <w:sz w:val="26"/>
                <w:szCs w:val="26"/>
              </w:rPr>
              <w:t xml:space="preserve"> </w:t>
            </w:r>
            <w:proofErr w:type="spellStart"/>
            <w:r w:rsidRPr="00CC0F87">
              <w:rPr>
                <w:color w:val="000000" w:themeColor="text1"/>
                <w:sz w:val="26"/>
                <w:szCs w:val="26"/>
              </w:rPr>
              <w:t>định</w:t>
            </w:r>
            <w:proofErr w:type="spellEnd"/>
            <w:r w:rsidRPr="00CC0F87">
              <w:rPr>
                <w:color w:val="000000" w:themeColor="text1"/>
                <w:sz w:val="26"/>
                <w:szCs w:val="26"/>
              </w:rPr>
              <w:t xml:space="preserve">, </w:t>
            </w:r>
            <w:proofErr w:type="spellStart"/>
            <w:r w:rsidRPr="00CC0F87">
              <w:rPr>
                <w:color w:val="000000" w:themeColor="text1"/>
                <w:sz w:val="26"/>
                <w:szCs w:val="26"/>
              </w:rPr>
              <w:t>vận</w:t>
            </w:r>
            <w:proofErr w:type="spellEnd"/>
            <w:r w:rsidRPr="00CC0F87">
              <w:rPr>
                <w:color w:val="000000" w:themeColor="text1"/>
                <w:sz w:val="26"/>
                <w:szCs w:val="26"/>
              </w:rPr>
              <w:t xml:space="preserve"> </w:t>
            </w:r>
            <w:proofErr w:type="spellStart"/>
            <w:r w:rsidRPr="00CC0F87">
              <w:rPr>
                <w:color w:val="000000" w:themeColor="text1"/>
                <w:sz w:val="26"/>
                <w:szCs w:val="26"/>
              </w:rPr>
              <w:t>dụng</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phát</w:t>
            </w:r>
            <w:proofErr w:type="spellEnd"/>
            <w:r w:rsidRPr="00CC0F87">
              <w:rPr>
                <w:color w:val="000000" w:themeColor="text1"/>
                <w:sz w:val="26"/>
                <w:szCs w:val="26"/>
              </w:rPr>
              <w:t xml:space="preserve"> </w:t>
            </w:r>
            <w:proofErr w:type="spellStart"/>
            <w:r w:rsidRPr="00CC0F87">
              <w:rPr>
                <w:color w:val="000000" w:themeColor="text1"/>
                <w:sz w:val="26"/>
                <w:szCs w:val="26"/>
              </w:rPr>
              <w:t>triển</w:t>
            </w:r>
            <w:proofErr w:type="spellEnd"/>
            <w:r w:rsidRPr="00CC0F87">
              <w:rPr>
                <w:color w:val="000000" w:themeColor="text1"/>
                <w:sz w:val="26"/>
                <w:szCs w:val="26"/>
              </w:rPr>
              <w:t xml:space="preserve"> </w:t>
            </w:r>
            <w:proofErr w:type="spellStart"/>
            <w:r w:rsidRPr="00CC0F87">
              <w:rPr>
                <w:color w:val="000000" w:themeColor="text1"/>
                <w:sz w:val="26"/>
                <w:szCs w:val="26"/>
              </w:rPr>
              <w:t>sáng</w:t>
            </w:r>
            <w:proofErr w:type="spellEnd"/>
            <w:r w:rsidRPr="00CC0F87">
              <w:rPr>
                <w:color w:val="000000" w:themeColor="text1"/>
                <w:sz w:val="26"/>
                <w:szCs w:val="26"/>
              </w:rPr>
              <w:t xml:space="preserve"> </w:t>
            </w:r>
            <w:proofErr w:type="spellStart"/>
            <w:r w:rsidRPr="00CC0F87">
              <w:rPr>
                <w:color w:val="000000" w:themeColor="text1"/>
                <w:sz w:val="26"/>
                <w:szCs w:val="26"/>
              </w:rPr>
              <w:t>tạo</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nội</w:t>
            </w:r>
            <w:proofErr w:type="spellEnd"/>
            <w:r w:rsidRPr="00CC0F87">
              <w:rPr>
                <w:color w:val="000000" w:themeColor="text1"/>
                <w:sz w:val="26"/>
                <w:szCs w:val="26"/>
              </w:rPr>
              <w:t xml:space="preserve"> dung </w:t>
            </w:r>
            <w:proofErr w:type="spellStart"/>
            <w:r w:rsidRPr="00CC0F87">
              <w:rPr>
                <w:color w:val="000000" w:themeColor="text1"/>
                <w:sz w:val="26"/>
                <w:szCs w:val="26"/>
              </w:rPr>
              <w:t>cơ</w:t>
            </w:r>
            <w:proofErr w:type="spellEnd"/>
            <w:r w:rsidRPr="00CC0F87">
              <w:rPr>
                <w:color w:val="000000" w:themeColor="text1"/>
                <w:sz w:val="26"/>
                <w:szCs w:val="26"/>
              </w:rPr>
              <w:t xml:space="preserve"> </w:t>
            </w:r>
            <w:proofErr w:type="spellStart"/>
            <w:r w:rsidRPr="00CC0F87">
              <w:rPr>
                <w:color w:val="000000" w:themeColor="text1"/>
                <w:sz w:val="26"/>
                <w:szCs w:val="26"/>
              </w:rPr>
              <w:t>bản</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giá</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w:t>
            </w:r>
            <w:proofErr w:type="spellStart"/>
            <w:r w:rsidRPr="00CC0F87">
              <w:rPr>
                <w:color w:val="000000" w:themeColor="text1"/>
                <w:sz w:val="26"/>
                <w:szCs w:val="26"/>
              </w:rPr>
              <w:t>cốt</w:t>
            </w:r>
            <w:proofErr w:type="spellEnd"/>
            <w:r w:rsidRPr="00CC0F87">
              <w:rPr>
                <w:color w:val="000000" w:themeColor="text1"/>
                <w:sz w:val="26"/>
                <w:szCs w:val="26"/>
              </w:rPr>
              <w:t xml:space="preserve"> </w:t>
            </w:r>
            <w:proofErr w:type="spellStart"/>
            <w:r w:rsidRPr="00CC0F87">
              <w:rPr>
                <w:color w:val="000000" w:themeColor="text1"/>
                <w:sz w:val="26"/>
                <w:szCs w:val="26"/>
              </w:rPr>
              <w:t>lõi</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CNXHKH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xây</w:t>
            </w:r>
            <w:proofErr w:type="spellEnd"/>
            <w:r w:rsidRPr="00CC0F87">
              <w:rPr>
                <w:color w:val="000000" w:themeColor="text1"/>
                <w:sz w:val="26"/>
                <w:szCs w:val="26"/>
              </w:rPr>
              <w:t xml:space="preserve"> </w:t>
            </w:r>
            <w:proofErr w:type="spellStart"/>
            <w:r w:rsidRPr="00CC0F87">
              <w:rPr>
                <w:color w:val="000000" w:themeColor="text1"/>
                <w:sz w:val="26"/>
                <w:szCs w:val="26"/>
              </w:rPr>
              <w:t>dựng</w:t>
            </w:r>
            <w:proofErr w:type="spellEnd"/>
            <w:r w:rsidRPr="00CC0F87">
              <w:rPr>
                <w:color w:val="000000" w:themeColor="text1"/>
                <w:sz w:val="26"/>
                <w:szCs w:val="26"/>
              </w:rPr>
              <w:t xml:space="preserve"> CNXH ở Việt Nam.</w:t>
            </w:r>
          </w:p>
        </w:tc>
        <w:tc>
          <w:tcPr>
            <w:tcW w:w="4961" w:type="dxa"/>
            <w:vMerge w:val="restart"/>
          </w:tcPr>
          <w:p w14:paraId="19725ED0" w14:textId="77777777" w:rsidR="00385B9D" w:rsidRPr="00CC0F87" w:rsidRDefault="00385B9D" w:rsidP="00CC0F87">
            <w:pPr>
              <w:pBdr>
                <w:top w:val="nil"/>
                <w:left w:val="nil"/>
                <w:bottom w:val="nil"/>
                <w:right w:val="nil"/>
                <w:between w:val="nil"/>
              </w:pBdr>
              <w:snapToGrid w:val="0"/>
              <w:spacing w:line="271" w:lineRule="auto"/>
              <w:ind w:firstLine="426"/>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Trình</w:t>
            </w:r>
            <w:proofErr w:type="spellEnd"/>
            <w:r w:rsidRPr="00CC0F87">
              <w:rPr>
                <w:color w:val="000000" w:themeColor="text1"/>
                <w:sz w:val="26"/>
                <w:szCs w:val="26"/>
              </w:rPr>
              <w:t xml:space="preserve"> </w:t>
            </w:r>
            <w:proofErr w:type="spellStart"/>
            <w:r w:rsidRPr="00CC0F87">
              <w:rPr>
                <w:color w:val="000000" w:themeColor="text1"/>
                <w:sz w:val="26"/>
                <w:szCs w:val="26"/>
              </w:rPr>
              <w:t>bày</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điều</w:t>
            </w:r>
            <w:proofErr w:type="spellEnd"/>
            <w:r w:rsidRPr="00CC0F87">
              <w:rPr>
                <w:color w:val="000000" w:themeColor="text1"/>
                <w:sz w:val="26"/>
                <w:szCs w:val="26"/>
              </w:rPr>
              <w:t xml:space="preserve"> </w:t>
            </w:r>
            <w:proofErr w:type="spellStart"/>
            <w:r w:rsidRPr="00CC0F87">
              <w:rPr>
                <w:color w:val="000000" w:themeColor="text1"/>
                <w:sz w:val="26"/>
                <w:szCs w:val="26"/>
              </w:rPr>
              <w:t>kiện</w:t>
            </w:r>
            <w:proofErr w:type="spellEnd"/>
            <w:r w:rsidRPr="00CC0F87">
              <w:rPr>
                <w:color w:val="000000" w:themeColor="text1"/>
                <w:sz w:val="26"/>
                <w:szCs w:val="26"/>
              </w:rPr>
              <w:t xml:space="preserve"> </w:t>
            </w:r>
            <w:proofErr w:type="spellStart"/>
            <w:r w:rsidRPr="00CC0F87">
              <w:rPr>
                <w:color w:val="000000" w:themeColor="text1"/>
                <w:sz w:val="26"/>
                <w:szCs w:val="26"/>
              </w:rPr>
              <w:t>hình</w:t>
            </w:r>
            <w:proofErr w:type="spellEnd"/>
            <w:r w:rsidRPr="00CC0F87">
              <w:rPr>
                <w:color w:val="000000" w:themeColor="text1"/>
                <w:sz w:val="26"/>
                <w:szCs w:val="26"/>
              </w:rPr>
              <w:t xml:space="preserve"> </w:t>
            </w:r>
            <w:proofErr w:type="spellStart"/>
            <w:r w:rsidRPr="00CC0F87">
              <w:rPr>
                <w:color w:val="000000" w:themeColor="text1"/>
                <w:sz w:val="26"/>
                <w:szCs w:val="26"/>
              </w:rPr>
              <w:t>thành</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giai</w:t>
            </w:r>
            <w:proofErr w:type="spellEnd"/>
            <w:r w:rsidRPr="00CC0F87">
              <w:rPr>
                <w:color w:val="000000" w:themeColor="text1"/>
                <w:sz w:val="26"/>
                <w:szCs w:val="26"/>
              </w:rPr>
              <w:t xml:space="preserve"> </w:t>
            </w:r>
            <w:proofErr w:type="spellStart"/>
            <w:r w:rsidRPr="00CC0F87">
              <w:rPr>
                <w:color w:val="000000" w:themeColor="text1"/>
                <w:sz w:val="26"/>
                <w:szCs w:val="26"/>
              </w:rPr>
              <w:t>đoạn</w:t>
            </w:r>
            <w:proofErr w:type="spellEnd"/>
            <w:r w:rsidRPr="00CC0F87">
              <w:rPr>
                <w:color w:val="000000" w:themeColor="text1"/>
                <w:sz w:val="26"/>
                <w:szCs w:val="26"/>
              </w:rPr>
              <w:t xml:space="preserve"> </w:t>
            </w:r>
            <w:proofErr w:type="spellStart"/>
            <w:r w:rsidRPr="00CC0F87">
              <w:rPr>
                <w:color w:val="000000" w:themeColor="text1"/>
                <w:sz w:val="26"/>
                <w:szCs w:val="26"/>
              </w:rPr>
              <w:t>phát</w:t>
            </w:r>
            <w:proofErr w:type="spellEnd"/>
            <w:r w:rsidRPr="00CC0F87">
              <w:rPr>
                <w:color w:val="000000" w:themeColor="text1"/>
                <w:sz w:val="26"/>
                <w:szCs w:val="26"/>
              </w:rPr>
              <w:t xml:space="preserve"> </w:t>
            </w:r>
            <w:proofErr w:type="spellStart"/>
            <w:r w:rsidRPr="00CC0F87">
              <w:rPr>
                <w:color w:val="000000" w:themeColor="text1"/>
                <w:sz w:val="26"/>
                <w:szCs w:val="26"/>
              </w:rPr>
              <w:t>triển</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CNXHKH.</w:t>
            </w:r>
          </w:p>
          <w:p w14:paraId="53AC0DE1" w14:textId="77777777" w:rsidR="00385B9D" w:rsidRPr="00CC0F87" w:rsidRDefault="00385B9D" w:rsidP="00CC0F87">
            <w:pPr>
              <w:pBdr>
                <w:top w:val="nil"/>
                <w:left w:val="nil"/>
                <w:bottom w:val="nil"/>
                <w:right w:val="nil"/>
                <w:between w:val="nil"/>
              </w:pBdr>
              <w:snapToGrid w:val="0"/>
              <w:spacing w:line="271" w:lineRule="auto"/>
              <w:ind w:firstLine="426"/>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Phân</w:t>
            </w:r>
            <w:proofErr w:type="spellEnd"/>
            <w:r w:rsidRPr="00CC0F87">
              <w:rPr>
                <w:color w:val="000000" w:themeColor="text1"/>
                <w:sz w:val="26"/>
                <w:szCs w:val="26"/>
              </w:rPr>
              <w:t xml:space="preserve"> </w:t>
            </w:r>
            <w:proofErr w:type="spellStart"/>
            <w:r w:rsidRPr="00CC0F87">
              <w:rPr>
                <w:color w:val="000000" w:themeColor="text1"/>
                <w:sz w:val="26"/>
                <w:szCs w:val="26"/>
              </w:rPr>
              <w:t>tích</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nội</w:t>
            </w:r>
            <w:proofErr w:type="spellEnd"/>
            <w:r w:rsidRPr="00CC0F87">
              <w:rPr>
                <w:color w:val="000000" w:themeColor="text1"/>
                <w:sz w:val="26"/>
                <w:szCs w:val="26"/>
              </w:rPr>
              <w:t xml:space="preserve"> dung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giá</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w:t>
            </w:r>
            <w:proofErr w:type="spellStart"/>
            <w:r w:rsidRPr="00CC0F87">
              <w:rPr>
                <w:color w:val="000000" w:themeColor="text1"/>
                <w:sz w:val="26"/>
                <w:szCs w:val="26"/>
              </w:rPr>
              <w:t>cối</w:t>
            </w:r>
            <w:proofErr w:type="spellEnd"/>
            <w:r w:rsidRPr="00CC0F87">
              <w:rPr>
                <w:color w:val="000000" w:themeColor="text1"/>
                <w:sz w:val="26"/>
                <w:szCs w:val="26"/>
              </w:rPr>
              <w:t xml:space="preserve"> </w:t>
            </w:r>
            <w:proofErr w:type="spellStart"/>
            <w:r w:rsidRPr="00CC0F87">
              <w:rPr>
                <w:color w:val="000000" w:themeColor="text1"/>
                <w:sz w:val="26"/>
                <w:szCs w:val="26"/>
              </w:rPr>
              <w:t>lõi</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CNXHKH. </w:t>
            </w:r>
          </w:p>
          <w:p w14:paraId="0A9D530C" w14:textId="77777777" w:rsidR="00385B9D" w:rsidRPr="00CC0F87" w:rsidRDefault="00385B9D" w:rsidP="00CC0F87">
            <w:pPr>
              <w:snapToGrid w:val="0"/>
              <w:spacing w:line="271" w:lineRule="auto"/>
              <w:ind w:firstLine="459"/>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Phân</w:t>
            </w:r>
            <w:proofErr w:type="spellEnd"/>
            <w:r w:rsidRPr="00CC0F87">
              <w:rPr>
                <w:color w:val="000000" w:themeColor="text1"/>
                <w:sz w:val="26"/>
                <w:szCs w:val="26"/>
              </w:rPr>
              <w:t xml:space="preserve"> </w:t>
            </w:r>
            <w:proofErr w:type="spellStart"/>
            <w:r w:rsidRPr="00CC0F87">
              <w:rPr>
                <w:color w:val="000000" w:themeColor="text1"/>
                <w:sz w:val="26"/>
                <w:szCs w:val="26"/>
              </w:rPr>
              <w:t>tích</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 xml:space="preserve"> </w:t>
            </w:r>
            <w:proofErr w:type="spellStart"/>
            <w:r w:rsidRPr="00CC0F87">
              <w:rPr>
                <w:color w:val="000000" w:themeColor="text1"/>
                <w:sz w:val="26"/>
                <w:szCs w:val="26"/>
              </w:rPr>
              <w:t>điểm</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Đảng</w:t>
            </w:r>
            <w:proofErr w:type="spellEnd"/>
            <w:r w:rsidRPr="00CC0F87">
              <w:rPr>
                <w:color w:val="000000" w:themeColor="text1"/>
                <w:sz w:val="26"/>
                <w:szCs w:val="26"/>
              </w:rPr>
              <w:t xml:space="preserve"> </w:t>
            </w:r>
            <w:proofErr w:type="spellStart"/>
            <w:r w:rsidRPr="00CC0F87">
              <w:rPr>
                <w:color w:val="000000" w:themeColor="text1"/>
                <w:sz w:val="26"/>
                <w:szCs w:val="26"/>
              </w:rPr>
              <w:t>Cộng</w:t>
            </w:r>
            <w:proofErr w:type="spellEnd"/>
            <w:r w:rsidRPr="00CC0F87">
              <w:rPr>
                <w:color w:val="000000" w:themeColor="text1"/>
                <w:sz w:val="26"/>
                <w:szCs w:val="26"/>
              </w:rPr>
              <w:t xml:space="preserve"> </w:t>
            </w:r>
            <w:proofErr w:type="spellStart"/>
            <w:r w:rsidRPr="00CC0F87">
              <w:rPr>
                <w:color w:val="000000" w:themeColor="text1"/>
                <w:sz w:val="26"/>
                <w:szCs w:val="26"/>
              </w:rPr>
              <w:t>sản</w:t>
            </w:r>
            <w:proofErr w:type="spellEnd"/>
            <w:r w:rsidRPr="00CC0F87">
              <w:rPr>
                <w:color w:val="000000" w:themeColor="text1"/>
                <w:sz w:val="26"/>
                <w:szCs w:val="26"/>
              </w:rPr>
              <w:t xml:space="preserve"> Việt Nam </w:t>
            </w:r>
            <w:proofErr w:type="spellStart"/>
            <w:r w:rsidRPr="00CC0F87">
              <w:rPr>
                <w:color w:val="000000" w:themeColor="text1"/>
                <w:sz w:val="26"/>
                <w:szCs w:val="26"/>
              </w:rPr>
              <w:t>về</w:t>
            </w:r>
            <w:proofErr w:type="spellEnd"/>
            <w:r w:rsidRPr="00CC0F87">
              <w:rPr>
                <w:color w:val="000000" w:themeColor="text1"/>
                <w:sz w:val="26"/>
                <w:szCs w:val="26"/>
              </w:rPr>
              <w:t xml:space="preserve"> </w:t>
            </w:r>
            <w:proofErr w:type="spellStart"/>
            <w:r w:rsidRPr="00CC0F87">
              <w:rPr>
                <w:color w:val="000000" w:themeColor="text1"/>
                <w:sz w:val="26"/>
                <w:szCs w:val="26"/>
              </w:rPr>
              <w:t>kiên</w:t>
            </w:r>
            <w:proofErr w:type="spellEnd"/>
            <w:r w:rsidRPr="00CC0F87">
              <w:rPr>
                <w:color w:val="000000" w:themeColor="text1"/>
                <w:sz w:val="26"/>
                <w:szCs w:val="26"/>
              </w:rPr>
              <w:t xml:space="preserve"> </w:t>
            </w:r>
            <w:proofErr w:type="spellStart"/>
            <w:r w:rsidRPr="00CC0F87">
              <w:rPr>
                <w:color w:val="000000" w:themeColor="text1"/>
                <w:sz w:val="26"/>
                <w:szCs w:val="26"/>
              </w:rPr>
              <w:t>định</w:t>
            </w:r>
            <w:proofErr w:type="spellEnd"/>
            <w:r w:rsidRPr="00CC0F87">
              <w:rPr>
                <w:color w:val="000000" w:themeColor="text1"/>
                <w:sz w:val="26"/>
                <w:szCs w:val="26"/>
              </w:rPr>
              <w:t xml:space="preserve">, </w:t>
            </w:r>
            <w:proofErr w:type="spellStart"/>
            <w:r w:rsidRPr="00CC0F87">
              <w:rPr>
                <w:color w:val="000000" w:themeColor="text1"/>
                <w:sz w:val="26"/>
                <w:szCs w:val="26"/>
              </w:rPr>
              <w:t>vận</w:t>
            </w:r>
            <w:proofErr w:type="spellEnd"/>
            <w:r w:rsidRPr="00CC0F87">
              <w:rPr>
                <w:color w:val="000000" w:themeColor="text1"/>
                <w:sz w:val="26"/>
                <w:szCs w:val="26"/>
              </w:rPr>
              <w:t xml:space="preserve"> </w:t>
            </w:r>
            <w:proofErr w:type="spellStart"/>
            <w:r w:rsidRPr="00CC0F87">
              <w:rPr>
                <w:color w:val="000000" w:themeColor="text1"/>
                <w:sz w:val="26"/>
                <w:szCs w:val="26"/>
              </w:rPr>
              <w:t>dụng</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phát</w:t>
            </w:r>
            <w:proofErr w:type="spellEnd"/>
            <w:r w:rsidRPr="00CC0F87">
              <w:rPr>
                <w:color w:val="000000" w:themeColor="text1"/>
                <w:sz w:val="26"/>
                <w:szCs w:val="26"/>
              </w:rPr>
              <w:t xml:space="preserve"> </w:t>
            </w:r>
            <w:proofErr w:type="spellStart"/>
            <w:r w:rsidRPr="00CC0F87">
              <w:rPr>
                <w:color w:val="000000" w:themeColor="text1"/>
                <w:sz w:val="26"/>
                <w:szCs w:val="26"/>
              </w:rPr>
              <w:t>triển</w:t>
            </w:r>
            <w:proofErr w:type="spellEnd"/>
            <w:r w:rsidRPr="00CC0F87">
              <w:rPr>
                <w:color w:val="000000" w:themeColor="text1"/>
                <w:sz w:val="26"/>
                <w:szCs w:val="26"/>
              </w:rPr>
              <w:t xml:space="preserve"> </w:t>
            </w:r>
            <w:proofErr w:type="spellStart"/>
            <w:r w:rsidRPr="00CC0F87">
              <w:rPr>
                <w:color w:val="000000" w:themeColor="text1"/>
                <w:sz w:val="26"/>
                <w:szCs w:val="26"/>
              </w:rPr>
              <w:t>sáng</w:t>
            </w:r>
            <w:proofErr w:type="spellEnd"/>
            <w:r w:rsidRPr="00CC0F87">
              <w:rPr>
                <w:color w:val="000000" w:themeColor="text1"/>
                <w:sz w:val="26"/>
                <w:szCs w:val="26"/>
              </w:rPr>
              <w:t xml:space="preserve"> </w:t>
            </w:r>
            <w:proofErr w:type="spellStart"/>
            <w:r w:rsidRPr="00CC0F87">
              <w:rPr>
                <w:color w:val="000000" w:themeColor="text1"/>
                <w:sz w:val="26"/>
                <w:szCs w:val="26"/>
              </w:rPr>
              <w:t>tạo</w:t>
            </w:r>
            <w:proofErr w:type="spellEnd"/>
            <w:r w:rsidRPr="00CC0F87">
              <w:rPr>
                <w:color w:val="000000" w:themeColor="text1"/>
                <w:sz w:val="26"/>
                <w:szCs w:val="26"/>
              </w:rPr>
              <w:t xml:space="preserve"> </w:t>
            </w:r>
            <w:proofErr w:type="spellStart"/>
            <w:r w:rsidRPr="00CC0F87">
              <w:rPr>
                <w:color w:val="000000" w:themeColor="text1"/>
                <w:sz w:val="26"/>
                <w:szCs w:val="26"/>
              </w:rPr>
              <w:t>nội</w:t>
            </w:r>
            <w:proofErr w:type="spellEnd"/>
            <w:r w:rsidRPr="00CC0F87">
              <w:rPr>
                <w:color w:val="000000" w:themeColor="text1"/>
                <w:sz w:val="26"/>
                <w:szCs w:val="26"/>
              </w:rPr>
              <w:t xml:space="preserve"> dung </w:t>
            </w:r>
            <w:proofErr w:type="spellStart"/>
            <w:r w:rsidRPr="00CC0F87">
              <w:rPr>
                <w:color w:val="000000" w:themeColor="text1"/>
                <w:sz w:val="26"/>
                <w:szCs w:val="26"/>
              </w:rPr>
              <w:t>cơ</w:t>
            </w:r>
            <w:proofErr w:type="spellEnd"/>
            <w:r w:rsidRPr="00CC0F87">
              <w:rPr>
                <w:color w:val="000000" w:themeColor="text1"/>
                <w:sz w:val="26"/>
                <w:szCs w:val="26"/>
              </w:rPr>
              <w:t xml:space="preserve"> </w:t>
            </w:r>
            <w:proofErr w:type="spellStart"/>
            <w:r w:rsidRPr="00CC0F87">
              <w:rPr>
                <w:color w:val="000000" w:themeColor="text1"/>
                <w:sz w:val="26"/>
                <w:szCs w:val="26"/>
              </w:rPr>
              <w:t>bản</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giá</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w:t>
            </w:r>
            <w:proofErr w:type="spellStart"/>
            <w:r w:rsidRPr="00CC0F87">
              <w:rPr>
                <w:color w:val="000000" w:themeColor="text1"/>
                <w:sz w:val="26"/>
                <w:szCs w:val="26"/>
              </w:rPr>
              <w:lastRenderedPageBreak/>
              <w:t>cốt</w:t>
            </w:r>
            <w:proofErr w:type="spellEnd"/>
            <w:r w:rsidRPr="00CC0F87">
              <w:rPr>
                <w:color w:val="000000" w:themeColor="text1"/>
                <w:sz w:val="26"/>
                <w:szCs w:val="26"/>
              </w:rPr>
              <w:t xml:space="preserve"> </w:t>
            </w:r>
            <w:proofErr w:type="spellStart"/>
            <w:r w:rsidRPr="00CC0F87">
              <w:rPr>
                <w:color w:val="000000" w:themeColor="text1"/>
                <w:sz w:val="26"/>
                <w:szCs w:val="26"/>
              </w:rPr>
              <w:t>lõi</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CNXHKH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xây</w:t>
            </w:r>
            <w:proofErr w:type="spellEnd"/>
            <w:r w:rsidRPr="00CC0F87">
              <w:rPr>
                <w:color w:val="000000" w:themeColor="text1"/>
                <w:sz w:val="26"/>
                <w:szCs w:val="26"/>
              </w:rPr>
              <w:t xml:space="preserve"> </w:t>
            </w:r>
            <w:proofErr w:type="spellStart"/>
            <w:r w:rsidRPr="00CC0F87">
              <w:rPr>
                <w:color w:val="000000" w:themeColor="text1"/>
                <w:sz w:val="26"/>
                <w:szCs w:val="26"/>
              </w:rPr>
              <w:t>dựng</w:t>
            </w:r>
            <w:proofErr w:type="spellEnd"/>
            <w:r w:rsidRPr="00CC0F87">
              <w:rPr>
                <w:color w:val="000000" w:themeColor="text1"/>
                <w:sz w:val="26"/>
                <w:szCs w:val="26"/>
              </w:rPr>
              <w:t xml:space="preserve"> CNXH ở Việt Nam.</w:t>
            </w:r>
          </w:p>
          <w:p w14:paraId="5087B2D3" w14:textId="77777777" w:rsidR="00385B9D" w:rsidRPr="00CC0F87" w:rsidRDefault="00385B9D" w:rsidP="00CC0F87">
            <w:pPr>
              <w:pBdr>
                <w:top w:val="nil"/>
                <w:left w:val="nil"/>
                <w:bottom w:val="nil"/>
                <w:right w:val="nil"/>
                <w:between w:val="nil"/>
              </w:pBdr>
              <w:snapToGrid w:val="0"/>
              <w:spacing w:line="271" w:lineRule="auto"/>
              <w:ind w:firstLine="426"/>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Phân</w:t>
            </w:r>
            <w:proofErr w:type="spellEnd"/>
            <w:r w:rsidRPr="00CC0F87">
              <w:rPr>
                <w:color w:val="000000" w:themeColor="text1"/>
                <w:sz w:val="26"/>
                <w:szCs w:val="26"/>
              </w:rPr>
              <w:t xml:space="preserve"> </w:t>
            </w:r>
            <w:proofErr w:type="spellStart"/>
            <w:r w:rsidRPr="00CC0F87">
              <w:rPr>
                <w:color w:val="000000" w:themeColor="text1"/>
                <w:sz w:val="26"/>
                <w:szCs w:val="26"/>
              </w:rPr>
              <w:t>tích</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tình</w:t>
            </w:r>
            <w:proofErr w:type="spellEnd"/>
            <w:r w:rsidRPr="00CC0F87">
              <w:rPr>
                <w:color w:val="000000" w:themeColor="text1"/>
                <w:sz w:val="26"/>
                <w:szCs w:val="26"/>
              </w:rPr>
              <w:t xml:space="preserve"> </w:t>
            </w:r>
            <w:proofErr w:type="spellStart"/>
            <w:r w:rsidRPr="00CC0F87">
              <w:rPr>
                <w:color w:val="000000" w:themeColor="text1"/>
                <w:sz w:val="26"/>
                <w:szCs w:val="26"/>
              </w:rPr>
              <w:t>huống</w:t>
            </w:r>
            <w:proofErr w:type="spellEnd"/>
            <w:r w:rsidRPr="00CC0F87">
              <w:rPr>
                <w:color w:val="000000" w:themeColor="text1"/>
                <w:sz w:val="26"/>
                <w:szCs w:val="26"/>
              </w:rPr>
              <w:t xml:space="preserve"> </w:t>
            </w: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tiễn</w:t>
            </w:r>
            <w:proofErr w:type="spellEnd"/>
            <w:r w:rsidRPr="00CC0F87">
              <w:rPr>
                <w:color w:val="000000" w:themeColor="text1"/>
                <w:sz w:val="26"/>
                <w:szCs w:val="26"/>
              </w:rPr>
              <w:t xml:space="preserve"> qua </w:t>
            </w:r>
            <w:proofErr w:type="spellStart"/>
            <w:r w:rsidRPr="00CC0F87">
              <w:rPr>
                <w:color w:val="000000" w:themeColor="text1"/>
                <w:sz w:val="26"/>
                <w:szCs w:val="26"/>
              </w:rPr>
              <w:t>đó</w:t>
            </w:r>
            <w:proofErr w:type="spellEnd"/>
            <w:r w:rsidRPr="00CC0F87">
              <w:rPr>
                <w:color w:val="000000" w:themeColor="text1"/>
                <w:sz w:val="26"/>
                <w:szCs w:val="26"/>
              </w:rPr>
              <w:t xml:space="preserve"> </w:t>
            </w:r>
            <w:proofErr w:type="spellStart"/>
            <w:r w:rsidRPr="00CC0F87">
              <w:rPr>
                <w:color w:val="000000" w:themeColor="text1"/>
                <w:sz w:val="26"/>
                <w:szCs w:val="26"/>
              </w:rPr>
              <w:t>đánh</w:t>
            </w:r>
            <w:proofErr w:type="spellEnd"/>
            <w:r w:rsidRPr="00CC0F87">
              <w:rPr>
                <w:color w:val="000000" w:themeColor="text1"/>
                <w:sz w:val="26"/>
                <w:szCs w:val="26"/>
              </w:rPr>
              <w:t xml:space="preserve"> </w:t>
            </w:r>
            <w:proofErr w:type="spellStart"/>
            <w:r w:rsidRPr="00CC0F87">
              <w:rPr>
                <w:color w:val="000000" w:themeColor="text1"/>
                <w:sz w:val="26"/>
                <w:szCs w:val="26"/>
              </w:rPr>
              <w:t>giá</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sự</w:t>
            </w:r>
            <w:proofErr w:type="spellEnd"/>
            <w:r w:rsidRPr="00CC0F87">
              <w:rPr>
                <w:color w:val="000000" w:themeColor="text1"/>
                <w:sz w:val="26"/>
                <w:szCs w:val="26"/>
              </w:rPr>
              <w:t xml:space="preserve"> </w:t>
            </w:r>
            <w:proofErr w:type="spellStart"/>
            <w:r w:rsidRPr="00CC0F87">
              <w:rPr>
                <w:color w:val="000000" w:themeColor="text1"/>
                <w:sz w:val="26"/>
                <w:szCs w:val="26"/>
              </w:rPr>
              <w:t>kiên</w:t>
            </w:r>
            <w:proofErr w:type="spellEnd"/>
            <w:r w:rsidRPr="00CC0F87">
              <w:rPr>
                <w:color w:val="000000" w:themeColor="text1"/>
                <w:sz w:val="26"/>
                <w:szCs w:val="26"/>
              </w:rPr>
              <w:t xml:space="preserve"> </w:t>
            </w:r>
            <w:proofErr w:type="spellStart"/>
            <w:r w:rsidRPr="00CC0F87">
              <w:rPr>
                <w:color w:val="000000" w:themeColor="text1"/>
                <w:sz w:val="26"/>
                <w:szCs w:val="26"/>
              </w:rPr>
              <w:t>định</w:t>
            </w:r>
            <w:proofErr w:type="spellEnd"/>
            <w:r w:rsidRPr="00CC0F87">
              <w:rPr>
                <w:color w:val="000000" w:themeColor="text1"/>
                <w:sz w:val="26"/>
                <w:szCs w:val="26"/>
              </w:rPr>
              <w:t xml:space="preserve">, </w:t>
            </w:r>
            <w:proofErr w:type="spellStart"/>
            <w:r w:rsidRPr="00CC0F87">
              <w:rPr>
                <w:color w:val="000000" w:themeColor="text1"/>
                <w:sz w:val="26"/>
                <w:szCs w:val="26"/>
              </w:rPr>
              <w:t>vận</w:t>
            </w:r>
            <w:proofErr w:type="spellEnd"/>
            <w:r w:rsidRPr="00CC0F87">
              <w:rPr>
                <w:color w:val="000000" w:themeColor="text1"/>
                <w:sz w:val="26"/>
                <w:szCs w:val="26"/>
              </w:rPr>
              <w:t xml:space="preserve"> </w:t>
            </w:r>
            <w:proofErr w:type="spellStart"/>
            <w:r w:rsidRPr="00CC0F87">
              <w:rPr>
                <w:color w:val="000000" w:themeColor="text1"/>
                <w:sz w:val="26"/>
                <w:szCs w:val="26"/>
              </w:rPr>
              <w:t>dụng</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phát</w:t>
            </w:r>
            <w:proofErr w:type="spellEnd"/>
            <w:r w:rsidRPr="00CC0F87">
              <w:rPr>
                <w:color w:val="000000" w:themeColor="text1"/>
                <w:sz w:val="26"/>
                <w:szCs w:val="26"/>
              </w:rPr>
              <w:t xml:space="preserve"> </w:t>
            </w:r>
            <w:proofErr w:type="spellStart"/>
            <w:r w:rsidRPr="00CC0F87">
              <w:rPr>
                <w:color w:val="000000" w:themeColor="text1"/>
                <w:sz w:val="26"/>
                <w:szCs w:val="26"/>
              </w:rPr>
              <w:t>triển</w:t>
            </w:r>
            <w:proofErr w:type="spellEnd"/>
            <w:r w:rsidRPr="00CC0F87">
              <w:rPr>
                <w:color w:val="000000" w:themeColor="text1"/>
                <w:sz w:val="26"/>
                <w:szCs w:val="26"/>
              </w:rPr>
              <w:t xml:space="preserve"> </w:t>
            </w:r>
            <w:proofErr w:type="spellStart"/>
            <w:r w:rsidRPr="00CC0F87">
              <w:rPr>
                <w:color w:val="000000" w:themeColor="text1"/>
                <w:sz w:val="26"/>
                <w:szCs w:val="26"/>
              </w:rPr>
              <w:t>sáng</w:t>
            </w:r>
            <w:proofErr w:type="spellEnd"/>
            <w:r w:rsidRPr="00CC0F87">
              <w:rPr>
                <w:color w:val="000000" w:themeColor="text1"/>
                <w:sz w:val="26"/>
                <w:szCs w:val="26"/>
              </w:rPr>
              <w:t xml:space="preserve"> </w:t>
            </w:r>
            <w:proofErr w:type="spellStart"/>
            <w:r w:rsidRPr="00CC0F87">
              <w:rPr>
                <w:color w:val="000000" w:themeColor="text1"/>
                <w:sz w:val="26"/>
                <w:szCs w:val="26"/>
              </w:rPr>
              <w:t>tạo</w:t>
            </w:r>
            <w:proofErr w:type="spellEnd"/>
            <w:r w:rsidRPr="00CC0F87">
              <w:rPr>
                <w:color w:val="000000" w:themeColor="text1"/>
                <w:sz w:val="26"/>
                <w:szCs w:val="26"/>
              </w:rPr>
              <w:t xml:space="preserve"> </w:t>
            </w:r>
            <w:proofErr w:type="spellStart"/>
            <w:r w:rsidRPr="00CC0F87">
              <w:rPr>
                <w:color w:val="000000" w:themeColor="text1"/>
                <w:sz w:val="26"/>
                <w:szCs w:val="26"/>
              </w:rPr>
              <w:t>nội</w:t>
            </w:r>
            <w:proofErr w:type="spellEnd"/>
            <w:r w:rsidRPr="00CC0F87">
              <w:rPr>
                <w:color w:val="000000" w:themeColor="text1"/>
                <w:sz w:val="26"/>
                <w:szCs w:val="26"/>
              </w:rPr>
              <w:t xml:space="preserve"> dung </w:t>
            </w:r>
            <w:proofErr w:type="spellStart"/>
            <w:r w:rsidRPr="00CC0F87">
              <w:rPr>
                <w:color w:val="000000" w:themeColor="text1"/>
                <w:sz w:val="26"/>
                <w:szCs w:val="26"/>
              </w:rPr>
              <w:t>cơ</w:t>
            </w:r>
            <w:proofErr w:type="spellEnd"/>
            <w:r w:rsidRPr="00CC0F87">
              <w:rPr>
                <w:color w:val="000000" w:themeColor="text1"/>
                <w:sz w:val="26"/>
                <w:szCs w:val="26"/>
              </w:rPr>
              <w:t xml:space="preserve"> </w:t>
            </w:r>
            <w:proofErr w:type="spellStart"/>
            <w:r w:rsidRPr="00CC0F87">
              <w:rPr>
                <w:color w:val="000000" w:themeColor="text1"/>
                <w:sz w:val="26"/>
                <w:szCs w:val="26"/>
              </w:rPr>
              <w:t>bản</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giá</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w:t>
            </w:r>
            <w:proofErr w:type="spellStart"/>
            <w:r w:rsidRPr="00CC0F87">
              <w:rPr>
                <w:color w:val="000000" w:themeColor="text1"/>
                <w:sz w:val="26"/>
                <w:szCs w:val="26"/>
              </w:rPr>
              <w:t>cốt</w:t>
            </w:r>
            <w:proofErr w:type="spellEnd"/>
            <w:r w:rsidRPr="00CC0F87">
              <w:rPr>
                <w:color w:val="000000" w:themeColor="text1"/>
                <w:sz w:val="26"/>
                <w:szCs w:val="26"/>
              </w:rPr>
              <w:t xml:space="preserve"> </w:t>
            </w:r>
            <w:proofErr w:type="spellStart"/>
            <w:r w:rsidRPr="00CC0F87">
              <w:rPr>
                <w:color w:val="000000" w:themeColor="text1"/>
                <w:sz w:val="26"/>
                <w:szCs w:val="26"/>
              </w:rPr>
              <w:t>lõi</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CNXHKH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nhiệm</w:t>
            </w:r>
            <w:proofErr w:type="spellEnd"/>
            <w:r w:rsidRPr="00CC0F87">
              <w:rPr>
                <w:color w:val="000000" w:themeColor="text1"/>
                <w:sz w:val="26"/>
                <w:szCs w:val="26"/>
              </w:rPr>
              <w:t xml:space="preserve"> </w:t>
            </w:r>
            <w:proofErr w:type="spellStart"/>
            <w:r w:rsidRPr="00CC0F87">
              <w:rPr>
                <w:color w:val="000000" w:themeColor="text1"/>
                <w:sz w:val="26"/>
                <w:szCs w:val="26"/>
              </w:rPr>
              <w:t>vụ</w:t>
            </w:r>
            <w:proofErr w:type="spellEnd"/>
            <w:r w:rsidRPr="00CC0F87">
              <w:rPr>
                <w:color w:val="000000" w:themeColor="text1"/>
                <w:sz w:val="26"/>
                <w:szCs w:val="26"/>
              </w:rPr>
              <w:t xml:space="preserve"> </w:t>
            </w:r>
            <w:proofErr w:type="spellStart"/>
            <w:r w:rsidRPr="00CC0F87">
              <w:rPr>
                <w:color w:val="000000" w:themeColor="text1"/>
                <w:sz w:val="26"/>
                <w:szCs w:val="26"/>
              </w:rPr>
              <w:t>chính</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địa</w:t>
            </w:r>
            <w:proofErr w:type="spellEnd"/>
            <w:r w:rsidRPr="00CC0F87">
              <w:rPr>
                <w:color w:val="000000" w:themeColor="text1"/>
                <w:sz w:val="26"/>
                <w:szCs w:val="26"/>
              </w:rPr>
              <w:t xml:space="preserve"> </w:t>
            </w:r>
            <w:proofErr w:type="spellStart"/>
            <w:r w:rsidRPr="00CC0F87">
              <w:rPr>
                <w:color w:val="000000" w:themeColor="text1"/>
                <w:sz w:val="26"/>
                <w:szCs w:val="26"/>
              </w:rPr>
              <w:t>phương</w:t>
            </w:r>
            <w:proofErr w:type="spellEnd"/>
            <w:r w:rsidRPr="00CC0F87">
              <w:rPr>
                <w:color w:val="000000" w:themeColor="text1"/>
                <w:sz w:val="26"/>
                <w:szCs w:val="26"/>
              </w:rPr>
              <w:t>/</w:t>
            </w:r>
            <w:proofErr w:type="spellStart"/>
            <w:r w:rsidRPr="00CC0F87">
              <w:rPr>
                <w:color w:val="000000" w:themeColor="text1"/>
                <w:sz w:val="26"/>
                <w:szCs w:val="26"/>
              </w:rPr>
              <w:t>cơ</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w:t>
            </w:r>
            <w:proofErr w:type="spellStart"/>
            <w:r w:rsidRPr="00CC0F87">
              <w:rPr>
                <w:color w:val="000000" w:themeColor="text1"/>
                <w:sz w:val="26"/>
                <w:szCs w:val="26"/>
              </w:rPr>
              <w:t>đơn</w:t>
            </w:r>
            <w:proofErr w:type="spellEnd"/>
            <w:r w:rsidRPr="00CC0F87">
              <w:rPr>
                <w:color w:val="000000" w:themeColor="text1"/>
                <w:sz w:val="26"/>
                <w:szCs w:val="26"/>
              </w:rPr>
              <w:t xml:space="preserve"> </w:t>
            </w:r>
            <w:proofErr w:type="spellStart"/>
            <w:r w:rsidRPr="00CC0F87">
              <w:rPr>
                <w:color w:val="000000" w:themeColor="text1"/>
                <w:sz w:val="26"/>
                <w:szCs w:val="26"/>
              </w:rPr>
              <w:t>vị</w:t>
            </w:r>
            <w:proofErr w:type="spellEnd"/>
            <w:r w:rsidRPr="00CC0F87">
              <w:rPr>
                <w:color w:val="000000" w:themeColor="text1"/>
                <w:sz w:val="26"/>
                <w:szCs w:val="26"/>
              </w:rPr>
              <w:t xml:space="preserve">; </w:t>
            </w:r>
            <w:proofErr w:type="spellStart"/>
            <w:r w:rsidRPr="00CC0F87">
              <w:rPr>
                <w:color w:val="000000" w:themeColor="text1"/>
                <w:sz w:val="26"/>
                <w:szCs w:val="26"/>
              </w:rPr>
              <w:t>Phân</w:t>
            </w:r>
            <w:proofErr w:type="spellEnd"/>
            <w:r w:rsidRPr="00CC0F87">
              <w:rPr>
                <w:color w:val="000000" w:themeColor="text1"/>
                <w:sz w:val="26"/>
                <w:szCs w:val="26"/>
              </w:rPr>
              <w:t xml:space="preserve"> </w:t>
            </w:r>
            <w:proofErr w:type="spellStart"/>
            <w:r w:rsidRPr="00CC0F87">
              <w:rPr>
                <w:color w:val="000000" w:themeColor="text1"/>
                <w:sz w:val="26"/>
                <w:szCs w:val="26"/>
              </w:rPr>
              <w:t>tích</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nguyên</w:t>
            </w:r>
            <w:proofErr w:type="spellEnd"/>
            <w:r w:rsidRPr="00CC0F87">
              <w:rPr>
                <w:color w:val="000000" w:themeColor="text1"/>
                <w:sz w:val="26"/>
                <w:szCs w:val="26"/>
              </w:rPr>
              <w:t xml:space="preserve"> </w:t>
            </w:r>
            <w:proofErr w:type="spellStart"/>
            <w:r w:rsidRPr="00CC0F87">
              <w:rPr>
                <w:color w:val="000000" w:themeColor="text1"/>
                <w:sz w:val="26"/>
                <w:szCs w:val="26"/>
              </w:rPr>
              <w:t>nhân</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Xác</w:t>
            </w:r>
            <w:proofErr w:type="spellEnd"/>
            <w:r w:rsidRPr="00CC0F87">
              <w:rPr>
                <w:color w:val="000000" w:themeColor="text1"/>
                <w:sz w:val="26"/>
                <w:szCs w:val="26"/>
              </w:rPr>
              <w:t xml:space="preserve"> </w:t>
            </w:r>
            <w:proofErr w:type="spellStart"/>
            <w:r w:rsidRPr="00CC0F87">
              <w:rPr>
                <w:color w:val="000000" w:themeColor="text1"/>
                <w:sz w:val="26"/>
                <w:szCs w:val="26"/>
              </w:rPr>
              <w:t>định</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yêu</w:t>
            </w:r>
            <w:proofErr w:type="spellEnd"/>
            <w:r w:rsidRPr="00CC0F87">
              <w:rPr>
                <w:color w:val="000000" w:themeColor="text1"/>
                <w:sz w:val="26"/>
                <w:szCs w:val="26"/>
              </w:rPr>
              <w:t xml:space="preserve"> </w:t>
            </w:r>
            <w:proofErr w:type="spellStart"/>
            <w:r w:rsidRPr="00CC0F87">
              <w:rPr>
                <w:color w:val="000000" w:themeColor="text1"/>
                <w:sz w:val="26"/>
                <w:szCs w:val="26"/>
              </w:rPr>
              <w:t>cầu</w:t>
            </w:r>
            <w:proofErr w:type="spellEnd"/>
            <w:r w:rsidRPr="00CC0F87">
              <w:rPr>
                <w:color w:val="000000" w:themeColor="text1"/>
                <w:sz w:val="26"/>
                <w:szCs w:val="26"/>
              </w:rPr>
              <w:t xml:space="preserve"> </w:t>
            </w:r>
            <w:proofErr w:type="spellStart"/>
            <w:r w:rsidRPr="00CC0F87">
              <w:rPr>
                <w:color w:val="000000" w:themeColor="text1"/>
                <w:sz w:val="26"/>
                <w:szCs w:val="26"/>
              </w:rPr>
              <w:t>đối</w:t>
            </w:r>
            <w:proofErr w:type="spellEnd"/>
            <w:r w:rsidRPr="00CC0F87">
              <w:rPr>
                <w:color w:val="000000" w:themeColor="text1"/>
                <w:sz w:val="26"/>
                <w:szCs w:val="26"/>
              </w:rPr>
              <w:t xml:space="preserve"> </w:t>
            </w:r>
            <w:proofErr w:type="spellStart"/>
            <w:r w:rsidRPr="00CC0F87">
              <w:rPr>
                <w:color w:val="000000" w:themeColor="text1"/>
                <w:sz w:val="26"/>
                <w:szCs w:val="26"/>
              </w:rPr>
              <w:t>với</w:t>
            </w:r>
            <w:proofErr w:type="spellEnd"/>
            <w:r w:rsidRPr="00CC0F87">
              <w:rPr>
                <w:color w:val="000000" w:themeColor="text1"/>
                <w:sz w:val="26"/>
                <w:szCs w:val="26"/>
              </w:rPr>
              <w:t xml:space="preserve"> </w:t>
            </w:r>
            <w:proofErr w:type="spellStart"/>
            <w:r w:rsidRPr="00CC0F87">
              <w:rPr>
                <w:color w:val="000000" w:themeColor="text1"/>
                <w:sz w:val="26"/>
                <w:szCs w:val="26"/>
              </w:rPr>
              <w:t>cán</w:t>
            </w:r>
            <w:proofErr w:type="spellEnd"/>
            <w:r w:rsidRPr="00CC0F87">
              <w:rPr>
                <w:color w:val="000000" w:themeColor="text1"/>
                <w:sz w:val="26"/>
                <w:szCs w:val="26"/>
              </w:rPr>
              <w:t xml:space="preserve"> </w:t>
            </w:r>
            <w:proofErr w:type="spellStart"/>
            <w:r w:rsidRPr="00CC0F87">
              <w:rPr>
                <w:color w:val="000000" w:themeColor="text1"/>
                <w:sz w:val="26"/>
                <w:szCs w:val="26"/>
              </w:rPr>
              <w:t>bộ</w:t>
            </w:r>
            <w:proofErr w:type="spellEnd"/>
            <w:r w:rsidRPr="00CC0F87">
              <w:rPr>
                <w:color w:val="000000" w:themeColor="text1"/>
                <w:sz w:val="26"/>
                <w:szCs w:val="26"/>
              </w:rPr>
              <w:t xml:space="preserve"> </w:t>
            </w:r>
            <w:proofErr w:type="gramStart"/>
            <w:r w:rsidRPr="00CC0F87">
              <w:rPr>
                <w:color w:val="000000" w:themeColor="text1"/>
                <w:sz w:val="26"/>
                <w:szCs w:val="26"/>
              </w:rPr>
              <w:t xml:space="preserve">LĐQL  </w:t>
            </w:r>
            <w:proofErr w:type="spellStart"/>
            <w:r w:rsidRPr="00CC0F87">
              <w:rPr>
                <w:color w:val="000000" w:themeColor="text1"/>
                <w:sz w:val="26"/>
                <w:szCs w:val="26"/>
              </w:rPr>
              <w:t>trong</w:t>
            </w:r>
            <w:proofErr w:type="spellEnd"/>
            <w:proofErr w:type="gramEnd"/>
            <w:r w:rsidRPr="00CC0F87">
              <w:rPr>
                <w:color w:val="000000" w:themeColor="text1"/>
                <w:sz w:val="26"/>
                <w:szCs w:val="26"/>
              </w:rPr>
              <w:t xml:space="preserve"> </w:t>
            </w:r>
            <w:proofErr w:type="spellStart"/>
            <w:r w:rsidRPr="00CC0F87">
              <w:rPr>
                <w:color w:val="000000" w:themeColor="text1"/>
                <w:sz w:val="26"/>
                <w:szCs w:val="26"/>
              </w:rPr>
              <w:t>thời</w:t>
            </w:r>
            <w:proofErr w:type="spellEnd"/>
            <w:r w:rsidRPr="00CC0F87">
              <w:rPr>
                <w:color w:val="000000" w:themeColor="text1"/>
                <w:sz w:val="26"/>
                <w:szCs w:val="26"/>
              </w:rPr>
              <w:t xml:space="preserve"> </w:t>
            </w:r>
            <w:proofErr w:type="spellStart"/>
            <w:r w:rsidRPr="00CC0F87">
              <w:rPr>
                <w:color w:val="000000" w:themeColor="text1"/>
                <w:sz w:val="26"/>
                <w:szCs w:val="26"/>
              </w:rPr>
              <w:t>gian</w:t>
            </w:r>
            <w:proofErr w:type="spellEnd"/>
            <w:r w:rsidRPr="00CC0F87">
              <w:rPr>
                <w:color w:val="000000" w:themeColor="text1"/>
                <w:sz w:val="26"/>
                <w:szCs w:val="26"/>
              </w:rPr>
              <w:t xml:space="preserve"> </w:t>
            </w:r>
            <w:proofErr w:type="spellStart"/>
            <w:r w:rsidRPr="00CC0F87">
              <w:rPr>
                <w:color w:val="000000" w:themeColor="text1"/>
                <w:sz w:val="26"/>
                <w:szCs w:val="26"/>
              </w:rPr>
              <w:t>tới</w:t>
            </w:r>
            <w:proofErr w:type="spellEnd"/>
            <w:r w:rsidRPr="00CC0F87">
              <w:rPr>
                <w:color w:val="000000" w:themeColor="text1"/>
                <w:sz w:val="26"/>
                <w:szCs w:val="26"/>
              </w:rPr>
              <w:t>.</w:t>
            </w:r>
          </w:p>
          <w:p w14:paraId="4A2EB767" w14:textId="2A7568E7" w:rsidR="00385B9D" w:rsidRPr="00CC0F87" w:rsidRDefault="00385B9D" w:rsidP="00CC0F87">
            <w:pPr>
              <w:pBdr>
                <w:top w:val="nil"/>
                <w:left w:val="nil"/>
                <w:bottom w:val="nil"/>
                <w:right w:val="nil"/>
                <w:between w:val="nil"/>
              </w:pBdr>
              <w:snapToGrid w:val="0"/>
              <w:spacing w:line="271" w:lineRule="auto"/>
              <w:ind w:firstLine="426"/>
              <w:jc w:val="both"/>
              <w:rPr>
                <w:color w:val="000000" w:themeColor="text1"/>
                <w:sz w:val="26"/>
                <w:szCs w:val="26"/>
                <w:lang w:val="vi-VN"/>
              </w:rPr>
            </w:pPr>
            <w:r w:rsidRPr="00CC0F87">
              <w:rPr>
                <w:color w:val="000000" w:themeColor="text1"/>
                <w:sz w:val="26"/>
                <w:szCs w:val="26"/>
              </w:rPr>
              <w:t xml:space="preserve">+  </w:t>
            </w:r>
            <w:proofErr w:type="spellStart"/>
            <w:r w:rsidRPr="00CC0F87">
              <w:rPr>
                <w:color w:val="000000" w:themeColor="text1"/>
                <w:sz w:val="26"/>
                <w:szCs w:val="26"/>
              </w:rPr>
              <w:t>Nhận</w:t>
            </w:r>
            <w:proofErr w:type="spellEnd"/>
            <w:r w:rsidRPr="00CC0F87">
              <w:rPr>
                <w:color w:val="000000" w:themeColor="text1"/>
                <w:sz w:val="26"/>
                <w:szCs w:val="26"/>
              </w:rPr>
              <w:t xml:space="preserve"> </w:t>
            </w:r>
            <w:proofErr w:type="spellStart"/>
            <w:r w:rsidRPr="00CC0F87">
              <w:rPr>
                <w:color w:val="000000" w:themeColor="text1"/>
                <w:sz w:val="26"/>
                <w:szCs w:val="26"/>
              </w:rPr>
              <w:t>diện</w:t>
            </w:r>
            <w:proofErr w:type="spellEnd"/>
            <w:r w:rsidRPr="00CC0F87">
              <w:rPr>
                <w:color w:val="000000" w:themeColor="text1"/>
                <w:sz w:val="26"/>
                <w:szCs w:val="26"/>
              </w:rPr>
              <w:t xml:space="preserve">, </w:t>
            </w:r>
            <w:proofErr w:type="spellStart"/>
            <w:r w:rsidRPr="00CC0F87">
              <w:rPr>
                <w:color w:val="000000" w:themeColor="text1"/>
                <w:sz w:val="26"/>
                <w:szCs w:val="26"/>
              </w:rPr>
              <w:t>phản</w:t>
            </w:r>
            <w:proofErr w:type="spellEnd"/>
            <w:r w:rsidRPr="00CC0F87">
              <w:rPr>
                <w:color w:val="000000" w:themeColor="text1"/>
                <w:sz w:val="26"/>
                <w:szCs w:val="26"/>
              </w:rPr>
              <w:t xml:space="preserve"> </w:t>
            </w:r>
            <w:proofErr w:type="spellStart"/>
            <w:r w:rsidRPr="00CC0F87">
              <w:rPr>
                <w:color w:val="000000" w:themeColor="text1"/>
                <w:sz w:val="26"/>
                <w:szCs w:val="26"/>
              </w:rPr>
              <w:t>bác</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 xml:space="preserve"> </w:t>
            </w:r>
            <w:proofErr w:type="spellStart"/>
            <w:r w:rsidRPr="00CC0F87">
              <w:rPr>
                <w:color w:val="000000" w:themeColor="text1"/>
                <w:sz w:val="26"/>
                <w:szCs w:val="26"/>
              </w:rPr>
              <w:t>điểm</w:t>
            </w:r>
            <w:proofErr w:type="spellEnd"/>
            <w:r w:rsidRPr="00CC0F87">
              <w:rPr>
                <w:color w:val="000000" w:themeColor="text1"/>
                <w:sz w:val="26"/>
                <w:szCs w:val="26"/>
              </w:rPr>
              <w:t xml:space="preserve"> </w:t>
            </w:r>
            <w:proofErr w:type="spellStart"/>
            <w:r w:rsidRPr="00CC0F87">
              <w:rPr>
                <w:color w:val="000000" w:themeColor="text1"/>
                <w:sz w:val="26"/>
                <w:szCs w:val="26"/>
              </w:rPr>
              <w:t>sai</w:t>
            </w:r>
            <w:proofErr w:type="spellEnd"/>
            <w:r w:rsidRPr="00CC0F87">
              <w:rPr>
                <w:color w:val="000000" w:themeColor="text1"/>
                <w:sz w:val="26"/>
                <w:szCs w:val="26"/>
              </w:rPr>
              <w:t xml:space="preserve"> </w:t>
            </w:r>
            <w:proofErr w:type="spellStart"/>
            <w:r w:rsidRPr="00CC0F87">
              <w:rPr>
                <w:color w:val="000000" w:themeColor="text1"/>
                <w:sz w:val="26"/>
                <w:szCs w:val="26"/>
              </w:rPr>
              <w:t>trái</w:t>
            </w:r>
            <w:proofErr w:type="spellEnd"/>
            <w:r w:rsidRPr="00CC0F87">
              <w:rPr>
                <w:color w:val="000000" w:themeColor="text1"/>
                <w:sz w:val="26"/>
                <w:szCs w:val="26"/>
              </w:rPr>
              <w:t xml:space="preserve">, </w:t>
            </w:r>
            <w:proofErr w:type="spellStart"/>
            <w:r w:rsidRPr="00CC0F87">
              <w:rPr>
                <w:color w:val="000000" w:themeColor="text1"/>
                <w:sz w:val="26"/>
                <w:szCs w:val="26"/>
              </w:rPr>
              <w:t>thù</w:t>
            </w:r>
            <w:proofErr w:type="spellEnd"/>
            <w:r w:rsidRPr="00CC0F87">
              <w:rPr>
                <w:color w:val="000000" w:themeColor="text1"/>
                <w:sz w:val="26"/>
                <w:szCs w:val="26"/>
              </w:rPr>
              <w:t xml:space="preserve"> </w:t>
            </w:r>
            <w:proofErr w:type="spellStart"/>
            <w:r w:rsidRPr="00CC0F87">
              <w:rPr>
                <w:color w:val="000000" w:themeColor="text1"/>
                <w:sz w:val="26"/>
                <w:szCs w:val="26"/>
              </w:rPr>
              <w:t>địch</w:t>
            </w:r>
            <w:proofErr w:type="spellEnd"/>
            <w:r w:rsidRPr="00CC0F87">
              <w:rPr>
                <w:color w:val="000000" w:themeColor="text1"/>
                <w:sz w:val="26"/>
                <w:szCs w:val="26"/>
              </w:rPr>
              <w:t xml:space="preserve"> </w:t>
            </w:r>
            <w:proofErr w:type="spellStart"/>
            <w:r w:rsidRPr="00CC0F87">
              <w:rPr>
                <w:color w:val="000000" w:themeColor="text1"/>
                <w:sz w:val="26"/>
                <w:szCs w:val="26"/>
              </w:rPr>
              <w:t>phủ</w:t>
            </w:r>
            <w:proofErr w:type="spellEnd"/>
            <w:r w:rsidRPr="00CC0F87">
              <w:rPr>
                <w:color w:val="000000" w:themeColor="text1"/>
                <w:sz w:val="26"/>
                <w:szCs w:val="26"/>
              </w:rPr>
              <w:t xml:space="preserve"> </w:t>
            </w:r>
            <w:proofErr w:type="spellStart"/>
            <w:r w:rsidRPr="00CC0F87">
              <w:rPr>
                <w:color w:val="000000" w:themeColor="text1"/>
                <w:sz w:val="26"/>
                <w:szCs w:val="26"/>
              </w:rPr>
              <w:t>nhận</w:t>
            </w:r>
            <w:proofErr w:type="spellEnd"/>
            <w:r w:rsidRPr="00CC0F87">
              <w:rPr>
                <w:color w:val="000000" w:themeColor="text1"/>
                <w:sz w:val="26"/>
                <w:szCs w:val="26"/>
              </w:rPr>
              <w:t xml:space="preserve">, </w:t>
            </w:r>
            <w:proofErr w:type="spellStart"/>
            <w:r w:rsidRPr="00CC0F87">
              <w:rPr>
                <w:color w:val="000000" w:themeColor="text1"/>
                <w:sz w:val="26"/>
                <w:szCs w:val="26"/>
              </w:rPr>
              <w:t>xuyên</w:t>
            </w:r>
            <w:proofErr w:type="spellEnd"/>
            <w:r w:rsidRPr="00CC0F87">
              <w:rPr>
                <w:color w:val="000000" w:themeColor="text1"/>
                <w:sz w:val="26"/>
                <w:szCs w:val="26"/>
              </w:rPr>
              <w:t xml:space="preserve"> </w:t>
            </w:r>
            <w:proofErr w:type="spellStart"/>
            <w:r w:rsidRPr="00CC0F87">
              <w:rPr>
                <w:color w:val="000000" w:themeColor="text1"/>
                <w:sz w:val="26"/>
                <w:szCs w:val="26"/>
              </w:rPr>
              <w:t>tạc</w:t>
            </w:r>
            <w:proofErr w:type="spellEnd"/>
            <w:r w:rsidRPr="00CC0F87">
              <w:rPr>
                <w:color w:val="000000" w:themeColor="text1"/>
                <w:sz w:val="26"/>
                <w:szCs w:val="26"/>
              </w:rPr>
              <w:t xml:space="preserve"> </w:t>
            </w:r>
            <w:proofErr w:type="spellStart"/>
            <w:r w:rsidRPr="00CC0F87">
              <w:rPr>
                <w:color w:val="000000" w:themeColor="text1"/>
                <w:sz w:val="26"/>
                <w:szCs w:val="26"/>
              </w:rPr>
              <w:t>lý</w:t>
            </w:r>
            <w:proofErr w:type="spellEnd"/>
            <w:r w:rsidRPr="00CC0F87">
              <w:rPr>
                <w:color w:val="000000" w:themeColor="text1"/>
                <w:sz w:val="26"/>
                <w:szCs w:val="26"/>
              </w:rPr>
              <w:t xml:space="preserve"> </w:t>
            </w:r>
            <w:proofErr w:type="spellStart"/>
            <w:r w:rsidRPr="00CC0F87">
              <w:rPr>
                <w:color w:val="000000" w:themeColor="text1"/>
                <w:sz w:val="26"/>
                <w:szCs w:val="26"/>
              </w:rPr>
              <w:t>luận</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nghĩa</w:t>
            </w:r>
            <w:proofErr w:type="spellEnd"/>
            <w:r w:rsidRPr="00CC0F87">
              <w:rPr>
                <w:color w:val="000000" w:themeColor="text1"/>
                <w:sz w:val="26"/>
                <w:szCs w:val="26"/>
              </w:rPr>
              <w:t xml:space="preserve"> </w:t>
            </w:r>
            <w:proofErr w:type="spellStart"/>
            <w:r w:rsidRPr="00CC0F87">
              <w:rPr>
                <w:color w:val="000000" w:themeColor="text1"/>
                <w:sz w:val="26"/>
                <w:szCs w:val="26"/>
              </w:rPr>
              <w:t>Mác</w:t>
            </w:r>
            <w:proofErr w:type="spellEnd"/>
            <w:r w:rsidRPr="00CC0F87">
              <w:rPr>
                <w:color w:val="000000" w:themeColor="text1"/>
                <w:sz w:val="26"/>
                <w:szCs w:val="26"/>
              </w:rPr>
              <w:t xml:space="preserve"> - Lênin, </w:t>
            </w:r>
            <w:proofErr w:type="spellStart"/>
            <w:r w:rsidRPr="00CC0F87">
              <w:rPr>
                <w:color w:val="000000" w:themeColor="text1"/>
                <w:sz w:val="26"/>
                <w:szCs w:val="26"/>
              </w:rPr>
              <w:t>tư</w:t>
            </w:r>
            <w:proofErr w:type="spellEnd"/>
            <w:r w:rsidRPr="00CC0F87">
              <w:rPr>
                <w:color w:val="000000" w:themeColor="text1"/>
                <w:sz w:val="26"/>
                <w:szCs w:val="26"/>
              </w:rPr>
              <w:t xml:space="preserve"> </w:t>
            </w:r>
            <w:proofErr w:type="spellStart"/>
            <w:r w:rsidRPr="00CC0F87">
              <w:rPr>
                <w:color w:val="000000" w:themeColor="text1"/>
                <w:sz w:val="26"/>
                <w:szCs w:val="26"/>
              </w:rPr>
              <w:t>tưởng</w:t>
            </w:r>
            <w:proofErr w:type="spellEnd"/>
            <w:r w:rsidRPr="00CC0F87">
              <w:rPr>
                <w:color w:val="000000" w:themeColor="text1"/>
                <w:sz w:val="26"/>
                <w:szCs w:val="26"/>
              </w:rPr>
              <w:t xml:space="preserve"> </w:t>
            </w:r>
            <w:proofErr w:type="spellStart"/>
            <w:r w:rsidRPr="00CC0F87">
              <w:rPr>
                <w:color w:val="000000" w:themeColor="text1"/>
                <w:sz w:val="26"/>
                <w:szCs w:val="26"/>
              </w:rPr>
              <w:t>Hồ</w:t>
            </w:r>
            <w:proofErr w:type="spellEnd"/>
            <w:r w:rsidRPr="00CC0F87">
              <w:rPr>
                <w:color w:val="000000" w:themeColor="text1"/>
                <w:sz w:val="26"/>
                <w:szCs w:val="26"/>
              </w:rPr>
              <w:t xml:space="preserve"> Chí Minh </w:t>
            </w:r>
            <w:proofErr w:type="spellStart"/>
            <w:r w:rsidRPr="00CC0F87">
              <w:rPr>
                <w:color w:val="000000" w:themeColor="text1"/>
                <w:sz w:val="26"/>
                <w:szCs w:val="26"/>
              </w:rPr>
              <w:t>về</w:t>
            </w:r>
            <w:proofErr w:type="spellEnd"/>
            <w:r w:rsidRPr="00CC0F87">
              <w:rPr>
                <w:color w:val="000000" w:themeColor="text1"/>
                <w:sz w:val="26"/>
                <w:szCs w:val="26"/>
              </w:rPr>
              <w:t xml:space="preserve"> CNXH KH.</w:t>
            </w:r>
          </w:p>
          <w:p w14:paraId="7D3ECE38" w14:textId="77777777" w:rsidR="00385B9D" w:rsidRPr="00CC0F87" w:rsidRDefault="00385B9D" w:rsidP="00CC0F87">
            <w:pPr>
              <w:snapToGrid w:val="0"/>
              <w:spacing w:line="271" w:lineRule="auto"/>
              <w:ind w:firstLine="459"/>
              <w:rPr>
                <w:i/>
                <w:iCs/>
                <w:color w:val="000000" w:themeColor="text1"/>
                <w:sz w:val="26"/>
                <w:szCs w:val="26"/>
              </w:rPr>
            </w:pPr>
          </w:p>
        </w:tc>
        <w:tc>
          <w:tcPr>
            <w:tcW w:w="2410" w:type="dxa"/>
            <w:vMerge w:val="restart"/>
          </w:tcPr>
          <w:p w14:paraId="6D7A43E9" w14:textId="77777777" w:rsidR="00385B9D" w:rsidRPr="00CC0F87" w:rsidRDefault="00385B9D" w:rsidP="00CC0F87">
            <w:pPr>
              <w:snapToGrid w:val="0"/>
              <w:spacing w:line="271" w:lineRule="auto"/>
              <w:rPr>
                <w:color w:val="000000" w:themeColor="text1"/>
                <w:sz w:val="26"/>
                <w:szCs w:val="26"/>
              </w:rPr>
            </w:pPr>
            <w:r w:rsidRPr="00CC0F87">
              <w:rPr>
                <w:color w:val="000000" w:themeColor="text1"/>
                <w:sz w:val="26"/>
                <w:szCs w:val="26"/>
              </w:rPr>
              <w:lastRenderedPageBreak/>
              <w:t xml:space="preserve">- </w:t>
            </w:r>
            <w:proofErr w:type="spellStart"/>
            <w:r w:rsidRPr="00CC0F87">
              <w:rPr>
                <w:color w:val="000000" w:themeColor="text1"/>
                <w:sz w:val="26"/>
                <w:szCs w:val="26"/>
              </w:rPr>
              <w:t>Sản</w:t>
            </w:r>
            <w:proofErr w:type="spellEnd"/>
            <w:r w:rsidRPr="00CC0F87">
              <w:rPr>
                <w:color w:val="000000" w:themeColor="text1"/>
                <w:sz w:val="26"/>
                <w:szCs w:val="26"/>
              </w:rPr>
              <w:t xml:space="preserve"> </w:t>
            </w:r>
            <w:proofErr w:type="spellStart"/>
            <w:r w:rsidRPr="00CC0F87">
              <w:rPr>
                <w:color w:val="000000" w:themeColor="text1"/>
                <w:sz w:val="26"/>
                <w:szCs w:val="26"/>
              </w:rPr>
              <w:t>phẩm</w:t>
            </w:r>
            <w:proofErr w:type="spellEnd"/>
            <w:r w:rsidRPr="00CC0F87">
              <w:rPr>
                <w:color w:val="000000" w:themeColor="text1"/>
                <w:sz w:val="26"/>
                <w:szCs w:val="26"/>
              </w:rPr>
              <w:t xml:space="preserve"> </w:t>
            </w:r>
            <w:proofErr w:type="spellStart"/>
            <w:r w:rsidRPr="00CC0F87">
              <w:rPr>
                <w:color w:val="000000" w:themeColor="text1"/>
                <w:sz w:val="26"/>
                <w:szCs w:val="26"/>
              </w:rPr>
              <w:t>tự</w:t>
            </w:r>
            <w:proofErr w:type="spellEnd"/>
            <w:r w:rsidRPr="00CC0F87">
              <w:rPr>
                <w:color w:val="000000" w:themeColor="text1"/>
                <w:sz w:val="26"/>
                <w:szCs w:val="26"/>
              </w:rPr>
              <w:t xml:space="preserve"> </w:t>
            </w:r>
            <w:proofErr w:type="spellStart"/>
            <w:r w:rsidRPr="00CC0F87">
              <w:rPr>
                <w:color w:val="000000" w:themeColor="text1"/>
                <w:sz w:val="26"/>
                <w:szCs w:val="26"/>
              </w:rPr>
              <w:t>học</w:t>
            </w:r>
            <w:proofErr w:type="spellEnd"/>
          </w:p>
          <w:p w14:paraId="068C2E5F" w14:textId="77777777" w:rsidR="00385B9D" w:rsidRPr="00CC0F87" w:rsidRDefault="00385B9D" w:rsidP="00CC0F87">
            <w:pPr>
              <w:snapToGrid w:val="0"/>
              <w:spacing w:line="271" w:lineRule="auto"/>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Thi</w:t>
            </w:r>
            <w:proofErr w:type="spellEnd"/>
            <w:r w:rsidRPr="00CC0F87">
              <w:rPr>
                <w:color w:val="000000" w:themeColor="text1"/>
                <w:sz w:val="26"/>
                <w:szCs w:val="26"/>
              </w:rPr>
              <w:t xml:space="preserve"> </w:t>
            </w:r>
            <w:proofErr w:type="spellStart"/>
            <w:r w:rsidRPr="00CC0F87">
              <w:rPr>
                <w:color w:val="000000" w:themeColor="text1"/>
                <w:sz w:val="26"/>
                <w:szCs w:val="26"/>
              </w:rPr>
              <w:t>vấn</w:t>
            </w:r>
            <w:proofErr w:type="spellEnd"/>
            <w:r w:rsidRPr="00CC0F87">
              <w:rPr>
                <w:color w:val="000000" w:themeColor="text1"/>
                <w:sz w:val="26"/>
                <w:szCs w:val="26"/>
              </w:rPr>
              <w:t xml:space="preserve"> </w:t>
            </w:r>
            <w:proofErr w:type="spellStart"/>
            <w:r w:rsidRPr="00CC0F87">
              <w:rPr>
                <w:color w:val="000000" w:themeColor="text1"/>
                <w:sz w:val="26"/>
                <w:szCs w:val="26"/>
              </w:rPr>
              <w:t>đáp</w:t>
            </w:r>
            <w:proofErr w:type="spellEnd"/>
            <w:r w:rsidRPr="00CC0F87">
              <w:rPr>
                <w:color w:val="000000" w:themeColor="text1"/>
                <w:sz w:val="26"/>
                <w:szCs w:val="26"/>
              </w:rPr>
              <w:t xml:space="preserve"> </w:t>
            </w:r>
            <w:proofErr w:type="spellStart"/>
            <w:r w:rsidRPr="00CC0F87">
              <w:rPr>
                <w:color w:val="000000" w:themeColor="text1"/>
                <w:sz w:val="26"/>
                <w:szCs w:val="26"/>
              </w:rPr>
              <w:t>nhóm</w:t>
            </w:r>
            <w:proofErr w:type="spellEnd"/>
          </w:p>
          <w:p w14:paraId="4ADB9534" w14:textId="77777777" w:rsidR="00385B9D" w:rsidRPr="00CC0F87" w:rsidRDefault="00385B9D" w:rsidP="00CC0F87">
            <w:pPr>
              <w:snapToGrid w:val="0"/>
              <w:spacing w:line="271" w:lineRule="auto"/>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Thi</w:t>
            </w:r>
            <w:proofErr w:type="spellEnd"/>
            <w:r w:rsidRPr="00CC0F87">
              <w:rPr>
                <w:color w:val="000000" w:themeColor="text1"/>
                <w:sz w:val="26"/>
                <w:szCs w:val="26"/>
              </w:rPr>
              <w:t xml:space="preserve"> </w:t>
            </w:r>
            <w:proofErr w:type="spellStart"/>
            <w:r w:rsidRPr="00CC0F87">
              <w:rPr>
                <w:color w:val="000000" w:themeColor="text1"/>
                <w:sz w:val="26"/>
                <w:szCs w:val="26"/>
              </w:rPr>
              <w:t>viết</w:t>
            </w:r>
            <w:proofErr w:type="spellEnd"/>
            <w:r w:rsidRPr="00CC0F87">
              <w:rPr>
                <w:color w:val="000000" w:themeColor="text1"/>
                <w:sz w:val="26"/>
                <w:szCs w:val="26"/>
              </w:rPr>
              <w:t xml:space="preserve"> </w:t>
            </w:r>
            <w:proofErr w:type="spellStart"/>
            <w:r w:rsidRPr="00CC0F87">
              <w:rPr>
                <w:color w:val="000000" w:themeColor="text1"/>
                <w:sz w:val="26"/>
                <w:szCs w:val="26"/>
              </w:rPr>
              <w:t>tự</w:t>
            </w:r>
            <w:proofErr w:type="spellEnd"/>
            <w:r w:rsidRPr="00CC0F87">
              <w:rPr>
                <w:color w:val="000000" w:themeColor="text1"/>
                <w:sz w:val="26"/>
                <w:szCs w:val="26"/>
              </w:rPr>
              <w:t xml:space="preserve"> </w:t>
            </w:r>
            <w:proofErr w:type="spellStart"/>
            <w:r w:rsidRPr="00CC0F87">
              <w:rPr>
                <w:color w:val="000000" w:themeColor="text1"/>
                <w:sz w:val="26"/>
                <w:szCs w:val="26"/>
              </w:rPr>
              <w:t>luận</w:t>
            </w:r>
            <w:proofErr w:type="spellEnd"/>
          </w:p>
          <w:p w14:paraId="64F7C98D" w14:textId="77777777" w:rsidR="00385B9D" w:rsidRPr="00CC0F87" w:rsidRDefault="00385B9D" w:rsidP="00CC0F87">
            <w:pPr>
              <w:widowControl w:val="0"/>
              <w:snapToGrid w:val="0"/>
              <w:spacing w:line="271" w:lineRule="auto"/>
              <w:rPr>
                <w:i/>
                <w:iCs/>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Viết</w:t>
            </w:r>
            <w:proofErr w:type="spellEnd"/>
            <w:r w:rsidRPr="00CC0F87">
              <w:rPr>
                <w:color w:val="000000" w:themeColor="text1"/>
                <w:sz w:val="26"/>
                <w:szCs w:val="26"/>
              </w:rPr>
              <w:t xml:space="preserve"> </w:t>
            </w:r>
            <w:proofErr w:type="spellStart"/>
            <w:r w:rsidRPr="00CC0F87">
              <w:rPr>
                <w:color w:val="000000" w:themeColor="text1"/>
                <w:sz w:val="26"/>
                <w:szCs w:val="26"/>
              </w:rPr>
              <w:t>thu</w:t>
            </w:r>
            <w:proofErr w:type="spellEnd"/>
            <w:r w:rsidRPr="00CC0F87">
              <w:rPr>
                <w:color w:val="000000" w:themeColor="text1"/>
                <w:sz w:val="26"/>
                <w:szCs w:val="26"/>
              </w:rPr>
              <w:t xml:space="preserve"> </w:t>
            </w:r>
            <w:proofErr w:type="spellStart"/>
            <w:r w:rsidRPr="00CC0F87">
              <w:rPr>
                <w:color w:val="000000" w:themeColor="text1"/>
                <w:sz w:val="26"/>
                <w:szCs w:val="26"/>
              </w:rPr>
              <w:t>hoạch</w:t>
            </w:r>
            <w:proofErr w:type="spellEnd"/>
          </w:p>
        </w:tc>
      </w:tr>
      <w:tr w:rsidR="00385B9D" w:rsidRPr="00CC0F87" w14:paraId="5CE78DD3" w14:textId="77777777" w:rsidTr="00EA5E06">
        <w:tc>
          <w:tcPr>
            <w:tcW w:w="7083" w:type="dxa"/>
          </w:tcPr>
          <w:p w14:paraId="2EE5F420" w14:textId="77777777" w:rsidR="00385B9D" w:rsidRPr="00CC0F87" w:rsidRDefault="00385B9D" w:rsidP="00CC0F87">
            <w:pPr>
              <w:pBdr>
                <w:top w:val="nil"/>
                <w:left w:val="nil"/>
                <w:bottom w:val="nil"/>
                <w:right w:val="nil"/>
                <w:between w:val="nil"/>
              </w:pBdr>
              <w:snapToGrid w:val="0"/>
              <w:spacing w:line="271" w:lineRule="auto"/>
              <w:jc w:val="both"/>
              <w:rPr>
                <w:b/>
                <w:bCs/>
                <w:i/>
                <w:iCs/>
                <w:color w:val="000000" w:themeColor="text1"/>
                <w:sz w:val="26"/>
                <w:szCs w:val="26"/>
              </w:rPr>
            </w:pPr>
            <w:r w:rsidRPr="00CC0F87">
              <w:rPr>
                <w:b/>
                <w:bCs/>
                <w:i/>
                <w:iCs/>
                <w:color w:val="000000" w:themeColor="text1"/>
                <w:sz w:val="26"/>
                <w:szCs w:val="26"/>
              </w:rPr>
              <w:t xml:space="preserve"> - </w:t>
            </w:r>
            <w:proofErr w:type="spellStart"/>
            <w:r w:rsidRPr="00CC0F87">
              <w:rPr>
                <w:b/>
                <w:bCs/>
                <w:i/>
                <w:iCs/>
                <w:color w:val="000000" w:themeColor="text1"/>
                <w:sz w:val="26"/>
                <w:szCs w:val="26"/>
              </w:rPr>
              <w:t>Về</w:t>
            </w:r>
            <w:proofErr w:type="spellEnd"/>
            <w:r w:rsidRPr="00CC0F87">
              <w:rPr>
                <w:b/>
                <w:bCs/>
                <w:i/>
                <w:iCs/>
                <w:color w:val="000000" w:themeColor="text1"/>
                <w:sz w:val="26"/>
                <w:szCs w:val="26"/>
              </w:rPr>
              <w:t xml:space="preserve"> </w:t>
            </w:r>
            <w:proofErr w:type="spellStart"/>
            <w:r w:rsidRPr="00CC0F87">
              <w:rPr>
                <w:b/>
                <w:bCs/>
                <w:i/>
                <w:iCs/>
                <w:color w:val="000000" w:themeColor="text1"/>
                <w:sz w:val="26"/>
                <w:szCs w:val="26"/>
              </w:rPr>
              <w:t>kỹ</w:t>
            </w:r>
            <w:proofErr w:type="spellEnd"/>
            <w:r w:rsidRPr="00CC0F87">
              <w:rPr>
                <w:b/>
                <w:bCs/>
                <w:i/>
                <w:iCs/>
                <w:color w:val="000000" w:themeColor="text1"/>
                <w:sz w:val="26"/>
                <w:szCs w:val="26"/>
              </w:rPr>
              <w:t xml:space="preserve"> </w:t>
            </w:r>
            <w:proofErr w:type="spellStart"/>
            <w:r w:rsidRPr="00CC0F87">
              <w:rPr>
                <w:b/>
                <w:bCs/>
                <w:i/>
                <w:iCs/>
                <w:color w:val="000000" w:themeColor="text1"/>
                <w:sz w:val="26"/>
                <w:szCs w:val="26"/>
              </w:rPr>
              <w:t>năng</w:t>
            </w:r>
            <w:proofErr w:type="spellEnd"/>
            <w:r w:rsidRPr="00CC0F87">
              <w:rPr>
                <w:b/>
                <w:bCs/>
                <w:i/>
                <w:iCs/>
                <w:color w:val="000000" w:themeColor="text1"/>
                <w:sz w:val="26"/>
                <w:szCs w:val="26"/>
              </w:rPr>
              <w:t xml:space="preserve">: </w:t>
            </w:r>
          </w:p>
          <w:p w14:paraId="46D32A98" w14:textId="77777777" w:rsidR="00385B9D" w:rsidRPr="00CC0F87" w:rsidRDefault="00385B9D" w:rsidP="00CC0F87">
            <w:pPr>
              <w:pBdr>
                <w:top w:val="nil"/>
                <w:left w:val="nil"/>
                <w:bottom w:val="nil"/>
                <w:right w:val="nil"/>
                <w:between w:val="nil"/>
              </w:pBdr>
              <w:snapToGrid w:val="0"/>
              <w:spacing w:line="271" w:lineRule="auto"/>
              <w:ind w:firstLine="426"/>
              <w:jc w:val="both"/>
              <w:rPr>
                <w:color w:val="000000" w:themeColor="text1"/>
                <w:sz w:val="26"/>
                <w:szCs w:val="26"/>
              </w:rPr>
            </w:pPr>
            <w:r w:rsidRPr="00CC0F87">
              <w:rPr>
                <w:color w:val="000000" w:themeColor="text1"/>
                <w:sz w:val="26"/>
                <w:szCs w:val="26"/>
              </w:rPr>
              <w:lastRenderedPageBreak/>
              <w:t xml:space="preserve">  + </w:t>
            </w:r>
            <w:proofErr w:type="spellStart"/>
            <w:r w:rsidRPr="00CC0F87">
              <w:rPr>
                <w:color w:val="000000" w:themeColor="text1"/>
                <w:sz w:val="26"/>
                <w:szCs w:val="26"/>
              </w:rPr>
              <w:t>Phân</w:t>
            </w:r>
            <w:proofErr w:type="spellEnd"/>
            <w:r w:rsidRPr="00CC0F87">
              <w:rPr>
                <w:color w:val="000000" w:themeColor="text1"/>
                <w:sz w:val="26"/>
                <w:szCs w:val="26"/>
              </w:rPr>
              <w:t xml:space="preserve"> </w:t>
            </w:r>
            <w:proofErr w:type="spellStart"/>
            <w:r w:rsidRPr="00CC0F87">
              <w:rPr>
                <w:color w:val="000000" w:themeColor="text1"/>
                <w:sz w:val="26"/>
                <w:szCs w:val="26"/>
              </w:rPr>
              <w:t>tích</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tình</w:t>
            </w:r>
            <w:proofErr w:type="spellEnd"/>
            <w:r w:rsidRPr="00CC0F87">
              <w:rPr>
                <w:color w:val="000000" w:themeColor="text1"/>
                <w:sz w:val="26"/>
                <w:szCs w:val="26"/>
              </w:rPr>
              <w:t xml:space="preserve"> </w:t>
            </w:r>
            <w:proofErr w:type="spellStart"/>
            <w:r w:rsidRPr="00CC0F87">
              <w:rPr>
                <w:color w:val="000000" w:themeColor="text1"/>
                <w:sz w:val="26"/>
                <w:szCs w:val="26"/>
              </w:rPr>
              <w:t>huống</w:t>
            </w:r>
            <w:proofErr w:type="spellEnd"/>
            <w:r w:rsidRPr="00CC0F87">
              <w:rPr>
                <w:color w:val="000000" w:themeColor="text1"/>
                <w:sz w:val="26"/>
                <w:szCs w:val="26"/>
              </w:rPr>
              <w:t xml:space="preserve"> </w:t>
            </w: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tiễn</w:t>
            </w:r>
            <w:proofErr w:type="spellEnd"/>
            <w:r w:rsidRPr="00CC0F87">
              <w:rPr>
                <w:color w:val="000000" w:themeColor="text1"/>
                <w:sz w:val="26"/>
                <w:szCs w:val="26"/>
              </w:rPr>
              <w:t xml:space="preserve"> qua </w:t>
            </w:r>
            <w:proofErr w:type="spellStart"/>
            <w:r w:rsidRPr="00CC0F87">
              <w:rPr>
                <w:color w:val="000000" w:themeColor="text1"/>
                <w:sz w:val="26"/>
                <w:szCs w:val="26"/>
              </w:rPr>
              <w:t>đó</w:t>
            </w:r>
            <w:proofErr w:type="spellEnd"/>
            <w:r w:rsidRPr="00CC0F87">
              <w:rPr>
                <w:color w:val="000000" w:themeColor="text1"/>
                <w:sz w:val="26"/>
                <w:szCs w:val="26"/>
              </w:rPr>
              <w:t xml:space="preserve"> </w:t>
            </w:r>
            <w:proofErr w:type="spellStart"/>
            <w:r w:rsidRPr="00CC0F87">
              <w:rPr>
                <w:color w:val="000000" w:themeColor="text1"/>
                <w:sz w:val="26"/>
                <w:szCs w:val="26"/>
              </w:rPr>
              <w:t>đánh</w:t>
            </w:r>
            <w:proofErr w:type="spellEnd"/>
            <w:r w:rsidRPr="00CC0F87">
              <w:rPr>
                <w:color w:val="000000" w:themeColor="text1"/>
                <w:sz w:val="26"/>
                <w:szCs w:val="26"/>
              </w:rPr>
              <w:t xml:space="preserve"> </w:t>
            </w:r>
            <w:proofErr w:type="spellStart"/>
            <w:r w:rsidRPr="00CC0F87">
              <w:rPr>
                <w:color w:val="000000" w:themeColor="text1"/>
                <w:sz w:val="26"/>
                <w:szCs w:val="26"/>
              </w:rPr>
              <w:t>giá</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sự</w:t>
            </w:r>
            <w:proofErr w:type="spellEnd"/>
            <w:r w:rsidRPr="00CC0F87">
              <w:rPr>
                <w:color w:val="000000" w:themeColor="text1"/>
                <w:sz w:val="26"/>
                <w:szCs w:val="26"/>
              </w:rPr>
              <w:t xml:space="preserve"> </w:t>
            </w:r>
            <w:proofErr w:type="spellStart"/>
            <w:r w:rsidRPr="00CC0F87">
              <w:rPr>
                <w:color w:val="000000" w:themeColor="text1"/>
                <w:sz w:val="26"/>
                <w:szCs w:val="26"/>
              </w:rPr>
              <w:t>kiên</w:t>
            </w:r>
            <w:proofErr w:type="spellEnd"/>
            <w:r w:rsidRPr="00CC0F87">
              <w:rPr>
                <w:color w:val="000000" w:themeColor="text1"/>
                <w:sz w:val="26"/>
                <w:szCs w:val="26"/>
              </w:rPr>
              <w:t xml:space="preserve"> </w:t>
            </w:r>
            <w:proofErr w:type="spellStart"/>
            <w:r w:rsidRPr="00CC0F87">
              <w:rPr>
                <w:color w:val="000000" w:themeColor="text1"/>
                <w:sz w:val="26"/>
                <w:szCs w:val="26"/>
              </w:rPr>
              <w:t>định</w:t>
            </w:r>
            <w:proofErr w:type="spellEnd"/>
            <w:r w:rsidRPr="00CC0F87">
              <w:rPr>
                <w:color w:val="000000" w:themeColor="text1"/>
                <w:sz w:val="26"/>
                <w:szCs w:val="26"/>
              </w:rPr>
              <w:t xml:space="preserve">, </w:t>
            </w:r>
            <w:proofErr w:type="spellStart"/>
            <w:r w:rsidRPr="00CC0F87">
              <w:rPr>
                <w:color w:val="000000" w:themeColor="text1"/>
                <w:sz w:val="26"/>
                <w:szCs w:val="26"/>
              </w:rPr>
              <w:t>vận</w:t>
            </w:r>
            <w:proofErr w:type="spellEnd"/>
            <w:r w:rsidRPr="00CC0F87">
              <w:rPr>
                <w:color w:val="000000" w:themeColor="text1"/>
                <w:sz w:val="26"/>
                <w:szCs w:val="26"/>
              </w:rPr>
              <w:t xml:space="preserve"> </w:t>
            </w:r>
            <w:proofErr w:type="spellStart"/>
            <w:r w:rsidRPr="00CC0F87">
              <w:rPr>
                <w:color w:val="000000" w:themeColor="text1"/>
                <w:sz w:val="26"/>
                <w:szCs w:val="26"/>
              </w:rPr>
              <w:t>dụng</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phát</w:t>
            </w:r>
            <w:proofErr w:type="spellEnd"/>
            <w:r w:rsidRPr="00CC0F87">
              <w:rPr>
                <w:color w:val="000000" w:themeColor="text1"/>
                <w:sz w:val="26"/>
                <w:szCs w:val="26"/>
              </w:rPr>
              <w:t xml:space="preserve"> </w:t>
            </w:r>
            <w:proofErr w:type="spellStart"/>
            <w:r w:rsidRPr="00CC0F87">
              <w:rPr>
                <w:color w:val="000000" w:themeColor="text1"/>
                <w:sz w:val="26"/>
                <w:szCs w:val="26"/>
              </w:rPr>
              <w:t>triển</w:t>
            </w:r>
            <w:proofErr w:type="spellEnd"/>
            <w:r w:rsidRPr="00CC0F87">
              <w:rPr>
                <w:color w:val="000000" w:themeColor="text1"/>
                <w:sz w:val="26"/>
                <w:szCs w:val="26"/>
              </w:rPr>
              <w:t xml:space="preserve"> </w:t>
            </w:r>
            <w:proofErr w:type="spellStart"/>
            <w:r w:rsidRPr="00CC0F87">
              <w:rPr>
                <w:color w:val="000000" w:themeColor="text1"/>
                <w:sz w:val="26"/>
                <w:szCs w:val="26"/>
              </w:rPr>
              <w:t>sáng</w:t>
            </w:r>
            <w:proofErr w:type="spellEnd"/>
            <w:r w:rsidRPr="00CC0F87">
              <w:rPr>
                <w:color w:val="000000" w:themeColor="text1"/>
                <w:sz w:val="26"/>
                <w:szCs w:val="26"/>
              </w:rPr>
              <w:t xml:space="preserve"> </w:t>
            </w:r>
            <w:proofErr w:type="spellStart"/>
            <w:r w:rsidRPr="00CC0F87">
              <w:rPr>
                <w:color w:val="000000" w:themeColor="text1"/>
                <w:sz w:val="26"/>
                <w:szCs w:val="26"/>
              </w:rPr>
              <w:t>tạo</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nội</w:t>
            </w:r>
            <w:proofErr w:type="spellEnd"/>
            <w:r w:rsidRPr="00CC0F87">
              <w:rPr>
                <w:color w:val="000000" w:themeColor="text1"/>
                <w:sz w:val="26"/>
                <w:szCs w:val="26"/>
              </w:rPr>
              <w:t xml:space="preserve"> dung </w:t>
            </w:r>
            <w:proofErr w:type="spellStart"/>
            <w:r w:rsidRPr="00CC0F87">
              <w:rPr>
                <w:color w:val="000000" w:themeColor="text1"/>
                <w:sz w:val="26"/>
                <w:szCs w:val="26"/>
              </w:rPr>
              <w:t>cơ</w:t>
            </w:r>
            <w:proofErr w:type="spellEnd"/>
            <w:r w:rsidRPr="00CC0F87">
              <w:rPr>
                <w:color w:val="000000" w:themeColor="text1"/>
                <w:sz w:val="26"/>
                <w:szCs w:val="26"/>
              </w:rPr>
              <w:t xml:space="preserve"> </w:t>
            </w:r>
            <w:proofErr w:type="spellStart"/>
            <w:r w:rsidRPr="00CC0F87">
              <w:rPr>
                <w:color w:val="000000" w:themeColor="text1"/>
                <w:sz w:val="26"/>
                <w:szCs w:val="26"/>
              </w:rPr>
              <w:t>bản</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giá</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w:t>
            </w:r>
            <w:proofErr w:type="spellStart"/>
            <w:r w:rsidRPr="00CC0F87">
              <w:rPr>
                <w:color w:val="000000" w:themeColor="text1"/>
                <w:sz w:val="26"/>
                <w:szCs w:val="26"/>
              </w:rPr>
              <w:t>cốt</w:t>
            </w:r>
            <w:proofErr w:type="spellEnd"/>
            <w:r w:rsidRPr="00CC0F87">
              <w:rPr>
                <w:color w:val="000000" w:themeColor="text1"/>
                <w:sz w:val="26"/>
                <w:szCs w:val="26"/>
              </w:rPr>
              <w:t xml:space="preserve"> </w:t>
            </w:r>
            <w:proofErr w:type="spellStart"/>
            <w:r w:rsidRPr="00CC0F87">
              <w:rPr>
                <w:color w:val="000000" w:themeColor="text1"/>
                <w:sz w:val="26"/>
                <w:szCs w:val="26"/>
              </w:rPr>
              <w:t>lõi</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CNXHKH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nhiệm</w:t>
            </w:r>
            <w:proofErr w:type="spellEnd"/>
            <w:r w:rsidRPr="00CC0F87">
              <w:rPr>
                <w:color w:val="000000" w:themeColor="text1"/>
                <w:sz w:val="26"/>
                <w:szCs w:val="26"/>
              </w:rPr>
              <w:t xml:space="preserve"> </w:t>
            </w:r>
            <w:proofErr w:type="spellStart"/>
            <w:r w:rsidRPr="00CC0F87">
              <w:rPr>
                <w:color w:val="000000" w:themeColor="text1"/>
                <w:sz w:val="26"/>
                <w:szCs w:val="26"/>
              </w:rPr>
              <w:t>vụ</w:t>
            </w:r>
            <w:proofErr w:type="spellEnd"/>
            <w:r w:rsidRPr="00CC0F87">
              <w:rPr>
                <w:color w:val="000000" w:themeColor="text1"/>
                <w:sz w:val="26"/>
                <w:szCs w:val="26"/>
              </w:rPr>
              <w:t xml:space="preserve"> </w:t>
            </w:r>
            <w:proofErr w:type="spellStart"/>
            <w:r w:rsidRPr="00CC0F87">
              <w:rPr>
                <w:color w:val="000000" w:themeColor="text1"/>
                <w:sz w:val="26"/>
                <w:szCs w:val="26"/>
              </w:rPr>
              <w:t>chính</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địa</w:t>
            </w:r>
            <w:proofErr w:type="spellEnd"/>
            <w:r w:rsidRPr="00CC0F87">
              <w:rPr>
                <w:color w:val="000000" w:themeColor="text1"/>
                <w:sz w:val="26"/>
                <w:szCs w:val="26"/>
              </w:rPr>
              <w:t xml:space="preserve"> </w:t>
            </w:r>
            <w:proofErr w:type="spellStart"/>
            <w:r w:rsidRPr="00CC0F87">
              <w:rPr>
                <w:color w:val="000000" w:themeColor="text1"/>
                <w:sz w:val="26"/>
                <w:szCs w:val="26"/>
              </w:rPr>
              <w:t>phương</w:t>
            </w:r>
            <w:proofErr w:type="spellEnd"/>
            <w:r w:rsidRPr="00CC0F87">
              <w:rPr>
                <w:color w:val="000000" w:themeColor="text1"/>
                <w:sz w:val="26"/>
                <w:szCs w:val="26"/>
              </w:rPr>
              <w:t>/</w:t>
            </w:r>
            <w:proofErr w:type="spellStart"/>
            <w:r w:rsidRPr="00CC0F87">
              <w:rPr>
                <w:color w:val="000000" w:themeColor="text1"/>
                <w:sz w:val="26"/>
                <w:szCs w:val="26"/>
              </w:rPr>
              <w:t>cơ</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w:t>
            </w:r>
            <w:proofErr w:type="spellStart"/>
            <w:r w:rsidRPr="00CC0F87">
              <w:rPr>
                <w:color w:val="000000" w:themeColor="text1"/>
                <w:sz w:val="26"/>
                <w:szCs w:val="26"/>
              </w:rPr>
              <w:t>đơn</w:t>
            </w:r>
            <w:proofErr w:type="spellEnd"/>
            <w:r w:rsidRPr="00CC0F87">
              <w:rPr>
                <w:color w:val="000000" w:themeColor="text1"/>
                <w:sz w:val="26"/>
                <w:szCs w:val="26"/>
              </w:rPr>
              <w:t xml:space="preserve"> </w:t>
            </w:r>
            <w:proofErr w:type="spellStart"/>
            <w:r w:rsidRPr="00CC0F87">
              <w:rPr>
                <w:color w:val="000000" w:themeColor="text1"/>
                <w:sz w:val="26"/>
                <w:szCs w:val="26"/>
              </w:rPr>
              <w:t>vị</w:t>
            </w:r>
            <w:proofErr w:type="spellEnd"/>
            <w:r w:rsidRPr="00CC0F87">
              <w:rPr>
                <w:color w:val="000000" w:themeColor="text1"/>
                <w:sz w:val="26"/>
                <w:szCs w:val="26"/>
              </w:rPr>
              <w:t xml:space="preserve">; </w:t>
            </w:r>
            <w:proofErr w:type="spellStart"/>
            <w:r w:rsidRPr="00CC0F87">
              <w:rPr>
                <w:color w:val="000000" w:themeColor="text1"/>
                <w:sz w:val="26"/>
                <w:szCs w:val="26"/>
              </w:rPr>
              <w:t>Phân</w:t>
            </w:r>
            <w:proofErr w:type="spellEnd"/>
            <w:r w:rsidRPr="00CC0F87">
              <w:rPr>
                <w:color w:val="000000" w:themeColor="text1"/>
                <w:sz w:val="26"/>
                <w:szCs w:val="26"/>
              </w:rPr>
              <w:t xml:space="preserve"> </w:t>
            </w:r>
            <w:proofErr w:type="spellStart"/>
            <w:r w:rsidRPr="00CC0F87">
              <w:rPr>
                <w:color w:val="000000" w:themeColor="text1"/>
                <w:sz w:val="26"/>
                <w:szCs w:val="26"/>
              </w:rPr>
              <w:t>tích</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nguyên</w:t>
            </w:r>
            <w:proofErr w:type="spellEnd"/>
            <w:r w:rsidRPr="00CC0F87">
              <w:rPr>
                <w:color w:val="000000" w:themeColor="text1"/>
                <w:sz w:val="26"/>
                <w:szCs w:val="26"/>
              </w:rPr>
              <w:t xml:space="preserve"> </w:t>
            </w:r>
            <w:proofErr w:type="spellStart"/>
            <w:r w:rsidRPr="00CC0F87">
              <w:rPr>
                <w:color w:val="000000" w:themeColor="text1"/>
                <w:sz w:val="26"/>
                <w:szCs w:val="26"/>
              </w:rPr>
              <w:t>nhân</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Xác</w:t>
            </w:r>
            <w:proofErr w:type="spellEnd"/>
            <w:r w:rsidRPr="00CC0F87">
              <w:rPr>
                <w:color w:val="000000" w:themeColor="text1"/>
                <w:sz w:val="26"/>
                <w:szCs w:val="26"/>
              </w:rPr>
              <w:t xml:space="preserve"> </w:t>
            </w:r>
            <w:proofErr w:type="spellStart"/>
            <w:r w:rsidRPr="00CC0F87">
              <w:rPr>
                <w:color w:val="000000" w:themeColor="text1"/>
                <w:sz w:val="26"/>
                <w:szCs w:val="26"/>
              </w:rPr>
              <w:t>định</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yêu</w:t>
            </w:r>
            <w:proofErr w:type="spellEnd"/>
            <w:r w:rsidRPr="00CC0F87">
              <w:rPr>
                <w:color w:val="000000" w:themeColor="text1"/>
                <w:sz w:val="26"/>
                <w:szCs w:val="26"/>
              </w:rPr>
              <w:t xml:space="preserve"> </w:t>
            </w:r>
            <w:proofErr w:type="spellStart"/>
            <w:r w:rsidRPr="00CC0F87">
              <w:rPr>
                <w:color w:val="000000" w:themeColor="text1"/>
                <w:sz w:val="26"/>
                <w:szCs w:val="26"/>
              </w:rPr>
              <w:t>cầu</w:t>
            </w:r>
            <w:proofErr w:type="spellEnd"/>
            <w:r w:rsidRPr="00CC0F87">
              <w:rPr>
                <w:color w:val="000000" w:themeColor="text1"/>
                <w:sz w:val="26"/>
                <w:szCs w:val="26"/>
              </w:rPr>
              <w:t xml:space="preserve"> </w:t>
            </w:r>
            <w:proofErr w:type="spellStart"/>
            <w:r w:rsidRPr="00CC0F87">
              <w:rPr>
                <w:color w:val="000000" w:themeColor="text1"/>
                <w:sz w:val="26"/>
                <w:szCs w:val="26"/>
              </w:rPr>
              <w:t>đối</w:t>
            </w:r>
            <w:proofErr w:type="spellEnd"/>
            <w:r w:rsidRPr="00CC0F87">
              <w:rPr>
                <w:color w:val="000000" w:themeColor="text1"/>
                <w:sz w:val="26"/>
                <w:szCs w:val="26"/>
              </w:rPr>
              <w:t xml:space="preserve"> </w:t>
            </w:r>
            <w:proofErr w:type="spellStart"/>
            <w:r w:rsidRPr="00CC0F87">
              <w:rPr>
                <w:color w:val="000000" w:themeColor="text1"/>
                <w:sz w:val="26"/>
                <w:szCs w:val="26"/>
              </w:rPr>
              <w:t>với</w:t>
            </w:r>
            <w:proofErr w:type="spellEnd"/>
            <w:r w:rsidRPr="00CC0F87">
              <w:rPr>
                <w:color w:val="000000" w:themeColor="text1"/>
                <w:sz w:val="26"/>
                <w:szCs w:val="26"/>
              </w:rPr>
              <w:t xml:space="preserve"> </w:t>
            </w:r>
            <w:proofErr w:type="spellStart"/>
            <w:r w:rsidRPr="00CC0F87">
              <w:rPr>
                <w:color w:val="000000" w:themeColor="text1"/>
                <w:sz w:val="26"/>
                <w:szCs w:val="26"/>
              </w:rPr>
              <w:t>cán</w:t>
            </w:r>
            <w:proofErr w:type="spellEnd"/>
            <w:r w:rsidRPr="00CC0F87">
              <w:rPr>
                <w:color w:val="000000" w:themeColor="text1"/>
                <w:sz w:val="26"/>
                <w:szCs w:val="26"/>
              </w:rPr>
              <w:t xml:space="preserve"> </w:t>
            </w:r>
            <w:proofErr w:type="spellStart"/>
            <w:r w:rsidRPr="00CC0F87">
              <w:rPr>
                <w:color w:val="000000" w:themeColor="text1"/>
                <w:sz w:val="26"/>
                <w:szCs w:val="26"/>
              </w:rPr>
              <w:t>bộ</w:t>
            </w:r>
            <w:proofErr w:type="spellEnd"/>
            <w:r w:rsidRPr="00CC0F87">
              <w:rPr>
                <w:color w:val="000000" w:themeColor="text1"/>
                <w:sz w:val="26"/>
                <w:szCs w:val="26"/>
              </w:rPr>
              <w:t xml:space="preserve"> </w:t>
            </w:r>
            <w:proofErr w:type="gramStart"/>
            <w:r w:rsidRPr="00CC0F87">
              <w:rPr>
                <w:color w:val="000000" w:themeColor="text1"/>
                <w:sz w:val="26"/>
                <w:szCs w:val="26"/>
              </w:rPr>
              <w:t xml:space="preserve">LĐQL  </w:t>
            </w:r>
            <w:proofErr w:type="spellStart"/>
            <w:r w:rsidRPr="00CC0F87">
              <w:rPr>
                <w:color w:val="000000" w:themeColor="text1"/>
                <w:sz w:val="26"/>
                <w:szCs w:val="26"/>
              </w:rPr>
              <w:t>trong</w:t>
            </w:r>
            <w:proofErr w:type="spellEnd"/>
            <w:proofErr w:type="gramEnd"/>
            <w:r w:rsidRPr="00CC0F87">
              <w:rPr>
                <w:color w:val="000000" w:themeColor="text1"/>
                <w:sz w:val="26"/>
                <w:szCs w:val="26"/>
              </w:rPr>
              <w:t xml:space="preserve"> </w:t>
            </w:r>
            <w:proofErr w:type="spellStart"/>
            <w:r w:rsidRPr="00CC0F87">
              <w:rPr>
                <w:color w:val="000000" w:themeColor="text1"/>
                <w:sz w:val="26"/>
                <w:szCs w:val="26"/>
              </w:rPr>
              <w:t>thời</w:t>
            </w:r>
            <w:proofErr w:type="spellEnd"/>
            <w:r w:rsidRPr="00CC0F87">
              <w:rPr>
                <w:color w:val="000000" w:themeColor="text1"/>
                <w:sz w:val="26"/>
                <w:szCs w:val="26"/>
              </w:rPr>
              <w:t xml:space="preserve"> </w:t>
            </w:r>
            <w:proofErr w:type="spellStart"/>
            <w:r w:rsidRPr="00CC0F87">
              <w:rPr>
                <w:color w:val="000000" w:themeColor="text1"/>
                <w:sz w:val="26"/>
                <w:szCs w:val="26"/>
              </w:rPr>
              <w:t>gian</w:t>
            </w:r>
            <w:proofErr w:type="spellEnd"/>
            <w:r w:rsidRPr="00CC0F87">
              <w:rPr>
                <w:color w:val="000000" w:themeColor="text1"/>
                <w:sz w:val="26"/>
                <w:szCs w:val="26"/>
              </w:rPr>
              <w:t xml:space="preserve"> </w:t>
            </w:r>
            <w:proofErr w:type="spellStart"/>
            <w:r w:rsidRPr="00CC0F87">
              <w:rPr>
                <w:color w:val="000000" w:themeColor="text1"/>
                <w:sz w:val="26"/>
                <w:szCs w:val="26"/>
              </w:rPr>
              <w:t>tới</w:t>
            </w:r>
            <w:proofErr w:type="spellEnd"/>
            <w:r w:rsidRPr="00CC0F87">
              <w:rPr>
                <w:color w:val="000000" w:themeColor="text1"/>
                <w:sz w:val="26"/>
                <w:szCs w:val="26"/>
              </w:rPr>
              <w:t>.</w:t>
            </w:r>
          </w:p>
          <w:p w14:paraId="2E15E130" w14:textId="77777777" w:rsidR="00385B9D" w:rsidRPr="00CC0F87" w:rsidRDefault="00385B9D" w:rsidP="00CC0F87">
            <w:pPr>
              <w:widowControl w:val="0"/>
              <w:snapToGrid w:val="0"/>
              <w:spacing w:line="271" w:lineRule="auto"/>
              <w:ind w:firstLine="447"/>
              <w:jc w:val="both"/>
              <w:rPr>
                <w:i/>
                <w:iCs/>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Nhận</w:t>
            </w:r>
            <w:proofErr w:type="spellEnd"/>
            <w:r w:rsidRPr="00CC0F87">
              <w:rPr>
                <w:color w:val="000000" w:themeColor="text1"/>
                <w:sz w:val="26"/>
                <w:szCs w:val="26"/>
              </w:rPr>
              <w:t xml:space="preserve"> </w:t>
            </w:r>
            <w:proofErr w:type="spellStart"/>
            <w:r w:rsidRPr="00CC0F87">
              <w:rPr>
                <w:color w:val="000000" w:themeColor="text1"/>
                <w:sz w:val="26"/>
                <w:szCs w:val="26"/>
              </w:rPr>
              <w:t>diện</w:t>
            </w:r>
            <w:proofErr w:type="spellEnd"/>
            <w:r w:rsidRPr="00CC0F87">
              <w:rPr>
                <w:color w:val="000000" w:themeColor="text1"/>
                <w:sz w:val="26"/>
                <w:szCs w:val="26"/>
              </w:rPr>
              <w:t xml:space="preserve">, </w:t>
            </w:r>
            <w:proofErr w:type="spellStart"/>
            <w:r w:rsidRPr="00CC0F87">
              <w:rPr>
                <w:color w:val="000000" w:themeColor="text1"/>
                <w:sz w:val="26"/>
                <w:szCs w:val="26"/>
              </w:rPr>
              <w:t>phản</w:t>
            </w:r>
            <w:proofErr w:type="spellEnd"/>
            <w:r w:rsidRPr="00CC0F87">
              <w:rPr>
                <w:color w:val="000000" w:themeColor="text1"/>
                <w:sz w:val="26"/>
                <w:szCs w:val="26"/>
              </w:rPr>
              <w:t xml:space="preserve"> </w:t>
            </w:r>
            <w:proofErr w:type="spellStart"/>
            <w:r w:rsidRPr="00CC0F87">
              <w:rPr>
                <w:color w:val="000000" w:themeColor="text1"/>
                <w:sz w:val="26"/>
                <w:szCs w:val="26"/>
              </w:rPr>
              <w:t>bác</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 xml:space="preserve"> </w:t>
            </w:r>
            <w:proofErr w:type="spellStart"/>
            <w:r w:rsidRPr="00CC0F87">
              <w:rPr>
                <w:color w:val="000000" w:themeColor="text1"/>
                <w:sz w:val="26"/>
                <w:szCs w:val="26"/>
              </w:rPr>
              <w:t>điểm</w:t>
            </w:r>
            <w:proofErr w:type="spellEnd"/>
            <w:r w:rsidRPr="00CC0F87">
              <w:rPr>
                <w:color w:val="000000" w:themeColor="text1"/>
                <w:sz w:val="26"/>
                <w:szCs w:val="26"/>
              </w:rPr>
              <w:t xml:space="preserve"> </w:t>
            </w:r>
            <w:proofErr w:type="spellStart"/>
            <w:r w:rsidRPr="00CC0F87">
              <w:rPr>
                <w:color w:val="000000" w:themeColor="text1"/>
                <w:sz w:val="26"/>
                <w:szCs w:val="26"/>
              </w:rPr>
              <w:t>sai</w:t>
            </w:r>
            <w:proofErr w:type="spellEnd"/>
            <w:r w:rsidRPr="00CC0F87">
              <w:rPr>
                <w:color w:val="000000" w:themeColor="text1"/>
                <w:sz w:val="26"/>
                <w:szCs w:val="26"/>
              </w:rPr>
              <w:t xml:space="preserve"> </w:t>
            </w:r>
            <w:proofErr w:type="spellStart"/>
            <w:r w:rsidRPr="00CC0F87">
              <w:rPr>
                <w:color w:val="000000" w:themeColor="text1"/>
                <w:sz w:val="26"/>
                <w:szCs w:val="26"/>
              </w:rPr>
              <w:t>trái</w:t>
            </w:r>
            <w:proofErr w:type="spellEnd"/>
            <w:r w:rsidRPr="00CC0F87">
              <w:rPr>
                <w:color w:val="000000" w:themeColor="text1"/>
                <w:sz w:val="26"/>
                <w:szCs w:val="26"/>
              </w:rPr>
              <w:t xml:space="preserve">, </w:t>
            </w:r>
            <w:proofErr w:type="spellStart"/>
            <w:r w:rsidRPr="00CC0F87">
              <w:rPr>
                <w:color w:val="000000" w:themeColor="text1"/>
                <w:sz w:val="26"/>
                <w:szCs w:val="26"/>
              </w:rPr>
              <w:t>thù</w:t>
            </w:r>
            <w:proofErr w:type="spellEnd"/>
            <w:r w:rsidRPr="00CC0F87">
              <w:rPr>
                <w:color w:val="000000" w:themeColor="text1"/>
                <w:sz w:val="26"/>
                <w:szCs w:val="26"/>
              </w:rPr>
              <w:t xml:space="preserve"> </w:t>
            </w:r>
            <w:proofErr w:type="spellStart"/>
            <w:r w:rsidRPr="00CC0F87">
              <w:rPr>
                <w:color w:val="000000" w:themeColor="text1"/>
                <w:sz w:val="26"/>
                <w:szCs w:val="26"/>
              </w:rPr>
              <w:t>địch</w:t>
            </w:r>
            <w:proofErr w:type="spellEnd"/>
            <w:r w:rsidRPr="00CC0F87">
              <w:rPr>
                <w:color w:val="000000" w:themeColor="text1"/>
                <w:sz w:val="26"/>
                <w:szCs w:val="26"/>
              </w:rPr>
              <w:t xml:space="preserve"> </w:t>
            </w:r>
            <w:proofErr w:type="spellStart"/>
            <w:r w:rsidRPr="00CC0F87">
              <w:rPr>
                <w:color w:val="000000" w:themeColor="text1"/>
                <w:sz w:val="26"/>
                <w:szCs w:val="26"/>
              </w:rPr>
              <w:t>phủ</w:t>
            </w:r>
            <w:proofErr w:type="spellEnd"/>
            <w:r w:rsidRPr="00CC0F87">
              <w:rPr>
                <w:color w:val="000000" w:themeColor="text1"/>
                <w:sz w:val="26"/>
                <w:szCs w:val="26"/>
              </w:rPr>
              <w:t xml:space="preserve"> </w:t>
            </w:r>
            <w:proofErr w:type="spellStart"/>
            <w:r w:rsidRPr="00CC0F87">
              <w:rPr>
                <w:color w:val="000000" w:themeColor="text1"/>
                <w:sz w:val="26"/>
                <w:szCs w:val="26"/>
              </w:rPr>
              <w:t>nhận</w:t>
            </w:r>
            <w:proofErr w:type="spellEnd"/>
            <w:r w:rsidRPr="00CC0F87">
              <w:rPr>
                <w:color w:val="000000" w:themeColor="text1"/>
                <w:sz w:val="26"/>
                <w:szCs w:val="26"/>
              </w:rPr>
              <w:t xml:space="preserve">, </w:t>
            </w:r>
            <w:proofErr w:type="spellStart"/>
            <w:r w:rsidRPr="00CC0F87">
              <w:rPr>
                <w:color w:val="000000" w:themeColor="text1"/>
                <w:sz w:val="26"/>
                <w:szCs w:val="26"/>
              </w:rPr>
              <w:t>xuyên</w:t>
            </w:r>
            <w:proofErr w:type="spellEnd"/>
            <w:r w:rsidRPr="00CC0F87">
              <w:rPr>
                <w:color w:val="000000" w:themeColor="text1"/>
                <w:sz w:val="26"/>
                <w:szCs w:val="26"/>
              </w:rPr>
              <w:t xml:space="preserve"> </w:t>
            </w:r>
            <w:proofErr w:type="spellStart"/>
            <w:r w:rsidRPr="00CC0F87">
              <w:rPr>
                <w:color w:val="000000" w:themeColor="text1"/>
                <w:sz w:val="26"/>
                <w:szCs w:val="26"/>
              </w:rPr>
              <w:t>tạc</w:t>
            </w:r>
            <w:proofErr w:type="spellEnd"/>
            <w:r w:rsidRPr="00CC0F87">
              <w:rPr>
                <w:color w:val="000000" w:themeColor="text1"/>
                <w:sz w:val="26"/>
                <w:szCs w:val="26"/>
              </w:rPr>
              <w:t xml:space="preserve"> </w:t>
            </w:r>
            <w:proofErr w:type="spellStart"/>
            <w:r w:rsidRPr="00CC0F87">
              <w:rPr>
                <w:color w:val="000000" w:themeColor="text1"/>
                <w:sz w:val="26"/>
                <w:szCs w:val="26"/>
              </w:rPr>
              <w:t>lý</w:t>
            </w:r>
            <w:proofErr w:type="spellEnd"/>
            <w:r w:rsidRPr="00CC0F87">
              <w:rPr>
                <w:color w:val="000000" w:themeColor="text1"/>
                <w:sz w:val="26"/>
                <w:szCs w:val="26"/>
              </w:rPr>
              <w:t xml:space="preserve"> </w:t>
            </w:r>
            <w:proofErr w:type="spellStart"/>
            <w:r w:rsidRPr="00CC0F87">
              <w:rPr>
                <w:color w:val="000000" w:themeColor="text1"/>
                <w:sz w:val="26"/>
                <w:szCs w:val="26"/>
              </w:rPr>
              <w:t>luận</w:t>
            </w:r>
            <w:proofErr w:type="spellEnd"/>
            <w:r w:rsidRPr="00CC0F87">
              <w:rPr>
                <w:color w:val="000000" w:themeColor="text1"/>
                <w:sz w:val="26"/>
                <w:szCs w:val="26"/>
              </w:rPr>
              <w:t xml:space="preserve"> CNXH KH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tiễn</w:t>
            </w:r>
            <w:proofErr w:type="spellEnd"/>
            <w:r w:rsidRPr="00CC0F87">
              <w:rPr>
                <w:color w:val="000000" w:themeColor="text1"/>
                <w:sz w:val="26"/>
                <w:szCs w:val="26"/>
              </w:rPr>
              <w:t xml:space="preserve"> </w:t>
            </w:r>
            <w:proofErr w:type="spellStart"/>
            <w:r w:rsidRPr="00CC0F87">
              <w:rPr>
                <w:color w:val="000000" w:themeColor="text1"/>
                <w:sz w:val="26"/>
                <w:szCs w:val="26"/>
              </w:rPr>
              <w:t>xây</w:t>
            </w:r>
            <w:proofErr w:type="spellEnd"/>
            <w:r w:rsidRPr="00CC0F87">
              <w:rPr>
                <w:color w:val="000000" w:themeColor="text1"/>
                <w:sz w:val="26"/>
                <w:szCs w:val="26"/>
              </w:rPr>
              <w:t xml:space="preserve"> </w:t>
            </w:r>
            <w:proofErr w:type="spellStart"/>
            <w:r w:rsidRPr="00CC0F87">
              <w:rPr>
                <w:color w:val="000000" w:themeColor="text1"/>
                <w:sz w:val="26"/>
                <w:szCs w:val="26"/>
              </w:rPr>
              <w:t>dựng</w:t>
            </w:r>
            <w:proofErr w:type="spellEnd"/>
            <w:r w:rsidRPr="00CC0F87">
              <w:rPr>
                <w:color w:val="000000" w:themeColor="text1"/>
                <w:sz w:val="26"/>
                <w:szCs w:val="26"/>
              </w:rPr>
              <w:t xml:space="preserve"> CNXH ở Việt Nam </w:t>
            </w:r>
            <w:proofErr w:type="spellStart"/>
            <w:r w:rsidRPr="00CC0F87">
              <w:rPr>
                <w:color w:val="000000" w:themeColor="text1"/>
                <w:sz w:val="26"/>
                <w:szCs w:val="26"/>
              </w:rPr>
              <w:t>hiện</w:t>
            </w:r>
            <w:proofErr w:type="spellEnd"/>
            <w:r w:rsidRPr="00CC0F87">
              <w:rPr>
                <w:color w:val="000000" w:themeColor="text1"/>
                <w:sz w:val="26"/>
                <w:szCs w:val="26"/>
              </w:rPr>
              <w:t xml:space="preserve"> nay. </w:t>
            </w:r>
          </w:p>
        </w:tc>
        <w:tc>
          <w:tcPr>
            <w:tcW w:w="4961" w:type="dxa"/>
            <w:vMerge/>
          </w:tcPr>
          <w:p w14:paraId="186CAB5B" w14:textId="77777777" w:rsidR="00385B9D" w:rsidRPr="00CC0F87" w:rsidRDefault="00385B9D" w:rsidP="00CC0F87">
            <w:pPr>
              <w:widowControl w:val="0"/>
              <w:pBdr>
                <w:top w:val="nil"/>
                <w:left w:val="nil"/>
                <w:bottom w:val="nil"/>
                <w:right w:val="nil"/>
                <w:between w:val="nil"/>
              </w:pBdr>
              <w:snapToGrid w:val="0"/>
              <w:spacing w:line="271" w:lineRule="auto"/>
              <w:rPr>
                <w:i/>
                <w:iCs/>
                <w:color w:val="000000" w:themeColor="text1"/>
                <w:sz w:val="26"/>
                <w:szCs w:val="26"/>
              </w:rPr>
            </w:pPr>
          </w:p>
        </w:tc>
        <w:tc>
          <w:tcPr>
            <w:tcW w:w="2410" w:type="dxa"/>
            <w:vMerge/>
          </w:tcPr>
          <w:p w14:paraId="1BF68F63" w14:textId="77777777" w:rsidR="00385B9D" w:rsidRPr="00CC0F87" w:rsidRDefault="00385B9D" w:rsidP="00CC0F87">
            <w:pPr>
              <w:widowControl w:val="0"/>
              <w:pBdr>
                <w:top w:val="nil"/>
                <w:left w:val="nil"/>
                <w:bottom w:val="nil"/>
                <w:right w:val="nil"/>
                <w:between w:val="nil"/>
              </w:pBdr>
              <w:snapToGrid w:val="0"/>
              <w:spacing w:line="271" w:lineRule="auto"/>
              <w:rPr>
                <w:i/>
                <w:iCs/>
                <w:color w:val="000000" w:themeColor="text1"/>
                <w:sz w:val="26"/>
                <w:szCs w:val="26"/>
              </w:rPr>
            </w:pPr>
          </w:p>
        </w:tc>
      </w:tr>
      <w:tr w:rsidR="00385B9D" w:rsidRPr="00CC0F87" w14:paraId="110D2345" w14:textId="77777777" w:rsidTr="00EA5E06">
        <w:tc>
          <w:tcPr>
            <w:tcW w:w="7083" w:type="dxa"/>
          </w:tcPr>
          <w:p w14:paraId="3A38AEB8" w14:textId="77777777" w:rsidR="00385B9D" w:rsidRPr="00CC0F87" w:rsidRDefault="00385B9D" w:rsidP="00CC0F87">
            <w:pPr>
              <w:pBdr>
                <w:top w:val="nil"/>
                <w:left w:val="nil"/>
                <w:bottom w:val="nil"/>
                <w:right w:val="nil"/>
                <w:between w:val="nil"/>
              </w:pBdr>
              <w:snapToGrid w:val="0"/>
              <w:spacing w:line="271" w:lineRule="auto"/>
              <w:jc w:val="both"/>
              <w:rPr>
                <w:b/>
                <w:bCs/>
                <w:i/>
                <w:iCs/>
                <w:color w:val="000000" w:themeColor="text1"/>
                <w:sz w:val="26"/>
                <w:szCs w:val="26"/>
              </w:rPr>
            </w:pPr>
            <w:r w:rsidRPr="00CC0F87">
              <w:rPr>
                <w:b/>
                <w:bCs/>
                <w:i/>
                <w:iCs/>
                <w:color w:val="000000" w:themeColor="text1"/>
                <w:sz w:val="26"/>
                <w:szCs w:val="26"/>
              </w:rPr>
              <w:t xml:space="preserve">- </w:t>
            </w:r>
            <w:proofErr w:type="spellStart"/>
            <w:r w:rsidRPr="00CC0F87">
              <w:rPr>
                <w:b/>
                <w:bCs/>
                <w:i/>
                <w:iCs/>
                <w:color w:val="000000" w:themeColor="text1"/>
                <w:sz w:val="26"/>
                <w:szCs w:val="26"/>
              </w:rPr>
              <w:t>Về</w:t>
            </w:r>
            <w:proofErr w:type="spellEnd"/>
            <w:r w:rsidRPr="00CC0F87">
              <w:rPr>
                <w:b/>
                <w:bCs/>
                <w:i/>
                <w:iCs/>
                <w:color w:val="000000" w:themeColor="text1"/>
                <w:sz w:val="26"/>
                <w:szCs w:val="26"/>
              </w:rPr>
              <w:t xml:space="preserve"> </w:t>
            </w:r>
            <w:proofErr w:type="spellStart"/>
            <w:r w:rsidRPr="00CC0F87">
              <w:rPr>
                <w:b/>
                <w:bCs/>
                <w:i/>
                <w:iCs/>
                <w:color w:val="000000" w:themeColor="text1"/>
                <w:sz w:val="26"/>
                <w:szCs w:val="26"/>
              </w:rPr>
              <w:t>tư</w:t>
            </w:r>
            <w:proofErr w:type="spellEnd"/>
            <w:r w:rsidRPr="00CC0F87">
              <w:rPr>
                <w:b/>
                <w:bCs/>
                <w:i/>
                <w:iCs/>
                <w:color w:val="000000" w:themeColor="text1"/>
                <w:sz w:val="26"/>
                <w:szCs w:val="26"/>
              </w:rPr>
              <w:t xml:space="preserve"> </w:t>
            </w:r>
            <w:proofErr w:type="spellStart"/>
            <w:r w:rsidRPr="00CC0F87">
              <w:rPr>
                <w:b/>
                <w:bCs/>
                <w:i/>
                <w:iCs/>
                <w:color w:val="000000" w:themeColor="text1"/>
                <w:sz w:val="26"/>
                <w:szCs w:val="26"/>
              </w:rPr>
              <w:t>tưởng</w:t>
            </w:r>
            <w:proofErr w:type="spellEnd"/>
            <w:r w:rsidRPr="00CC0F87">
              <w:rPr>
                <w:b/>
                <w:bCs/>
                <w:i/>
                <w:iCs/>
                <w:color w:val="000000" w:themeColor="text1"/>
                <w:sz w:val="26"/>
                <w:szCs w:val="26"/>
              </w:rPr>
              <w:t>:</w:t>
            </w:r>
          </w:p>
          <w:p w14:paraId="2B93A53B" w14:textId="77777777" w:rsidR="00385B9D" w:rsidRPr="00CC0F87" w:rsidRDefault="00385B9D" w:rsidP="00CC0F87">
            <w:pPr>
              <w:pBdr>
                <w:top w:val="nil"/>
                <w:left w:val="nil"/>
                <w:bottom w:val="nil"/>
                <w:right w:val="nil"/>
                <w:between w:val="nil"/>
              </w:pBdr>
              <w:snapToGrid w:val="0"/>
              <w:spacing w:line="271" w:lineRule="auto"/>
              <w:ind w:firstLine="426"/>
              <w:jc w:val="both"/>
              <w:rPr>
                <w:color w:val="000000" w:themeColor="text1"/>
                <w:sz w:val="26"/>
                <w:szCs w:val="26"/>
              </w:rPr>
            </w:pPr>
            <w:r w:rsidRPr="00CC0F87">
              <w:rPr>
                <w:color w:val="000000" w:themeColor="text1"/>
                <w:sz w:val="26"/>
                <w:szCs w:val="26"/>
              </w:rPr>
              <w:t xml:space="preserve">+ Tin </w:t>
            </w:r>
            <w:proofErr w:type="spellStart"/>
            <w:r w:rsidRPr="00CC0F87">
              <w:rPr>
                <w:color w:val="000000" w:themeColor="text1"/>
                <w:sz w:val="26"/>
                <w:szCs w:val="26"/>
              </w:rPr>
              <w:t>tưởng</w:t>
            </w:r>
            <w:proofErr w:type="spellEnd"/>
            <w:r w:rsidRPr="00CC0F87">
              <w:rPr>
                <w:color w:val="000000" w:themeColor="text1"/>
                <w:sz w:val="26"/>
                <w:szCs w:val="26"/>
              </w:rPr>
              <w:t xml:space="preserve"> CNXHKH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sự</w:t>
            </w:r>
            <w:proofErr w:type="spellEnd"/>
            <w:r w:rsidRPr="00CC0F87">
              <w:rPr>
                <w:color w:val="000000" w:themeColor="text1"/>
                <w:sz w:val="26"/>
                <w:szCs w:val="26"/>
              </w:rPr>
              <w:t xml:space="preserve"> </w:t>
            </w:r>
            <w:proofErr w:type="spellStart"/>
            <w:r w:rsidRPr="00CC0F87">
              <w:rPr>
                <w:color w:val="000000" w:themeColor="text1"/>
                <w:sz w:val="26"/>
                <w:szCs w:val="26"/>
              </w:rPr>
              <w:t>kiên</w:t>
            </w:r>
            <w:proofErr w:type="spellEnd"/>
            <w:r w:rsidRPr="00CC0F87">
              <w:rPr>
                <w:color w:val="000000" w:themeColor="text1"/>
                <w:sz w:val="26"/>
                <w:szCs w:val="26"/>
              </w:rPr>
              <w:t xml:space="preserve"> </w:t>
            </w:r>
            <w:proofErr w:type="spellStart"/>
            <w:r w:rsidRPr="00CC0F87">
              <w:rPr>
                <w:color w:val="000000" w:themeColor="text1"/>
                <w:sz w:val="26"/>
                <w:szCs w:val="26"/>
              </w:rPr>
              <w:t>định</w:t>
            </w:r>
            <w:proofErr w:type="spellEnd"/>
            <w:r w:rsidRPr="00CC0F87">
              <w:rPr>
                <w:color w:val="000000" w:themeColor="text1"/>
                <w:sz w:val="26"/>
                <w:szCs w:val="26"/>
              </w:rPr>
              <w:t xml:space="preserve">, </w:t>
            </w:r>
            <w:proofErr w:type="spellStart"/>
            <w:r w:rsidRPr="00CC0F87">
              <w:rPr>
                <w:color w:val="000000" w:themeColor="text1"/>
                <w:sz w:val="26"/>
                <w:szCs w:val="26"/>
              </w:rPr>
              <w:t>vận</w:t>
            </w:r>
            <w:proofErr w:type="spellEnd"/>
            <w:r w:rsidRPr="00CC0F87">
              <w:rPr>
                <w:color w:val="000000" w:themeColor="text1"/>
                <w:sz w:val="26"/>
                <w:szCs w:val="26"/>
              </w:rPr>
              <w:t xml:space="preserve"> </w:t>
            </w:r>
            <w:proofErr w:type="spellStart"/>
            <w:r w:rsidRPr="00CC0F87">
              <w:rPr>
                <w:color w:val="000000" w:themeColor="text1"/>
                <w:sz w:val="26"/>
                <w:szCs w:val="26"/>
              </w:rPr>
              <w:t>dụng</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phát</w:t>
            </w:r>
            <w:proofErr w:type="spellEnd"/>
            <w:r w:rsidRPr="00CC0F87">
              <w:rPr>
                <w:color w:val="000000" w:themeColor="text1"/>
                <w:sz w:val="26"/>
                <w:szCs w:val="26"/>
              </w:rPr>
              <w:t xml:space="preserve"> </w:t>
            </w:r>
            <w:proofErr w:type="spellStart"/>
            <w:r w:rsidRPr="00CC0F87">
              <w:rPr>
                <w:color w:val="000000" w:themeColor="text1"/>
                <w:sz w:val="26"/>
                <w:szCs w:val="26"/>
              </w:rPr>
              <w:t>triển</w:t>
            </w:r>
            <w:proofErr w:type="spellEnd"/>
            <w:r w:rsidRPr="00CC0F87">
              <w:rPr>
                <w:color w:val="000000" w:themeColor="text1"/>
                <w:sz w:val="26"/>
                <w:szCs w:val="26"/>
              </w:rPr>
              <w:t xml:space="preserve"> </w:t>
            </w:r>
            <w:proofErr w:type="spellStart"/>
            <w:r w:rsidRPr="00CC0F87">
              <w:rPr>
                <w:color w:val="000000" w:themeColor="text1"/>
                <w:sz w:val="26"/>
                <w:szCs w:val="26"/>
              </w:rPr>
              <w:t>sáng</w:t>
            </w:r>
            <w:proofErr w:type="spellEnd"/>
            <w:r w:rsidRPr="00CC0F87">
              <w:rPr>
                <w:color w:val="000000" w:themeColor="text1"/>
                <w:sz w:val="26"/>
                <w:szCs w:val="26"/>
              </w:rPr>
              <w:t xml:space="preserve"> </w:t>
            </w:r>
            <w:proofErr w:type="spellStart"/>
            <w:r w:rsidRPr="00CC0F87">
              <w:rPr>
                <w:color w:val="000000" w:themeColor="text1"/>
                <w:sz w:val="26"/>
                <w:szCs w:val="26"/>
              </w:rPr>
              <w:t>tạo</w:t>
            </w:r>
            <w:proofErr w:type="spellEnd"/>
            <w:r w:rsidRPr="00CC0F87">
              <w:rPr>
                <w:color w:val="000000" w:themeColor="text1"/>
                <w:sz w:val="26"/>
                <w:szCs w:val="26"/>
              </w:rPr>
              <w:t xml:space="preserve"> CNXHKH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Đảng</w:t>
            </w:r>
            <w:proofErr w:type="spellEnd"/>
            <w:r w:rsidRPr="00CC0F87">
              <w:rPr>
                <w:color w:val="000000" w:themeColor="text1"/>
                <w:sz w:val="26"/>
                <w:szCs w:val="26"/>
              </w:rPr>
              <w:t xml:space="preserve">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điều</w:t>
            </w:r>
            <w:proofErr w:type="spellEnd"/>
            <w:r w:rsidRPr="00CC0F87">
              <w:rPr>
                <w:color w:val="000000" w:themeColor="text1"/>
                <w:sz w:val="26"/>
                <w:szCs w:val="26"/>
              </w:rPr>
              <w:t xml:space="preserve"> </w:t>
            </w:r>
            <w:proofErr w:type="spellStart"/>
            <w:r w:rsidRPr="00CC0F87">
              <w:rPr>
                <w:color w:val="000000" w:themeColor="text1"/>
                <w:sz w:val="26"/>
                <w:szCs w:val="26"/>
              </w:rPr>
              <w:t>kiện</w:t>
            </w:r>
            <w:proofErr w:type="spellEnd"/>
            <w:r w:rsidRPr="00CC0F87">
              <w:rPr>
                <w:color w:val="000000" w:themeColor="text1"/>
                <w:sz w:val="26"/>
                <w:szCs w:val="26"/>
              </w:rPr>
              <w:t xml:space="preserve"> Việt Nam.</w:t>
            </w:r>
          </w:p>
          <w:p w14:paraId="5A36A0D9" w14:textId="77777777" w:rsidR="00385B9D" w:rsidRPr="00CC0F87" w:rsidRDefault="00385B9D" w:rsidP="00CC0F87">
            <w:pPr>
              <w:pBdr>
                <w:top w:val="nil"/>
                <w:left w:val="nil"/>
                <w:bottom w:val="nil"/>
                <w:right w:val="nil"/>
                <w:between w:val="nil"/>
              </w:pBdr>
              <w:snapToGrid w:val="0"/>
              <w:spacing w:line="271" w:lineRule="auto"/>
              <w:ind w:firstLine="447"/>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Có</w:t>
            </w:r>
            <w:proofErr w:type="spellEnd"/>
            <w:r w:rsidRPr="00CC0F87">
              <w:rPr>
                <w:color w:val="000000" w:themeColor="text1"/>
                <w:sz w:val="26"/>
                <w:szCs w:val="26"/>
              </w:rPr>
              <w:t xml:space="preserve"> </w:t>
            </w:r>
            <w:proofErr w:type="spellStart"/>
            <w:r w:rsidRPr="00CC0F87">
              <w:rPr>
                <w:color w:val="000000" w:themeColor="text1"/>
                <w:sz w:val="26"/>
                <w:szCs w:val="26"/>
              </w:rPr>
              <w:t>trách</w:t>
            </w:r>
            <w:proofErr w:type="spellEnd"/>
            <w:r w:rsidRPr="00CC0F87">
              <w:rPr>
                <w:color w:val="000000" w:themeColor="text1"/>
                <w:sz w:val="26"/>
                <w:szCs w:val="26"/>
              </w:rPr>
              <w:t xml:space="preserve"> </w:t>
            </w:r>
            <w:proofErr w:type="spellStart"/>
            <w:r w:rsidRPr="00CC0F87">
              <w:rPr>
                <w:color w:val="000000" w:themeColor="text1"/>
                <w:sz w:val="26"/>
                <w:szCs w:val="26"/>
              </w:rPr>
              <w:t>nhiệm</w:t>
            </w:r>
            <w:proofErr w:type="spellEnd"/>
            <w:r w:rsidRPr="00CC0F87">
              <w:rPr>
                <w:color w:val="000000" w:themeColor="text1"/>
                <w:sz w:val="26"/>
                <w:szCs w:val="26"/>
              </w:rPr>
              <w:t xml:space="preserve"> </w:t>
            </w:r>
            <w:proofErr w:type="spellStart"/>
            <w:r w:rsidRPr="00CC0F87">
              <w:rPr>
                <w:color w:val="000000" w:themeColor="text1"/>
                <w:sz w:val="26"/>
                <w:szCs w:val="26"/>
              </w:rPr>
              <w:t>đối</w:t>
            </w:r>
            <w:proofErr w:type="spellEnd"/>
            <w:r w:rsidRPr="00CC0F87">
              <w:rPr>
                <w:color w:val="000000" w:themeColor="text1"/>
                <w:sz w:val="26"/>
                <w:szCs w:val="26"/>
              </w:rPr>
              <w:t xml:space="preserve"> </w:t>
            </w:r>
            <w:proofErr w:type="spellStart"/>
            <w:r w:rsidRPr="00CC0F87">
              <w:rPr>
                <w:color w:val="000000" w:themeColor="text1"/>
                <w:sz w:val="26"/>
                <w:szCs w:val="26"/>
              </w:rPr>
              <w:t>với</w:t>
            </w:r>
            <w:proofErr w:type="spellEnd"/>
            <w:r w:rsidRPr="00CC0F87">
              <w:rPr>
                <w:color w:val="000000" w:themeColor="text1"/>
                <w:sz w:val="26"/>
                <w:szCs w:val="26"/>
              </w:rPr>
              <w:t xml:space="preserve"> </w:t>
            </w:r>
            <w:proofErr w:type="spellStart"/>
            <w:r w:rsidRPr="00CC0F87">
              <w:rPr>
                <w:color w:val="000000" w:themeColor="text1"/>
                <w:sz w:val="26"/>
                <w:szCs w:val="26"/>
              </w:rPr>
              <w:t>việc</w:t>
            </w:r>
            <w:proofErr w:type="spellEnd"/>
            <w:r w:rsidRPr="00CC0F87">
              <w:rPr>
                <w:color w:val="000000" w:themeColor="text1"/>
                <w:sz w:val="26"/>
                <w:szCs w:val="26"/>
              </w:rPr>
              <w:t xml:space="preserve"> </w:t>
            </w:r>
            <w:proofErr w:type="spellStart"/>
            <w:r w:rsidRPr="00CC0F87">
              <w:rPr>
                <w:color w:val="000000" w:themeColor="text1"/>
                <w:sz w:val="26"/>
                <w:szCs w:val="26"/>
              </w:rPr>
              <w:t>kiên</w:t>
            </w:r>
            <w:proofErr w:type="spellEnd"/>
            <w:r w:rsidRPr="00CC0F87">
              <w:rPr>
                <w:color w:val="000000" w:themeColor="text1"/>
                <w:sz w:val="26"/>
                <w:szCs w:val="26"/>
              </w:rPr>
              <w:t xml:space="preserve"> </w:t>
            </w:r>
            <w:proofErr w:type="spellStart"/>
            <w:r w:rsidRPr="00CC0F87">
              <w:rPr>
                <w:color w:val="000000" w:themeColor="text1"/>
                <w:sz w:val="26"/>
                <w:szCs w:val="26"/>
              </w:rPr>
              <w:t>định</w:t>
            </w:r>
            <w:proofErr w:type="spellEnd"/>
            <w:r w:rsidRPr="00CC0F87">
              <w:rPr>
                <w:color w:val="000000" w:themeColor="text1"/>
                <w:sz w:val="26"/>
                <w:szCs w:val="26"/>
              </w:rPr>
              <w:t xml:space="preserve">, </w:t>
            </w:r>
            <w:proofErr w:type="spellStart"/>
            <w:r w:rsidRPr="00CC0F87">
              <w:rPr>
                <w:color w:val="000000" w:themeColor="text1"/>
                <w:sz w:val="26"/>
                <w:szCs w:val="26"/>
              </w:rPr>
              <w:t>vận</w:t>
            </w:r>
            <w:proofErr w:type="spellEnd"/>
            <w:r w:rsidRPr="00CC0F87">
              <w:rPr>
                <w:color w:val="000000" w:themeColor="text1"/>
                <w:sz w:val="26"/>
                <w:szCs w:val="26"/>
              </w:rPr>
              <w:t xml:space="preserve"> </w:t>
            </w:r>
            <w:proofErr w:type="spellStart"/>
            <w:r w:rsidRPr="00CC0F87">
              <w:rPr>
                <w:color w:val="000000" w:themeColor="text1"/>
                <w:sz w:val="26"/>
                <w:szCs w:val="26"/>
              </w:rPr>
              <w:t>dụng</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phát</w:t>
            </w:r>
            <w:proofErr w:type="spellEnd"/>
            <w:r w:rsidRPr="00CC0F87">
              <w:rPr>
                <w:color w:val="000000" w:themeColor="text1"/>
                <w:sz w:val="26"/>
                <w:szCs w:val="26"/>
              </w:rPr>
              <w:t xml:space="preserve"> </w:t>
            </w:r>
            <w:proofErr w:type="spellStart"/>
            <w:r w:rsidRPr="00CC0F87">
              <w:rPr>
                <w:color w:val="000000" w:themeColor="text1"/>
                <w:sz w:val="26"/>
                <w:szCs w:val="26"/>
              </w:rPr>
              <w:t>triển</w:t>
            </w:r>
            <w:proofErr w:type="spellEnd"/>
            <w:r w:rsidRPr="00CC0F87">
              <w:rPr>
                <w:color w:val="000000" w:themeColor="text1"/>
                <w:sz w:val="26"/>
                <w:szCs w:val="26"/>
              </w:rPr>
              <w:t xml:space="preserve"> </w:t>
            </w:r>
            <w:proofErr w:type="spellStart"/>
            <w:r w:rsidRPr="00CC0F87">
              <w:rPr>
                <w:color w:val="000000" w:themeColor="text1"/>
                <w:sz w:val="26"/>
                <w:szCs w:val="26"/>
              </w:rPr>
              <w:t>sáng</w:t>
            </w:r>
            <w:proofErr w:type="spellEnd"/>
            <w:r w:rsidRPr="00CC0F87">
              <w:rPr>
                <w:color w:val="000000" w:themeColor="text1"/>
                <w:sz w:val="26"/>
                <w:szCs w:val="26"/>
              </w:rPr>
              <w:t xml:space="preserve"> </w:t>
            </w:r>
            <w:proofErr w:type="spellStart"/>
            <w:r w:rsidRPr="00CC0F87">
              <w:rPr>
                <w:color w:val="000000" w:themeColor="text1"/>
                <w:sz w:val="26"/>
                <w:szCs w:val="26"/>
              </w:rPr>
              <w:t>tạo</w:t>
            </w:r>
            <w:proofErr w:type="spellEnd"/>
            <w:r w:rsidRPr="00CC0F87">
              <w:rPr>
                <w:color w:val="000000" w:themeColor="text1"/>
                <w:sz w:val="26"/>
                <w:szCs w:val="26"/>
              </w:rPr>
              <w:t xml:space="preserve"> CNXHKH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tổ</w:t>
            </w:r>
            <w:proofErr w:type="spellEnd"/>
            <w:r w:rsidRPr="00CC0F87">
              <w:rPr>
                <w:color w:val="000000" w:themeColor="text1"/>
                <w:sz w:val="26"/>
                <w:szCs w:val="26"/>
              </w:rPr>
              <w:t xml:space="preserve"> </w:t>
            </w:r>
            <w:proofErr w:type="spellStart"/>
            <w:proofErr w:type="gramStart"/>
            <w:r w:rsidRPr="00CC0F87">
              <w:rPr>
                <w:color w:val="000000" w:themeColor="text1"/>
                <w:sz w:val="26"/>
                <w:szCs w:val="26"/>
              </w:rPr>
              <w:t>chức</w:t>
            </w:r>
            <w:proofErr w:type="spellEnd"/>
            <w:r w:rsidRPr="00CC0F87">
              <w:rPr>
                <w:color w:val="000000" w:themeColor="text1"/>
                <w:sz w:val="26"/>
                <w:szCs w:val="26"/>
              </w:rPr>
              <w:t xml:space="preserve">  </w:t>
            </w:r>
            <w:proofErr w:type="spellStart"/>
            <w:r w:rsidRPr="00CC0F87">
              <w:rPr>
                <w:color w:val="000000" w:themeColor="text1"/>
                <w:sz w:val="26"/>
                <w:szCs w:val="26"/>
              </w:rPr>
              <w:t>thực</w:t>
            </w:r>
            <w:proofErr w:type="spellEnd"/>
            <w:proofErr w:type="gramEnd"/>
            <w:r w:rsidRPr="00CC0F87">
              <w:rPr>
                <w:color w:val="000000" w:themeColor="text1"/>
                <w:sz w:val="26"/>
                <w:szCs w:val="26"/>
              </w:rPr>
              <w:t xml:space="preserve">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nhiệm</w:t>
            </w:r>
            <w:proofErr w:type="spellEnd"/>
            <w:r w:rsidRPr="00CC0F87">
              <w:rPr>
                <w:color w:val="000000" w:themeColor="text1"/>
                <w:sz w:val="26"/>
                <w:szCs w:val="26"/>
              </w:rPr>
              <w:t xml:space="preserve"> </w:t>
            </w:r>
            <w:proofErr w:type="spellStart"/>
            <w:r w:rsidRPr="00CC0F87">
              <w:rPr>
                <w:color w:val="000000" w:themeColor="text1"/>
                <w:sz w:val="26"/>
                <w:szCs w:val="26"/>
              </w:rPr>
              <w:t>vụ</w:t>
            </w:r>
            <w:proofErr w:type="spellEnd"/>
            <w:r w:rsidRPr="00CC0F87">
              <w:rPr>
                <w:color w:val="000000" w:themeColor="text1"/>
                <w:sz w:val="26"/>
                <w:szCs w:val="26"/>
              </w:rPr>
              <w:t xml:space="preserve"> </w:t>
            </w:r>
            <w:proofErr w:type="spellStart"/>
            <w:r w:rsidRPr="00CC0F87">
              <w:rPr>
                <w:color w:val="000000" w:themeColor="text1"/>
                <w:sz w:val="26"/>
                <w:szCs w:val="26"/>
              </w:rPr>
              <w:t>chính</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địa</w:t>
            </w:r>
            <w:proofErr w:type="spellEnd"/>
            <w:r w:rsidRPr="00CC0F87">
              <w:rPr>
                <w:color w:val="000000" w:themeColor="text1"/>
                <w:sz w:val="26"/>
                <w:szCs w:val="26"/>
              </w:rPr>
              <w:t xml:space="preserve"> </w:t>
            </w:r>
            <w:proofErr w:type="spellStart"/>
            <w:r w:rsidRPr="00CC0F87">
              <w:rPr>
                <w:color w:val="000000" w:themeColor="text1"/>
                <w:sz w:val="26"/>
                <w:szCs w:val="26"/>
              </w:rPr>
              <w:t>phương</w:t>
            </w:r>
            <w:proofErr w:type="spellEnd"/>
            <w:r w:rsidRPr="00CC0F87">
              <w:rPr>
                <w:color w:val="000000" w:themeColor="text1"/>
                <w:sz w:val="26"/>
                <w:szCs w:val="26"/>
              </w:rPr>
              <w:t>/</w:t>
            </w:r>
            <w:proofErr w:type="spellStart"/>
            <w:r w:rsidRPr="00CC0F87">
              <w:rPr>
                <w:color w:val="000000" w:themeColor="text1"/>
                <w:sz w:val="26"/>
                <w:szCs w:val="26"/>
              </w:rPr>
              <w:t>cơ</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w:t>
            </w:r>
            <w:proofErr w:type="spellStart"/>
            <w:r w:rsidRPr="00CC0F87">
              <w:rPr>
                <w:color w:val="000000" w:themeColor="text1"/>
                <w:sz w:val="26"/>
                <w:szCs w:val="26"/>
              </w:rPr>
              <w:t>đơn</w:t>
            </w:r>
            <w:proofErr w:type="spellEnd"/>
            <w:r w:rsidRPr="00CC0F87">
              <w:rPr>
                <w:color w:val="000000" w:themeColor="text1"/>
                <w:sz w:val="26"/>
                <w:szCs w:val="26"/>
              </w:rPr>
              <w:t xml:space="preserve"> </w:t>
            </w:r>
            <w:proofErr w:type="spellStart"/>
            <w:r w:rsidRPr="00CC0F87">
              <w:rPr>
                <w:color w:val="000000" w:themeColor="text1"/>
                <w:sz w:val="26"/>
                <w:szCs w:val="26"/>
              </w:rPr>
              <w:t>vị</w:t>
            </w:r>
            <w:proofErr w:type="spellEnd"/>
            <w:r w:rsidRPr="00CC0F87">
              <w:rPr>
                <w:color w:val="000000" w:themeColor="text1"/>
                <w:sz w:val="26"/>
                <w:szCs w:val="26"/>
              </w:rPr>
              <w:t>.</w:t>
            </w:r>
          </w:p>
        </w:tc>
        <w:tc>
          <w:tcPr>
            <w:tcW w:w="4961" w:type="dxa"/>
            <w:vMerge/>
          </w:tcPr>
          <w:p w14:paraId="7CC58B8E" w14:textId="77777777" w:rsidR="00385B9D" w:rsidRPr="00CC0F87" w:rsidRDefault="00385B9D" w:rsidP="00CC0F87">
            <w:pPr>
              <w:widowControl w:val="0"/>
              <w:pBdr>
                <w:top w:val="nil"/>
                <w:left w:val="nil"/>
                <w:bottom w:val="nil"/>
                <w:right w:val="nil"/>
                <w:between w:val="nil"/>
              </w:pBdr>
              <w:snapToGrid w:val="0"/>
              <w:spacing w:line="271" w:lineRule="auto"/>
              <w:rPr>
                <w:color w:val="000000" w:themeColor="text1"/>
                <w:sz w:val="26"/>
                <w:szCs w:val="26"/>
              </w:rPr>
            </w:pPr>
          </w:p>
        </w:tc>
        <w:tc>
          <w:tcPr>
            <w:tcW w:w="2410" w:type="dxa"/>
            <w:vMerge/>
          </w:tcPr>
          <w:p w14:paraId="4187C7EA" w14:textId="77777777" w:rsidR="00385B9D" w:rsidRPr="00CC0F87" w:rsidRDefault="00385B9D" w:rsidP="00CC0F87">
            <w:pPr>
              <w:widowControl w:val="0"/>
              <w:pBdr>
                <w:top w:val="nil"/>
                <w:left w:val="nil"/>
                <w:bottom w:val="nil"/>
                <w:right w:val="nil"/>
                <w:between w:val="nil"/>
              </w:pBdr>
              <w:snapToGrid w:val="0"/>
              <w:spacing w:line="271" w:lineRule="auto"/>
              <w:rPr>
                <w:color w:val="000000" w:themeColor="text1"/>
                <w:sz w:val="26"/>
                <w:szCs w:val="26"/>
              </w:rPr>
            </w:pPr>
          </w:p>
        </w:tc>
      </w:tr>
    </w:tbl>
    <w:p w14:paraId="400EB794" w14:textId="77777777" w:rsidR="00385B9D" w:rsidRPr="00CC0F87" w:rsidRDefault="00385B9D" w:rsidP="00CC0F87">
      <w:pPr>
        <w:widowControl w:val="0"/>
        <w:snapToGrid w:val="0"/>
        <w:spacing w:line="271" w:lineRule="auto"/>
        <w:rPr>
          <w:i/>
          <w:iCs/>
          <w:color w:val="000000" w:themeColor="text1"/>
          <w:sz w:val="26"/>
          <w:szCs w:val="26"/>
        </w:rPr>
      </w:pPr>
    </w:p>
    <w:p w14:paraId="0FA5745F" w14:textId="77777777" w:rsidR="00385B9D" w:rsidRPr="00CC0F87" w:rsidRDefault="00385B9D" w:rsidP="00CC0F87">
      <w:pPr>
        <w:pBdr>
          <w:top w:val="nil"/>
          <w:left w:val="nil"/>
          <w:bottom w:val="nil"/>
          <w:right w:val="nil"/>
          <w:between w:val="nil"/>
        </w:pBdr>
        <w:snapToGrid w:val="0"/>
        <w:spacing w:line="271" w:lineRule="auto"/>
        <w:jc w:val="both"/>
        <w:rPr>
          <w:b/>
          <w:bCs/>
          <w:color w:val="000000" w:themeColor="text1"/>
          <w:sz w:val="26"/>
          <w:szCs w:val="26"/>
        </w:rPr>
      </w:pPr>
      <w:r w:rsidRPr="00CC0F87">
        <w:rPr>
          <w:b/>
          <w:bCs/>
          <w:color w:val="000000" w:themeColor="text1"/>
          <w:sz w:val="26"/>
          <w:szCs w:val="26"/>
        </w:rPr>
        <w:t xml:space="preserve">5. Tài </w:t>
      </w:r>
      <w:proofErr w:type="spellStart"/>
      <w:r w:rsidRPr="00CC0F87">
        <w:rPr>
          <w:b/>
          <w:bCs/>
          <w:color w:val="000000" w:themeColor="text1"/>
          <w:sz w:val="26"/>
          <w:szCs w:val="26"/>
        </w:rPr>
        <w:t>liệu</w:t>
      </w:r>
      <w:proofErr w:type="spellEnd"/>
      <w:r w:rsidRPr="00CC0F87">
        <w:rPr>
          <w:b/>
          <w:bCs/>
          <w:color w:val="000000" w:themeColor="text1"/>
          <w:sz w:val="26"/>
          <w:szCs w:val="26"/>
        </w:rPr>
        <w:t xml:space="preserve"> </w:t>
      </w:r>
      <w:proofErr w:type="spellStart"/>
      <w:r w:rsidRPr="00CC0F87">
        <w:rPr>
          <w:b/>
          <w:bCs/>
          <w:color w:val="000000" w:themeColor="text1"/>
          <w:sz w:val="26"/>
          <w:szCs w:val="26"/>
        </w:rPr>
        <w:t>tham</w:t>
      </w:r>
      <w:proofErr w:type="spellEnd"/>
      <w:r w:rsidRPr="00CC0F87">
        <w:rPr>
          <w:b/>
          <w:bCs/>
          <w:color w:val="000000" w:themeColor="text1"/>
          <w:sz w:val="26"/>
          <w:szCs w:val="26"/>
        </w:rPr>
        <w:t xml:space="preserve"> </w:t>
      </w:r>
      <w:proofErr w:type="spellStart"/>
      <w:r w:rsidRPr="00CC0F87">
        <w:rPr>
          <w:b/>
          <w:bCs/>
          <w:color w:val="000000" w:themeColor="text1"/>
          <w:sz w:val="26"/>
          <w:szCs w:val="26"/>
        </w:rPr>
        <w:t>khảo</w:t>
      </w:r>
      <w:proofErr w:type="spellEnd"/>
      <w:r w:rsidRPr="00CC0F87">
        <w:rPr>
          <w:b/>
          <w:bCs/>
          <w:color w:val="000000" w:themeColor="text1"/>
          <w:sz w:val="26"/>
          <w:szCs w:val="26"/>
        </w:rPr>
        <w:t>:</w:t>
      </w:r>
    </w:p>
    <w:p w14:paraId="596E1E8D" w14:textId="77777777" w:rsidR="00385B9D" w:rsidRPr="00CC0F87" w:rsidRDefault="00385B9D" w:rsidP="00CC0F87">
      <w:pPr>
        <w:snapToGrid w:val="0"/>
        <w:spacing w:line="271" w:lineRule="auto"/>
        <w:rPr>
          <w:b/>
          <w:bCs/>
          <w:i/>
          <w:iCs/>
          <w:color w:val="000000" w:themeColor="text1"/>
          <w:sz w:val="26"/>
          <w:szCs w:val="26"/>
        </w:rPr>
      </w:pPr>
      <w:r w:rsidRPr="00CC0F87">
        <w:rPr>
          <w:b/>
          <w:bCs/>
          <w:i/>
          <w:iCs/>
          <w:color w:val="000000" w:themeColor="text1"/>
          <w:sz w:val="26"/>
          <w:szCs w:val="26"/>
        </w:rPr>
        <w:t xml:space="preserve">5.1. Tài </w:t>
      </w:r>
      <w:proofErr w:type="spellStart"/>
      <w:r w:rsidRPr="00CC0F87">
        <w:rPr>
          <w:b/>
          <w:bCs/>
          <w:i/>
          <w:iCs/>
          <w:color w:val="000000" w:themeColor="text1"/>
          <w:sz w:val="26"/>
          <w:szCs w:val="26"/>
        </w:rPr>
        <w:t>liệu</w:t>
      </w:r>
      <w:proofErr w:type="spellEnd"/>
      <w:r w:rsidRPr="00CC0F87">
        <w:rPr>
          <w:b/>
          <w:bCs/>
          <w:i/>
          <w:iCs/>
          <w:color w:val="000000" w:themeColor="text1"/>
          <w:sz w:val="26"/>
          <w:szCs w:val="26"/>
        </w:rPr>
        <w:t xml:space="preserve"> </w:t>
      </w:r>
      <w:proofErr w:type="spellStart"/>
      <w:r w:rsidRPr="00CC0F87">
        <w:rPr>
          <w:b/>
          <w:bCs/>
          <w:i/>
          <w:iCs/>
          <w:color w:val="000000" w:themeColor="text1"/>
          <w:sz w:val="26"/>
          <w:szCs w:val="26"/>
        </w:rPr>
        <w:t>phải</w:t>
      </w:r>
      <w:proofErr w:type="spellEnd"/>
      <w:r w:rsidRPr="00CC0F87">
        <w:rPr>
          <w:b/>
          <w:bCs/>
          <w:i/>
          <w:iCs/>
          <w:color w:val="000000" w:themeColor="text1"/>
          <w:sz w:val="26"/>
          <w:szCs w:val="26"/>
        </w:rPr>
        <w:t xml:space="preserve"> </w:t>
      </w:r>
      <w:proofErr w:type="spellStart"/>
      <w:r w:rsidRPr="00CC0F87">
        <w:rPr>
          <w:b/>
          <w:bCs/>
          <w:i/>
          <w:iCs/>
          <w:color w:val="000000" w:themeColor="text1"/>
          <w:sz w:val="26"/>
          <w:szCs w:val="26"/>
        </w:rPr>
        <w:t>đọc</w:t>
      </w:r>
      <w:proofErr w:type="spellEnd"/>
    </w:p>
    <w:p w14:paraId="7096F058" w14:textId="77777777" w:rsidR="00385B9D" w:rsidRPr="00CC0F87" w:rsidRDefault="00385B9D" w:rsidP="00CC0F87">
      <w:pPr>
        <w:snapToGrid w:val="0"/>
        <w:spacing w:line="271" w:lineRule="auto"/>
        <w:ind w:firstLine="567"/>
        <w:jc w:val="both"/>
        <w:rPr>
          <w:color w:val="000000" w:themeColor="text1"/>
          <w:sz w:val="26"/>
          <w:szCs w:val="26"/>
        </w:rPr>
      </w:pPr>
      <w:r w:rsidRPr="00CC0F87">
        <w:rPr>
          <w:color w:val="000000" w:themeColor="text1"/>
          <w:sz w:val="26"/>
          <w:szCs w:val="26"/>
        </w:rPr>
        <w:t xml:space="preserve">1. Học </w:t>
      </w:r>
      <w:proofErr w:type="spellStart"/>
      <w:r w:rsidRPr="00CC0F87">
        <w:rPr>
          <w:color w:val="000000" w:themeColor="text1"/>
          <w:sz w:val="26"/>
          <w:szCs w:val="26"/>
        </w:rPr>
        <w:t>viện</w:t>
      </w:r>
      <w:proofErr w:type="spellEnd"/>
      <w:r w:rsidRPr="00CC0F87">
        <w:rPr>
          <w:color w:val="000000" w:themeColor="text1"/>
          <w:sz w:val="26"/>
          <w:szCs w:val="26"/>
        </w:rPr>
        <w:t xml:space="preserve"> </w:t>
      </w:r>
      <w:proofErr w:type="spellStart"/>
      <w:r w:rsidRPr="00CC0F87">
        <w:rPr>
          <w:color w:val="000000" w:themeColor="text1"/>
          <w:sz w:val="26"/>
          <w:szCs w:val="26"/>
        </w:rPr>
        <w:t>Chính</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w:t>
      </w:r>
      <w:proofErr w:type="spellStart"/>
      <w:r w:rsidRPr="00CC0F87">
        <w:rPr>
          <w:color w:val="000000" w:themeColor="text1"/>
          <w:sz w:val="26"/>
          <w:szCs w:val="26"/>
        </w:rPr>
        <w:t>quốc</w:t>
      </w:r>
      <w:proofErr w:type="spellEnd"/>
      <w:r w:rsidRPr="00CC0F87">
        <w:rPr>
          <w:color w:val="000000" w:themeColor="text1"/>
          <w:sz w:val="26"/>
          <w:szCs w:val="26"/>
        </w:rPr>
        <w:t xml:space="preserve"> </w:t>
      </w:r>
      <w:proofErr w:type="spellStart"/>
      <w:r w:rsidRPr="00CC0F87">
        <w:rPr>
          <w:color w:val="000000" w:themeColor="text1"/>
          <w:sz w:val="26"/>
          <w:szCs w:val="26"/>
        </w:rPr>
        <w:t>gia</w:t>
      </w:r>
      <w:proofErr w:type="spellEnd"/>
      <w:r w:rsidRPr="00CC0F87">
        <w:rPr>
          <w:color w:val="000000" w:themeColor="text1"/>
          <w:sz w:val="26"/>
          <w:szCs w:val="26"/>
        </w:rPr>
        <w:t xml:space="preserve"> </w:t>
      </w:r>
      <w:proofErr w:type="spellStart"/>
      <w:r w:rsidRPr="00CC0F87">
        <w:rPr>
          <w:color w:val="000000" w:themeColor="text1"/>
          <w:sz w:val="26"/>
          <w:szCs w:val="26"/>
        </w:rPr>
        <w:t>Hồ</w:t>
      </w:r>
      <w:proofErr w:type="spellEnd"/>
      <w:r w:rsidRPr="00CC0F87">
        <w:rPr>
          <w:color w:val="000000" w:themeColor="text1"/>
          <w:sz w:val="26"/>
          <w:szCs w:val="26"/>
        </w:rPr>
        <w:t xml:space="preserve"> Chí Minh: </w:t>
      </w:r>
      <w:proofErr w:type="spellStart"/>
      <w:r w:rsidRPr="00CC0F87">
        <w:rPr>
          <w:i/>
          <w:iCs/>
          <w:color w:val="000000" w:themeColor="text1"/>
          <w:sz w:val="26"/>
          <w:szCs w:val="26"/>
        </w:rPr>
        <w:t>Giáo</w:t>
      </w:r>
      <w:proofErr w:type="spellEnd"/>
      <w:r w:rsidRPr="00CC0F87">
        <w:rPr>
          <w:i/>
          <w:iCs/>
          <w:color w:val="000000" w:themeColor="text1"/>
          <w:sz w:val="26"/>
          <w:szCs w:val="26"/>
        </w:rPr>
        <w:t xml:space="preserve"> </w:t>
      </w:r>
      <w:proofErr w:type="spellStart"/>
      <w:r w:rsidRPr="00CC0F87">
        <w:rPr>
          <w:i/>
          <w:iCs/>
          <w:color w:val="000000" w:themeColor="text1"/>
          <w:sz w:val="26"/>
          <w:szCs w:val="26"/>
        </w:rPr>
        <w:t>trình</w:t>
      </w:r>
      <w:proofErr w:type="spellEnd"/>
      <w:r w:rsidRPr="00CC0F87">
        <w:rPr>
          <w:i/>
          <w:iCs/>
          <w:color w:val="000000" w:themeColor="text1"/>
          <w:sz w:val="26"/>
          <w:szCs w:val="26"/>
        </w:rPr>
        <w:t xml:space="preserve"> </w:t>
      </w:r>
      <w:proofErr w:type="spellStart"/>
      <w:r w:rsidRPr="00CC0F87">
        <w:rPr>
          <w:i/>
          <w:iCs/>
          <w:color w:val="000000" w:themeColor="text1"/>
          <w:sz w:val="26"/>
          <w:szCs w:val="26"/>
        </w:rPr>
        <w:t>Chủ</w:t>
      </w:r>
      <w:proofErr w:type="spellEnd"/>
      <w:r w:rsidRPr="00CC0F87">
        <w:rPr>
          <w:i/>
          <w:iCs/>
          <w:color w:val="000000" w:themeColor="text1"/>
          <w:sz w:val="26"/>
          <w:szCs w:val="26"/>
        </w:rPr>
        <w:t xml:space="preserve"> </w:t>
      </w:r>
      <w:proofErr w:type="spellStart"/>
      <w:r w:rsidRPr="00CC0F87">
        <w:rPr>
          <w:i/>
          <w:iCs/>
          <w:color w:val="000000" w:themeColor="text1"/>
          <w:sz w:val="26"/>
          <w:szCs w:val="26"/>
        </w:rPr>
        <w:t>nghĩa</w:t>
      </w:r>
      <w:proofErr w:type="spellEnd"/>
      <w:r w:rsidRPr="00CC0F87">
        <w:rPr>
          <w:i/>
          <w:iCs/>
          <w:color w:val="000000" w:themeColor="text1"/>
          <w:sz w:val="26"/>
          <w:szCs w:val="26"/>
        </w:rPr>
        <w:t xml:space="preserve"> </w:t>
      </w:r>
      <w:proofErr w:type="spellStart"/>
      <w:r w:rsidRPr="00CC0F87">
        <w:rPr>
          <w:i/>
          <w:iCs/>
          <w:color w:val="000000" w:themeColor="text1"/>
          <w:sz w:val="26"/>
          <w:szCs w:val="26"/>
        </w:rPr>
        <w:t>xã</w:t>
      </w:r>
      <w:proofErr w:type="spellEnd"/>
      <w:r w:rsidRPr="00CC0F87">
        <w:rPr>
          <w:i/>
          <w:iCs/>
          <w:color w:val="000000" w:themeColor="text1"/>
          <w:sz w:val="26"/>
          <w:szCs w:val="26"/>
        </w:rPr>
        <w:t xml:space="preserve"> </w:t>
      </w:r>
      <w:proofErr w:type="spellStart"/>
      <w:r w:rsidRPr="00CC0F87">
        <w:rPr>
          <w:i/>
          <w:iCs/>
          <w:color w:val="000000" w:themeColor="text1"/>
          <w:sz w:val="26"/>
          <w:szCs w:val="26"/>
        </w:rPr>
        <w:t>hội</w:t>
      </w:r>
      <w:proofErr w:type="spellEnd"/>
      <w:r w:rsidRPr="00CC0F87">
        <w:rPr>
          <w:i/>
          <w:iCs/>
          <w:color w:val="000000" w:themeColor="text1"/>
          <w:sz w:val="26"/>
          <w:szCs w:val="26"/>
        </w:rPr>
        <w:t xml:space="preserve"> khoa </w:t>
      </w:r>
      <w:proofErr w:type="spellStart"/>
      <w:r w:rsidRPr="00CC0F87">
        <w:rPr>
          <w:i/>
          <w:iCs/>
          <w:color w:val="000000" w:themeColor="text1"/>
          <w:sz w:val="26"/>
          <w:szCs w:val="26"/>
        </w:rPr>
        <w:t>học</w:t>
      </w:r>
      <w:proofErr w:type="spellEnd"/>
      <w:r w:rsidRPr="00CC0F87">
        <w:rPr>
          <w:i/>
          <w:iCs/>
          <w:color w:val="000000" w:themeColor="text1"/>
          <w:sz w:val="26"/>
          <w:szCs w:val="26"/>
        </w:rPr>
        <w:t xml:space="preserve"> (</w:t>
      </w:r>
      <w:proofErr w:type="spellStart"/>
      <w:r w:rsidRPr="00CC0F87">
        <w:rPr>
          <w:color w:val="000000" w:themeColor="text1"/>
          <w:sz w:val="26"/>
          <w:szCs w:val="26"/>
        </w:rPr>
        <w:t>Dùng</w:t>
      </w:r>
      <w:proofErr w:type="spellEnd"/>
      <w:r w:rsidRPr="00CC0F87">
        <w:rPr>
          <w:color w:val="000000" w:themeColor="text1"/>
          <w:sz w:val="26"/>
          <w:szCs w:val="26"/>
        </w:rPr>
        <w:t xml:space="preserve"> </w:t>
      </w:r>
      <w:proofErr w:type="spellStart"/>
      <w:r w:rsidRPr="00CC0F87">
        <w:rPr>
          <w:color w:val="000000" w:themeColor="text1"/>
          <w:sz w:val="26"/>
          <w:szCs w:val="26"/>
        </w:rPr>
        <w:t>cho</w:t>
      </w:r>
      <w:proofErr w:type="spellEnd"/>
      <w:r w:rsidRPr="00CC0F87">
        <w:rPr>
          <w:color w:val="000000" w:themeColor="text1"/>
          <w:sz w:val="26"/>
          <w:szCs w:val="26"/>
        </w:rPr>
        <w:t xml:space="preserve"> </w:t>
      </w:r>
      <w:proofErr w:type="spellStart"/>
      <w:r w:rsidRPr="00CC0F87">
        <w:rPr>
          <w:color w:val="000000" w:themeColor="text1"/>
          <w:sz w:val="26"/>
          <w:szCs w:val="26"/>
        </w:rPr>
        <w:t>hệ</w:t>
      </w:r>
      <w:proofErr w:type="spellEnd"/>
      <w:r w:rsidRPr="00CC0F87">
        <w:rPr>
          <w:color w:val="000000" w:themeColor="text1"/>
          <w:sz w:val="26"/>
          <w:szCs w:val="26"/>
        </w:rPr>
        <w:t xml:space="preserve"> </w:t>
      </w:r>
      <w:proofErr w:type="spellStart"/>
      <w:r w:rsidRPr="00CC0F87">
        <w:rPr>
          <w:color w:val="000000" w:themeColor="text1"/>
          <w:sz w:val="26"/>
          <w:szCs w:val="26"/>
        </w:rPr>
        <w:t>đào</w:t>
      </w:r>
      <w:proofErr w:type="spellEnd"/>
      <w:r w:rsidRPr="00CC0F87">
        <w:rPr>
          <w:color w:val="000000" w:themeColor="text1"/>
          <w:sz w:val="26"/>
          <w:szCs w:val="26"/>
        </w:rPr>
        <w:t xml:space="preserve"> </w:t>
      </w:r>
      <w:proofErr w:type="spellStart"/>
      <w:r w:rsidRPr="00CC0F87">
        <w:rPr>
          <w:color w:val="000000" w:themeColor="text1"/>
          <w:sz w:val="26"/>
          <w:szCs w:val="26"/>
        </w:rPr>
        <w:t>tạo</w:t>
      </w:r>
      <w:proofErr w:type="spellEnd"/>
      <w:r w:rsidRPr="00CC0F87">
        <w:rPr>
          <w:color w:val="000000" w:themeColor="text1"/>
          <w:sz w:val="26"/>
          <w:szCs w:val="26"/>
        </w:rPr>
        <w:t xml:space="preserve"> Cao </w:t>
      </w:r>
      <w:proofErr w:type="spellStart"/>
      <w:r w:rsidRPr="00CC0F87">
        <w:rPr>
          <w:color w:val="000000" w:themeColor="text1"/>
          <w:sz w:val="26"/>
          <w:szCs w:val="26"/>
        </w:rPr>
        <w:t>cấp</w:t>
      </w:r>
      <w:proofErr w:type="spellEnd"/>
      <w:r w:rsidRPr="00CC0F87">
        <w:rPr>
          <w:color w:val="000000" w:themeColor="text1"/>
          <w:sz w:val="26"/>
          <w:szCs w:val="26"/>
        </w:rPr>
        <w:t xml:space="preserve"> </w:t>
      </w:r>
      <w:proofErr w:type="spellStart"/>
      <w:r w:rsidRPr="00CC0F87">
        <w:rPr>
          <w:color w:val="000000" w:themeColor="text1"/>
          <w:sz w:val="26"/>
          <w:szCs w:val="26"/>
        </w:rPr>
        <w:t>lý</w:t>
      </w:r>
      <w:proofErr w:type="spellEnd"/>
      <w:r w:rsidRPr="00CC0F87">
        <w:rPr>
          <w:color w:val="000000" w:themeColor="text1"/>
          <w:sz w:val="26"/>
          <w:szCs w:val="26"/>
        </w:rPr>
        <w:t xml:space="preserve"> </w:t>
      </w:r>
      <w:proofErr w:type="spellStart"/>
      <w:r w:rsidRPr="00CC0F87">
        <w:rPr>
          <w:color w:val="000000" w:themeColor="text1"/>
          <w:sz w:val="26"/>
          <w:szCs w:val="26"/>
        </w:rPr>
        <w:t>luận</w:t>
      </w:r>
      <w:proofErr w:type="spellEnd"/>
      <w:r w:rsidRPr="00CC0F87">
        <w:rPr>
          <w:color w:val="000000" w:themeColor="text1"/>
          <w:sz w:val="26"/>
          <w:szCs w:val="26"/>
        </w:rPr>
        <w:t xml:space="preserve"> </w:t>
      </w:r>
      <w:proofErr w:type="spellStart"/>
      <w:r w:rsidRPr="00CC0F87">
        <w:rPr>
          <w:color w:val="000000" w:themeColor="text1"/>
          <w:sz w:val="26"/>
          <w:szCs w:val="26"/>
        </w:rPr>
        <w:t>chính</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w:t>
      </w:r>
      <w:proofErr w:type="spellStart"/>
      <w:r w:rsidRPr="00CC0F87">
        <w:rPr>
          <w:color w:val="000000" w:themeColor="text1"/>
          <w:sz w:val="26"/>
          <w:szCs w:val="26"/>
        </w:rPr>
        <w:t>Nxb</w:t>
      </w:r>
      <w:proofErr w:type="spellEnd"/>
      <w:r w:rsidRPr="00CC0F87">
        <w:rPr>
          <w:color w:val="000000" w:themeColor="text1"/>
          <w:sz w:val="26"/>
          <w:szCs w:val="26"/>
        </w:rPr>
        <w:t xml:space="preserve"> Lý </w:t>
      </w:r>
      <w:proofErr w:type="spellStart"/>
      <w:r w:rsidRPr="00CC0F87">
        <w:rPr>
          <w:color w:val="000000" w:themeColor="text1"/>
          <w:sz w:val="26"/>
          <w:szCs w:val="26"/>
        </w:rPr>
        <w:t>luận</w:t>
      </w:r>
      <w:proofErr w:type="spellEnd"/>
      <w:r w:rsidRPr="00CC0F87">
        <w:rPr>
          <w:color w:val="000000" w:themeColor="text1"/>
          <w:sz w:val="26"/>
          <w:szCs w:val="26"/>
        </w:rPr>
        <w:t xml:space="preserve"> </w:t>
      </w:r>
      <w:proofErr w:type="spellStart"/>
      <w:r w:rsidRPr="00CC0F87">
        <w:rPr>
          <w:color w:val="000000" w:themeColor="text1"/>
          <w:sz w:val="26"/>
          <w:szCs w:val="26"/>
        </w:rPr>
        <w:t>chính</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H.2021, tr.11 - 35.</w:t>
      </w:r>
    </w:p>
    <w:p w14:paraId="698F5A1A" w14:textId="77777777" w:rsidR="00385B9D" w:rsidRPr="00CC0F87" w:rsidRDefault="00385B9D" w:rsidP="00CC0F87">
      <w:pPr>
        <w:tabs>
          <w:tab w:val="left" w:pos="8789"/>
        </w:tabs>
        <w:snapToGrid w:val="0"/>
        <w:spacing w:line="271" w:lineRule="auto"/>
        <w:ind w:firstLine="567"/>
        <w:jc w:val="both"/>
        <w:rPr>
          <w:strike/>
          <w:color w:val="000000" w:themeColor="text1"/>
          <w:sz w:val="26"/>
          <w:szCs w:val="26"/>
        </w:rPr>
      </w:pPr>
      <w:r w:rsidRPr="00CC0F87">
        <w:rPr>
          <w:color w:val="000000" w:themeColor="text1"/>
          <w:sz w:val="26"/>
          <w:szCs w:val="26"/>
        </w:rPr>
        <w:t xml:space="preserve">2. </w:t>
      </w:r>
      <w:proofErr w:type="spellStart"/>
      <w:r w:rsidRPr="00CC0F87">
        <w:rPr>
          <w:color w:val="000000" w:themeColor="text1"/>
          <w:sz w:val="26"/>
          <w:szCs w:val="26"/>
        </w:rPr>
        <w:t>Đảng</w:t>
      </w:r>
      <w:proofErr w:type="spellEnd"/>
      <w:r w:rsidRPr="00CC0F87">
        <w:rPr>
          <w:color w:val="000000" w:themeColor="text1"/>
          <w:sz w:val="26"/>
          <w:szCs w:val="26"/>
        </w:rPr>
        <w:t xml:space="preserve"> </w:t>
      </w:r>
      <w:proofErr w:type="spellStart"/>
      <w:r w:rsidRPr="00CC0F87">
        <w:rPr>
          <w:color w:val="000000" w:themeColor="text1"/>
          <w:sz w:val="26"/>
          <w:szCs w:val="26"/>
        </w:rPr>
        <w:t>Cộng</w:t>
      </w:r>
      <w:proofErr w:type="spellEnd"/>
      <w:r w:rsidRPr="00CC0F87">
        <w:rPr>
          <w:color w:val="000000" w:themeColor="text1"/>
          <w:sz w:val="26"/>
          <w:szCs w:val="26"/>
        </w:rPr>
        <w:t xml:space="preserve"> </w:t>
      </w:r>
      <w:proofErr w:type="spellStart"/>
      <w:r w:rsidRPr="00CC0F87">
        <w:rPr>
          <w:color w:val="000000" w:themeColor="text1"/>
          <w:sz w:val="26"/>
          <w:szCs w:val="26"/>
        </w:rPr>
        <w:t>sản</w:t>
      </w:r>
      <w:proofErr w:type="spellEnd"/>
      <w:r w:rsidRPr="00CC0F87">
        <w:rPr>
          <w:color w:val="000000" w:themeColor="text1"/>
          <w:sz w:val="26"/>
          <w:szCs w:val="26"/>
        </w:rPr>
        <w:t xml:space="preserve"> Việt Nam: </w:t>
      </w:r>
      <w:r w:rsidRPr="00CC0F87">
        <w:rPr>
          <w:i/>
          <w:iCs/>
          <w:color w:val="000000" w:themeColor="text1"/>
          <w:sz w:val="26"/>
          <w:szCs w:val="26"/>
        </w:rPr>
        <w:t xml:space="preserve">Văn </w:t>
      </w:r>
      <w:proofErr w:type="spellStart"/>
      <w:r w:rsidRPr="00CC0F87">
        <w:rPr>
          <w:i/>
          <w:iCs/>
          <w:color w:val="000000" w:themeColor="text1"/>
          <w:sz w:val="26"/>
          <w:szCs w:val="26"/>
        </w:rPr>
        <w:t>kiện</w:t>
      </w:r>
      <w:proofErr w:type="spellEnd"/>
      <w:r w:rsidRPr="00CC0F87">
        <w:rPr>
          <w:i/>
          <w:iCs/>
          <w:color w:val="000000" w:themeColor="text1"/>
          <w:sz w:val="26"/>
          <w:szCs w:val="26"/>
        </w:rPr>
        <w:t xml:space="preserve"> </w:t>
      </w:r>
      <w:proofErr w:type="spellStart"/>
      <w:r w:rsidRPr="00CC0F87">
        <w:rPr>
          <w:i/>
          <w:iCs/>
          <w:color w:val="000000" w:themeColor="text1"/>
          <w:sz w:val="26"/>
          <w:szCs w:val="26"/>
        </w:rPr>
        <w:t>Đại</w:t>
      </w:r>
      <w:proofErr w:type="spellEnd"/>
      <w:r w:rsidRPr="00CC0F87">
        <w:rPr>
          <w:i/>
          <w:iCs/>
          <w:color w:val="000000" w:themeColor="text1"/>
          <w:sz w:val="26"/>
          <w:szCs w:val="26"/>
        </w:rPr>
        <w:t xml:space="preserve"> </w:t>
      </w:r>
      <w:proofErr w:type="spellStart"/>
      <w:r w:rsidRPr="00CC0F87">
        <w:rPr>
          <w:i/>
          <w:iCs/>
          <w:color w:val="000000" w:themeColor="text1"/>
          <w:sz w:val="26"/>
          <w:szCs w:val="26"/>
        </w:rPr>
        <w:t>hội</w:t>
      </w:r>
      <w:proofErr w:type="spellEnd"/>
      <w:r w:rsidRPr="00CC0F87">
        <w:rPr>
          <w:i/>
          <w:iCs/>
          <w:color w:val="000000" w:themeColor="text1"/>
          <w:sz w:val="26"/>
          <w:szCs w:val="26"/>
        </w:rPr>
        <w:t xml:space="preserve"> </w:t>
      </w:r>
      <w:proofErr w:type="spellStart"/>
      <w:r w:rsidRPr="00CC0F87">
        <w:rPr>
          <w:i/>
          <w:iCs/>
          <w:color w:val="000000" w:themeColor="text1"/>
          <w:sz w:val="26"/>
          <w:szCs w:val="26"/>
        </w:rPr>
        <w:t>đại</w:t>
      </w:r>
      <w:proofErr w:type="spellEnd"/>
      <w:r w:rsidRPr="00CC0F87">
        <w:rPr>
          <w:i/>
          <w:iCs/>
          <w:color w:val="000000" w:themeColor="text1"/>
          <w:sz w:val="26"/>
          <w:szCs w:val="26"/>
        </w:rPr>
        <w:t xml:space="preserve"> </w:t>
      </w:r>
      <w:proofErr w:type="spellStart"/>
      <w:r w:rsidRPr="00CC0F87">
        <w:rPr>
          <w:i/>
          <w:iCs/>
          <w:color w:val="000000" w:themeColor="text1"/>
          <w:sz w:val="26"/>
          <w:szCs w:val="26"/>
        </w:rPr>
        <w:t>biểu</w:t>
      </w:r>
      <w:proofErr w:type="spellEnd"/>
      <w:r w:rsidRPr="00CC0F87">
        <w:rPr>
          <w:i/>
          <w:iCs/>
          <w:color w:val="000000" w:themeColor="text1"/>
          <w:sz w:val="26"/>
          <w:szCs w:val="26"/>
        </w:rPr>
        <w:t xml:space="preserve"> </w:t>
      </w:r>
      <w:proofErr w:type="spellStart"/>
      <w:r w:rsidRPr="00CC0F87">
        <w:rPr>
          <w:i/>
          <w:iCs/>
          <w:color w:val="000000" w:themeColor="text1"/>
          <w:sz w:val="26"/>
          <w:szCs w:val="26"/>
        </w:rPr>
        <w:t>toàn</w:t>
      </w:r>
      <w:proofErr w:type="spellEnd"/>
      <w:r w:rsidRPr="00CC0F87">
        <w:rPr>
          <w:i/>
          <w:iCs/>
          <w:color w:val="000000" w:themeColor="text1"/>
          <w:sz w:val="26"/>
          <w:szCs w:val="26"/>
        </w:rPr>
        <w:t xml:space="preserve"> </w:t>
      </w:r>
      <w:proofErr w:type="spellStart"/>
      <w:r w:rsidRPr="00CC0F87">
        <w:rPr>
          <w:i/>
          <w:iCs/>
          <w:color w:val="000000" w:themeColor="text1"/>
          <w:sz w:val="26"/>
          <w:szCs w:val="26"/>
        </w:rPr>
        <w:t>quốc</w:t>
      </w:r>
      <w:proofErr w:type="spellEnd"/>
      <w:r w:rsidRPr="00CC0F87">
        <w:rPr>
          <w:i/>
          <w:iCs/>
          <w:color w:val="000000" w:themeColor="text1"/>
          <w:sz w:val="26"/>
          <w:szCs w:val="26"/>
        </w:rPr>
        <w:t xml:space="preserve"> </w:t>
      </w:r>
      <w:proofErr w:type="spellStart"/>
      <w:r w:rsidRPr="00CC0F87">
        <w:rPr>
          <w:i/>
          <w:iCs/>
          <w:color w:val="000000" w:themeColor="text1"/>
          <w:sz w:val="26"/>
          <w:szCs w:val="26"/>
        </w:rPr>
        <w:t>lần</w:t>
      </w:r>
      <w:proofErr w:type="spellEnd"/>
      <w:r w:rsidRPr="00CC0F87">
        <w:rPr>
          <w:i/>
          <w:iCs/>
          <w:color w:val="000000" w:themeColor="text1"/>
          <w:sz w:val="26"/>
          <w:szCs w:val="26"/>
        </w:rPr>
        <w:t xml:space="preserve"> </w:t>
      </w:r>
      <w:proofErr w:type="spellStart"/>
      <w:r w:rsidRPr="00CC0F87">
        <w:rPr>
          <w:i/>
          <w:iCs/>
          <w:color w:val="000000" w:themeColor="text1"/>
          <w:sz w:val="26"/>
          <w:szCs w:val="26"/>
        </w:rPr>
        <w:t>thứ</w:t>
      </w:r>
      <w:proofErr w:type="spellEnd"/>
      <w:r w:rsidRPr="00CC0F87">
        <w:rPr>
          <w:i/>
          <w:iCs/>
          <w:color w:val="000000" w:themeColor="text1"/>
          <w:sz w:val="26"/>
          <w:szCs w:val="26"/>
        </w:rPr>
        <w:t xml:space="preserve"> </w:t>
      </w:r>
      <w:r w:rsidRPr="00CC0F87">
        <w:rPr>
          <w:color w:val="000000" w:themeColor="text1"/>
          <w:sz w:val="26"/>
          <w:szCs w:val="26"/>
        </w:rPr>
        <w:t xml:space="preserve">XIV, </w:t>
      </w:r>
      <w:proofErr w:type="spellStart"/>
      <w:r w:rsidRPr="00CC0F87">
        <w:rPr>
          <w:color w:val="000000" w:themeColor="text1"/>
          <w:sz w:val="26"/>
          <w:szCs w:val="26"/>
        </w:rPr>
        <w:t>Nxb</w:t>
      </w:r>
      <w:proofErr w:type="spellEnd"/>
      <w:r w:rsidRPr="00CC0F87">
        <w:rPr>
          <w:color w:val="000000" w:themeColor="text1"/>
          <w:sz w:val="26"/>
          <w:szCs w:val="26"/>
        </w:rPr>
        <w:t xml:space="preserve"> CTQG - </w:t>
      </w:r>
      <w:proofErr w:type="spellStart"/>
      <w:r w:rsidRPr="00CC0F87">
        <w:rPr>
          <w:color w:val="000000" w:themeColor="text1"/>
          <w:sz w:val="26"/>
          <w:szCs w:val="26"/>
        </w:rPr>
        <w:t>Sự</w:t>
      </w:r>
      <w:proofErr w:type="spellEnd"/>
      <w:r w:rsidRPr="00CC0F87">
        <w:rPr>
          <w:color w:val="000000" w:themeColor="text1"/>
          <w:sz w:val="26"/>
          <w:szCs w:val="26"/>
        </w:rPr>
        <w:t xml:space="preserve"> </w:t>
      </w:r>
      <w:proofErr w:type="spellStart"/>
      <w:r w:rsidRPr="00CC0F87">
        <w:rPr>
          <w:color w:val="000000" w:themeColor="text1"/>
          <w:sz w:val="26"/>
          <w:szCs w:val="26"/>
        </w:rPr>
        <w:t>thật</w:t>
      </w:r>
      <w:proofErr w:type="spellEnd"/>
      <w:r w:rsidRPr="00CC0F87">
        <w:rPr>
          <w:color w:val="000000" w:themeColor="text1"/>
          <w:sz w:val="26"/>
          <w:szCs w:val="26"/>
        </w:rPr>
        <w:t xml:space="preserve">, H. 2026, </w:t>
      </w:r>
      <w:proofErr w:type="spellStart"/>
      <w:r w:rsidRPr="00CC0F87">
        <w:rPr>
          <w:color w:val="000000" w:themeColor="text1"/>
          <w:sz w:val="26"/>
          <w:szCs w:val="26"/>
        </w:rPr>
        <w:t>tập</w:t>
      </w:r>
      <w:proofErr w:type="spellEnd"/>
      <w:r w:rsidRPr="00CC0F87">
        <w:rPr>
          <w:color w:val="000000" w:themeColor="text1"/>
          <w:sz w:val="26"/>
          <w:szCs w:val="26"/>
        </w:rPr>
        <w:t xml:space="preserve"> 1: Tr 19, 23, 26, 73, 76, 77, 81, 347, 382, 383, 388, </w:t>
      </w:r>
      <w:proofErr w:type="spellStart"/>
      <w:r w:rsidRPr="00CC0F87">
        <w:rPr>
          <w:color w:val="000000" w:themeColor="text1"/>
          <w:sz w:val="26"/>
          <w:szCs w:val="26"/>
        </w:rPr>
        <w:t>Tập</w:t>
      </w:r>
      <w:proofErr w:type="spellEnd"/>
      <w:r w:rsidRPr="00CC0F87">
        <w:rPr>
          <w:color w:val="000000" w:themeColor="text1"/>
          <w:sz w:val="26"/>
          <w:szCs w:val="26"/>
        </w:rPr>
        <w:t xml:space="preserve"> 2: tr.50, 151, 152, 165, 166, 186, 204, 205, 236, 259, 288, 289, 372</w:t>
      </w:r>
    </w:p>
    <w:p w14:paraId="3B807448" w14:textId="77777777" w:rsidR="00385B9D" w:rsidRPr="00CC0F87" w:rsidRDefault="00385B9D" w:rsidP="00CC0F87">
      <w:pPr>
        <w:tabs>
          <w:tab w:val="left" w:pos="8789"/>
        </w:tabs>
        <w:snapToGrid w:val="0"/>
        <w:spacing w:line="271" w:lineRule="auto"/>
        <w:ind w:firstLine="567"/>
        <w:jc w:val="both"/>
        <w:rPr>
          <w:color w:val="000000" w:themeColor="text1"/>
          <w:sz w:val="26"/>
          <w:szCs w:val="26"/>
        </w:rPr>
      </w:pPr>
      <w:r w:rsidRPr="00CC0F87">
        <w:rPr>
          <w:color w:val="000000" w:themeColor="text1"/>
          <w:sz w:val="26"/>
          <w:szCs w:val="26"/>
        </w:rPr>
        <w:t xml:space="preserve">3. </w:t>
      </w:r>
      <w:proofErr w:type="spellStart"/>
      <w:r w:rsidRPr="00CC0F87">
        <w:rPr>
          <w:color w:val="000000" w:themeColor="text1"/>
          <w:sz w:val="26"/>
          <w:szCs w:val="26"/>
        </w:rPr>
        <w:t>Tổng</w:t>
      </w:r>
      <w:proofErr w:type="spellEnd"/>
      <w:r w:rsidRPr="00CC0F87">
        <w:rPr>
          <w:color w:val="000000" w:themeColor="text1"/>
          <w:sz w:val="26"/>
          <w:szCs w:val="26"/>
        </w:rPr>
        <w:t xml:space="preserve"> </w:t>
      </w:r>
      <w:proofErr w:type="spellStart"/>
      <w:r w:rsidRPr="00CC0F87">
        <w:rPr>
          <w:color w:val="000000" w:themeColor="text1"/>
          <w:sz w:val="26"/>
          <w:szCs w:val="26"/>
        </w:rPr>
        <w:t>Bí</w:t>
      </w:r>
      <w:proofErr w:type="spellEnd"/>
      <w:r w:rsidRPr="00CC0F87">
        <w:rPr>
          <w:color w:val="000000" w:themeColor="text1"/>
          <w:sz w:val="26"/>
          <w:szCs w:val="26"/>
        </w:rPr>
        <w:t xml:space="preserve"> </w:t>
      </w:r>
      <w:proofErr w:type="spellStart"/>
      <w:r w:rsidRPr="00CC0F87">
        <w:rPr>
          <w:color w:val="000000" w:themeColor="text1"/>
          <w:sz w:val="26"/>
          <w:szCs w:val="26"/>
        </w:rPr>
        <w:t>thư</w:t>
      </w:r>
      <w:proofErr w:type="spellEnd"/>
      <w:r w:rsidRPr="00CC0F87">
        <w:rPr>
          <w:color w:val="000000" w:themeColor="text1"/>
          <w:sz w:val="26"/>
          <w:szCs w:val="26"/>
        </w:rPr>
        <w:t xml:space="preserve"> Nguyễn </w:t>
      </w:r>
      <w:proofErr w:type="spellStart"/>
      <w:r w:rsidRPr="00CC0F87">
        <w:rPr>
          <w:color w:val="000000" w:themeColor="text1"/>
          <w:sz w:val="26"/>
          <w:szCs w:val="26"/>
        </w:rPr>
        <w:t>Phú</w:t>
      </w:r>
      <w:proofErr w:type="spellEnd"/>
      <w:r w:rsidRPr="00CC0F87">
        <w:rPr>
          <w:color w:val="000000" w:themeColor="text1"/>
          <w:sz w:val="26"/>
          <w:szCs w:val="26"/>
        </w:rPr>
        <w:t xml:space="preserve"> Trọng: </w:t>
      </w:r>
      <w:proofErr w:type="spellStart"/>
      <w:r w:rsidRPr="00CC0F87">
        <w:rPr>
          <w:i/>
          <w:iCs/>
          <w:color w:val="000000" w:themeColor="text1"/>
          <w:sz w:val="26"/>
          <w:szCs w:val="26"/>
        </w:rPr>
        <w:t>Một</w:t>
      </w:r>
      <w:proofErr w:type="spellEnd"/>
      <w:r w:rsidRPr="00CC0F87">
        <w:rPr>
          <w:i/>
          <w:iCs/>
          <w:color w:val="000000" w:themeColor="text1"/>
          <w:sz w:val="26"/>
          <w:szCs w:val="26"/>
        </w:rPr>
        <w:t xml:space="preserve"> </w:t>
      </w:r>
      <w:proofErr w:type="spellStart"/>
      <w:r w:rsidRPr="00CC0F87">
        <w:rPr>
          <w:i/>
          <w:iCs/>
          <w:color w:val="000000" w:themeColor="text1"/>
          <w:sz w:val="26"/>
          <w:szCs w:val="26"/>
        </w:rPr>
        <w:t>số</w:t>
      </w:r>
      <w:proofErr w:type="spellEnd"/>
      <w:r w:rsidRPr="00CC0F87">
        <w:rPr>
          <w:i/>
          <w:iCs/>
          <w:color w:val="000000" w:themeColor="text1"/>
          <w:sz w:val="26"/>
          <w:szCs w:val="26"/>
        </w:rPr>
        <w:t xml:space="preserve"> </w:t>
      </w:r>
      <w:proofErr w:type="spellStart"/>
      <w:r w:rsidRPr="00CC0F87">
        <w:rPr>
          <w:i/>
          <w:iCs/>
          <w:color w:val="000000" w:themeColor="text1"/>
          <w:sz w:val="26"/>
          <w:szCs w:val="26"/>
        </w:rPr>
        <w:t>vấn</w:t>
      </w:r>
      <w:proofErr w:type="spellEnd"/>
      <w:r w:rsidRPr="00CC0F87">
        <w:rPr>
          <w:i/>
          <w:iCs/>
          <w:color w:val="000000" w:themeColor="text1"/>
          <w:sz w:val="26"/>
          <w:szCs w:val="26"/>
        </w:rPr>
        <w:t xml:space="preserve"> </w:t>
      </w:r>
      <w:proofErr w:type="spellStart"/>
      <w:r w:rsidRPr="00CC0F87">
        <w:rPr>
          <w:i/>
          <w:iCs/>
          <w:color w:val="000000" w:themeColor="text1"/>
          <w:sz w:val="26"/>
          <w:szCs w:val="26"/>
        </w:rPr>
        <w:t>đề</w:t>
      </w:r>
      <w:proofErr w:type="spellEnd"/>
      <w:r w:rsidRPr="00CC0F87">
        <w:rPr>
          <w:i/>
          <w:iCs/>
          <w:color w:val="000000" w:themeColor="text1"/>
          <w:sz w:val="26"/>
          <w:szCs w:val="26"/>
        </w:rPr>
        <w:t xml:space="preserve"> </w:t>
      </w:r>
      <w:proofErr w:type="spellStart"/>
      <w:r w:rsidRPr="00CC0F87">
        <w:rPr>
          <w:i/>
          <w:iCs/>
          <w:color w:val="000000" w:themeColor="text1"/>
          <w:sz w:val="26"/>
          <w:szCs w:val="26"/>
        </w:rPr>
        <w:t>lý</w:t>
      </w:r>
      <w:proofErr w:type="spellEnd"/>
      <w:r w:rsidRPr="00CC0F87">
        <w:rPr>
          <w:i/>
          <w:iCs/>
          <w:color w:val="000000" w:themeColor="text1"/>
          <w:sz w:val="26"/>
          <w:szCs w:val="26"/>
        </w:rPr>
        <w:t xml:space="preserve"> </w:t>
      </w:r>
      <w:proofErr w:type="spellStart"/>
      <w:r w:rsidRPr="00CC0F87">
        <w:rPr>
          <w:i/>
          <w:iCs/>
          <w:color w:val="000000" w:themeColor="text1"/>
          <w:sz w:val="26"/>
          <w:szCs w:val="26"/>
        </w:rPr>
        <w:t>luận</w:t>
      </w:r>
      <w:proofErr w:type="spellEnd"/>
      <w:r w:rsidRPr="00CC0F87">
        <w:rPr>
          <w:i/>
          <w:iCs/>
          <w:color w:val="000000" w:themeColor="text1"/>
          <w:sz w:val="26"/>
          <w:szCs w:val="26"/>
        </w:rPr>
        <w:t xml:space="preserve"> </w:t>
      </w:r>
      <w:proofErr w:type="spellStart"/>
      <w:r w:rsidRPr="00CC0F87">
        <w:rPr>
          <w:i/>
          <w:iCs/>
          <w:color w:val="000000" w:themeColor="text1"/>
          <w:sz w:val="26"/>
          <w:szCs w:val="26"/>
        </w:rPr>
        <w:t>và</w:t>
      </w:r>
      <w:proofErr w:type="spellEnd"/>
      <w:r w:rsidRPr="00CC0F87">
        <w:rPr>
          <w:i/>
          <w:iCs/>
          <w:color w:val="000000" w:themeColor="text1"/>
          <w:sz w:val="26"/>
          <w:szCs w:val="26"/>
        </w:rPr>
        <w:t xml:space="preserve"> </w:t>
      </w:r>
      <w:proofErr w:type="spellStart"/>
      <w:r w:rsidRPr="00CC0F87">
        <w:rPr>
          <w:i/>
          <w:iCs/>
          <w:color w:val="000000" w:themeColor="text1"/>
          <w:sz w:val="26"/>
          <w:szCs w:val="26"/>
        </w:rPr>
        <w:t>thực</w:t>
      </w:r>
      <w:proofErr w:type="spellEnd"/>
      <w:r w:rsidRPr="00CC0F87">
        <w:rPr>
          <w:i/>
          <w:iCs/>
          <w:color w:val="000000" w:themeColor="text1"/>
          <w:sz w:val="26"/>
          <w:szCs w:val="26"/>
        </w:rPr>
        <w:t xml:space="preserve"> </w:t>
      </w:r>
      <w:proofErr w:type="spellStart"/>
      <w:r w:rsidRPr="00CC0F87">
        <w:rPr>
          <w:i/>
          <w:iCs/>
          <w:color w:val="000000" w:themeColor="text1"/>
          <w:sz w:val="26"/>
          <w:szCs w:val="26"/>
        </w:rPr>
        <w:t>tiễn</w:t>
      </w:r>
      <w:proofErr w:type="spellEnd"/>
      <w:r w:rsidRPr="00CC0F87">
        <w:rPr>
          <w:i/>
          <w:iCs/>
          <w:color w:val="000000" w:themeColor="text1"/>
          <w:sz w:val="26"/>
          <w:szCs w:val="26"/>
        </w:rPr>
        <w:t xml:space="preserve"> </w:t>
      </w:r>
      <w:proofErr w:type="spellStart"/>
      <w:r w:rsidRPr="00CC0F87">
        <w:rPr>
          <w:i/>
          <w:iCs/>
          <w:color w:val="000000" w:themeColor="text1"/>
          <w:sz w:val="26"/>
          <w:szCs w:val="26"/>
        </w:rPr>
        <w:t>về</w:t>
      </w:r>
      <w:proofErr w:type="spellEnd"/>
      <w:r w:rsidRPr="00CC0F87">
        <w:rPr>
          <w:i/>
          <w:iCs/>
          <w:color w:val="000000" w:themeColor="text1"/>
          <w:sz w:val="26"/>
          <w:szCs w:val="26"/>
        </w:rPr>
        <w:t xml:space="preserve"> CNXH </w:t>
      </w:r>
      <w:proofErr w:type="spellStart"/>
      <w:r w:rsidRPr="00CC0F87">
        <w:rPr>
          <w:i/>
          <w:iCs/>
          <w:color w:val="000000" w:themeColor="text1"/>
          <w:sz w:val="26"/>
          <w:szCs w:val="26"/>
        </w:rPr>
        <w:t>và</w:t>
      </w:r>
      <w:proofErr w:type="spellEnd"/>
      <w:r w:rsidRPr="00CC0F87">
        <w:rPr>
          <w:i/>
          <w:iCs/>
          <w:color w:val="000000" w:themeColor="text1"/>
          <w:sz w:val="26"/>
          <w:szCs w:val="26"/>
        </w:rPr>
        <w:t xml:space="preserve"> con </w:t>
      </w:r>
      <w:proofErr w:type="spellStart"/>
      <w:r w:rsidRPr="00CC0F87">
        <w:rPr>
          <w:i/>
          <w:iCs/>
          <w:color w:val="000000" w:themeColor="text1"/>
          <w:sz w:val="26"/>
          <w:szCs w:val="26"/>
        </w:rPr>
        <w:t>đường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đi</w:t>
      </w:r>
      <w:proofErr w:type="spellEnd"/>
      <w:r w:rsidRPr="00CC0F87">
        <w:rPr>
          <w:i/>
          <w:iCs/>
          <w:color w:val="000000" w:themeColor="text1"/>
          <w:sz w:val="26"/>
          <w:szCs w:val="26"/>
        </w:rPr>
        <w:t xml:space="preserve"> </w:t>
      </w:r>
      <w:proofErr w:type="spellStart"/>
      <w:r w:rsidRPr="00CC0F87">
        <w:rPr>
          <w:i/>
          <w:iCs/>
          <w:color w:val="000000" w:themeColor="text1"/>
          <w:sz w:val="26"/>
          <w:szCs w:val="26"/>
        </w:rPr>
        <w:t>lên</w:t>
      </w:r>
      <w:proofErr w:type="spellEnd"/>
      <w:r w:rsidRPr="00CC0F87">
        <w:rPr>
          <w:i/>
          <w:iCs/>
          <w:color w:val="000000" w:themeColor="text1"/>
          <w:sz w:val="26"/>
          <w:szCs w:val="26"/>
        </w:rPr>
        <w:t xml:space="preserve"> CNXH ở Việt Nam,</w:t>
      </w:r>
      <w:r w:rsidRPr="00CC0F87">
        <w:rPr>
          <w:color w:val="000000" w:themeColor="text1"/>
          <w:sz w:val="26"/>
          <w:szCs w:val="26"/>
        </w:rPr>
        <w:t xml:space="preserve"> </w:t>
      </w:r>
      <w:proofErr w:type="spellStart"/>
      <w:r w:rsidRPr="00CC0F87">
        <w:rPr>
          <w:color w:val="000000" w:themeColor="text1"/>
          <w:sz w:val="26"/>
          <w:szCs w:val="26"/>
        </w:rPr>
        <w:t>Nxb</w:t>
      </w:r>
      <w:proofErr w:type="spellEnd"/>
      <w:r w:rsidRPr="00CC0F87">
        <w:rPr>
          <w:color w:val="000000" w:themeColor="text1"/>
          <w:sz w:val="26"/>
          <w:szCs w:val="26"/>
        </w:rPr>
        <w:t xml:space="preserve">. </w:t>
      </w:r>
      <w:proofErr w:type="spellStart"/>
      <w:r w:rsidRPr="00CC0F87">
        <w:rPr>
          <w:color w:val="000000" w:themeColor="text1"/>
          <w:sz w:val="26"/>
          <w:szCs w:val="26"/>
        </w:rPr>
        <w:t>Chính</w:t>
      </w:r>
      <w:proofErr w:type="spellEnd"/>
      <w:r w:rsidRPr="00CC0F87">
        <w:rPr>
          <w:color w:val="000000" w:themeColor="text1"/>
          <w:sz w:val="26"/>
          <w:szCs w:val="26"/>
        </w:rPr>
        <w:t xml:space="preserve"> trị </w:t>
      </w:r>
      <w:proofErr w:type="spellStart"/>
      <w:r w:rsidRPr="00CC0F87">
        <w:rPr>
          <w:color w:val="000000" w:themeColor="text1"/>
          <w:sz w:val="26"/>
          <w:szCs w:val="26"/>
        </w:rPr>
        <w:t>quốc</w:t>
      </w:r>
      <w:proofErr w:type="spellEnd"/>
      <w:r w:rsidRPr="00CC0F87">
        <w:rPr>
          <w:color w:val="000000" w:themeColor="text1"/>
          <w:sz w:val="26"/>
          <w:szCs w:val="26"/>
        </w:rPr>
        <w:t xml:space="preserve"> </w:t>
      </w:r>
      <w:proofErr w:type="spellStart"/>
      <w:r w:rsidRPr="00CC0F87">
        <w:rPr>
          <w:color w:val="000000" w:themeColor="text1"/>
          <w:sz w:val="26"/>
          <w:szCs w:val="26"/>
        </w:rPr>
        <w:t>gia</w:t>
      </w:r>
      <w:proofErr w:type="spellEnd"/>
      <w:r w:rsidRPr="00CC0F87">
        <w:rPr>
          <w:color w:val="000000" w:themeColor="text1"/>
          <w:sz w:val="26"/>
          <w:szCs w:val="26"/>
        </w:rPr>
        <w:t xml:space="preserve"> </w:t>
      </w:r>
      <w:proofErr w:type="spellStart"/>
      <w:r w:rsidRPr="00CC0F87">
        <w:rPr>
          <w:color w:val="000000" w:themeColor="text1"/>
          <w:sz w:val="26"/>
          <w:szCs w:val="26"/>
        </w:rPr>
        <w:t>Sư</w:t>
      </w:r>
      <w:proofErr w:type="spellEnd"/>
      <w:r w:rsidRPr="00CC0F87">
        <w:rPr>
          <w:color w:val="000000" w:themeColor="text1"/>
          <w:sz w:val="26"/>
          <w:szCs w:val="26"/>
        </w:rPr>
        <w:t xml:space="preserve">̣ </w:t>
      </w:r>
      <w:proofErr w:type="spellStart"/>
      <w:r w:rsidRPr="00CC0F87">
        <w:rPr>
          <w:color w:val="000000" w:themeColor="text1"/>
          <w:sz w:val="26"/>
          <w:szCs w:val="26"/>
        </w:rPr>
        <w:t>thật</w:t>
      </w:r>
      <w:proofErr w:type="spellEnd"/>
      <w:r w:rsidRPr="00CC0F87">
        <w:rPr>
          <w:color w:val="000000" w:themeColor="text1"/>
          <w:sz w:val="26"/>
          <w:szCs w:val="26"/>
        </w:rPr>
        <w:t>, H, 2022, tr.17 - 38.</w:t>
      </w:r>
    </w:p>
    <w:p w14:paraId="49F9CA05" w14:textId="77777777" w:rsidR="00385B9D" w:rsidRPr="00CC0F87" w:rsidRDefault="00385B9D" w:rsidP="00CC0F87">
      <w:pPr>
        <w:snapToGrid w:val="0"/>
        <w:spacing w:line="271" w:lineRule="auto"/>
        <w:jc w:val="both"/>
        <w:rPr>
          <w:b/>
          <w:bCs/>
          <w:i/>
          <w:iCs/>
          <w:color w:val="000000" w:themeColor="text1"/>
          <w:sz w:val="26"/>
          <w:szCs w:val="26"/>
        </w:rPr>
      </w:pPr>
      <w:r w:rsidRPr="00CC0F87">
        <w:rPr>
          <w:b/>
          <w:bCs/>
          <w:i/>
          <w:iCs/>
          <w:color w:val="000000" w:themeColor="text1"/>
          <w:sz w:val="26"/>
          <w:szCs w:val="26"/>
        </w:rPr>
        <w:t xml:space="preserve">5.2. Tài </w:t>
      </w:r>
      <w:proofErr w:type="spellStart"/>
      <w:r w:rsidRPr="00CC0F87">
        <w:rPr>
          <w:b/>
          <w:bCs/>
          <w:i/>
          <w:iCs/>
          <w:color w:val="000000" w:themeColor="text1"/>
          <w:sz w:val="26"/>
          <w:szCs w:val="26"/>
        </w:rPr>
        <w:t>liệu</w:t>
      </w:r>
      <w:proofErr w:type="spellEnd"/>
      <w:r w:rsidRPr="00CC0F87">
        <w:rPr>
          <w:b/>
          <w:bCs/>
          <w:i/>
          <w:iCs/>
          <w:color w:val="000000" w:themeColor="text1"/>
          <w:sz w:val="26"/>
          <w:szCs w:val="26"/>
        </w:rPr>
        <w:t xml:space="preserve"> </w:t>
      </w:r>
      <w:proofErr w:type="spellStart"/>
      <w:r w:rsidRPr="00CC0F87">
        <w:rPr>
          <w:b/>
          <w:bCs/>
          <w:i/>
          <w:iCs/>
          <w:color w:val="000000" w:themeColor="text1"/>
          <w:sz w:val="26"/>
          <w:szCs w:val="26"/>
        </w:rPr>
        <w:t>đọc</w:t>
      </w:r>
      <w:proofErr w:type="spellEnd"/>
      <w:r w:rsidRPr="00CC0F87">
        <w:rPr>
          <w:b/>
          <w:bCs/>
          <w:i/>
          <w:iCs/>
          <w:color w:val="000000" w:themeColor="text1"/>
          <w:sz w:val="26"/>
          <w:szCs w:val="26"/>
        </w:rPr>
        <w:t xml:space="preserve"> </w:t>
      </w:r>
      <w:proofErr w:type="spellStart"/>
      <w:r w:rsidRPr="00CC0F87">
        <w:rPr>
          <w:b/>
          <w:bCs/>
          <w:i/>
          <w:iCs/>
          <w:color w:val="000000" w:themeColor="text1"/>
          <w:sz w:val="26"/>
          <w:szCs w:val="26"/>
        </w:rPr>
        <w:t>thêm</w:t>
      </w:r>
      <w:proofErr w:type="spellEnd"/>
    </w:p>
    <w:p w14:paraId="0EC7EFD2" w14:textId="77777777" w:rsidR="00385B9D" w:rsidRPr="00CC0F87" w:rsidRDefault="00385B9D" w:rsidP="00CC0F87">
      <w:pPr>
        <w:snapToGrid w:val="0"/>
        <w:spacing w:line="271" w:lineRule="auto"/>
        <w:ind w:firstLine="567"/>
        <w:jc w:val="both"/>
        <w:rPr>
          <w:color w:val="000000" w:themeColor="text1"/>
          <w:sz w:val="26"/>
          <w:szCs w:val="26"/>
        </w:rPr>
      </w:pPr>
      <w:r w:rsidRPr="00CC0F87">
        <w:rPr>
          <w:color w:val="000000" w:themeColor="text1"/>
          <w:sz w:val="26"/>
          <w:szCs w:val="26"/>
        </w:rPr>
        <w:t xml:space="preserve">1. </w:t>
      </w:r>
      <w:proofErr w:type="gramStart"/>
      <w:r w:rsidRPr="00CC0F87">
        <w:rPr>
          <w:color w:val="000000" w:themeColor="text1"/>
          <w:sz w:val="26"/>
          <w:szCs w:val="26"/>
        </w:rPr>
        <w:t>GS,TS</w:t>
      </w:r>
      <w:proofErr w:type="gramEnd"/>
      <w:r w:rsidRPr="00CC0F87">
        <w:rPr>
          <w:color w:val="000000" w:themeColor="text1"/>
          <w:sz w:val="26"/>
          <w:szCs w:val="26"/>
        </w:rPr>
        <w:t xml:space="preserve"> Hoàng Chí Bảo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biên</w:t>
      </w:r>
      <w:proofErr w:type="spellEnd"/>
      <w:r w:rsidRPr="00CC0F87">
        <w:rPr>
          <w:color w:val="000000" w:themeColor="text1"/>
          <w:sz w:val="26"/>
          <w:szCs w:val="26"/>
        </w:rPr>
        <w:t xml:space="preserve">): </w:t>
      </w:r>
      <w:proofErr w:type="spellStart"/>
      <w:r w:rsidRPr="00CC0F87">
        <w:rPr>
          <w:i/>
          <w:iCs/>
          <w:color w:val="000000" w:themeColor="text1"/>
          <w:sz w:val="26"/>
          <w:szCs w:val="26"/>
        </w:rPr>
        <w:t>Bản</w:t>
      </w:r>
      <w:proofErr w:type="spellEnd"/>
      <w:r w:rsidRPr="00CC0F87">
        <w:rPr>
          <w:i/>
          <w:iCs/>
          <w:color w:val="000000" w:themeColor="text1"/>
          <w:sz w:val="26"/>
          <w:szCs w:val="26"/>
        </w:rPr>
        <w:t xml:space="preserve"> </w:t>
      </w:r>
      <w:proofErr w:type="spellStart"/>
      <w:r w:rsidRPr="00CC0F87">
        <w:rPr>
          <w:i/>
          <w:iCs/>
          <w:color w:val="000000" w:themeColor="text1"/>
          <w:sz w:val="26"/>
          <w:szCs w:val="26"/>
        </w:rPr>
        <w:t>chất</w:t>
      </w:r>
      <w:proofErr w:type="spellEnd"/>
      <w:r w:rsidRPr="00CC0F87">
        <w:rPr>
          <w:i/>
          <w:iCs/>
          <w:color w:val="000000" w:themeColor="text1"/>
          <w:sz w:val="26"/>
          <w:szCs w:val="26"/>
        </w:rPr>
        <w:t xml:space="preserve"> khoa </w:t>
      </w:r>
      <w:proofErr w:type="spellStart"/>
      <w:r w:rsidRPr="00CC0F87">
        <w:rPr>
          <w:i/>
          <w:iCs/>
          <w:color w:val="000000" w:themeColor="text1"/>
          <w:sz w:val="26"/>
          <w:szCs w:val="26"/>
        </w:rPr>
        <w:t>học</w:t>
      </w:r>
      <w:proofErr w:type="spellEnd"/>
      <w:r w:rsidRPr="00CC0F87">
        <w:rPr>
          <w:i/>
          <w:iCs/>
          <w:color w:val="000000" w:themeColor="text1"/>
          <w:sz w:val="26"/>
          <w:szCs w:val="26"/>
        </w:rPr>
        <w:t xml:space="preserve"> </w:t>
      </w:r>
      <w:proofErr w:type="spellStart"/>
      <w:r w:rsidRPr="00CC0F87">
        <w:rPr>
          <w:i/>
          <w:iCs/>
          <w:color w:val="000000" w:themeColor="text1"/>
          <w:sz w:val="26"/>
          <w:szCs w:val="26"/>
        </w:rPr>
        <w:t>và</w:t>
      </w:r>
      <w:proofErr w:type="spellEnd"/>
      <w:r w:rsidRPr="00CC0F87">
        <w:rPr>
          <w:i/>
          <w:iCs/>
          <w:color w:val="000000" w:themeColor="text1"/>
          <w:sz w:val="26"/>
          <w:szCs w:val="26"/>
        </w:rPr>
        <w:t xml:space="preserve"> </w:t>
      </w:r>
      <w:proofErr w:type="spellStart"/>
      <w:r w:rsidRPr="00CC0F87">
        <w:rPr>
          <w:i/>
          <w:iCs/>
          <w:color w:val="000000" w:themeColor="text1"/>
          <w:sz w:val="26"/>
          <w:szCs w:val="26"/>
        </w:rPr>
        <w:t>cách</w:t>
      </w:r>
      <w:proofErr w:type="spellEnd"/>
      <w:r w:rsidRPr="00CC0F87">
        <w:rPr>
          <w:i/>
          <w:iCs/>
          <w:color w:val="000000" w:themeColor="text1"/>
          <w:sz w:val="26"/>
          <w:szCs w:val="26"/>
        </w:rPr>
        <w:t xml:space="preserve"> </w:t>
      </w:r>
      <w:proofErr w:type="spellStart"/>
      <w:r w:rsidRPr="00CC0F87">
        <w:rPr>
          <w:i/>
          <w:iCs/>
          <w:color w:val="000000" w:themeColor="text1"/>
          <w:sz w:val="26"/>
          <w:szCs w:val="26"/>
        </w:rPr>
        <w:t>mạng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của</w:t>
      </w:r>
      <w:proofErr w:type="spellEnd"/>
      <w:r w:rsidRPr="00CC0F87">
        <w:rPr>
          <w:i/>
          <w:iCs/>
          <w:color w:val="000000" w:themeColor="text1"/>
          <w:sz w:val="26"/>
          <w:szCs w:val="26"/>
        </w:rPr>
        <w:t xml:space="preserve"> </w:t>
      </w:r>
      <w:proofErr w:type="spellStart"/>
      <w:r w:rsidRPr="00CC0F87">
        <w:rPr>
          <w:i/>
          <w:iCs/>
          <w:color w:val="000000" w:themeColor="text1"/>
          <w:sz w:val="26"/>
          <w:szCs w:val="26"/>
        </w:rPr>
        <w:t>chủ</w:t>
      </w:r>
      <w:proofErr w:type="spellEnd"/>
      <w:r w:rsidRPr="00CC0F87">
        <w:rPr>
          <w:i/>
          <w:iCs/>
          <w:color w:val="000000" w:themeColor="text1"/>
          <w:sz w:val="26"/>
          <w:szCs w:val="26"/>
        </w:rPr>
        <w:t xml:space="preserve"> </w:t>
      </w:r>
      <w:proofErr w:type="spellStart"/>
      <w:r w:rsidRPr="00CC0F87">
        <w:rPr>
          <w:i/>
          <w:iCs/>
          <w:color w:val="000000" w:themeColor="text1"/>
          <w:sz w:val="26"/>
          <w:szCs w:val="26"/>
        </w:rPr>
        <w:t>nghĩa</w:t>
      </w:r>
      <w:proofErr w:type="spellEnd"/>
      <w:r w:rsidRPr="00CC0F87">
        <w:rPr>
          <w:i/>
          <w:iCs/>
          <w:color w:val="000000" w:themeColor="text1"/>
          <w:sz w:val="26"/>
          <w:szCs w:val="26"/>
        </w:rPr>
        <w:t xml:space="preserve"> </w:t>
      </w:r>
      <w:proofErr w:type="spellStart"/>
      <w:r w:rsidRPr="00CC0F87">
        <w:rPr>
          <w:i/>
          <w:iCs/>
          <w:color w:val="000000" w:themeColor="text1"/>
          <w:sz w:val="26"/>
          <w:szCs w:val="26"/>
        </w:rPr>
        <w:t>Mác</w:t>
      </w:r>
      <w:proofErr w:type="spellEnd"/>
      <w:r w:rsidRPr="00CC0F87">
        <w:rPr>
          <w:i/>
          <w:iCs/>
          <w:color w:val="000000" w:themeColor="text1"/>
          <w:sz w:val="26"/>
          <w:szCs w:val="26"/>
        </w:rPr>
        <w:t xml:space="preserve"> – Lênin,</w:t>
      </w:r>
      <w:r w:rsidRPr="00CC0F87">
        <w:rPr>
          <w:color w:val="000000" w:themeColor="text1"/>
          <w:sz w:val="26"/>
          <w:szCs w:val="26"/>
        </w:rPr>
        <w:t xml:space="preserve"> </w:t>
      </w:r>
      <w:proofErr w:type="spellStart"/>
      <w:r w:rsidRPr="00CC0F87">
        <w:rPr>
          <w:color w:val="000000" w:themeColor="text1"/>
          <w:sz w:val="26"/>
          <w:szCs w:val="26"/>
        </w:rPr>
        <w:t>Nxb</w:t>
      </w:r>
      <w:proofErr w:type="spellEnd"/>
      <w:r w:rsidRPr="00CC0F87">
        <w:rPr>
          <w:color w:val="000000" w:themeColor="text1"/>
          <w:sz w:val="26"/>
          <w:szCs w:val="26"/>
        </w:rPr>
        <w:t xml:space="preserve"> CTQG, H, 2010, tr.96 -123, 327 – 408, 503 – 526.</w:t>
      </w:r>
    </w:p>
    <w:p w14:paraId="27480223" w14:textId="77777777" w:rsidR="00385B9D" w:rsidRPr="00CC0F87" w:rsidRDefault="00385B9D" w:rsidP="00CC0F87">
      <w:pPr>
        <w:snapToGrid w:val="0"/>
        <w:spacing w:line="271" w:lineRule="auto"/>
        <w:ind w:firstLine="567"/>
        <w:jc w:val="both"/>
        <w:rPr>
          <w:color w:val="000000" w:themeColor="text1"/>
          <w:sz w:val="26"/>
          <w:szCs w:val="26"/>
        </w:rPr>
      </w:pPr>
      <w:r w:rsidRPr="00CC0F87">
        <w:rPr>
          <w:color w:val="000000" w:themeColor="text1"/>
          <w:sz w:val="26"/>
          <w:szCs w:val="26"/>
        </w:rPr>
        <w:lastRenderedPageBreak/>
        <w:t xml:space="preserve">2. GS, TS Lê Hữu Nghĩa: </w:t>
      </w:r>
      <w:proofErr w:type="spellStart"/>
      <w:r w:rsidRPr="00CC0F87">
        <w:rPr>
          <w:i/>
          <w:iCs/>
          <w:color w:val="000000" w:themeColor="text1"/>
          <w:sz w:val="26"/>
          <w:szCs w:val="26"/>
        </w:rPr>
        <w:t>Sức</w:t>
      </w:r>
      <w:proofErr w:type="spellEnd"/>
      <w:r w:rsidRPr="00CC0F87">
        <w:rPr>
          <w:i/>
          <w:iCs/>
          <w:color w:val="000000" w:themeColor="text1"/>
          <w:sz w:val="26"/>
          <w:szCs w:val="26"/>
        </w:rPr>
        <w:t xml:space="preserve"> </w:t>
      </w:r>
      <w:proofErr w:type="spellStart"/>
      <w:r w:rsidRPr="00CC0F87">
        <w:rPr>
          <w:i/>
          <w:iCs/>
          <w:color w:val="000000" w:themeColor="text1"/>
          <w:sz w:val="26"/>
          <w:szCs w:val="26"/>
        </w:rPr>
        <w:t>sống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của</w:t>
      </w:r>
      <w:proofErr w:type="spellEnd"/>
      <w:r w:rsidRPr="00CC0F87">
        <w:rPr>
          <w:i/>
          <w:iCs/>
          <w:color w:val="000000" w:themeColor="text1"/>
          <w:sz w:val="26"/>
          <w:szCs w:val="26"/>
        </w:rPr>
        <w:t xml:space="preserve"> </w:t>
      </w:r>
      <w:proofErr w:type="spellStart"/>
      <w:r w:rsidRPr="00CC0F87">
        <w:rPr>
          <w:i/>
          <w:iCs/>
          <w:color w:val="000000" w:themeColor="text1"/>
          <w:sz w:val="26"/>
          <w:szCs w:val="26"/>
        </w:rPr>
        <w:t>chủ</w:t>
      </w:r>
      <w:proofErr w:type="spellEnd"/>
      <w:r w:rsidRPr="00CC0F87">
        <w:rPr>
          <w:i/>
          <w:iCs/>
          <w:color w:val="000000" w:themeColor="text1"/>
          <w:sz w:val="26"/>
          <w:szCs w:val="26"/>
        </w:rPr>
        <w:t xml:space="preserve"> </w:t>
      </w:r>
      <w:proofErr w:type="spellStart"/>
      <w:r w:rsidRPr="00CC0F87">
        <w:rPr>
          <w:i/>
          <w:iCs/>
          <w:color w:val="000000" w:themeColor="text1"/>
          <w:sz w:val="26"/>
          <w:szCs w:val="26"/>
        </w:rPr>
        <w:t>nghĩa</w:t>
      </w:r>
      <w:proofErr w:type="spellEnd"/>
      <w:r w:rsidRPr="00CC0F87">
        <w:rPr>
          <w:i/>
          <w:iCs/>
          <w:color w:val="000000" w:themeColor="text1"/>
          <w:sz w:val="26"/>
          <w:szCs w:val="26"/>
        </w:rPr>
        <w:t xml:space="preserve"> </w:t>
      </w:r>
      <w:proofErr w:type="spellStart"/>
      <w:r w:rsidRPr="00CC0F87">
        <w:rPr>
          <w:i/>
          <w:iCs/>
          <w:color w:val="000000" w:themeColor="text1"/>
          <w:sz w:val="26"/>
          <w:szCs w:val="26"/>
        </w:rPr>
        <w:t>Mác</w:t>
      </w:r>
      <w:proofErr w:type="spellEnd"/>
      <w:r w:rsidRPr="00CC0F87">
        <w:rPr>
          <w:i/>
          <w:iCs/>
          <w:color w:val="000000" w:themeColor="text1"/>
          <w:sz w:val="26"/>
          <w:szCs w:val="26"/>
        </w:rPr>
        <w:t xml:space="preserve"> – </w:t>
      </w:r>
      <w:proofErr w:type="spellStart"/>
      <w:r w:rsidRPr="00CC0F87">
        <w:rPr>
          <w:i/>
          <w:iCs/>
          <w:color w:val="000000" w:themeColor="text1"/>
          <w:sz w:val="26"/>
          <w:szCs w:val="26"/>
        </w:rPr>
        <w:t>Lênin</w:t>
      </w:r>
      <w:proofErr w:type="spellEnd"/>
      <w:r w:rsidRPr="00CC0F87">
        <w:rPr>
          <w:i/>
          <w:iCs/>
          <w:color w:val="000000" w:themeColor="text1"/>
          <w:sz w:val="26"/>
          <w:szCs w:val="26"/>
        </w:rPr>
        <w:t xml:space="preserve"> </w:t>
      </w:r>
      <w:proofErr w:type="spellStart"/>
      <w:r w:rsidRPr="00CC0F87">
        <w:rPr>
          <w:i/>
          <w:iCs/>
          <w:color w:val="000000" w:themeColor="text1"/>
          <w:sz w:val="26"/>
          <w:szCs w:val="26"/>
        </w:rPr>
        <w:t>và</w:t>
      </w:r>
      <w:proofErr w:type="spellEnd"/>
      <w:r w:rsidRPr="00CC0F87">
        <w:rPr>
          <w:i/>
          <w:iCs/>
          <w:color w:val="000000" w:themeColor="text1"/>
          <w:sz w:val="26"/>
          <w:szCs w:val="26"/>
        </w:rPr>
        <w:t xml:space="preserve"> </w:t>
      </w:r>
      <w:proofErr w:type="spellStart"/>
      <w:r w:rsidRPr="00CC0F87">
        <w:rPr>
          <w:i/>
          <w:iCs/>
          <w:color w:val="000000" w:themeColor="text1"/>
          <w:sz w:val="26"/>
          <w:szCs w:val="26"/>
        </w:rPr>
        <w:t>vận</w:t>
      </w:r>
      <w:proofErr w:type="spellEnd"/>
      <w:r w:rsidRPr="00CC0F87">
        <w:rPr>
          <w:i/>
          <w:iCs/>
          <w:color w:val="000000" w:themeColor="text1"/>
          <w:sz w:val="26"/>
          <w:szCs w:val="26"/>
        </w:rPr>
        <w:t xml:space="preserve"> </w:t>
      </w:r>
      <w:proofErr w:type="spellStart"/>
      <w:r w:rsidRPr="00CC0F87">
        <w:rPr>
          <w:i/>
          <w:iCs/>
          <w:color w:val="000000" w:themeColor="text1"/>
          <w:sz w:val="26"/>
          <w:szCs w:val="26"/>
        </w:rPr>
        <w:t>mệnh</w:t>
      </w:r>
      <w:proofErr w:type="spellEnd"/>
      <w:r w:rsidRPr="00CC0F87">
        <w:rPr>
          <w:i/>
          <w:iCs/>
          <w:color w:val="000000" w:themeColor="text1"/>
          <w:sz w:val="26"/>
          <w:szCs w:val="26"/>
        </w:rPr>
        <w:t xml:space="preserve"> </w:t>
      </w:r>
      <w:proofErr w:type="spellStart"/>
      <w:r w:rsidRPr="00CC0F87">
        <w:rPr>
          <w:i/>
          <w:iCs/>
          <w:color w:val="000000" w:themeColor="text1"/>
          <w:sz w:val="26"/>
          <w:szCs w:val="26"/>
        </w:rPr>
        <w:t>của</w:t>
      </w:r>
      <w:proofErr w:type="spellEnd"/>
      <w:r w:rsidRPr="00CC0F87">
        <w:rPr>
          <w:i/>
          <w:iCs/>
          <w:color w:val="000000" w:themeColor="text1"/>
          <w:sz w:val="26"/>
          <w:szCs w:val="26"/>
        </w:rPr>
        <w:t xml:space="preserve"> </w:t>
      </w:r>
      <w:proofErr w:type="spellStart"/>
      <w:r w:rsidRPr="00CC0F87">
        <w:rPr>
          <w:i/>
          <w:iCs/>
          <w:color w:val="000000" w:themeColor="text1"/>
          <w:sz w:val="26"/>
          <w:szCs w:val="26"/>
        </w:rPr>
        <w:t>nó</w:t>
      </w:r>
      <w:proofErr w:type="spellEnd"/>
      <w:r w:rsidRPr="00CC0F87">
        <w:rPr>
          <w:i/>
          <w:iCs/>
          <w:color w:val="000000" w:themeColor="text1"/>
          <w:sz w:val="26"/>
          <w:szCs w:val="26"/>
        </w:rPr>
        <w:t xml:space="preserve"> </w:t>
      </w:r>
      <w:proofErr w:type="spellStart"/>
      <w:r w:rsidRPr="00CC0F87">
        <w:rPr>
          <w:i/>
          <w:iCs/>
          <w:color w:val="000000" w:themeColor="text1"/>
          <w:sz w:val="26"/>
          <w:szCs w:val="26"/>
        </w:rPr>
        <w:t>trong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thế</w:t>
      </w:r>
      <w:proofErr w:type="spellEnd"/>
      <w:r w:rsidRPr="00CC0F87">
        <w:rPr>
          <w:i/>
          <w:iCs/>
          <w:color w:val="000000" w:themeColor="text1"/>
          <w:sz w:val="26"/>
          <w:szCs w:val="26"/>
        </w:rPr>
        <w:t xml:space="preserve"> </w:t>
      </w:r>
      <w:proofErr w:type="spellStart"/>
      <w:r w:rsidRPr="00CC0F87">
        <w:rPr>
          <w:i/>
          <w:iCs/>
          <w:color w:val="000000" w:themeColor="text1"/>
          <w:sz w:val="26"/>
          <w:szCs w:val="26"/>
        </w:rPr>
        <w:t>kỷ</w:t>
      </w:r>
      <w:proofErr w:type="spellEnd"/>
      <w:r w:rsidRPr="00CC0F87">
        <w:rPr>
          <w:i/>
          <w:iCs/>
          <w:color w:val="000000" w:themeColor="text1"/>
          <w:sz w:val="26"/>
          <w:szCs w:val="26"/>
        </w:rPr>
        <w:t xml:space="preserve"> XXI (in </w:t>
      </w:r>
      <w:proofErr w:type="spellStart"/>
      <w:r w:rsidRPr="00CC0F87">
        <w:rPr>
          <w:i/>
          <w:iCs/>
          <w:color w:val="000000" w:themeColor="text1"/>
          <w:sz w:val="26"/>
          <w:szCs w:val="26"/>
        </w:rPr>
        <w:t>trong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sách</w:t>
      </w:r>
      <w:proofErr w:type="spellEnd"/>
      <w:r w:rsidRPr="00CC0F87">
        <w:rPr>
          <w:i/>
          <w:iCs/>
          <w:color w:val="000000" w:themeColor="text1"/>
          <w:sz w:val="26"/>
          <w:szCs w:val="26"/>
        </w:rPr>
        <w:t xml:space="preserve"> </w:t>
      </w:r>
      <w:proofErr w:type="spellStart"/>
      <w:r w:rsidRPr="00CC0F87">
        <w:rPr>
          <w:i/>
          <w:iCs/>
          <w:color w:val="000000" w:themeColor="text1"/>
          <w:sz w:val="26"/>
          <w:szCs w:val="26"/>
        </w:rPr>
        <w:t>Chủ</w:t>
      </w:r>
      <w:proofErr w:type="spellEnd"/>
      <w:r w:rsidRPr="00CC0F87">
        <w:rPr>
          <w:i/>
          <w:iCs/>
          <w:color w:val="000000" w:themeColor="text1"/>
          <w:sz w:val="26"/>
          <w:szCs w:val="26"/>
        </w:rPr>
        <w:t xml:space="preserve"> </w:t>
      </w:r>
      <w:proofErr w:type="spellStart"/>
      <w:r w:rsidRPr="00CC0F87">
        <w:rPr>
          <w:i/>
          <w:iCs/>
          <w:color w:val="000000" w:themeColor="text1"/>
          <w:sz w:val="26"/>
          <w:szCs w:val="26"/>
        </w:rPr>
        <w:t>nghĩa</w:t>
      </w:r>
      <w:proofErr w:type="spellEnd"/>
      <w:r w:rsidRPr="00CC0F87">
        <w:rPr>
          <w:i/>
          <w:iCs/>
          <w:color w:val="000000" w:themeColor="text1"/>
          <w:sz w:val="26"/>
          <w:szCs w:val="26"/>
        </w:rPr>
        <w:t xml:space="preserve"> </w:t>
      </w:r>
      <w:proofErr w:type="spellStart"/>
      <w:r w:rsidRPr="00CC0F87">
        <w:rPr>
          <w:i/>
          <w:iCs/>
          <w:color w:val="000000" w:themeColor="text1"/>
          <w:sz w:val="26"/>
          <w:szCs w:val="26"/>
        </w:rPr>
        <w:t>Mác</w:t>
      </w:r>
      <w:proofErr w:type="spellEnd"/>
      <w:r w:rsidRPr="00CC0F87">
        <w:rPr>
          <w:i/>
          <w:iCs/>
          <w:color w:val="000000" w:themeColor="text1"/>
          <w:sz w:val="26"/>
          <w:szCs w:val="26"/>
        </w:rPr>
        <w:t xml:space="preserve"> – Lênin, </w:t>
      </w:r>
      <w:proofErr w:type="spellStart"/>
      <w:r w:rsidRPr="00CC0F87">
        <w:rPr>
          <w:i/>
          <w:iCs/>
          <w:color w:val="000000" w:themeColor="text1"/>
          <w:sz w:val="26"/>
          <w:szCs w:val="26"/>
        </w:rPr>
        <w:t>tư</w:t>
      </w:r>
      <w:proofErr w:type="spellEnd"/>
      <w:r w:rsidRPr="00CC0F87">
        <w:rPr>
          <w:i/>
          <w:iCs/>
          <w:color w:val="000000" w:themeColor="text1"/>
          <w:sz w:val="26"/>
          <w:szCs w:val="26"/>
        </w:rPr>
        <w:t xml:space="preserve"> </w:t>
      </w:r>
      <w:proofErr w:type="spellStart"/>
      <w:r w:rsidRPr="00CC0F87">
        <w:rPr>
          <w:i/>
          <w:iCs/>
          <w:color w:val="000000" w:themeColor="text1"/>
          <w:sz w:val="26"/>
          <w:szCs w:val="26"/>
        </w:rPr>
        <w:t>tưởng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Hồ</w:t>
      </w:r>
      <w:proofErr w:type="spellEnd"/>
      <w:r w:rsidRPr="00CC0F87">
        <w:rPr>
          <w:i/>
          <w:iCs/>
          <w:color w:val="000000" w:themeColor="text1"/>
          <w:sz w:val="26"/>
          <w:szCs w:val="26"/>
        </w:rPr>
        <w:t xml:space="preserve"> Chí Minh </w:t>
      </w:r>
      <w:proofErr w:type="spellStart"/>
      <w:r w:rsidRPr="00CC0F87">
        <w:rPr>
          <w:i/>
          <w:iCs/>
          <w:color w:val="000000" w:themeColor="text1"/>
          <w:sz w:val="26"/>
          <w:szCs w:val="26"/>
        </w:rPr>
        <w:t>với</w:t>
      </w:r>
      <w:proofErr w:type="spellEnd"/>
      <w:r w:rsidRPr="00CC0F87">
        <w:rPr>
          <w:i/>
          <w:iCs/>
          <w:color w:val="000000" w:themeColor="text1"/>
          <w:sz w:val="26"/>
          <w:szCs w:val="26"/>
        </w:rPr>
        <w:t xml:space="preserve"> </w:t>
      </w:r>
      <w:proofErr w:type="spellStart"/>
      <w:r w:rsidRPr="00CC0F87">
        <w:rPr>
          <w:i/>
          <w:iCs/>
          <w:color w:val="000000" w:themeColor="text1"/>
          <w:sz w:val="26"/>
          <w:szCs w:val="26"/>
        </w:rPr>
        <w:t>công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cuộc</w:t>
      </w:r>
      <w:proofErr w:type="spellEnd"/>
      <w:r w:rsidRPr="00CC0F87">
        <w:rPr>
          <w:i/>
          <w:iCs/>
          <w:color w:val="000000" w:themeColor="text1"/>
          <w:sz w:val="26"/>
          <w:szCs w:val="26"/>
        </w:rPr>
        <w:t xml:space="preserve"> </w:t>
      </w:r>
      <w:proofErr w:type="spellStart"/>
      <w:r w:rsidRPr="00CC0F87">
        <w:rPr>
          <w:i/>
          <w:iCs/>
          <w:color w:val="000000" w:themeColor="text1"/>
          <w:sz w:val="26"/>
          <w:szCs w:val="26"/>
        </w:rPr>
        <w:t>đổi</w:t>
      </w:r>
      <w:proofErr w:type="spellEnd"/>
      <w:r w:rsidRPr="00CC0F87">
        <w:rPr>
          <w:i/>
          <w:iCs/>
          <w:color w:val="000000" w:themeColor="text1"/>
          <w:sz w:val="26"/>
          <w:szCs w:val="26"/>
        </w:rPr>
        <w:t xml:space="preserve"> </w:t>
      </w:r>
      <w:proofErr w:type="spellStart"/>
      <w:r w:rsidRPr="00CC0F87">
        <w:rPr>
          <w:i/>
          <w:iCs/>
          <w:color w:val="000000" w:themeColor="text1"/>
          <w:sz w:val="26"/>
          <w:szCs w:val="26"/>
        </w:rPr>
        <w:t>mới</w:t>
      </w:r>
      <w:proofErr w:type="spellEnd"/>
      <w:r w:rsidRPr="00CC0F87">
        <w:rPr>
          <w:i/>
          <w:iCs/>
          <w:color w:val="000000" w:themeColor="text1"/>
          <w:sz w:val="26"/>
          <w:szCs w:val="26"/>
        </w:rPr>
        <w:t xml:space="preserve"> </w:t>
      </w:r>
      <w:proofErr w:type="spellStart"/>
      <w:r w:rsidRPr="00CC0F87">
        <w:rPr>
          <w:i/>
          <w:iCs/>
          <w:color w:val="000000" w:themeColor="text1"/>
          <w:sz w:val="26"/>
          <w:szCs w:val="26"/>
        </w:rPr>
        <w:t>của</w:t>
      </w:r>
      <w:proofErr w:type="spellEnd"/>
      <w:r w:rsidRPr="00CC0F87">
        <w:rPr>
          <w:i/>
          <w:iCs/>
          <w:color w:val="000000" w:themeColor="text1"/>
          <w:sz w:val="26"/>
          <w:szCs w:val="26"/>
        </w:rPr>
        <w:t xml:space="preserve"> Việt Nam, </w:t>
      </w:r>
      <w:proofErr w:type="spellStart"/>
      <w:r w:rsidRPr="00CC0F87">
        <w:rPr>
          <w:i/>
          <w:iCs/>
          <w:color w:val="000000" w:themeColor="text1"/>
          <w:sz w:val="26"/>
          <w:szCs w:val="26"/>
        </w:rPr>
        <w:t>từ</w:t>
      </w:r>
      <w:proofErr w:type="spellEnd"/>
      <w:r w:rsidRPr="00CC0F87">
        <w:rPr>
          <w:i/>
          <w:iCs/>
          <w:color w:val="000000" w:themeColor="text1"/>
          <w:sz w:val="26"/>
          <w:szCs w:val="26"/>
        </w:rPr>
        <w:t xml:space="preserve"> </w:t>
      </w:r>
      <w:proofErr w:type="spellStart"/>
      <w:r w:rsidRPr="00CC0F87">
        <w:rPr>
          <w:i/>
          <w:iCs/>
          <w:color w:val="000000" w:themeColor="text1"/>
          <w:sz w:val="26"/>
          <w:szCs w:val="26"/>
        </w:rPr>
        <w:t>trang</w:t>
      </w:r>
      <w:proofErr w:type="spellEnd"/>
      <w:r w:rsidRPr="00CC0F87">
        <w:rPr>
          <w:i/>
          <w:iCs/>
          <w:color w:val="000000" w:themeColor="text1"/>
          <w:sz w:val="26"/>
          <w:szCs w:val="26"/>
        </w:rPr>
        <w:t xml:space="preserve"> 58 </w:t>
      </w:r>
      <w:proofErr w:type="spellStart"/>
      <w:r w:rsidRPr="00CC0F87">
        <w:rPr>
          <w:i/>
          <w:iCs/>
          <w:color w:val="000000" w:themeColor="text1"/>
          <w:sz w:val="26"/>
          <w:szCs w:val="26"/>
        </w:rPr>
        <w:t>đến</w:t>
      </w:r>
      <w:proofErr w:type="spellEnd"/>
      <w:r w:rsidRPr="00CC0F87">
        <w:rPr>
          <w:i/>
          <w:iCs/>
          <w:color w:val="000000" w:themeColor="text1"/>
          <w:sz w:val="26"/>
          <w:szCs w:val="26"/>
        </w:rPr>
        <w:t xml:space="preserve"> </w:t>
      </w:r>
      <w:proofErr w:type="spellStart"/>
      <w:r w:rsidRPr="00CC0F87">
        <w:rPr>
          <w:i/>
          <w:iCs/>
          <w:color w:val="000000" w:themeColor="text1"/>
          <w:sz w:val="26"/>
          <w:szCs w:val="26"/>
        </w:rPr>
        <w:t>trang</w:t>
      </w:r>
      <w:proofErr w:type="spellEnd"/>
      <w:r w:rsidRPr="00CC0F87">
        <w:rPr>
          <w:i/>
          <w:iCs/>
          <w:color w:val="000000" w:themeColor="text1"/>
          <w:sz w:val="26"/>
          <w:szCs w:val="26"/>
        </w:rPr>
        <w:t xml:space="preserve"> 78)</w:t>
      </w:r>
      <w:r w:rsidRPr="00CC0F87">
        <w:rPr>
          <w:color w:val="000000" w:themeColor="text1"/>
          <w:sz w:val="26"/>
          <w:szCs w:val="26"/>
        </w:rPr>
        <w:t xml:space="preserve">, </w:t>
      </w:r>
      <w:proofErr w:type="spellStart"/>
      <w:r w:rsidRPr="00CC0F87">
        <w:rPr>
          <w:color w:val="000000" w:themeColor="text1"/>
          <w:sz w:val="26"/>
          <w:szCs w:val="26"/>
        </w:rPr>
        <w:t>Nxb</w:t>
      </w:r>
      <w:proofErr w:type="spellEnd"/>
      <w:r w:rsidRPr="00CC0F87">
        <w:rPr>
          <w:color w:val="000000" w:themeColor="text1"/>
          <w:sz w:val="26"/>
          <w:szCs w:val="26"/>
        </w:rPr>
        <w:t xml:space="preserve"> CTQGHN, 2017.</w:t>
      </w:r>
    </w:p>
    <w:p w14:paraId="1086D10F" w14:textId="77777777" w:rsidR="00385B9D" w:rsidRPr="00CC0F87" w:rsidRDefault="00385B9D" w:rsidP="00CC0F87">
      <w:pPr>
        <w:snapToGrid w:val="0"/>
        <w:spacing w:line="271" w:lineRule="auto"/>
        <w:ind w:firstLine="567"/>
        <w:jc w:val="both"/>
        <w:rPr>
          <w:color w:val="000000" w:themeColor="text1"/>
          <w:sz w:val="26"/>
          <w:szCs w:val="26"/>
        </w:rPr>
      </w:pPr>
      <w:r w:rsidRPr="00CC0F87">
        <w:rPr>
          <w:color w:val="000000" w:themeColor="text1"/>
          <w:sz w:val="26"/>
          <w:szCs w:val="26"/>
        </w:rPr>
        <w:t xml:space="preserve">3. PGS, TS Nguyễn </w:t>
      </w:r>
      <w:proofErr w:type="spellStart"/>
      <w:r w:rsidRPr="00CC0F87">
        <w:rPr>
          <w:color w:val="000000" w:themeColor="text1"/>
          <w:sz w:val="26"/>
          <w:szCs w:val="26"/>
        </w:rPr>
        <w:t>Vĩnh</w:t>
      </w:r>
      <w:proofErr w:type="spellEnd"/>
      <w:r w:rsidRPr="00CC0F87">
        <w:rPr>
          <w:color w:val="000000" w:themeColor="text1"/>
          <w:sz w:val="26"/>
          <w:szCs w:val="26"/>
        </w:rPr>
        <w:t xml:space="preserve"> Thanh: </w:t>
      </w:r>
      <w:proofErr w:type="spellStart"/>
      <w:r w:rsidRPr="00CC0F87">
        <w:rPr>
          <w:i/>
          <w:iCs/>
          <w:color w:val="000000" w:themeColor="text1"/>
          <w:sz w:val="26"/>
          <w:szCs w:val="26"/>
        </w:rPr>
        <w:t>Giá</w:t>
      </w:r>
      <w:proofErr w:type="spellEnd"/>
      <w:r w:rsidRPr="00CC0F87">
        <w:rPr>
          <w:i/>
          <w:iCs/>
          <w:color w:val="000000" w:themeColor="text1"/>
          <w:sz w:val="26"/>
          <w:szCs w:val="26"/>
        </w:rPr>
        <w:t xml:space="preserve"> </w:t>
      </w:r>
      <w:proofErr w:type="spellStart"/>
      <w:r w:rsidRPr="00CC0F87">
        <w:rPr>
          <w:i/>
          <w:iCs/>
          <w:color w:val="000000" w:themeColor="text1"/>
          <w:sz w:val="26"/>
          <w:szCs w:val="26"/>
        </w:rPr>
        <w:t>trị</w:t>
      </w:r>
      <w:proofErr w:type="spellEnd"/>
      <w:r w:rsidRPr="00CC0F87">
        <w:rPr>
          <w:i/>
          <w:iCs/>
          <w:color w:val="000000" w:themeColor="text1"/>
          <w:sz w:val="26"/>
          <w:szCs w:val="26"/>
        </w:rPr>
        <w:t xml:space="preserve">, </w:t>
      </w:r>
      <w:proofErr w:type="spellStart"/>
      <w:r w:rsidRPr="00CC0F87">
        <w:rPr>
          <w:i/>
          <w:iCs/>
          <w:color w:val="000000" w:themeColor="text1"/>
          <w:sz w:val="26"/>
          <w:szCs w:val="26"/>
        </w:rPr>
        <w:t>sức</w:t>
      </w:r>
      <w:proofErr w:type="spellEnd"/>
      <w:r w:rsidRPr="00CC0F87">
        <w:rPr>
          <w:i/>
          <w:iCs/>
          <w:color w:val="000000" w:themeColor="text1"/>
          <w:sz w:val="26"/>
          <w:szCs w:val="26"/>
        </w:rPr>
        <w:t xml:space="preserve"> </w:t>
      </w:r>
      <w:proofErr w:type="spellStart"/>
      <w:r w:rsidRPr="00CC0F87">
        <w:rPr>
          <w:i/>
          <w:iCs/>
          <w:color w:val="000000" w:themeColor="text1"/>
          <w:sz w:val="26"/>
          <w:szCs w:val="26"/>
        </w:rPr>
        <w:t>sống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của</w:t>
      </w:r>
      <w:proofErr w:type="spellEnd"/>
      <w:r w:rsidRPr="00CC0F87">
        <w:rPr>
          <w:i/>
          <w:iCs/>
          <w:color w:val="000000" w:themeColor="text1"/>
          <w:sz w:val="26"/>
          <w:szCs w:val="26"/>
        </w:rPr>
        <w:t xml:space="preserve"> </w:t>
      </w:r>
      <w:proofErr w:type="spellStart"/>
      <w:r w:rsidRPr="00CC0F87">
        <w:rPr>
          <w:i/>
          <w:iCs/>
          <w:color w:val="000000" w:themeColor="text1"/>
          <w:sz w:val="26"/>
          <w:szCs w:val="26"/>
        </w:rPr>
        <w:t>chủ</w:t>
      </w:r>
      <w:proofErr w:type="spellEnd"/>
      <w:r w:rsidRPr="00CC0F87">
        <w:rPr>
          <w:i/>
          <w:iCs/>
          <w:color w:val="000000" w:themeColor="text1"/>
          <w:sz w:val="26"/>
          <w:szCs w:val="26"/>
        </w:rPr>
        <w:t xml:space="preserve"> </w:t>
      </w:r>
      <w:proofErr w:type="spellStart"/>
      <w:r w:rsidRPr="00CC0F87">
        <w:rPr>
          <w:i/>
          <w:iCs/>
          <w:color w:val="000000" w:themeColor="text1"/>
          <w:sz w:val="26"/>
          <w:szCs w:val="26"/>
        </w:rPr>
        <w:t>nghĩa</w:t>
      </w:r>
      <w:proofErr w:type="spellEnd"/>
      <w:r w:rsidRPr="00CC0F87">
        <w:rPr>
          <w:i/>
          <w:iCs/>
          <w:color w:val="000000" w:themeColor="text1"/>
          <w:sz w:val="26"/>
          <w:szCs w:val="26"/>
        </w:rPr>
        <w:t xml:space="preserve"> </w:t>
      </w:r>
      <w:proofErr w:type="spellStart"/>
      <w:r w:rsidRPr="00CC0F87">
        <w:rPr>
          <w:i/>
          <w:iCs/>
          <w:color w:val="000000" w:themeColor="text1"/>
          <w:sz w:val="26"/>
          <w:szCs w:val="26"/>
        </w:rPr>
        <w:t>Mác</w:t>
      </w:r>
      <w:proofErr w:type="spellEnd"/>
      <w:r w:rsidRPr="00CC0F87">
        <w:rPr>
          <w:i/>
          <w:iCs/>
          <w:color w:val="000000" w:themeColor="text1"/>
          <w:sz w:val="26"/>
          <w:szCs w:val="26"/>
        </w:rPr>
        <w:t xml:space="preserve"> - Lênin, </w:t>
      </w:r>
      <w:proofErr w:type="spellStart"/>
      <w:r w:rsidRPr="00CC0F87">
        <w:rPr>
          <w:i/>
          <w:iCs/>
          <w:color w:val="000000" w:themeColor="text1"/>
          <w:sz w:val="26"/>
          <w:szCs w:val="26"/>
        </w:rPr>
        <w:t>tư</w:t>
      </w:r>
      <w:proofErr w:type="spellEnd"/>
      <w:r w:rsidRPr="00CC0F87">
        <w:rPr>
          <w:i/>
          <w:iCs/>
          <w:color w:val="000000" w:themeColor="text1"/>
          <w:sz w:val="26"/>
          <w:szCs w:val="26"/>
        </w:rPr>
        <w:t xml:space="preserve"> </w:t>
      </w:r>
      <w:proofErr w:type="spellStart"/>
      <w:r w:rsidRPr="00CC0F87">
        <w:rPr>
          <w:i/>
          <w:iCs/>
          <w:color w:val="000000" w:themeColor="text1"/>
          <w:sz w:val="26"/>
          <w:szCs w:val="26"/>
        </w:rPr>
        <w:t>tưởng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Hồ</w:t>
      </w:r>
      <w:proofErr w:type="spellEnd"/>
      <w:r w:rsidRPr="00CC0F87">
        <w:rPr>
          <w:i/>
          <w:iCs/>
          <w:color w:val="000000" w:themeColor="text1"/>
          <w:sz w:val="26"/>
          <w:szCs w:val="26"/>
        </w:rPr>
        <w:t xml:space="preserve"> Chí Minh </w:t>
      </w:r>
      <w:proofErr w:type="spellStart"/>
      <w:r w:rsidRPr="00CC0F87">
        <w:rPr>
          <w:i/>
          <w:iCs/>
          <w:color w:val="000000" w:themeColor="text1"/>
          <w:sz w:val="26"/>
          <w:szCs w:val="26"/>
        </w:rPr>
        <w:t>trong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thời</w:t>
      </w:r>
      <w:proofErr w:type="spellEnd"/>
      <w:r w:rsidRPr="00CC0F87">
        <w:rPr>
          <w:i/>
          <w:iCs/>
          <w:color w:val="000000" w:themeColor="text1"/>
          <w:sz w:val="26"/>
          <w:szCs w:val="26"/>
        </w:rPr>
        <w:t xml:space="preserve"> </w:t>
      </w:r>
      <w:proofErr w:type="spellStart"/>
      <w:r w:rsidRPr="00CC0F87">
        <w:rPr>
          <w:i/>
          <w:iCs/>
          <w:color w:val="000000" w:themeColor="text1"/>
          <w:sz w:val="26"/>
          <w:szCs w:val="26"/>
        </w:rPr>
        <w:t>đại</w:t>
      </w:r>
      <w:proofErr w:type="spellEnd"/>
      <w:r w:rsidRPr="00CC0F87">
        <w:rPr>
          <w:i/>
          <w:iCs/>
          <w:color w:val="000000" w:themeColor="text1"/>
          <w:sz w:val="26"/>
          <w:szCs w:val="26"/>
        </w:rPr>
        <w:t xml:space="preserve"> </w:t>
      </w:r>
      <w:proofErr w:type="spellStart"/>
      <w:r w:rsidRPr="00CC0F87">
        <w:rPr>
          <w:i/>
          <w:iCs/>
          <w:color w:val="000000" w:themeColor="text1"/>
          <w:sz w:val="26"/>
          <w:szCs w:val="26"/>
        </w:rPr>
        <w:t>ngày</w:t>
      </w:r>
      <w:proofErr w:type="spellEnd"/>
      <w:r w:rsidRPr="00CC0F87">
        <w:rPr>
          <w:i/>
          <w:iCs/>
          <w:color w:val="000000" w:themeColor="text1"/>
          <w:sz w:val="26"/>
          <w:szCs w:val="26"/>
        </w:rPr>
        <w:t xml:space="preserve"> nay </w:t>
      </w:r>
      <w:proofErr w:type="spellStart"/>
      <w:r w:rsidRPr="00CC0F87">
        <w:rPr>
          <w:i/>
          <w:iCs/>
          <w:color w:val="000000" w:themeColor="text1"/>
          <w:sz w:val="26"/>
          <w:szCs w:val="26"/>
        </w:rPr>
        <w:t>và</w:t>
      </w:r>
      <w:proofErr w:type="spellEnd"/>
      <w:r w:rsidRPr="00CC0F87">
        <w:rPr>
          <w:i/>
          <w:iCs/>
          <w:color w:val="000000" w:themeColor="text1"/>
          <w:sz w:val="26"/>
          <w:szCs w:val="26"/>
        </w:rPr>
        <w:t xml:space="preserve"> </w:t>
      </w:r>
      <w:proofErr w:type="spellStart"/>
      <w:r w:rsidRPr="00CC0F87">
        <w:rPr>
          <w:i/>
          <w:iCs/>
          <w:color w:val="000000" w:themeColor="text1"/>
          <w:sz w:val="26"/>
          <w:szCs w:val="26"/>
        </w:rPr>
        <w:t>một</w:t>
      </w:r>
      <w:proofErr w:type="spellEnd"/>
      <w:r w:rsidRPr="00CC0F87">
        <w:rPr>
          <w:i/>
          <w:iCs/>
          <w:color w:val="000000" w:themeColor="text1"/>
          <w:sz w:val="26"/>
          <w:szCs w:val="26"/>
        </w:rPr>
        <w:t xml:space="preserve"> </w:t>
      </w:r>
      <w:proofErr w:type="spellStart"/>
      <w:r w:rsidRPr="00CC0F87">
        <w:rPr>
          <w:i/>
          <w:iCs/>
          <w:color w:val="000000" w:themeColor="text1"/>
          <w:sz w:val="26"/>
          <w:szCs w:val="26"/>
        </w:rPr>
        <w:t>số</w:t>
      </w:r>
      <w:proofErr w:type="spellEnd"/>
      <w:r w:rsidRPr="00CC0F87">
        <w:rPr>
          <w:i/>
          <w:iCs/>
          <w:color w:val="000000" w:themeColor="text1"/>
          <w:sz w:val="26"/>
          <w:szCs w:val="26"/>
        </w:rPr>
        <w:t xml:space="preserve"> </w:t>
      </w:r>
      <w:proofErr w:type="spellStart"/>
      <w:r w:rsidRPr="00CC0F87">
        <w:rPr>
          <w:i/>
          <w:iCs/>
          <w:color w:val="000000" w:themeColor="text1"/>
          <w:sz w:val="26"/>
          <w:szCs w:val="26"/>
        </w:rPr>
        <w:t>yêu</w:t>
      </w:r>
      <w:proofErr w:type="spellEnd"/>
      <w:r w:rsidRPr="00CC0F87">
        <w:rPr>
          <w:i/>
          <w:iCs/>
          <w:color w:val="000000" w:themeColor="text1"/>
          <w:sz w:val="26"/>
          <w:szCs w:val="26"/>
        </w:rPr>
        <w:t xml:space="preserve"> </w:t>
      </w:r>
      <w:proofErr w:type="spellStart"/>
      <w:r w:rsidRPr="00CC0F87">
        <w:rPr>
          <w:i/>
          <w:iCs/>
          <w:color w:val="000000" w:themeColor="text1"/>
          <w:sz w:val="26"/>
          <w:szCs w:val="26"/>
        </w:rPr>
        <w:t>cầu</w:t>
      </w:r>
      <w:proofErr w:type="spellEnd"/>
      <w:r w:rsidRPr="00CC0F87">
        <w:rPr>
          <w:i/>
          <w:iCs/>
          <w:color w:val="000000" w:themeColor="text1"/>
          <w:sz w:val="26"/>
          <w:szCs w:val="26"/>
        </w:rPr>
        <w:t xml:space="preserve"> </w:t>
      </w:r>
      <w:proofErr w:type="spellStart"/>
      <w:r w:rsidRPr="00CC0F87">
        <w:rPr>
          <w:i/>
          <w:iCs/>
          <w:color w:val="000000" w:themeColor="text1"/>
          <w:sz w:val="26"/>
          <w:szCs w:val="26"/>
        </w:rPr>
        <w:t>đặt</w:t>
      </w:r>
      <w:proofErr w:type="spellEnd"/>
      <w:r w:rsidRPr="00CC0F87">
        <w:rPr>
          <w:i/>
          <w:iCs/>
          <w:color w:val="000000" w:themeColor="text1"/>
          <w:sz w:val="26"/>
          <w:szCs w:val="26"/>
        </w:rPr>
        <w:t xml:space="preserve"> </w:t>
      </w:r>
      <w:proofErr w:type="spellStart"/>
      <w:r w:rsidRPr="00CC0F87">
        <w:rPr>
          <w:i/>
          <w:iCs/>
          <w:color w:val="000000" w:themeColor="text1"/>
          <w:sz w:val="26"/>
          <w:szCs w:val="26"/>
        </w:rPr>
        <w:t>ra</w:t>
      </w:r>
      <w:proofErr w:type="spellEnd"/>
      <w:r w:rsidRPr="00CC0F87">
        <w:rPr>
          <w:i/>
          <w:iCs/>
          <w:color w:val="000000" w:themeColor="text1"/>
          <w:sz w:val="26"/>
          <w:szCs w:val="26"/>
        </w:rPr>
        <w:t xml:space="preserve"> </w:t>
      </w:r>
      <w:proofErr w:type="spellStart"/>
      <w:r w:rsidRPr="00CC0F87">
        <w:rPr>
          <w:i/>
          <w:iCs/>
          <w:color w:val="000000" w:themeColor="text1"/>
          <w:sz w:val="26"/>
          <w:szCs w:val="26"/>
        </w:rPr>
        <w:t>đối</w:t>
      </w:r>
      <w:proofErr w:type="spellEnd"/>
      <w:r w:rsidRPr="00CC0F87">
        <w:rPr>
          <w:i/>
          <w:iCs/>
          <w:color w:val="000000" w:themeColor="text1"/>
          <w:sz w:val="26"/>
          <w:szCs w:val="26"/>
        </w:rPr>
        <w:t xml:space="preserve"> </w:t>
      </w:r>
      <w:proofErr w:type="spellStart"/>
      <w:r w:rsidRPr="00CC0F87">
        <w:rPr>
          <w:i/>
          <w:iCs/>
          <w:color w:val="000000" w:themeColor="text1"/>
          <w:sz w:val="26"/>
          <w:szCs w:val="26"/>
        </w:rPr>
        <w:t>với</w:t>
      </w:r>
      <w:proofErr w:type="spellEnd"/>
      <w:r w:rsidRPr="00CC0F87">
        <w:rPr>
          <w:i/>
          <w:iCs/>
          <w:color w:val="000000" w:themeColor="text1"/>
          <w:sz w:val="26"/>
          <w:szCs w:val="26"/>
        </w:rPr>
        <w:t xml:space="preserve"> </w:t>
      </w:r>
      <w:proofErr w:type="spellStart"/>
      <w:r w:rsidRPr="00CC0F87">
        <w:rPr>
          <w:i/>
          <w:iCs/>
          <w:color w:val="000000" w:themeColor="text1"/>
          <w:sz w:val="26"/>
          <w:szCs w:val="26"/>
        </w:rPr>
        <w:t>công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tác</w:t>
      </w:r>
      <w:proofErr w:type="spellEnd"/>
      <w:r w:rsidRPr="00CC0F87">
        <w:rPr>
          <w:i/>
          <w:iCs/>
          <w:color w:val="000000" w:themeColor="text1"/>
          <w:sz w:val="26"/>
          <w:szCs w:val="26"/>
        </w:rPr>
        <w:t xml:space="preserve"> </w:t>
      </w:r>
      <w:proofErr w:type="spellStart"/>
      <w:r w:rsidRPr="00CC0F87">
        <w:rPr>
          <w:i/>
          <w:iCs/>
          <w:color w:val="000000" w:themeColor="text1"/>
          <w:sz w:val="26"/>
          <w:szCs w:val="26"/>
        </w:rPr>
        <w:t>bảo</w:t>
      </w:r>
      <w:proofErr w:type="spellEnd"/>
      <w:r w:rsidRPr="00CC0F87">
        <w:rPr>
          <w:i/>
          <w:iCs/>
          <w:color w:val="000000" w:themeColor="text1"/>
          <w:sz w:val="26"/>
          <w:szCs w:val="26"/>
        </w:rPr>
        <w:t xml:space="preserve"> </w:t>
      </w:r>
      <w:proofErr w:type="spellStart"/>
      <w:r w:rsidRPr="00CC0F87">
        <w:rPr>
          <w:i/>
          <w:iCs/>
          <w:color w:val="000000" w:themeColor="text1"/>
          <w:sz w:val="26"/>
          <w:szCs w:val="26"/>
        </w:rPr>
        <w:t>vệ</w:t>
      </w:r>
      <w:proofErr w:type="spellEnd"/>
      <w:r w:rsidRPr="00CC0F87">
        <w:rPr>
          <w:i/>
          <w:iCs/>
          <w:color w:val="000000" w:themeColor="text1"/>
          <w:sz w:val="26"/>
          <w:szCs w:val="26"/>
        </w:rPr>
        <w:t xml:space="preserve"> </w:t>
      </w:r>
      <w:proofErr w:type="spellStart"/>
      <w:r w:rsidRPr="00CC0F87">
        <w:rPr>
          <w:i/>
          <w:iCs/>
          <w:color w:val="000000" w:themeColor="text1"/>
          <w:sz w:val="26"/>
          <w:szCs w:val="26"/>
        </w:rPr>
        <w:t>nền</w:t>
      </w:r>
      <w:proofErr w:type="spellEnd"/>
      <w:r w:rsidRPr="00CC0F87">
        <w:rPr>
          <w:i/>
          <w:iCs/>
          <w:color w:val="000000" w:themeColor="text1"/>
          <w:sz w:val="26"/>
          <w:szCs w:val="26"/>
        </w:rPr>
        <w:t xml:space="preserve"> </w:t>
      </w:r>
      <w:proofErr w:type="spellStart"/>
      <w:r w:rsidRPr="00CC0F87">
        <w:rPr>
          <w:i/>
          <w:iCs/>
          <w:color w:val="000000" w:themeColor="text1"/>
          <w:sz w:val="26"/>
          <w:szCs w:val="26"/>
        </w:rPr>
        <w:t>tảng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tư</w:t>
      </w:r>
      <w:proofErr w:type="spellEnd"/>
      <w:r w:rsidRPr="00CC0F87">
        <w:rPr>
          <w:i/>
          <w:iCs/>
          <w:color w:val="000000" w:themeColor="text1"/>
          <w:sz w:val="26"/>
          <w:szCs w:val="26"/>
        </w:rPr>
        <w:t xml:space="preserve"> </w:t>
      </w:r>
      <w:proofErr w:type="spellStart"/>
      <w:r w:rsidRPr="00CC0F87">
        <w:rPr>
          <w:i/>
          <w:iCs/>
          <w:color w:val="000000" w:themeColor="text1"/>
          <w:sz w:val="26"/>
          <w:szCs w:val="26"/>
        </w:rPr>
        <w:t>tưởng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của</w:t>
      </w:r>
      <w:proofErr w:type="spellEnd"/>
      <w:r w:rsidRPr="00CC0F87">
        <w:rPr>
          <w:i/>
          <w:iCs/>
          <w:color w:val="000000" w:themeColor="text1"/>
          <w:sz w:val="26"/>
          <w:szCs w:val="26"/>
        </w:rPr>
        <w:t xml:space="preserve"> </w:t>
      </w:r>
      <w:proofErr w:type="spellStart"/>
      <w:r w:rsidRPr="00CC0F87">
        <w:rPr>
          <w:i/>
          <w:iCs/>
          <w:color w:val="000000" w:themeColor="text1"/>
          <w:sz w:val="26"/>
          <w:szCs w:val="26"/>
        </w:rPr>
        <w:t>Đảng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trong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thời</w:t>
      </w:r>
      <w:proofErr w:type="spellEnd"/>
      <w:r w:rsidRPr="00CC0F87">
        <w:rPr>
          <w:i/>
          <w:iCs/>
          <w:color w:val="000000" w:themeColor="text1"/>
          <w:sz w:val="26"/>
          <w:szCs w:val="26"/>
        </w:rPr>
        <w:t xml:space="preserve"> </w:t>
      </w:r>
      <w:proofErr w:type="spellStart"/>
      <w:r w:rsidRPr="00CC0F87">
        <w:rPr>
          <w:i/>
          <w:iCs/>
          <w:color w:val="000000" w:themeColor="text1"/>
          <w:sz w:val="26"/>
          <w:szCs w:val="26"/>
        </w:rPr>
        <w:t>kỳ</w:t>
      </w:r>
      <w:proofErr w:type="spellEnd"/>
      <w:r w:rsidRPr="00CC0F87">
        <w:rPr>
          <w:i/>
          <w:iCs/>
          <w:color w:val="000000" w:themeColor="text1"/>
          <w:sz w:val="26"/>
          <w:szCs w:val="26"/>
        </w:rPr>
        <w:t xml:space="preserve"> </w:t>
      </w:r>
      <w:proofErr w:type="spellStart"/>
      <w:r w:rsidRPr="00CC0F87">
        <w:rPr>
          <w:i/>
          <w:iCs/>
          <w:color w:val="000000" w:themeColor="text1"/>
          <w:sz w:val="26"/>
          <w:szCs w:val="26"/>
        </w:rPr>
        <w:t>mới</w:t>
      </w:r>
      <w:proofErr w:type="spellEnd"/>
      <w:r w:rsidRPr="00CC0F87">
        <w:rPr>
          <w:color w:val="000000" w:themeColor="text1"/>
          <w:sz w:val="26"/>
          <w:szCs w:val="26"/>
        </w:rPr>
        <w:t xml:space="preserve"> (in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sách</w:t>
      </w:r>
      <w:proofErr w:type="spellEnd"/>
      <w:r w:rsidRPr="00CC0F87">
        <w:rPr>
          <w:color w:val="000000" w:themeColor="text1"/>
          <w:sz w:val="26"/>
          <w:szCs w:val="26"/>
        </w:rPr>
        <w:t xml:space="preserve"> Kiên </w:t>
      </w:r>
      <w:proofErr w:type="spellStart"/>
      <w:r w:rsidRPr="00CC0F87">
        <w:rPr>
          <w:color w:val="000000" w:themeColor="text1"/>
          <w:sz w:val="26"/>
          <w:szCs w:val="26"/>
        </w:rPr>
        <w:t>định</w:t>
      </w:r>
      <w:proofErr w:type="spellEnd"/>
      <w:r w:rsidRPr="00CC0F87">
        <w:rPr>
          <w:color w:val="000000" w:themeColor="text1"/>
          <w:sz w:val="26"/>
          <w:szCs w:val="26"/>
        </w:rPr>
        <w:t xml:space="preserve"> </w:t>
      </w:r>
      <w:proofErr w:type="spellStart"/>
      <w:r w:rsidRPr="00CC0F87">
        <w:rPr>
          <w:color w:val="000000" w:themeColor="text1"/>
          <w:sz w:val="26"/>
          <w:szCs w:val="26"/>
        </w:rPr>
        <w:t>nền</w:t>
      </w:r>
      <w:proofErr w:type="spellEnd"/>
      <w:r w:rsidRPr="00CC0F87">
        <w:rPr>
          <w:color w:val="000000" w:themeColor="text1"/>
          <w:sz w:val="26"/>
          <w:szCs w:val="26"/>
        </w:rPr>
        <w:t xml:space="preserve"> </w:t>
      </w:r>
      <w:proofErr w:type="spellStart"/>
      <w:r w:rsidRPr="00CC0F87">
        <w:rPr>
          <w:color w:val="000000" w:themeColor="text1"/>
          <w:sz w:val="26"/>
          <w:szCs w:val="26"/>
        </w:rPr>
        <w:t>tảng</w:t>
      </w:r>
      <w:proofErr w:type="spellEnd"/>
      <w:r w:rsidRPr="00CC0F87">
        <w:rPr>
          <w:color w:val="000000" w:themeColor="text1"/>
          <w:sz w:val="26"/>
          <w:szCs w:val="26"/>
        </w:rPr>
        <w:t xml:space="preserve"> </w:t>
      </w:r>
      <w:proofErr w:type="spellStart"/>
      <w:r w:rsidRPr="00CC0F87">
        <w:rPr>
          <w:color w:val="000000" w:themeColor="text1"/>
          <w:sz w:val="26"/>
          <w:szCs w:val="26"/>
        </w:rPr>
        <w:t>tư</w:t>
      </w:r>
      <w:proofErr w:type="spellEnd"/>
      <w:r w:rsidRPr="00CC0F87">
        <w:rPr>
          <w:color w:val="000000" w:themeColor="text1"/>
          <w:sz w:val="26"/>
          <w:szCs w:val="26"/>
        </w:rPr>
        <w:t xml:space="preserve"> </w:t>
      </w:r>
      <w:proofErr w:type="spellStart"/>
      <w:r w:rsidRPr="00CC0F87">
        <w:rPr>
          <w:color w:val="000000" w:themeColor="text1"/>
          <w:sz w:val="26"/>
          <w:szCs w:val="26"/>
        </w:rPr>
        <w:t>tưởng</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Đảng</w:t>
      </w:r>
      <w:proofErr w:type="spellEnd"/>
      <w:r w:rsidRPr="00CC0F87">
        <w:rPr>
          <w:color w:val="000000" w:themeColor="text1"/>
          <w:sz w:val="26"/>
          <w:szCs w:val="26"/>
        </w:rPr>
        <w:t xml:space="preserve">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bối</w:t>
      </w:r>
      <w:proofErr w:type="spellEnd"/>
      <w:r w:rsidRPr="00CC0F87">
        <w:rPr>
          <w:color w:val="000000" w:themeColor="text1"/>
          <w:sz w:val="26"/>
          <w:szCs w:val="26"/>
        </w:rPr>
        <w:t xml:space="preserve"> </w:t>
      </w:r>
      <w:proofErr w:type="spellStart"/>
      <w:r w:rsidRPr="00CC0F87">
        <w:rPr>
          <w:color w:val="000000" w:themeColor="text1"/>
          <w:sz w:val="26"/>
          <w:szCs w:val="26"/>
        </w:rPr>
        <w:t>cảnh</w:t>
      </w:r>
      <w:proofErr w:type="spellEnd"/>
      <w:r w:rsidRPr="00CC0F87">
        <w:rPr>
          <w:color w:val="000000" w:themeColor="text1"/>
          <w:sz w:val="26"/>
          <w:szCs w:val="26"/>
        </w:rPr>
        <w:t xml:space="preserve"> </w:t>
      </w:r>
      <w:proofErr w:type="spellStart"/>
      <w:r w:rsidRPr="00CC0F87">
        <w:rPr>
          <w:color w:val="000000" w:themeColor="text1"/>
          <w:sz w:val="26"/>
          <w:szCs w:val="26"/>
        </w:rPr>
        <w:t>mới</w:t>
      </w:r>
      <w:proofErr w:type="spellEnd"/>
      <w:r w:rsidRPr="00CC0F87">
        <w:rPr>
          <w:color w:val="000000" w:themeColor="text1"/>
          <w:sz w:val="26"/>
          <w:szCs w:val="26"/>
        </w:rPr>
        <w:t xml:space="preserve">), </w:t>
      </w:r>
      <w:proofErr w:type="spellStart"/>
      <w:r w:rsidRPr="00CC0F87">
        <w:rPr>
          <w:color w:val="000000" w:themeColor="text1"/>
          <w:sz w:val="26"/>
          <w:szCs w:val="26"/>
        </w:rPr>
        <w:t>Nxb</w:t>
      </w:r>
      <w:proofErr w:type="spellEnd"/>
      <w:r w:rsidRPr="00CC0F87">
        <w:rPr>
          <w:color w:val="000000" w:themeColor="text1"/>
          <w:sz w:val="26"/>
          <w:szCs w:val="26"/>
        </w:rPr>
        <w:t xml:space="preserve"> Lý </w:t>
      </w:r>
      <w:proofErr w:type="spellStart"/>
      <w:r w:rsidRPr="00CC0F87">
        <w:rPr>
          <w:color w:val="000000" w:themeColor="text1"/>
          <w:sz w:val="26"/>
          <w:szCs w:val="26"/>
        </w:rPr>
        <w:t>luận</w:t>
      </w:r>
      <w:proofErr w:type="spellEnd"/>
      <w:r w:rsidRPr="00CC0F87">
        <w:rPr>
          <w:color w:val="000000" w:themeColor="text1"/>
          <w:sz w:val="26"/>
          <w:szCs w:val="26"/>
        </w:rPr>
        <w:t xml:space="preserve"> </w:t>
      </w:r>
      <w:proofErr w:type="spellStart"/>
      <w:r w:rsidRPr="00CC0F87">
        <w:rPr>
          <w:color w:val="000000" w:themeColor="text1"/>
          <w:sz w:val="26"/>
          <w:szCs w:val="26"/>
        </w:rPr>
        <w:t>chính</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2021, </w:t>
      </w:r>
      <w:proofErr w:type="spellStart"/>
      <w:r w:rsidRPr="00CC0F87">
        <w:rPr>
          <w:color w:val="000000" w:themeColor="text1"/>
          <w:sz w:val="26"/>
          <w:szCs w:val="26"/>
        </w:rPr>
        <w:t>từ</w:t>
      </w:r>
      <w:proofErr w:type="spellEnd"/>
      <w:r w:rsidRPr="00CC0F87">
        <w:rPr>
          <w:color w:val="000000" w:themeColor="text1"/>
          <w:sz w:val="26"/>
          <w:szCs w:val="26"/>
        </w:rPr>
        <w:t xml:space="preserve"> </w:t>
      </w:r>
      <w:proofErr w:type="spellStart"/>
      <w:r w:rsidRPr="00CC0F87">
        <w:rPr>
          <w:color w:val="000000" w:themeColor="text1"/>
          <w:sz w:val="26"/>
          <w:szCs w:val="26"/>
        </w:rPr>
        <w:t>trang</w:t>
      </w:r>
      <w:proofErr w:type="spellEnd"/>
      <w:r w:rsidRPr="00CC0F87">
        <w:rPr>
          <w:color w:val="000000" w:themeColor="text1"/>
          <w:sz w:val="26"/>
          <w:szCs w:val="26"/>
        </w:rPr>
        <w:t xml:space="preserve"> 28 </w:t>
      </w:r>
      <w:proofErr w:type="spellStart"/>
      <w:r w:rsidRPr="00CC0F87">
        <w:rPr>
          <w:color w:val="000000" w:themeColor="text1"/>
          <w:sz w:val="26"/>
          <w:szCs w:val="26"/>
        </w:rPr>
        <w:t>đến</w:t>
      </w:r>
      <w:proofErr w:type="spellEnd"/>
      <w:r w:rsidRPr="00CC0F87">
        <w:rPr>
          <w:color w:val="000000" w:themeColor="text1"/>
          <w:sz w:val="26"/>
          <w:szCs w:val="26"/>
        </w:rPr>
        <w:t xml:space="preserve"> </w:t>
      </w:r>
      <w:proofErr w:type="spellStart"/>
      <w:r w:rsidRPr="00CC0F87">
        <w:rPr>
          <w:color w:val="000000" w:themeColor="text1"/>
          <w:sz w:val="26"/>
          <w:szCs w:val="26"/>
        </w:rPr>
        <w:t>trang</w:t>
      </w:r>
      <w:proofErr w:type="spellEnd"/>
      <w:r w:rsidRPr="00CC0F87">
        <w:rPr>
          <w:color w:val="000000" w:themeColor="text1"/>
          <w:sz w:val="26"/>
          <w:szCs w:val="26"/>
        </w:rPr>
        <w:t xml:space="preserve"> 40.</w:t>
      </w:r>
    </w:p>
    <w:p w14:paraId="1F0EE5D9" w14:textId="77777777" w:rsidR="00385B9D" w:rsidRPr="00CC0F87" w:rsidRDefault="00385B9D" w:rsidP="00CC0F87">
      <w:pPr>
        <w:pBdr>
          <w:top w:val="nil"/>
          <w:left w:val="nil"/>
          <w:bottom w:val="nil"/>
          <w:right w:val="nil"/>
          <w:between w:val="nil"/>
        </w:pBdr>
        <w:snapToGrid w:val="0"/>
        <w:spacing w:line="271" w:lineRule="auto"/>
        <w:jc w:val="both"/>
        <w:rPr>
          <w:b/>
          <w:bCs/>
          <w:color w:val="000000" w:themeColor="text1"/>
          <w:sz w:val="26"/>
          <w:szCs w:val="26"/>
        </w:rPr>
      </w:pPr>
      <w:r w:rsidRPr="00CC0F87">
        <w:rPr>
          <w:b/>
          <w:bCs/>
          <w:color w:val="000000" w:themeColor="text1"/>
          <w:sz w:val="26"/>
          <w:szCs w:val="26"/>
        </w:rPr>
        <w:t xml:space="preserve">6. </w:t>
      </w:r>
      <w:proofErr w:type="spellStart"/>
      <w:r w:rsidRPr="00CC0F87">
        <w:rPr>
          <w:b/>
          <w:bCs/>
          <w:color w:val="000000" w:themeColor="text1"/>
          <w:sz w:val="26"/>
          <w:szCs w:val="26"/>
        </w:rPr>
        <w:t>Nội</w:t>
      </w:r>
      <w:proofErr w:type="spellEnd"/>
      <w:r w:rsidRPr="00CC0F87">
        <w:rPr>
          <w:b/>
          <w:bCs/>
          <w:color w:val="000000" w:themeColor="text1"/>
          <w:sz w:val="26"/>
          <w:szCs w:val="26"/>
        </w:rPr>
        <w:t xml:space="preserve"> dung chi </w:t>
      </w:r>
      <w:proofErr w:type="spellStart"/>
      <w:r w:rsidRPr="00CC0F87">
        <w:rPr>
          <w:b/>
          <w:bCs/>
          <w:color w:val="000000" w:themeColor="text1"/>
          <w:sz w:val="26"/>
          <w:szCs w:val="26"/>
        </w:rPr>
        <w:t>tiết</w:t>
      </w:r>
      <w:proofErr w:type="spellEnd"/>
      <w:r w:rsidRPr="00CC0F87">
        <w:rPr>
          <w:b/>
          <w:bCs/>
          <w:color w:val="000000" w:themeColor="text1"/>
          <w:sz w:val="26"/>
          <w:szCs w:val="26"/>
        </w:rPr>
        <w:t>:</w:t>
      </w:r>
    </w:p>
    <w:tbl>
      <w:tblPr>
        <w:tblW w:w="143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5"/>
        <w:gridCol w:w="8931"/>
        <w:gridCol w:w="3260"/>
      </w:tblGrid>
      <w:tr w:rsidR="00385B9D" w:rsidRPr="00CC0F87" w14:paraId="66062C7B" w14:textId="77777777" w:rsidTr="00EA5E06">
        <w:tc>
          <w:tcPr>
            <w:tcW w:w="2155" w:type="dxa"/>
          </w:tcPr>
          <w:p w14:paraId="19946E8E" w14:textId="77777777" w:rsidR="00385B9D" w:rsidRPr="00CC0F87" w:rsidRDefault="00385B9D" w:rsidP="00CC0F87">
            <w:pPr>
              <w:snapToGrid w:val="0"/>
              <w:spacing w:line="271" w:lineRule="auto"/>
              <w:jc w:val="both"/>
              <w:rPr>
                <w:b/>
                <w:bCs/>
                <w:color w:val="000000" w:themeColor="text1"/>
                <w:sz w:val="26"/>
                <w:szCs w:val="26"/>
              </w:rPr>
            </w:pPr>
          </w:p>
          <w:p w14:paraId="6E620451" w14:textId="77777777" w:rsidR="00385B9D" w:rsidRPr="00CC0F87" w:rsidRDefault="00385B9D" w:rsidP="00CC0F87">
            <w:pPr>
              <w:snapToGrid w:val="0"/>
              <w:spacing w:line="271" w:lineRule="auto"/>
              <w:jc w:val="both"/>
              <w:rPr>
                <w:b/>
                <w:bCs/>
                <w:color w:val="000000" w:themeColor="text1"/>
                <w:sz w:val="26"/>
                <w:szCs w:val="26"/>
              </w:rPr>
            </w:pPr>
            <w:proofErr w:type="spellStart"/>
            <w:r w:rsidRPr="00CC0F87">
              <w:rPr>
                <w:b/>
                <w:bCs/>
                <w:color w:val="000000" w:themeColor="text1"/>
                <w:sz w:val="26"/>
                <w:szCs w:val="26"/>
              </w:rPr>
              <w:t>Câu</w:t>
            </w:r>
            <w:proofErr w:type="spellEnd"/>
            <w:r w:rsidRPr="00CC0F87">
              <w:rPr>
                <w:b/>
                <w:bCs/>
                <w:color w:val="000000" w:themeColor="text1"/>
                <w:sz w:val="26"/>
                <w:szCs w:val="26"/>
              </w:rPr>
              <w:t xml:space="preserve"> </w:t>
            </w:r>
            <w:proofErr w:type="spellStart"/>
            <w:r w:rsidRPr="00CC0F87">
              <w:rPr>
                <w:b/>
                <w:bCs/>
                <w:color w:val="000000" w:themeColor="text1"/>
                <w:sz w:val="26"/>
                <w:szCs w:val="26"/>
              </w:rPr>
              <w:t>hỏi</w:t>
            </w:r>
            <w:proofErr w:type="spellEnd"/>
            <w:r w:rsidRPr="00CC0F87">
              <w:rPr>
                <w:b/>
                <w:bCs/>
                <w:color w:val="000000" w:themeColor="text1"/>
                <w:sz w:val="26"/>
                <w:szCs w:val="26"/>
              </w:rPr>
              <w:t xml:space="preserve"> </w:t>
            </w:r>
            <w:proofErr w:type="spellStart"/>
            <w:r w:rsidRPr="00CC0F87">
              <w:rPr>
                <w:b/>
                <w:bCs/>
                <w:color w:val="000000" w:themeColor="text1"/>
                <w:sz w:val="26"/>
                <w:szCs w:val="26"/>
              </w:rPr>
              <w:t>cốt</w:t>
            </w:r>
            <w:proofErr w:type="spellEnd"/>
            <w:r w:rsidRPr="00CC0F87">
              <w:rPr>
                <w:b/>
                <w:bCs/>
                <w:color w:val="000000" w:themeColor="text1"/>
                <w:sz w:val="26"/>
                <w:szCs w:val="26"/>
              </w:rPr>
              <w:t xml:space="preserve"> </w:t>
            </w:r>
            <w:proofErr w:type="spellStart"/>
            <w:r w:rsidRPr="00CC0F87">
              <w:rPr>
                <w:b/>
                <w:bCs/>
                <w:color w:val="000000" w:themeColor="text1"/>
                <w:sz w:val="26"/>
                <w:szCs w:val="26"/>
              </w:rPr>
              <w:t>lõi</w:t>
            </w:r>
            <w:proofErr w:type="spellEnd"/>
          </w:p>
        </w:tc>
        <w:tc>
          <w:tcPr>
            <w:tcW w:w="8931" w:type="dxa"/>
          </w:tcPr>
          <w:p w14:paraId="414C833F" w14:textId="77777777" w:rsidR="00385B9D" w:rsidRPr="00CC0F87" w:rsidRDefault="00385B9D" w:rsidP="00CC0F87">
            <w:pPr>
              <w:snapToGrid w:val="0"/>
              <w:spacing w:line="271" w:lineRule="auto"/>
              <w:ind w:firstLine="352"/>
              <w:jc w:val="both"/>
              <w:rPr>
                <w:b/>
                <w:bCs/>
                <w:color w:val="000000" w:themeColor="text1"/>
                <w:sz w:val="26"/>
                <w:szCs w:val="26"/>
              </w:rPr>
            </w:pPr>
          </w:p>
          <w:p w14:paraId="2F53F06A" w14:textId="77777777" w:rsidR="00385B9D" w:rsidRPr="00CC0F87" w:rsidRDefault="00385B9D" w:rsidP="00CC0F87">
            <w:pPr>
              <w:snapToGrid w:val="0"/>
              <w:spacing w:line="271" w:lineRule="auto"/>
              <w:ind w:firstLine="352"/>
              <w:jc w:val="both"/>
              <w:rPr>
                <w:b/>
                <w:bCs/>
                <w:color w:val="000000" w:themeColor="text1"/>
                <w:sz w:val="26"/>
                <w:szCs w:val="26"/>
              </w:rPr>
            </w:pPr>
            <w:proofErr w:type="spellStart"/>
            <w:r w:rsidRPr="00CC0F87">
              <w:rPr>
                <w:b/>
                <w:bCs/>
                <w:color w:val="000000" w:themeColor="text1"/>
                <w:sz w:val="26"/>
                <w:szCs w:val="26"/>
              </w:rPr>
              <w:t>Nội</w:t>
            </w:r>
            <w:proofErr w:type="spellEnd"/>
            <w:r w:rsidRPr="00CC0F87">
              <w:rPr>
                <w:b/>
                <w:bCs/>
                <w:color w:val="000000" w:themeColor="text1"/>
                <w:sz w:val="26"/>
                <w:szCs w:val="26"/>
              </w:rPr>
              <w:t xml:space="preserve"> dung </w:t>
            </w:r>
          </w:p>
        </w:tc>
        <w:tc>
          <w:tcPr>
            <w:tcW w:w="3260" w:type="dxa"/>
          </w:tcPr>
          <w:p w14:paraId="423AD4E5" w14:textId="77777777" w:rsidR="00385B9D" w:rsidRPr="00CC0F87" w:rsidRDefault="00385B9D" w:rsidP="00CC0F87">
            <w:pPr>
              <w:snapToGrid w:val="0"/>
              <w:spacing w:line="271" w:lineRule="auto"/>
              <w:ind w:right="48"/>
              <w:jc w:val="both"/>
              <w:rPr>
                <w:b/>
                <w:bCs/>
                <w:color w:val="000000" w:themeColor="text1"/>
                <w:sz w:val="26"/>
                <w:szCs w:val="26"/>
              </w:rPr>
            </w:pPr>
            <w:proofErr w:type="spellStart"/>
            <w:r w:rsidRPr="00CC0F87">
              <w:rPr>
                <w:b/>
                <w:bCs/>
                <w:color w:val="000000" w:themeColor="text1"/>
                <w:sz w:val="26"/>
                <w:szCs w:val="26"/>
              </w:rPr>
              <w:t>Câu</w:t>
            </w:r>
            <w:proofErr w:type="spellEnd"/>
            <w:r w:rsidRPr="00CC0F87">
              <w:rPr>
                <w:b/>
                <w:bCs/>
                <w:color w:val="000000" w:themeColor="text1"/>
                <w:sz w:val="26"/>
                <w:szCs w:val="26"/>
              </w:rPr>
              <w:t xml:space="preserve"> </w:t>
            </w:r>
            <w:proofErr w:type="spellStart"/>
            <w:r w:rsidRPr="00CC0F87">
              <w:rPr>
                <w:b/>
                <w:bCs/>
                <w:color w:val="000000" w:themeColor="text1"/>
                <w:sz w:val="26"/>
                <w:szCs w:val="26"/>
              </w:rPr>
              <w:t>hỏi</w:t>
            </w:r>
            <w:proofErr w:type="spellEnd"/>
            <w:r w:rsidRPr="00CC0F87">
              <w:rPr>
                <w:b/>
                <w:bCs/>
                <w:color w:val="000000" w:themeColor="text1"/>
                <w:sz w:val="26"/>
                <w:szCs w:val="26"/>
              </w:rPr>
              <w:t xml:space="preserve"> </w:t>
            </w:r>
            <w:proofErr w:type="spellStart"/>
            <w:r w:rsidRPr="00CC0F87">
              <w:rPr>
                <w:b/>
                <w:bCs/>
                <w:color w:val="000000" w:themeColor="text1"/>
                <w:sz w:val="26"/>
                <w:szCs w:val="26"/>
              </w:rPr>
              <w:t>kiểm</w:t>
            </w:r>
            <w:proofErr w:type="spellEnd"/>
            <w:r w:rsidRPr="00CC0F87">
              <w:rPr>
                <w:b/>
                <w:bCs/>
                <w:color w:val="000000" w:themeColor="text1"/>
                <w:sz w:val="26"/>
                <w:szCs w:val="26"/>
              </w:rPr>
              <w:t xml:space="preserve"> </w:t>
            </w:r>
            <w:proofErr w:type="spellStart"/>
            <w:r w:rsidRPr="00CC0F87">
              <w:rPr>
                <w:b/>
                <w:bCs/>
                <w:color w:val="000000" w:themeColor="text1"/>
                <w:sz w:val="26"/>
                <w:szCs w:val="26"/>
              </w:rPr>
              <w:t>tra</w:t>
            </w:r>
            <w:proofErr w:type="spellEnd"/>
            <w:r w:rsidRPr="00CC0F87">
              <w:rPr>
                <w:b/>
                <w:bCs/>
                <w:color w:val="000000" w:themeColor="text1"/>
                <w:sz w:val="26"/>
                <w:szCs w:val="26"/>
              </w:rPr>
              <w:t xml:space="preserve"> </w:t>
            </w:r>
            <w:proofErr w:type="spellStart"/>
            <w:r w:rsidRPr="00CC0F87">
              <w:rPr>
                <w:b/>
                <w:bCs/>
                <w:color w:val="000000" w:themeColor="text1"/>
                <w:sz w:val="26"/>
                <w:szCs w:val="26"/>
              </w:rPr>
              <w:t>quá</w:t>
            </w:r>
            <w:proofErr w:type="spellEnd"/>
            <w:r w:rsidRPr="00CC0F87">
              <w:rPr>
                <w:b/>
                <w:bCs/>
                <w:color w:val="000000" w:themeColor="text1"/>
                <w:sz w:val="26"/>
                <w:szCs w:val="26"/>
              </w:rPr>
              <w:t xml:space="preserve"> </w:t>
            </w:r>
            <w:proofErr w:type="spellStart"/>
            <w:r w:rsidRPr="00CC0F87">
              <w:rPr>
                <w:b/>
                <w:bCs/>
                <w:color w:val="000000" w:themeColor="text1"/>
                <w:sz w:val="26"/>
                <w:szCs w:val="26"/>
              </w:rPr>
              <w:t>trình</w:t>
            </w:r>
            <w:proofErr w:type="spellEnd"/>
            <w:r w:rsidRPr="00CC0F87">
              <w:rPr>
                <w:b/>
                <w:bCs/>
                <w:color w:val="000000" w:themeColor="text1"/>
                <w:sz w:val="26"/>
                <w:szCs w:val="26"/>
              </w:rPr>
              <w:t xml:space="preserve"> </w:t>
            </w:r>
            <w:proofErr w:type="spellStart"/>
            <w:r w:rsidRPr="00CC0F87">
              <w:rPr>
                <w:b/>
                <w:bCs/>
                <w:color w:val="000000" w:themeColor="text1"/>
                <w:sz w:val="26"/>
                <w:szCs w:val="26"/>
              </w:rPr>
              <w:t>học</w:t>
            </w:r>
            <w:proofErr w:type="spellEnd"/>
            <w:r w:rsidRPr="00CC0F87">
              <w:rPr>
                <w:b/>
                <w:bCs/>
                <w:color w:val="000000" w:themeColor="text1"/>
                <w:sz w:val="26"/>
                <w:szCs w:val="26"/>
              </w:rPr>
              <w:t xml:space="preserve"> </w:t>
            </w:r>
            <w:proofErr w:type="spellStart"/>
            <w:r w:rsidRPr="00CC0F87">
              <w:rPr>
                <w:b/>
                <w:bCs/>
                <w:color w:val="000000" w:themeColor="text1"/>
                <w:sz w:val="26"/>
                <w:szCs w:val="26"/>
              </w:rPr>
              <w:t>tập</w:t>
            </w:r>
            <w:proofErr w:type="spellEnd"/>
            <w:r w:rsidRPr="00CC0F87">
              <w:rPr>
                <w:b/>
                <w:bCs/>
                <w:color w:val="000000" w:themeColor="text1"/>
                <w:sz w:val="26"/>
                <w:szCs w:val="26"/>
              </w:rPr>
              <w:t xml:space="preserve"> </w:t>
            </w:r>
            <w:proofErr w:type="spellStart"/>
            <w:r w:rsidRPr="00CC0F87">
              <w:rPr>
                <w:b/>
                <w:bCs/>
                <w:color w:val="000000" w:themeColor="text1"/>
                <w:sz w:val="26"/>
                <w:szCs w:val="26"/>
              </w:rPr>
              <w:t>của</w:t>
            </w:r>
            <w:proofErr w:type="spellEnd"/>
            <w:r w:rsidRPr="00CC0F87">
              <w:rPr>
                <w:b/>
                <w:bCs/>
                <w:color w:val="000000" w:themeColor="text1"/>
                <w:sz w:val="26"/>
                <w:szCs w:val="26"/>
              </w:rPr>
              <w:t xml:space="preserve"> </w:t>
            </w:r>
            <w:proofErr w:type="spellStart"/>
            <w:r w:rsidRPr="00CC0F87">
              <w:rPr>
                <w:b/>
                <w:bCs/>
                <w:color w:val="000000" w:themeColor="text1"/>
                <w:sz w:val="26"/>
                <w:szCs w:val="26"/>
              </w:rPr>
              <w:t>học</w:t>
            </w:r>
            <w:proofErr w:type="spellEnd"/>
            <w:r w:rsidRPr="00CC0F87">
              <w:rPr>
                <w:b/>
                <w:bCs/>
                <w:color w:val="000000" w:themeColor="text1"/>
                <w:sz w:val="26"/>
                <w:szCs w:val="26"/>
              </w:rPr>
              <w:t xml:space="preserve"> </w:t>
            </w:r>
            <w:proofErr w:type="spellStart"/>
            <w:r w:rsidRPr="00CC0F87">
              <w:rPr>
                <w:b/>
                <w:bCs/>
                <w:color w:val="000000" w:themeColor="text1"/>
                <w:sz w:val="26"/>
                <w:szCs w:val="26"/>
              </w:rPr>
              <w:t>viên</w:t>
            </w:r>
            <w:proofErr w:type="spellEnd"/>
          </w:p>
        </w:tc>
      </w:tr>
      <w:tr w:rsidR="00385B9D" w:rsidRPr="00CC0F87" w14:paraId="73F4A543" w14:textId="77777777" w:rsidTr="00EA5E06">
        <w:trPr>
          <w:trHeight w:val="745"/>
        </w:trPr>
        <w:tc>
          <w:tcPr>
            <w:tcW w:w="2155" w:type="dxa"/>
            <w:tcBorders>
              <w:top w:val="single" w:sz="4" w:space="0" w:color="000000"/>
              <w:left w:val="single" w:sz="4" w:space="0" w:color="000000"/>
              <w:right w:val="single" w:sz="4" w:space="0" w:color="000000"/>
            </w:tcBorders>
          </w:tcPr>
          <w:p w14:paraId="15E55BFA" w14:textId="77777777" w:rsidR="00385B9D" w:rsidRPr="00CC0F87" w:rsidRDefault="00385B9D" w:rsidP="00CC0F87">
            <w:pPr>
              <w:snapToGrid w:val="0"/>
              <w:spacing w:line="271" w:lineRule="auto"/>
              <w:jc w:val="both"/>
              <w:rPr>
                <w:b/>
                <w:bCs/>
                <w:color w:val="000000" w:themeColor="text1"/>
                <w:sz w:val="26"/>
                <w:szCs w:val="26"/>
              </w:rPr>
            </w:pPr>
            <w:r w:rsidRPr="00CC0F87">
              <w:rPr>
                <w:b/>
                <w:bCs/>
                <w:color w:val="000000" w:themeColor="text1"/>
                <w:sz w:val="26"/>
                <w:szCs w:val="26"/>
              </w:rPr>
              <w:t xml:space="preserve">CHCL 1: </w:t>
            </w:r>
            <w:proofErr w:type="spellStart"/>
            <w:r w:rsidRPr="00CC0F87">
              <w:rPr>
                <w:b/>
                <w:bCs/>
                <w:color w:val="000000" w:themeColor="text1"/>
                <w:sz w:val="26"/>
                <w:szCs w:val="26"/>
              </w:rPr>
              <w:t>Nội</w:t>
            </w:r>
            <w:proofErr w:type="spellEnd"/>
            <w:r w:rsidRPr="00CC0F87">
              <w:rPr>
                <w:b/>
                <w:bCs/>
                <w:color w:val="000000" w:themeColor="text1"/>
                <w:sz w:val="26"/>
                <w:szCs w:val="26"/>
              </w:rPr>
              <w:t xml:space="preserve"> dung </w:t>
            </w:r>
            <w:proofErr w:type="spellStart"/>
            <w:r w:rsidRPr="00CC0F87">
              <w:rPr>
                <w:b/>
                <w:bCs/>
                <w:color w:val="000000" w:themeColor="text1"/>
                <w:sz w:val="26"/>
                <w:szCs w:val="26"/>
              </w:rPr>
              <w:t>và</w:t>
            </w:r>
            <w:proofErr w:type="spellEnd"/>
            <w:r w:rsidRPr="00CC0F87">
              <w:rPr>
                <w:b/>
                <w:bCs/>
                <w:color w:val="000000" w:themeColor="text1"/>
                <w:sz w:val="26"/>
                <w:szCs w:val="26"/>
              </w:rPr>
              <w:t xml:space="preserve"> </w:t>
            </w:r>
            <w:proofErr w:type="spellStart"/>
            <w:r w:rsidRPr="00CC0F87">
              <w:rPr>
                <w:b/>
                <w:bCs/>
                <w:color w:val="000000" w:themeColor="text1"/>
                <w:sz w:val="26"/>
                <w:szCs w:val="26"/>
              </w:rPr>
              <w:t>giá</w:t>
            </w:r>
            <w:proofErr w:type="spellEnd"/>
            <w:r w:rsidRPr="00CC0F87">
              <w:rPr>
                <w:b/>
                <w:bCs/>
                <w:color w:val="000000" w:themeColor="text1"/>
                <w:sz w:val="26"/>
                <w:szCs w:val="26"/>
              </w:rPr>
              <w:t xml:space="preserve"> </w:t>
            </w:r>
            <w:proofErr w:type="spellStart"/>
            <w:r w:rsidRPr="00CC0F87">
              <w:rPr>
                <w:b/>
                <w:bCs/>
                <w:color w:val="000000" w:themeColor="text1"/>
                <w:sz w:val="26"/>
                <w:szCs w:val="26"/>
              </w:rPr>
              <w:t>trị</w:t>
            </w:r>
            <w:proofErr w:type="spellEnd"/>
            <w:r w:rsidRPr="00CC0F87">
              <w:rPr>
                <w:b/>
                <w:bCs/>
                <w:color w:val="000000" w:themeColor="text1"/>
                <w:sz w:val="26"/>
                <w:szCs w:val="26"/>
              </w:rPr>
              <w:t xml:space="preserve"> </w:t>
            </w:r>
            <w:proofErr w:type="spellStart"/>
            <w:r w:rsidRPr="00CC0F87">
              <w:rPr>
                <w:b/>
                <w:bCs/>
                <w:color w:val="000000" w:themeColor="text1"/>
                <w:sz w:val="26"/>
                <w:szCs w:val="26"/>
              </w:rPr>
              <w:t>cốt</w:t>
            </w:r>
            <w:proofErr w:type="spellEnd"/>
            <w:r w:rsidRPr="00CC0F87">
              <w:rPr>
                <w:b/>
                <w:bCs/>
                <w:color w:val="000000" w:themeColor="text1"/>
                <w:sz w:val="26"/>
                <w:szCs w:val="26"/>
              </w:rPr>
              <w:t xml:space="preserve"> </w:t>
            </w:r>
            <w:proofErr w:type="spellStart"/>
            <w:r w:rsidRPr="00CC0F87">
              <w:rPr>
                <w:b/>
                <w:bCs/>
                <w:color w:val="000000" w:themeColor="text1"/>
                <w:sz w:val="26"/>
                <w:szCs w:val="26"/>
              </w:rPr>
              <w:t>lõi</w:t>
            </w:r>
            <w:proofErr w:type="spellEnd"/>
            <w:r w:rsidRPr="00CC0F87">
              <w:rPr>
                <w:b/>
                <w:bCs/>
                <w:color w:val="000000" w:themeColor="text1"/>
                <w:sz w:val="26"/>
                <w:szCs w:val="26"/>
              </w:rPr>
              <w:t xml:space="preserve"> </w:t>
            </w:r>
            <w:proofErr w:type="spellStart"/>
            <w:r w:rsidRPr="00CC0F87">
              <w:rPr>
                <w:b/>
                <w:bCs/>
                <w:color w:val="000000" w:themeColor="text1"/>
                <w:sz w:val="26"/>
                <w:szCs w:val="26"/>
              </w:rPr>
              <w:t>của</w:t>
            </w:r>
            <w:proofErr w:type="spellEnd"/>
            <w:r w:rsidRPr="00CC0F87">
              <w:rPr>
                <w:b/>
                <w:bCs/>
                <w:color w:val="000000" w:themeColor="text1"/>
                <w:sz w:val="26"/>
                <w:szCs w:val="26"/>
              </w:rPr>
              <w:t xml:space="preserve"> CNXHKH </w:t>
            </w:r>
            <w:proofErr w:type="spellStart"/>
            <w:r w:rsidRPr="00CC0F87">
              <w:rPr>
                <w:b/>
                <w:bCs/>
                <w:color w:val="000000" w:themeColor="text1"/>
                <w:sz w:val="26"/>
                <w:szCs w:val="26"/>
              </w:rPr>
              <w:t>là</w:t>
            </w:r>
            <w:proofErr w:type="spellEnd"/>
            <w:r w:rsidRPr="00CC0F87">
              <w:rPr>
                <w:b/>
                <w:bCs/>
                <w:color w:val="000000" w:themeColor="text1"/>
                <w:sz w:val="26"/>
                <w:szCs w:val="26"/>
              </w:rPr>
              <w:t xml:space="preserve"> </w:t>
            </w:r>
            <w:proofErr w:type="spellStart"/>
            <w:r w:rsidRPr="00CC0F87">
              <w:rPr>
                <w:b/>
                <w:bCs/>
                <w:color w:val="000000" w:themeColor="text1"/>
                <w:sz w:val="26"/>
                <w:szCs w:val="26"/>
              </w:rPr>
              <w:t>gì</w:t>
            </w:r>
            <w:proofErr w:type="spellEnd"/>
            <w:r w:rsidRPr="00CC0F87">
              <w:rPr>
                <w:b/>
                <w:bCs/>
                <w:color w:val="000000" w:themeColor="text1"/>
                <w:sz w:val="26"/>
                <w:szCs w:val="26"/>
              </w:rPr>
              <w:t>?</w:t>
            </w:r>
          </w:p>
          <w:p w14:paraId="1B0651E0" w14:textId="77777777" w:rsidR="00385B9D" w:rsidRPr="00CC0F87" w:rsidRDefault="00385B9D" w:rsidP="00CC0F87">
            <w:pPr>
              <w:snapToGrid w:val="0"/>
              <w:spacing w:line="271" w:lineRule="auto"/>
              <w:jc w:val="both"/>
              <w:rPr>
                <w:b/>
                <w:bCs/>
                <w:color w:val="000000" w:themeColor="text1"/>
                <w:sz w:val="26"/>
                <w:szCs w:val="26"/>
              </w:rPr>
            </w:pPr>
          </w:p>
          <w:p w14:paraId="5C7FBFDC" w14:textId="77777777" w:rsidR="00385B9D" w:rsidRPr="00CC0F87" w:rsidRDefault="00385B9D" w:rsidP="00CC0F87">
            <w:pPr>
              <w:snapToGrid w:val="0"/>
              <w:spacing w:line="271" w:lineRule="auto"/>
              <w:jc w:val="both"/>
              <w:rPr>
                <w:color w:val="000000" w:themeColor="text1"/>
                <w:sz w:val="26"/>
                <w:szCs w:val="26"/>
              </w:rPr>
            </w:pPr>
          </w:p>
        </w:tc>
        <w:tc>
          <w:tcPr>
            <w:tcW w:w="8931" w:type="dxa"/>
            <w:tcBorders>
              <w:top w:val="single" w:sz="4" w:space="0" w:color="000000"/>
              <w:left w:val="single" w:sz="4" w:space="0" w:color="000000"/>
              <w:right w:val="single" w:sz="4" w:space="0" w:color="000000"/>
            </w:tcBorders>
          </w:tcPr>
          <w:p w14:paraId="2BF051AF" w14:textId="77777777" w:rsidR="00385B9D" w:rsidRPr="00CC0F87" w:rsidRDefault="00385B9D" w:rsidP="00CC0F87">
            <w:pPr>
              <w:numPr>
                <w:ilvl w:val="1"/>
                <w:numId w:val="13"/>
              </w:numPr>
              <w:pBdr>
                <w:top w:val="nil"/>
                <w:left w:val="nil"/>
                <w:bottom w:val="nil"/>
                <w:right w:val="nil"/>
                <w:between w:val="nil"/>
              </w:pBdr>
              <w:tabs>
                <w:tab w:val="left" w:pos="593"/>
              </w:tabs>
              <w:snapToGrid w:val="0"/>
              <w:spacing w:line="271" w:lineRule="auto"/>
              <w:ind w:left="26" w:firstLine="0"/>
              <w:jc w:val="both"/>
              <w:rPr>
                <w:b/>
                <w:bCs/>
                <w:color w:val="000000" w:themeColor="text1"/>
                <w:sz w:val="26"/>
                <w:szCs w:val="26"/>
              </w:rPr>
            </w:pPr>
            <w:proofErr w:type="spellStart"/>
            <w:r w:rsidRPr="00CC0F87">
              <w:rPr>
                <w:b/>
                <w:bCs/>
                <w:color w:val="000000" w:themeColor="text1"/>
                <w:sz w:val="26"/>
                <w:szCs w:val="26"/>
              </w:rPr>
              <w:t>Nội</w:t>
            </w:r>
            <w:proofErr w:type="spellEnd"/>
            <w:r w:rsidRPr="00CC0F87">
              <w:rPr>
                <w:b/>
                <w:bCs/>
                <w:color w:val="000000" w:themeColor="text1"/>
                <w:sz w:val="26"/>
                <w:szCs w:val="26"/>
              </w:rPr>
              <w:t xml:space="preserve"> dung </w:t>
            </w:r>
            <w:proofErr w:type="spellStart"/>
            <w:r w:rsidRPr="00CC0F87">
              <w:rPr>
                <w:b/>
                <w:bCs/>
                <w:color w:val="000000" w:themeColor="text1"/>
                <w:sz w:val="26"/>
                <w:szCs w:val="26"/>
              </w:rPr>
              <w:t>cốt</w:t>
            </w:r>
            <w:proofErr w:type="spellEnd"/>
            <w:r w:rsidRPr="00CC0F87">
              <w:rPr>
                <w:b/>
                <w:bCs/>
                <w:color w:val="000000" w:themeColor="text1"/>
                <w:sz w:val="26"/>
                <w:szCs w:val="26"/>
              </w:rPr>
              <w:t xml:space="preserve"> </w:t>
            </w:r>
            <w:proofErr w:type="spellStart"/>
            <w:r w:rsidRPr="00CC0F87">
              <w:rPr>
                <w:b/>
                <w:bCs/>
                <w:color w:val="000000" w:themeColor="text1"/>
                <w:sz w:val="26"/>
                <w:szCs w:val="26"/>
              </w:rPr>
              <w:t>lõi</w:t>
            </w:r>
            <w:proofErr w:type="spellEnd"/>
            <w:r w:rsidRPr="00CC0F87">
              <w:rPr>
                <w:b/>
                <w:bCs/>
                <w:color w:val="000000" w:themeColor="text1"/>
                <w:sz w:val="26"/>
                <w:szCs w:val="26"/>
              </w:rPr>
              <w:t xml:space="preserve"> </w:t>
            </w:r>
            <w:proofErr w:type="spellStart"/>
            <w:r w:rsidRPr="00CC0F87">
              <w:rPr>
                <w:b/>
                <w:bCs/>
                <w:color w:val="000000" w:themeColor="text1"/>
                <w:sz w:val="26"/>
                <w:szCs w:val="26"/>
              </w:rPr>
              <w:t>của</w:t>
            </w:r>
            <w:proofErr w:type="spellEnd"/>
            <w:r w:rsidRPr="00CC0F87">
              <w:rPr>
                <w:b/>
                <w:bCs/>
                <w:color w:val="000000" w:themeColor="text1"/>
                <w:sz w:val="26"/>
                <w:szCs w:val="26"/>
              </w:rPr>
              <w:t xml:space="preserve"> CNXHKH </w:t>
            </w:r>
          </w:p>
          <w:p w14:paraId="3D7A7C98" w14:textId="77777777" w:rsidR="00385B9D" w:rsidRPr="00CC0F87" w:rsidRDefault="00385B9D" w:rsidP="00CC0F87">
            <w:pPr>
              <w:tabs>
                <w:tab w:val="left" w:pos="593"/>
              </w:tabs>
              <w:snapToGrid w:val="0"/>
              <w:spacing w:line="271" w:lineRule="auto"/>
              <w:ind w:left="26" w:firstLine="593"/>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Sự</w:t>
            </w:r>
            <w:proofErr w:type="spellEnd"/>
            <w:r w:rsidRPr="00CC0F87">
              <w:rPr>
                <w:color w:val="000000" w:themeColor="text1"/>
                <w:sz w:val="26"/>
                <w:szCs w:val="26"/>
              </w:rPr>
              <w:t xml:space="preserve"> </w:t>
            </w:r>
            <w:proofErr w:type="spellStart"/>
            <w:r w:rsidRPr="00CC0F87">
              <w:rPr>
                <w:color w:val="000000" w:themeColor="text1"/>
                <w:sz w:val="26"/>
                <w:szCs w:val="26"/>
              </w:rPr>
              <w:t>chuyển</w:t>
            </w:r>
            <w:proofErr w:type="spellEnd"/>
            <w:r w:rsidRPr="00CC0F87">
              <w:rPr>
                <w:color w:val="000000" w:themeColor="text1"/>
                <w:sz w:val="26"/>
                <w:szCs w:val="26"/>
              </w:rPr>
              <w:t xml:space="preserve"> </w:t>
            </w:r>
            <w:proofErr w:type="spellStart"/>
            <w:r w:rsidRPr="00CC0F87">
              <w:rPr>
                <w:color w:val="000000" w:themeColor="text1"/>
                <w:sz w:val="26"/>
                <w:szCs w:val="26"/>
              </w:rPr>
              <w:t>biến</w:t>
            </w:r>
            <w:proofErr w:type="spellEnd"/>
            <w:r w:rsidRPr="00CC0F87">
              <w:rPr>
                <w:color w:val="000000" w:themeColor="text1"/>
                <w:sz w:val="26"/>
                <w:szCs w:val="26"/>
              </w:rPr>
              <w:t xml:space="preserve"> </w:t>
            </w:r>
            <w:proofErr w:type="spellStart"/>
            <w:r w:rsidRPr="00CC0F87">
              <w:rPr>
                <w:color w:val="000000" w:themeColor="text1"/>
                <w:sz w:val="26"/>
                <w:szCs w:val="26"/>
              </w:rPr>
              <w:t>tất</w:t>
            </w:r>
            <w:proofErr w:type="spellEnd"/>
            <w:r w:rsidRPr="00CC0F87">
              <w:rPr>
                <w:color w:val="000000" w:themeColor="text1"/>
                <w:sz w:val="26"/>
                <w:szCs w:val="26"/>
              </w:rPr>
              <w:t xml:space="preserve"> </w:t>
            </w:r>
            <w:proofErr w:type="spellStart"/>
            <w:r w:rsidRPr="00CC0F87">
              <w:rPr>
                <w:color w:val="000000" w:themeColor="text1"/>
                <w:sz w:val="26"/>
                <w:szCs w:val="26"/>
              </w:rPr>
              <w:t>yếu</w:t>
            </w:r>
            <w:proofErr w:type="spellEnd"/>
            <w:r w:rsidRPr="00CC0F87">
              <w:rPr>
                <w:color w:val="000000" w:themeColor="text1"/>
                <w:sz w:val="26"/>
                <w:szCs w:val="26"/>
              </w:rPr>
              <w:t xml:space="preserve">, </w:t>
            </w:r>
            <w:proofErr w:type="spellStart"/>
            <w:r w:rsidRPr="00CC0F87">
              <w:rPr>
                <w:color w:val="000000" w:themeColor="text1"/>
                <w:sz w:val="26"/>
                <w:szCs w:val="26"/>
              </w:rPr>
              <w:t>có</w:t>
            </w:r>
            <w:proofErr w:type="spellEnd"/>
            <w:r w:rsidRPr="00CC0F87">
              <w:rPr>
                <w:color w:val="000000" w:themeColor="text1"/>
                <w:sz w:val="26"/>
                <w:szCs w:val="26"/>
              </w:rPr>
              <w:t xml:space="preserve"> </w:t>
            </w:r>
            <w:proofErr w:type="spellStart"/>
            <w:r w:rsidRPr="00CC0F87">
              <w:rPr>
                <w:color w:val="000000" w:themeColor="text1"/>
                <w:sz w:val="26"/>
                <w:szCs w:val="26"/>
              </w:rPr>
              <w:t>tính</w:t>
            </w:r>
            <w:proofErr w:type="spellEnd"/>
            <w:r w:rsidRPr="00CC0F87">
              <w:rPr>
                <w:color w:val="000000" w:themeColor="text1"/>
                <w:sz w:val="26"/>
                <w:szCs w:val="26"/>
              </w:rPr>
              <w:t xml:space="preserve"> </w:t>
            </w:r>
            <w:proofErr w:type="spellStart"/>
            <w:r w:rsidRPr="00CC0F87">
              <w:rPr>
                <w:color w:val="000000" w:themeColor="text1"/>
                <w:sz w:val="26"/>
                <w:szCs w:val="26"/>
              </w:rPr>
              <w:t>quy</w:t>
            </w:r>
            <w:proofErr w:type="spellEnd"/>
            <w:r w:rsidRPr="00CC0F87">
              <w:rPr>
                <w:color w:val="000000" w:themeColor="text1"/>
                <w:sz w:val="26"/>
                <w:szCs w:val="26"/>
              </w:rPr>
              <w:t xml:space="preserve"> </w:t>
            </w:r>
            <w:proofErr w:type="spellStart"/>
            <w:r w:rsidRPr="00CC0F87">
              <w:rPr>
                <w:color w:val="000000" w:themeColor="text1"/>
                <w:sz w:val="26"/>
                <w:szCs w:val="26"/>
              </w:rPr>
              <w:t>luật</w:t>
            </w:r>
            <w:proofErr w:type="spellEnd"/>
            <w:r w:rsidRPr="00CC0F87">
              <w:rPr>
                <w:color w:val="000000" w:themeColor="text1"/>
                <w:sz w:val="26"/>
                <w:szCs w:val="26"/>
              </w:rPr>
              <w:t xml:space="preserve"> </w:t>
            </w:r>
            <w:proofErr w:type="spellStart"/>
            <w:r w:rsidRPr="00CC0F87">
              <w:rPr>
                <w:color w:val="000000" w:themeColor="text1"/>
                <w:sz w:val="26"/>
                <w:szCs w:val="26"/>
              </w:rPr>
              <w:t>chính</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 </w:t>
            </w:r>
            <w:proofErr w:type="spellStart"/>
            <w:r w:rsidRPr="00CC0F87">
              <w:rPr>
                <w:color w:val="000000" w:themeColor="text1"/>
                <w:sz w:val="26"/>
                <w:szCs w:val="26"/>
              </w:rPr>
              <w:t>xã</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xã</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 xml:space="preserve"> </w:t>
            </w:r>
            <w:proofErr w:type="spellStart"/>
            <w:r w:rsidRPr="00CC0F87">
              <w:rPr>
                <w:color w:val="000000" w:themeColor="text1"/>
                <w:sz w:val="26"/>
                <w:szCs w:val="26"/>
              </w:rPr>
              <w:t>loài</w:t>
            </w:r>
            <w:proofErr w:type="spellEnd"/>
            <w:r w:rsidRPr="00CC0F87">
              <w:rPr>
                <w:color w:val="000000" w:themeColor="text1"/>
                <w:sz w:val="26"/>
                <w:szCs w:val="26"/>
              </w:rPr>
              <w:t xml:space="preserve"> </w:t>
            </w:r>
            <w:proofErr w:type="spellStart"/>
            <w:r w:rsidRPr="00CC0F87">
              <w:rPr>
                <w:color w:val="000000" w:themeColor="text1"/>
                <w:sz w:val="26"/>
                <w:szCs w:val="26"/>
              </w:rPr>
              <w:t>người</w:t>
            </w:r>
            <w:proofErr w:type="spellEnd"/>
            <w:r w:rsidRPr="00CC0F87">
              <w:rPr>
                <w:color w:val="000000" w:themeColor="text1"/>
                <w:sz w:val="26"/>
                <w:szCs w:val="26"/>
              </w:rPr>
              <w:t xml:space="preserve">, </w:t>
            </w:r>
            <w:proofErr w:type="spellStart"/>
            <w:r w:rsidRPr="00CC0F87">
              <w:rPr>
                <w:color w:val="000000" w:themeColor="text1"/>
                <w:sz w:val="26"/>
                <w:szCs w:val="26"/>
              </w:rPr>
              <w:t>từ</w:t>
            </w:r>
            <w:proofErr w:type="spellEnd"/>
            <w:r w:rsidRPr="00CC0F87">
              <w:rPr>
                <w:color w:val="000000" w:themeColor="text1"/>
                <w:sz w:val="26"/>
                <w:szCs w:val="26"/>
              </w:rPr>
              <w:t xml:space="preserve"> </w:t>
            </w:r>
            <w:proofErr w:type="spellStart"/>
            <w:r w:rsidRPr="00CC0F87">
              <w:rPr>
                <w:color w:val="000000" w:themeColor="text1"/>
                <w:sz w:val="26"/>
                <w:szCs w:val="26"/>
              </w:rPr>
              <w:t>hình</w:t>
            </w:r>
            <w:proofErr w:type="spellEnd"/>
            <w:r w:rsidRPr="00CC0F87">
              <w:rPr>
                <w:color w:val="000000" w:themeColor="text1"/>
                <w:sz w:val="26"/>
                <w:szCs w:val="26"/>
              </w:rPr>
              <w:t xml:space="preserve"> </w:t>
            </w:r>
            <w:proofErr w:type="spellStart"/>
            <w:r w:rsidRPr="00CC0F87">
              <w:rPr>
                <w:color w:val="000000" w:themeColor="text1"/>
                <w:sz w:val="26"/>
                <w:szCs w:val="26"/>
              </w:rPr>
              <w:t>thái</w:t>
            </w:r>
            <w:proofErr w:type="spellEnd"/>
            <w:r w:rsidRPr="00CC0F87">
              <w:rPr>
                <w:color w:val="000000" w:themeColor="text1"/>
                <w:sz w:val="26"/>
                <w:szCs w:val="26"/>
              </w:rPr>
              <w:t xml:space="preserve"> </w:t>
            </w:r>
            <w:proofErr w:type="spellStart"/>
            <w:r w:rsidRPr="00CC0F87">
              <w:rPr>
                <w:color w:val="000000" w:themeColor="text1"/>
                <w:sz w:val="26"/>
                <w:szCs w:val="26"/>
              </w:rPr>
              <w:t>kinh</w:t>
            </w:r>
            <w:proofErr w:type="spellEnd"/>
            <w:r w:rsidRPr="00CC0F87">
              <w:rPr>
                <w:color w:val="000000" w:themeColor="text1"/>
                <w:sz w:val="26"/>
                <w:szCs w:val="26"/>
              </w:rPr>
              <w:t xml:space="preserve"> </w:t>
            </w:r>
            <w:proofErr w:type="spellStart"/>
            <w:r w:rsidRPr="00CC0F87">
              <w:rPr>
                <w:color w:val="000000" w:themeColor="text1"/>
                <w:sz w:val="26"/>
                <w:szCs w:val="26"/>
              </w:rPr>
              <w:t>tế</w:t>
            </w:r>
            <w:proofErr w:type="spellEnd"/>
            <w:r w:rsidRPr="00CC0F87">
              <w:rPr>
                <w:color w:val="000000" w:themeColor="text1"/>
                <w:sz w:val="26"/>
                <w:szCs w:val="26"/>
              </w:rPr>
              <w:t xml:space="preserve"> - </w:t>
            </w:r>
            <w:proofErr w:type="spellStart"/>
            <w:r w:rsidRPr="00CC0F87">
              <w:rPr>
                <w:color w:val="000000" w:themeColor="text1"/>
                <w:sz w:val="26"/>
                <w:szCs w:val="26"/>
              </w:rPr>
              <w:t>xã</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 xml:space="preserve"> </w:t>
            </w:r>
            <w:proofErr w:type="spellStart"/>
            <w:r w:rsidRPr="00CC0F87">
              <w:rPr>
                <w:color w:val="000000" w:themeColor="text1"/>
                <w:sz w:val="26"/>
                <w:szCs w:val="26"/>
              </w:rPr>
              <w:t>tư</w:t>
            </w:r>
            <w:proofErr w:type="spellEnd"/>
            <w:r w:rsidRPr="00CC0F87">
              <w:rPr>
                <w:color w:val="000000" w:themeColor="text1"/>
                <w:sz w:val="26"/>
                <w:szCs w:val="26"/>
              </w:rPr>
              <w:t xml:space="preserve"> </w:t>
            </w:r>
            <w:proofErr w:type="spellStart"/>
            <w:r w:rsidRPr="00CC0F87">
              <w:rPr>
                <w:color w:val="000000" w:themeColor="text1"/>
                <w:sz w:val="26"/>
                <w:szCs w:val="26"/>
              </w:rPr>
              <w:t>bản</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nghĩa</w:t>
            </w:r>
            <w:proofErr w:type="spellEnd"/>
            <w:r w:rsidRPr="00CC0F87">
              <w:rPr>
                <w:color w:val="000000" w:themeColor="text1"/>
                <w:sz w:val="26"/>
                <w:szCs w:val="26"/>
              </w:rPr>
              <w:t xml:space="preserve"> </w:t>
            </w:r>
            <w:proofErr w:type="spellStart"/>
            <w:r w:rsidRPr="00CC0F87">
              <w:rPr>
                <w:color w:val="000000" w:themeColor="text1"/>
                <w:sz w:val="26"/>
                <w:szCs w:val="26"/>
              </w:rPr>
              <w:t>phát</w:t>
            </w:r>
            <w:proofErr w:type="spellEnd"/>
            <w:r w:rsidRPr="00CC0F87">
              <w:rPr>
                <w:color w:val="000000" w:themeColor="text1"/>
                <w:sz w:val="26"/>
                <w:szCs w:val="26"/>
              </w:rPr>
              <w:t xml:space="preserve"> </w:t>
            </w:r>
            <w:proofErr w:type="spellStart"/>
            <w:r w:rsidRPr="00CC0F87">
              <w:rPr>
                <w:color w:val="000000" w:themeColor="text1"/>
                <w:sz w:val="26"/>
                <w:szCs w:val="26"/>
              </w:rPr>
              <w:t>triển</w:t>
            </w:r>
            <w:proofErr w:type="spellEnd"/>
            <w:r w:rsidRPr="00CC0F87">
              <w:rPr>
                <w:color w:val="000000" w:themeColor="text1"/>
                <w:sz w:val="26"/>
                <w:szCs w:val="26"/>
              </w:rPr>
              <w:t xml:space="preserve"> </w:t>
            </w:r>
            <w:proofErr w:type="spellStart"/>
            <w:r w:rsidRPr="00CC0F87">
              <w:rPr>
                <w:color w:val="000000" w:themeColor="text1"/>
                <w:sz w:val="26"/>
                <w:szCs w:val="26"/>
              </w:rPr>
              <w:t>lên</w:t>
            </w:r>
            <w:proofErr w:type="spellEnd"/>
            <w:r w:rsidRPr="00CC0F87">
              <w:rPr>
                <w:color w:val="000000" w:themeColor="text1"/>
                <w:sz w:val="26"/>
                <w:szCs w:val="26"/>
              </w:rPr>
              <w:t xml:space="preserve"> </w:t>
            </w:r>
            <w:proofErr w:type="spellStart"/>
            <w:r w:rsidRPr="00CC0F87">
              <w:rPr>
                <w:color w:val="000000" w:themeColor="text1"/>
                <w:sz w:val="26"/>
                <w:szCs w:val="26"/>
              </w:rPr>
              <w:t>hình</w:t>
            </w:r>
            <w:proofErr w:type="spellEnd"/>
            <w:r w:rsidRPr="00CC0F87">
              <w:rPr>
                <w:color w:val="000000" w:themeColor="text1"/>
                <w:sz w:val="26"/>
                <w:szCs w:val="26"/>
              </w:rPr>
              <w:t xml:space="preserve"> </w:t>
            </w:r>
            <w:proofErr w:type="spellStart"/>
            <w:r w:rsidRPr="00CC0F87">
              <w:rPr>
                <w:color w:val="000000" w:themeColor="text1"/>
                <w:sz w:val="26"/>
                <w:szCs w:val="26"/>
              </w:rPr>
              <w:t>thái</w:t>
            </w:r>
            <w:proofErr w:type="spellEnd"/>
            <w:r w:rsidRPr="00CC0F87">
              <w:rPr>
                <w:color w:val="000000" w:themeColor="text1"/>
                <w:sz w:val="26"/>
                <w:szCs w:val="26"/>
              </w:rPr>
              <w:t xml:space="preserve"> </w:t>
            </w:r>
            <w:proofErr w:type="spellStart"/>
            <w:r w:rsidRPr="00CC0F87">
              <w:rPr>
                <w:color w:val="000000" w:themeColor="text1"/>
                <w:sz w:val="26"/>
                <w:szCs w:val="26"/>
              </w:rPr>
              <w:t>kinh</w:t>
            </w:r>
            <w:proofErr w:type="spellEnd"/>
            <w:r w:rsidRPr="00CC0F87">
              <w:rPr>
                <w:color w:val="000000" w:themeColor="text1"/>
                <w:sz w:val="26"/>
                <w:szCs w:val="26"/>
              </w:rPr>
              <w:t xml:space="preserve"> </w:t>
            </w:r>
            <w:proofErr w:type="spellStart"/>
            <w:r w:rsidRPr="00CC0F87">
              <w:rPr>
                <w:color w:val="000000" w:themeColor="text1"/>
                <w:sz w:val="26"/>
                <w:szCs w:val="26"/>
              </w:rPr>
              <w:t>tế</w:t>
            </w:r>
            <w:proofErr w:type="spellEnd"/>
            <w:r w:rsidRPr="00CC0F87">
              <w:rPr>
                <w:color w:val="000000" w:themeColor="text1"/>
                <w:sz w:val="26"/>
                <w:szCs w:val="26"/>
              </w:rPr>
              <w:t xml:space="preserve"> </w:t>
            </w:r>
            <w:proofErr w:type="spellStart"/>
            <w:r w:rsidRPr="00CC0F87">
              <w:rPr>
                <w:color w:val="000000" w:themeColor="text1"/>
                <w:sz w:val="26"/>
                <w:szCs w:val="26"/>
              </w:rPr>
              <w:t>xã</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nghĩa</w:t>
            </w:r>
            <w:proofErr w:type="spellEnd"/>
            <w:r w:rsidRPr="00CC0F87">
              <w:rPr>
                <w:color w:val="000000" w:themeColor="text1"/>
                <w:sz w:val="26"/>
                <w:szCs w:val="26"/>
              </w:rPr>
              <w:t xml:space="preserve"> (XHCN)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cộng</w:t>
            </w:r>
            <w:proofErr w:type="spellEnd"/>
            <w:r w:rsidRPr="00CC0F87">
              <w:rPr>
                <w:color w:val="000000" w:themeColor="text1"/>
                <w:sz w:val="26"/>
                <w:szCs w:val="26"/>
              </w:rPr>
              <w:t xml:space="preserve"> </w:t>
            </w:r>
            <w:proofErr w:type="spellStart"/>
            <w:r w:rsidRPr="00CC0F87">
              <w:rPr>
                <w:color w:val="000000" w:themeColor="text1"/>
                <w:sz w:val="26"/>
                <w:szCs w:val="26"/>
              </w:rPr>
              <w:t>sản</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nghĩa</w:t>
            </w:r>
            <w:proofErr w:type="spellEnd"/>
            <w:r w:rsidRPr="00CC0F87">
              <w:rPr>
                <w:color w:val="000000" w:themeColor="text1"/>
                <w:sz w:val="26"/>
                <w:szCs w:val="26"/>
              </w:rPr>
              <w:t xml:space="preserve"> (CSCN). </w:t>
            </w:r>
          </w:p>
          <w:p w14:paraId="1F0A9AC7" w14:textId="77777777" w:rsidR="00385B9D" w:rsidRPr="00CC0F87" w:rsidRDefault="00385B9D" w:rsidP="00CC0F87">
            <w:pPr>
              <w:tabs>
                <w:tab w:val="left" w:pos="593"/>
              </w:tabs>
              <w:snapToGrid w:val="0"/>
              <w:spacing w:line="271" w:lineRule="auto"/>
              <w:ind w:left="26" w:firstLine="593"/>
              <w:jc w:val="both"/>
              <w:rPr>
                <w:color w:val="000000" w:themeColor="text1"/>
                <w:sz w:val="26"/>
                <w:szCs w:val="26"/>
              </w:rPr>
            </w:pPr>
            <w:r w:rsidRPr="00CC0F87">
              <w:rPr>
                <w:color w:val="000000" w:themeColor="text1"/>
                <w:sz w:val="26"/>
                <w:szCs w:val="26"/>
              </w:rPr>
              <w:t xml:space="preserve">- Con </w:t>
            </w:r>
            <w:proofErr w:type="spellStart"/>
            <w:r w:rsidRPr="00CC0F87">
              <w:rPr>
                <w:color w:val="000000" w:themeColor="text1"/>
                <w:sz w:val="26"/>
                <w:szCs w:val="26"/>
              </w:rPr>
              <w:t>đường</w:t>
            </w:r>
            <w:proofErr w:type="spellEnd"/>
            <w:r w:rsidRPr="00CC0F87">
              <w:rPr>
                <w:color w:val="000000" w:themeColor="text1"/>
                <w:sz w:val="26"/>
                <w:szCs w:val="26"/>
              </w:rPr>
              <w:t xml:space="preserve">, </w:t>
            </w:r>
            <w:proofErr w:type="spellStart"/>
            <w:r w:rsidRPr="00CC0F87">
              <w:rPr>
                <w:color w:val="000000" w:themeColor="text1"/>
                <w:sz w:val="26"/>
                <w:szCs w:val="26"/>
              </w:rPr>
              <w:t>hình</w:t>
            </w:r>
            <w:proofErr w:type="spellEnd"/>
            <w:r w:rsidRPr="00CC0F87">
              <w:rPr>
                <w:color w:val="000000" w:themeColor="text1"/>
                <w:sz w:val="26"/>
                <w:szCs w:val="26"/>
              </w:rPr>
              <w:t xml:space="preserve"> </w:t>
            </w:r>
            <w:proofErr w:type="spellStart"/>
            <w:r w:rsidRPr="00CC0F87">
              <w:rPr>
                <w:color w:val="000000" w:themeColor="text1"/>
                <w:sz w:val="26"/>
                <w:szCs w:val="26"/>
              </w:rPr>
              <w:t>thức</w:t>
            </w:r>
            <w:proofErr w:type="spellEnd"/>
            <w:r w:rsidRPr="00CC0F87">
              <w:rPr>
                <w:color w:val="000000" w:themeColor="text1"/>
                <w:sz w:val="26"/>
                <w:szCs w:val="26"/>
              </w:rPr>
              <w:t xml:space="preserve">, </w:t>
            </w:r>
            <w:proofErr w:type="spellStart"/>
            <w:r w:rsidRPr="00CC0F87">
              <w:rPr>
                <w:color w:val="000000" w:themeColor="text1"/>
                <w:sz w:val="26"/>
                <w:szCs w:val="26"/>
              </w:rPr>
              <w:t>phương</w:t>
            </w:r>
            <w:proofErr w:type="spellEnd"/>
            <w:r w:rsidRPr="00CC0F87">
              <w:rPr>
                <w:color w:val="000000" w:themeColor="text1"/>
                <w:sz w:val="26"/>
                <w:szCs w:val="26"/>
              </w:rPr>
              <w:t xml:space="preserve"> </w:t>
            </w:r>
            <w:proofErr w:type="spellStart"/>
            <w:r w:rsidRPr="00CC0F87">
              <w:rPr>
                <w:color w:val="000000" w:themeColor="text1"/>
                <w:sz w:val="26"/>
                <w:szCs w:val="26"/>
              </w:rPr>
              <w:t>pháp</w:t>
            </w:r>
            <w:proofErr w:type="spellEnd"/>
            <w:r w:rsidRPr="00CC0F87">
              <w:rPr>
                <w:color w:val="000000" w:themeColor="text1"/>
                <w:sz w:val="26"/>
                <w:szCs w:val="26"/>
              </w:rPr>
              <w:t xml:space="preserve"> </w:t>
            </w:r>
            <w:proofErr w:type="spellStart"/>
            <w:r w:rsidRPr="00CC0F87">
              <w:rPr>
                <w:color w:val="000000" w:themeColor="text1"/>
                <w:sz w:val="26"/>
                <w:szCs w:val="26"/>
              </w:rPr>
              <w:t>cách</w:t>
            </w:r>
            <w:proofErr w:type="spellEnd"/>
            <w:r w:rsidRPr="00CC0F87">
              <w:rPr>
                <w:color w:val="000000" w:themeColor="text1"/>
                <w:sz w:val="26"/>
                <w:szCs w:val="26"/>
              </w:rPr>
              <w:t xml:space="preserve"> </w:t>
            </w:r>
            <w:proofErr w:type="spellStart"/>
            <w:r w:rsidRPr="00CC0F87">
              <w:rPr>
                <w:color w:val="000000" w:themeColor="text1"/>
                <w:sz w:val="26"/>
                <w:szCs w:val="26"/>
              </w:rPr>
              <w:t>mạng</w:t>
            </w:r>
            <w:proofErr w:type="spellEnd"/>
            <w:r w:rsidRPr="00CC0F87">
              <w:rPr>
                <w:color w:val="000000" w:themeColor="text1"/>
                <w:sz w:val="26"/>
                <w:szCs w:val="26"/>
              </w:rPr>
              <w:t xml:space="preserve"> </w:t>
            </w:r>
            <w:proofErr w:type="spellStart"/>
            <w:r w:rsidRPr="00CC0F87">
              <w:rPr>
                <w:color w:val="000000" w:themeColor="text1"/>
                <w:sz w:val="26"/>
                <w:szCs w:val="26"/>
              </w:rPr>
              <w:t>để</w:t>
            </w:r>
            <w:proofErr w:type="spellEnd"/>
            <w:r w:rsidRPr="00CC0F87">
              <w:rPr>
                <w:color w:val="000000" w:themeColor="text1"/>
                <w:sz w:val="26"/>
                <w:szCs w:val="26"/>
              </w:rPr>
              <w:t xml:space="preserve"> </w:t>
            </w:r>
            <w:proofErr w:type="spellStart"/>
            <w:r w:rsidRPr="00CC0F87">
              <w:rPr>
                <w:color w:val="000000" w:themeColor="text1"/>
                <w:sz w:val="26"/>
                <w:szCs w:val="26"/>
              </w:rPr>
              <w:t>xây</w:t>
            </w:r>
            <w:proofErr w:type="spellEnd"/>
            <w:r w:rsidRPr="00CC0F87">
              <w:rPr>
                <w:color w:val="000000" w:themeColor="text1"/>
                <w:sz w:val="26"/>
                <w:szCs w:val="26"/>
              </w:rPr>
              <w:t xml:space="preserve"> </w:t>
            </w:r>
            <w:proofErr w:type="spellStart"/>
            <w:r w:rsidRPr="00CC0F87">
              <w:rPr>
                <w:color w:val="000000" w:themeColor="text1"/>
                <w:sz w:val="26"/>
                <w:szCs w:val="26"/>
              </w:rPr>
              <w:t>dựng</w:t>
            </w:r>
            <w:proofErr w:type="spellEnd"/>
            <w:r w:rsidRPr="00CC0F87">
              <w:rPr>
                <w:color w:val="000000" w:themeColor="text1"/>
                <w:sz w:val="26"/>
                <w:szCs w:val="26"/>
              </w:rPr>
              <w:t xml:space="preserve"> CNXH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từng</w:t>
            </w:r>
            <w:proofErr w:type="spellEnd"/>
            <w:r w:rsidRPr="00CC0F87">
              <w:rPr>
                <w:color w:val="000000" w:themeColor="text1"/>
                <w:sz w:val="26"/>
                <w:szCs w:val="26"/>
              </w:rPr>
              <w:t xml:space="preserve"> </w:t>
            </w:r>
            <w:proofErr w:type="spellStart"/>
            <w:r w:rsidRPr="00CC0F87">
              <w:rPr>
                <w:color w:val="000000" w:themeColor="text1"/>
                <w:sz w:val="26"/>
                <w:szCs w:val="26"/>
              </w:rPr>
              <w:t>quốc</w:t>
            </w:r>
            <w:proofErr w:type="spellEnd"/>
            <w:r w:rsidRPr="00CC0F87">
              <w:rPr>
                <w:color w:val="000000" w:themeColor="text1"/>
                <w:sz w:val="26"/>
                <w:szCs w:val="26"/>
              </w:rPr>
              <w:t xml:space="preserve"> </w:t>
            </w:r>
            <w:proofErr w:type="spellStart"/>
            <w:r w:rsidRPr="00CC0F87">
              <w:rPr>
                <w:color w:val="000000" w:themeColor="text1"/>
                <w:sz w:val="26"/>
                <w:szCs w:val="26"/>
              </w:rPr>
              <w:t>gia</w:t>
            </w:r>
            <w:proofErr w:type="spellEnd"/>
            <w:r w:rsidRPr="00CC0F87">
              <w:rPr>
                <w:color w:val="000000" w:themeColor="text1"/>
                <w:sz w:val="26"/>
                <w:szCs w:val="26"/>
              </w:rPr>
              <w:t xml:space="preserve">, </w:t>
            </w:r>
            <w:proofErr w:type="spellStart"/>
            <w:r w:rsidRPr="00CC0F87">
              <w:rPr>
                <w:color w:val="000000" w:themeColor="text1"/>
                <w:sz w:val="26"/>
                <w:szCs w:val="26"/>
              </w:rPr>
              <w:t>khu</w:t>
            </w:r>
            <w:proofErr w:type="spellEnd"/>
            <w:r w:rsidRPr="00CC0F87">
              <w:rPr>
                <w:color w:val="000000" w:themeColor="text1"/>
                <w:sz w:val="26"/>
                <w:szCs w:val="26"/>
              </w:rPr>
              <w:t xml:space="preserve"> </w:t>
            </w:r>
            <w:proofErr w:type="spellStart"/>
            <w:r w:rsidRPr="00CC0F87">
              <w:rPr>
                <w:color w:val="000000" w:themeColor="text1"/>
                <w:sz w:val="26"/>
                <w:szCs w:val="26"/>
              </w:rPr>
              <w:t>vực</w:t>
            </w:r>
            <w:proofErr w:type="spellEnd"/>
            <w:r w:rsidRPr="00CC0F87">
              <w:rPr>
                <w:color w:val="000000" w:themeColor="text1"/>
                <w:sz w:val="26"/>
                <w:szCs w:val="26"/>
              </w:rPr>
              <w:t xml:space="preserve">. </w:t>
            </w:r>
          </w:p>
          <w:p w14:paraId="74E089AC" w14:textId="77777777" w:rsidR="00385B9D" w:rsidRPr="00CC0F87" w:rsidRDefault="00385B9D" w:rsidP="00CC0F87">
            <w:pPr>
              <w:tabs>
                <w:tab w:val="left" w:pos="593"/>
              </w:tabs>
              <w:snapToGrid w:val="0"/>
              <w:spacing w:line="271" w:lineRule="auto"/>
              <w:ind w:left="26" w:firstLine="593"/>
              <w:jc w:val="both"/>
              <w:rPr>
                <w:color w:val="000000" w:themeColor="text1"/>
                <w:sz w:val="26"/>
                <w:szCs w:val="26"/>
              </w:rPr>
            </w:pPr>
            <w:r w:rsidRPr="00CC0F87">
              <w:rPr>
                <w:color w:val="000000" w:themeColor="text1"/>
                <w:sz w:val="26"/>
                <w:szCs w:val="26"/>
              </w:rPr>
              <w:t xml:space="preserve">- Giai </w:t>
            </w:r>
            <w:proofErr w:type="spellStart"/>
            <w:r w:rsidRPr="00CC0F87">
              <w:rPr>
                <w:color w:val="000000" w:themeColor="text1"/>
                <w:sz w:val="26"/>
                <w:szCs w:val="26"/>
              </w:rPr>
              <w:t>cấp</w:t>
            </w:r>
            <w:proofErr w:type="spellEnd"/>
            <w:r w:rsidRPr="00CC0F87">
              <w:rPr>
                <w:color w:val="000000" w:themeColor="text1"/>
                <w:sz w:val="26"/>
                <w:szCs w:val="26"/>
              </w:rPr>
              <w:t xml:space="preserve"> </w:t>
            </w:r>
            <w:proofErr w:type="spellStart"/>
            <w:r w:rsidRPr="00CC0F87">
              <w:rPr>
                <w:color w:val="000000" w:themeColor="text1"/>
                <w:sz w:val="26"/>
                <w:szCs w:val="26"/>
              </w:rPr>
              <w:t>công</w:t>
            </w:r>
            <w:proofErr w:type="spellEnd"/>
            <w:r w:rsidRPr="00CC0F87">
              <w:rPr>
                <w:color w:val="000000" w:themeColor="text1"/>
                <w:sz w:val="26"/>
                <w:szCs w:val="26"/>
              </w:rPr>
              <w:t xml:space="preserve"> </w:t>
            </w:r>
            <w:proofErr w:type="spellStart"/>
            <w:r w:rsidRPr="00CC0F87">
              <w:rPr>
                <w:color w:val="000000" w:themeColor="text1"/>
                <w:sz w:val="26"/>
                <w:szCs w:val="26"/>
              </w:rPr>
              <w:t>nhân</w:t>
            </w:r>
            <w:proofErr w:type="spellEnd"/>
            <w:r w:rsidRPr="00CC0F87">
              <w:rPr>
                <w:color w:val="000000" w:themeColor="text1"/>
                <w:sz w:val="26"/>
                <w:szCs w:val="26"/>
              </w:rPr>
              <w:t xml:space="preserve"> </w:t>
            </w:r>
            <w:proofErr w:type="spellStart"/>
            <w:r w:rsidRPr="00CC0F87">
              <w:rPr>
                <w:color w:val="000000" w:themeColor="text1"/>
                <w:sz w:val="26"/>
                <w:szCs w:val="26"/>
              </w:rPr>
              <w:t>là</w:t>
            </w:r>
            <w:proofErr w:type="spellEnd"/>
            <w:r w:rsidRPr="00CC0F87">
              <w:rPr>
                <w:color w:val="000000" w:themeColor="text1"/>
                <w:sz w:val="26"/>
                <w:szCs w:val="26"/>
              </w:rPr>
              <w:t xml:space="preserve"> </w:t>
            </w:r>
            <w:proofErr w:type="spellStart"/>
            <w:r w:rsidRPr="00CC0F87">
              <w:rPr>
                <w:color w:val="000000" w:themeColor="text1"/>
                <w:sz w:val="26"/>
                <w:szCs w:val="26"/>
              </w:rPr>
              <w:t>lực</w:t>
            </w:r>
            <w:proofErr w:type="spellEnd"/>
            <w:r w:rsidRPr="00CC0F87">
              <w:rPr>
                <w:color w:val="000000" w:themeColor="text1"/>
                <w:sz w:val="26"/>
                <w:szCs w:val="26"/>
              </w:rPr>
              <w:t xml:space="preserve"> </w:t>
            </w:r>
            <w:proofErr w:type="spellStart"/>
            <w:r w:rsidRPr="00CC0F87">
              <w:rPr>
                <w:color w:val="000000" w:themeColor="text1"/>
                <w:sz w:val="26"/>
                <w:szCs w:val="26"/>
              </w:rPr>
              <w:t>lượng</w:t>
            </w:r>
            <w:proofErr w:type="spellEnd"/>
            <w:r w:rsidRPr="00CC0F87">
              <w:rPr>
                <w:color w:val="000000" w:themeColor="text1"/>
                <w:sz w:val="26"/>
                <w:szCs w:val="26"/>
              </w:rPr>
              <w:t xml:space="preserve"> </w:t>
            </w:r>
            <w:proofErr w:type="spellStart"/>
            <w:r w:rsidRPr="00CC0F87">
              <w:rPr>
                <w:color w:val="000000" w:themeColor="text1"/>
                <w:sz w:val="26"/>
                <w:szCs w:val="26"/>
              </w:rPr>
              <w:t>cách</w:t>
            </w:r>
            <w:proofErr w:type="spellEnd"/>
            <w:r w:rsidRPr="00CC0F87">
              <w:rPr>
                <w:color w:val="000000" w:themeColor="text1"/>
                <w:sz w:val="26"/>
                <w:szCs w:val="26"/>
              </w:rPr>
              <w:t xml:space="preserve"> </w:t>
            </w:r>
            <w:proofErr w:type="spellStart"/>
            <w:r w:rsidRPr="00CC0F87">
              <w:rPr>
                <w:color w:val="000000" w:themeColor="text1"/>
                <w:sz w:val="26"/>
                <w:szCs w:val="26"/>
              </w:rPr>
              <w:t>mạng</w:t>
            </w:r>
            <w:proofErr w:type="spellEnd"/>
            <w:r w:rsidRPr="00CC0F87">
              <w:rPr>
                <w:color w:val="000000" w:themeColor="text1"/>
                <w:sz w:val="26"/>
                <w:szCs w:val="26"/>
              </w:rPr>
              <w:t xml:space="preserve"> </w:t>
            </w:r>
            <w:proofErr w:type="spellStart"/>
            <w:r w:rsidRPr="00CC0F87">
              <w:rPr>
                <w:color w:val="000000" w:themeColor="text1"/>
                <w:sz w:val="26"/>
                <w:szCs w:val="26"/>
              </w:rPr>
              <w:t>có</w:t>
            </w:r>
            <w:proofErr w:type="spellEnd"/>
            <w:r w:rsidRPr="00CC0F87">
              <w:rPr>
                <w:color w:val="000000" w:themeColor="text1"/>
                <w:sz w:val="26"/>
                <w:szCs w:val="26"/>
              </w:rPr>
              <w:t xml:space="preserve"> </w:t>
            </w:r>
            <w:proofErr w:type="spellStart"/>
            <w:r w:rsidRPr="00CC0F87">
              <w:rPr>
                <w:color w:val="000000" w:themeColor="text1"/>
                <w:sz w:val="26"/>
                <w:szCs w:val="26"/>
              </w:rPr>
              <w:t>sứ</w:t>
            </w:r>
            <w:proofErr w:type="spellEnd"/>
            <w:r w:rsidRPr="00CC0F87">
              <w:rPr>
                <w:color w:val="000000" w:themeColor="text1"/>
                <w:sz w:val="26"/>
                <w:szCs w:val="26"/>
              </w:rPr>
              <w:t xml:space="preserve"> </w:t>
            </w:r>
            <w:proofErr w:type="spellStart"/>
            <w:r w:rsidRPr="00CC0F87">
              <w:rPr>
                <w:color w:val="000000" w:themeColor="text1"/>
                <w:sz w:val="26"/>
                <w:szCs w:val="26"/>
              </w:rPr>
              <w:t>mệnh</w:t>
            </w:r>
            <w:proofErr w:type="spellEnd"/>
            <w:r w:rsidRPr="00CC0F87">
              <w:rPr>
                <w:color w:val="000000" w:themeColor="text1"/>
                <w:sz w:val="26"/>
                <w:szCs w:val="26"/>
              </w:rPr>
              <w:t xml:space="preserve"> </w:t>
            </w:r>
            <w:proofErr w:type="spellStart"/>
            <w:r w:rsidRPr="00CC0F87">
              <w:rPr>
                <w:color w:val="000000" w:themeColor="text1"/>
                <w:sz w:val="26"/>
                <w:szCs w:val="26"/>
              </w:rPr>
              <w:t>xoá</w:t>
            </w:r>
            <w:proofErr w:type="spellEnd"/>
            <w:r w:rsidRPr="00CC0F87">
              <w:rPr>
                <w:color w:val="000000" w:themeColor="text1"/>
                <w:sz w:val="26"/>
                <w:szCs w:val="26"/>
              </w:rPr>
              <w:t xml:space="preserve"> </w:t>
            </w:r>
            <w:proofErr w:type="spellStart"/>
            <w:r w:rsidRPr="00CC0F87">
              <w:rPr>
                <w:color w:val="000000" w:themeColor="text1"/>
                <w:sz w:val="26"/>
                <w:szCs w:val="26"/>
              </w:rPr>
              <w:t>bỏ</w:t>
            </w:r>
            <w:proofErr w:type="spellEnd"/>
            <w:r w:rsidRPr="00CC0F87">
              <w:rPr>
                <w:color w:val="000000" w:themeColor="text1"/>
                <w:sz w:val="26"/>
                <w:szCs w:val="26"/>
              </w:rPr>
              <w:t xml:space="preserve"> </w:t>
            </w:r>
            <w:proofErr w:type="spellStart"/>
            <w:r w:rsidRPr="00CC0F87">
              <w:rPr>
                <w:color w:val="000000" w:themeColor="text1"/>
                <w:sz w:val="26"/>
                <w:szCs w:val="26"/>
              </w:rPr>
              <w:t>chế</w:t>
            </w:r>
            <w:proofErr w:type="spellEnd"/>
            <w:r w:rsidRPr="00CC0F87">
              <w:rPr>
                <w:color w:val="000000" w:themeColor="text1"/>
                <w:sz w:val="26"/>
                <w:szCs w:val="26"/>
              </w:rPr>
              <w:t xml:space="preserve"> </w:t>
            </w:r>
            <w:proofErr w:type="spellStart"/>
            <w:r w:rsidRPr="00CC0F87">
              <w:rPr>
                <w:color w:val="000000" w:themeColor="text1"/>
                <w:sz w:val="26"/>
                <w:szCs w:val="26"/>
              </w:rPr>
              <w:t>độ</w:t>
            </w:r>
            <w:proofErr w:type="spellEnd"/>
            <w:r w:rsidRPr="00CC0F87">
              <w:rPr>
                <w:color w:val="000000" w:themeColor="text1"/>
                <w:sz w:val="26"/>
                <w:szCs w:val="26"/>
              </w:rPr>
              <w:t xml:space="preserve"> TBCN, </w:t>
            </w:r>
            <w:proofErr w:type="spellStart"/>
            <w:r w:rsidRPr="00CC0F87">
              <w:rPr>
                <w:color w:val="000000" w:themeColor="text1"/>
                <w:sz w:val="26"/>
                <w:szCs w:val="26"/>
              </w:rPr>
              <w:t>giải</w:t>
            </w:r>
            <w:proofErr w:type="spellEnd"/>
            <w:r w:rsidRPr="00CC0F87">
              <w:rPr>
                <w:color w:val="000000" w:themeColor="text1"/>
                <w:sz w:val="26"/>
                <w:szCs w:val="26"/>
              </w:rPr>
              <w:t xml:space="preserve"> </w:t>
            </w:r>
            <w:proofErr w:type="spellStart"/>
            <w:r w:rsidRPr="00CC0F87">
              <w:rPr>
                <w:color w:val="000000" w:themeColor="text1"/>
                <w:sz w:val="26"/>
                <w:szCs w:val="26"/>
              </w:rPr>
              <w:t>phóng</w:t>
            </w:r>
            <w:proofErr w:type="spellEnd"/>
            <w:r w:rsidRPr="00CC0F87">
              <w:rPr>
                <w:color w:val="000000" w:themeColor="text1"/>
                <w:sz w:val="26"/>
                <w:szCs w:val="26"/>
              </w:rPr>
              <w:t xml:space="preserve"> </w:t>
            </w:r>
            <w:proofErr w:type="spellStart"/>
            <w:r w:rsidRPr="00CC0F87">
              <w:rPr>
                <w:color w:val="000000" w:themeColor="text1"/>
                <w:sz w:val="26"/>
                <w:szCs w:val="26"/>
              </w:rPr>
              <w:t>giai</w:t>
            </w:r>
            <w:proofErr w:type="spellEnd"/>
            <w:r w:rsidRPr="00CC0F87">
              <w:rPr>
                <w:color w:val="000000" w:themeColor="text1"/>
                <w:sz w:val="26"/>
                <w:szCs w:val="26"/>
              </w:rPr>
              <w:t xml:space="preserve"> </w:t>
            </w:r>
            <w:proofErr w:type="spellStart"/>
            <w:r w:rsidRPr="00CC0F87">
              <w:rPr>
                <w:color w:val="000000" w:themeColor="text1"/>
                <w:sz w:val="26"/>
                <w:szCs w:val="26"/>
              </w:rPr>
              <w:t>cấp</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giải</w:t>
            </w:r>
            <w:proofErr w:type="spellEnd"/>
            <w:r w:rsidRPr="00CC0F87">
              <w:rPr>
                <w:color w:val="000000" w:themeColor="text1"/>
                <w:sz w:val="26"/>
                <w:szCs w:val="26"/>
              </w:rPr>
              <w:t xml:space="preserve"> </w:t>
            </w:r>
            <w:proofErr w:type="spellStart"/>
            <w:r w:rsidRPr="00CC0F87">
              <w:rPr>
                <w:color w:val="000000" w:themeColor="text1"/>
                <w:sz w:val="26"/>
                <w:szCs w:val="26"/>
              </w:rPr>
              <w:t>phóng</w:t>
            </w:r>
            <w:proofErr w:type="spellEnd"/>
            <w:r w:rsidRPr="00CC0F87">
              <w:rPr>
                <w:color w:val="000000" w:themeColor="text1"/>
                <w:sz w:val="26"/>
                <w:szCs w:val="26"/>
              </w:rPr>
              <w:t xml:space="preserve"> </w:t>
            </w:r>
            <w:proofErr w:type="spellStart"/>
            <w:r w:rsidRPr="00CC0F87">
              <w:rPr>
                <w:color w:val="000000" w:themeColor="text1"/>
                <w:sz w:val="26"/>
                <w:szCs w:val="26"/>
              </w:rPr>
              <w:t>toàn</w:t>
            </w:r>
            <w:proofErr w:type="spellEnd"/>
            <w:r w:rsidRPr="00CC0F87">
              <w:rPr>
                <w:color w:val="000000" w:themeColor="text1"/>
                <w:sz w:val="26"/>
                <w:szCs w:val="26"/>
              </w:rPr>
              <w:t xml:space="preserve"> </w:t>
            </w:r>
            <w:proofErr w:type="spellStart"/>
            <w:r w:rsidRPr="00CC0F87">
              <w:rPr>
                <w:color w:val="000000" w:themeColor="text1"/>
                <w:sz w:val="26"/>
                <w:szCs w:val="26"/>
              </w:rPr>
              <w:t>xã</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 xml:space="preserve">, </w:t>
            </w:r>
            <w:proofErr w:type="spellStart"/>
            <w:r w:rsidRPr="00CC0F87">
              <w:rPr>
                <w:color w:val="000000" w:themeColor="text1"/>
                <w:sz w:val="26"/>
                <w:szCs w:val="26"/>
              </w:rPr>
              <w:t>xây</w:t>
            </w:r>
            <w:proofErr w:type="spellEnd"/>
            <w:r w:rsidRPr="00CC0F87">
              <w:rPr>
                <w:color w:val="000000" w:themeColor="text1"/>
                <w:sz w:val="26"/>
                <w:szCs w:val="26"/>
              </w:rPr>
              <w:t xml:space="preserve"> </w:t>
            </w:r>
            <w:proofErr w:type="spellStart"/>
            <w:r w:rsidRPr="00CC0F87">
              <w:rPr>
                <w:color w:val="000000" w:themeColor="text1"/>
                <w:sz w:val="26"/>
                <w:szCs w:val="26"/>
              </w:rPr>
              <w:t>dựng</w:t>
            </w:r>
            <w:proofErr w:type="spellEnd"/>
            <w:r w:rsidRPr="00CC0F87">
              <w:rPr>
                <w:color w:val="000000" w:themeColor="text1"/>
                <w:sz w:val="26"/>
                <w:szCs w:val="26"/>
              </w:rPr>
              <w:t xml:space="preserve"> </w:t>
            </w:r>
            <w:proofErr w:type="spellStart"/>
            <w:r w:rsidRPr="00CC0F87">
              <w:rPr>
                <w:color w:val="000000" w:themeColor="text1"/>
                <w:sz w:val="26"/>
                <w:szCs w:val="26"/>
              </w:rPr>
              <w:t>xã</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 xml:space="preserve"> </w:t>
            </w:r>
            <w:proofErr w:type="spellStart"/>
            <w:r w:rsidRPr="00CC0F87">
              <w:rPr>
                <w:color w:val="000000" w:themeColor="text1"/>
                <w:sz w:val="26"/>
                <w:szCs w:val="26"/>
              </w:rPr>
              <w:t>mới</w:t>
            </w:r>
            <w:proofErr w:type="spellEnd"/>
            <w:r w:rsidRPr="00CC0F87">
              <w:rPr>
                <w:color w:val="000000" w:themeColor="text1"/>
                <w:sz w:val="26"/>
                <w:szCs w:val="26"/>
              </w:rPr>
              <w:t xml:space="preserve"> </w:t>
            </w:r>
            <w:proofErr w:type="spellStart"/>
            <w:r w:rsidRPr="00CC0F87">
              <w:rPr>
                <w:color w:val="000000" w:themeColor="text1"/>
                <w:sz w:val="26"/>
                <w:szCs w:val="26"/>
              </w:rPr>
              <w:t>xã</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 xml:space="preserve"> CNXH, CNCS ở </w:t>
            </w:r>
            <w:proofErr w:type="spellStart"/>
            <w:r w:rsidRPr="00CC0F87">
              <w:rPr>
                <w:color w:val="000000" w:themeColor="text1"/>
                <w:sz w:val="26"/>
                <w:szCs w:val="26"/>
              </w:rPr>
              <w:t>từng</w:t>
            </w:r>
            <w:proofErr w:type="spellEnd"/>
            <w:r w:rsidRPr="00CC0F87">
              <w:rPr>
                <w:color w:val="000000" w:themeColor="text1"/>
                <w:sz w:val="26"/>
                <w:szCs w:val="26"/>
              </w:rPr>
              <w:t xml:space="preserve"> </w:t>
            </w:r>
            <w:proofErr w:type="spellStart"/>
            <w:r w:rsidRPr="00CC0F87">
              <w:rPr>
                <w:color w:val="000000" w:themeColor="text1"/>
                <w:sz w:val="26"/>
                <w:szCs w:val="26"/>
              </w:rPr>
              <w:t>nước</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trên</w:t>
            </w:r>
            <w:proofErr w:type="spellEnd"/>
            <w:r w:rsidRPr="00CC0F87">
              <w:rPr>
                <w:color w:val="000000" w:themeColor="text1"/>
                <w:sz w:val="26"/>
                <w:szCs w:val="26"/>
              </w:rPr>
              <w:t xml:space="preserve"> </w:t>
            </w:r>
            <w:proofErr w:type="spellStart"/>
            <w:r w:rsidRPr="00CC0F87">
              <w:rPr>
                <w:color w:val="000000" w:themeColor="text1"/>
                <w:sz w:val="26"/>
                <w:szCs w:val="26"/>
              </w:rPr>
              <w:t>toàn</w:t>
            </w:r>
            <w:proofErr w:type="spellEnd"/>
            <w:r w:rsidRPr="00CC0F87">
              <w:rPr>
                <w:color w:val="000000" w:themeColor="text1"/>
                <w:sz w:val="26"/>
                <w:szCs w:val="26"/>
              </w:rPr>
              <w:t xml:space="preserve"> </w:t>
            </w:r>
            <w:proofErr w:type="spellStart"/>
            <w:r w:rsidRPr="00CC0F87">
              <w:rPr>
                <w:color w:val="000000" w:themeColor="text1"/>
                <w:sz w:val="26"/>
                <w:szCs w:val="26"/>
              </w:rPr>
              <w:t>thế</w:t>
            </w:r>
            <w:proofErr w:type="spellEnd"/>
            <w:r w:rsidRPr="00CC0F87">
              <w:rPr>
                <w:color w:val="000000" w:themeColor="text1"/>
                <w:sz w:val="26"/>
                <w:szCs w:val="26"/>
              </w:rPr>
              <w:t xml:space="preserve"> </w:t>
            </w:r>
            <w:proofErr w:type="spellStart"/>
            <w:r w:rsidRPr="00CC0F87">
              <w:rPr>
                <w:color w:val="000000" w:themeColor="text1"/>
                <w:sz w:val="26"/>
                <w:szCs w:val="26"/>
              </w:rPr>
              <w:t>giới</w:t>
            </w:r>
            <w:proofErr w:type="spellEnd"/>
            <w:r w:rsidRPr="00CC0F87">
              <w:rPr>
                <w:color w:val="000000" w:themeColor="text1"/>
                <w:sz w:val="26"/>
                <w:szCs w:val="26"/>
              </w:rPr>
              <w:t xml:space="preserve">. </w:t>
            </w:r>
          </w:p>
          <w:p w14:paraId="650E9354" w14:textId="77777777" w:rsidR="00385B9D" w:rsidRPr="00CC0F87" w:rsidRDefault="00385B9D" w:rsidP="00CC0F87">
            <w:pPr>
              <w:tabs>
                <w:tab w:val="left" w:pos="593"/>
              </w:tabs>
              <w:snapToGrid w:val="0"/>
              <w:spacing w:line="271" w:lineRule="auto"/>
              <w:ind w:left="26" w:firstLine="593"/>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Với</w:t>
            </w:r>
            <w:proofErr w:type="spellEnd"/>
            <w:r w:rsidRPr="00CC0F87">
              <w:rPr>
                <w:color w:val="000000" w:themeColor="text1"/>
                <w:sz w:val="26"/>
                <w:szCs w:val="26"/>
              </w:rPr>
              <w:t xml:space="preserve"> </w:t>
            </w:r>
            <w:proofErr w:type="spellStart"/>
            <w:r w:rsidRPr="00CC0F87">
              <w:rPr>
                <w:color w:val="000000" w:themeColor="text1"/>
                <w:sz w:val="26"/>
                <w:szCs w:val="26"/>
              </w:rPr>
              <w:t>tư</w:t>
            </w:r>
            <w:proofErr w:type="spellEnd"/>
            <w:r w:rsidRPr="00CC0F87">
              <w:rPr>
                <w:color w:val="000000" w:themeColor="text1"/>
                <w:sz w:val="26"/>
                <w:szCs w:val="26"/>
              </w:rPr>
              <w:t xml:space="preserve"> </w:t>
            </w:r>
            <w:proofErr w:type="spellStart"/>
            <w:r w:rsidRPr="00CC0F87">
              <w:rPr>
                <w:color w:val="000000" w:themeColor="text1"/>
                <w:sz w:val="26"/>
                <w:szCs w:val="26"/>
              </w:rPr>
              <w:t>cách</w:t>
            </w:r>
            <w:proofErr w:type="spellEnd"/>
            <w:r w:rsidRPr="00CC0F87">
              <w:rPr>
                <w:color w:val="000000" w:themeColor="text1"/>
                <w:sz w:val="26"/>
                <w:szCs w:val="26"/>
              </w:rPr>
              <w:t xml:space="preserve"> </w:t>
            </w:r>
            <w:proofErr w:type="spellStart"/>
            <w:r w:rsidRPr="00CC0F87">
              <w:rPr>
                <w:color w:val="000000" w:themeColor="text1"/>
                <w:sz w:val="26"/>
                <w:szCs w:val="26"/>
              </w:rPr>
              <w:t>là</w:t>
            </w:r>
            <w:proofErr w:type="spellEnd"/>
            <w:r w:rsidRPr="00CC0F87">
              <w:rPr>
                <w:color w:val="000000" w:themeColor="text1"/>
                <w:sz w:val="26"/>
                <w:szCs w:val="26"/>
              </w:rPr>
              <w:t xml:space="preserve"> </w:t>
            </w:r>
            <w:proofErr w:type="spellStart"/>
            <w:r w:rsidRPr="00CC0F87">
              <w:rPr>
                <w:color w:val="000000" w:themeColor="text1"/>
                <w:sz w:val="26"/>
                <w:szCs w:val="26"/>
              </w:rPr>
              <w:t>đội</w:t>
            </w:r>
            <w:proofErr w:type="spellEnd"/>
            <w:r w:rsidRPr="00CC0F87">
              <w:rPr>
                <w:color w:val="000000" w:themeColor="text1"/>
                <w:sz w:val="26"/>
                <w:szCs w:val="26"/>
              </w:rPr>
              <w:t xml:space="preserve"> </w:t>
            </w:r>
            <w:proofErr w:type="spellStart"/>
            <w:r w:rsidRPr="00CC0F87">
              <w:rPr>
                <w:color w:val="000000" w:themeColor="text1"/>
                <w:sz w:val="26"/>
                <w:szCs w:val="26"/>
              </w:rPr>
              <w:t>tiên</w:t>
            </w:r>
            <w:proofErr w:type="spellEnd"/>
            <w:r w:rsidRPr="00CC0F87">
              <w:rPr>
                <w:color w:val="000000" w:themeColor="text1"/>
                <w:sz w:val="26"/>
                <w:szCs w:val="26"/>
              </w:rPr>
              <w:t xml:space="preserve"> </w:t>
            </w:r>
            <w:proofErr w:type="spellStart"/>
            <w:r w:rsidRPr="00CC0F87">
              <w:rPr>
                <w:color w:val="000000" w:themeColor="text1"/>
                <w:sz w:val="26"/>
                <w:szCs w:val="26"/>
              </w:rPr>
              <w:t>phong</w:t>
            </w:r>
            <w:proofErr w:type="spellEnd"/>
            <w:r w:rsidRPr="00CC0F87">
              <w:rPr>
                <w:color w:val="000000" w:themeColor="text1"/>
                <w:sz w:val="26"/>
                <w:szCs w:val="26"/>
              </w:rPr>
              <w:t xml:space="preserve"> </w:t>
            </w:r>
            <w:proofErr w:type="spellStart"/>
            <w:r w:rsidRPr="00CC0F87">
              <w:rPr>
                <w:color w:val="000000" w:themeColor="text1"/>
                <w:sz w:val="26"/>
                <w:szCs w:val="26"/>
              </w:rPr>
              <w:t>chính</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giai</w:t>
            </w:r>
            <w:proofErr w:type="spellEnd"/>
            <w:r w:rsidRPr="00CC0F87">
              <w:rPr>
                <w:color w:val="000000" w:themeColor="text1"/>
                <w:sz w:val="26"/>
                <w:szCs w:val="26"/>
              </w:rPr>
              <w:t xml:space="preserve"> </w:t>
            </w:r>
            <w:proofErr w:type="spellStart"/>
            <w:r w:rsidRPr="00CC0F87">
              <w:rPr>
                <w:color w:val="000000" w:themeColor="text1"/>
                <w:sz w:val="26"/>
                <w:szCs w:val="26"/>
              </w:rPr>
              <w:t>cấp</w:t>
            </w:r>
            <w:proofErr w:type="spellEnd"/>
            <w:r w:rsidRPr="00CC0F87">
              <w:rPr>
                <w:color w:val="000000" w:themeColor="text1"/>
                <w:sz w:val="26"/>
                <w:szCs w:val="26"/>
              </w:rPr>
              <w:t xml:space="preserve"> </w:t>
            </w:r>
            <w:proofErr w:type="spellStart"/>
            <w:r w:rsidRPr="00CC0F87">
              <w:rPr>
                <w:color w:val="000000" w:themeColor="text1"/>
                <w:sz w:val="26"/>
                <w:szCs w:val="26"/>
              </w:rPr>
              <w:t>công</w:t>
            </w:r>
            <w:proofErr w:type="spellEnd"/>
            <w:r w:rsidRPr="00CC0F87">
              <w:rPr>
                <w:color w:val="000000" w:themeColor="text1"/>
                <w:sz w:val="26"/>
                <w:szCs w:val="26"/>
              </w:rPr>
              <w:t xml:space="preserve"> </w:t>
            </w:r>
            <w:proofErr w:type="spellStart"/>
            <w:r w:rsidRPr="00CC0F87">
              <w:rPr>
                <w:color w:val="000000" w:themeColor="text1"/>
                <w:sz w:val="26"/>
                <w:szCs w:val="26"/>
              </w:rPr>
              <w:t>nhân</w:t>
            </w:r>
            <w:proofErr w:type="spellEnd"/>
            <w:r w:rsidRPr="00CC0F87">
              <w:rPr>
                <w:color w:val="000000" w:themeColor="text1"/>
                <w:sz w:val="26"/>
                <w:szCs w:val="26"/>
              </w:rPr>
              <w:t xml:space="preserve">, </w:t>
            </w:r>
            <w:proofErr w:type="spellStart"/>
            <w:r w:rsidRPr="00CC0F87">
              <w:rPr>
                <w:color w:val="000000" w:themeColor="text1"/>
                <w:sz w:val="26"/>
                <w:szCs w:val="26"/>
              </w:rPr>
              <w:t>Đảng</w:t>
            </w:r>
            <w:proofErr w:type="spellEnd"/>
            <w:r w:rsidRPr="00CC0F87">
              <w:rPr>
                <w:color w:val="000000" w:themeColor="text1"/>
                <w:sz w:val="26"/>
                <w:szCs w:val="26"/>
              </w:rPr>
              <w:t xml:space="preserve"> </w:t>
            </w:r>
            <w:proofErr w:type="spellStart"/>
            <w:r w:rsidRPr="00CC0F87">
              <w:rPr>
                <w:color w:val="000000" w:themeColor="text1"/>
                <w:sz w:val="26"/>
                <w:szCs w:val="26"/>
              </w:rPr>
              <w:t>Cộng</w:t>
            </w:r>
            <w:proofErr w:type="spellEnd"/>
            <w:r w:rsidRPr="00CC0F87">
              <w:rPr>
                <w:color w:val="000000" w:themeColor="text1"/>
                <w:sz w:val="26"/>
                <w:szCs w:val="26"/>
              </w:rPr>
              <w:t xml:space="preserve"> </w:t>
            </w:r>
            <w:proofErr w:type="spellStart"/>
            <w:r w:rsidRPr="00CC0F87">
              <w:rPr>
                <w:color w:val="000000" w:themeColor="text1"/>
                <w:sz w:val="26"/>
                <w:szCs w:val="26"/>
              </w:rPr>
              <w:t>sản</w:t>
            </w:r>
            <w:proofErr w:type="spellEnd"/>
            <w:r w:rsidRPr="00CC0F87">
              <w:rPr>
                <w:color w:val="000000" w:themeColor="text1"/>
                <w:sz w:val="26"/>
                <w:szCs w:val="26"/>
              </w:rPr>
              <w:t xml:space="preserve"> </w:t>
            </w:r>
            <w:proofErr w:type="spellStart"/>
            <w:r w:rsidRPr="00CC0F87">
              <w:rPr>
                <w:color w:val="000000" w:themeColor="text1"/>
                <w:sz w:val="26"/>
                <w:szCs w:val="26"/>
              </w:rPr>
              <w:t>có</w:t>
            </w:r>
            <w:proofErr w:type="spellEnd"/>
            <w:r w:rsidRPr="00CC0F87">
              <w:rPr>
                <w:color w:val="000000" w:themeColor="text1"/>
                <w:sz w:val="26"/>
                <w:szCs w:val="26"/>
              </w:rPr>
              <w:t xml:space="preserve"> </w:t>
            </w:r>
            <w:proofErr w:type="spellStart"/>
            <w:r w:rsidRPr="00CC0F87">
              <w:rPr>
                <w:color w:val="000000" w:themeColor="text1"/>
                <w:sz w:val="26"/>
                <w:szCs w:val="26"/>
              </w:rPr>
              <w:t>vai</w:t>
            </w:r>
            <w:proofErr w:type="spellEnd"/>
            <w:r w:rsidRPr="00CC0F87">
              <w:rPr>
                <w:color w:val="000000" w:themeColor="text1"/>
                <w:sz w:val="26"/>
                <w:szCs w:val="26"/>
              </w:rPr>
              <w:t xml:space="preserve"> </w:t>
            </w:r>
            <w:proofErr w:type="spellStart"/>
            <w:r w:rsidRPr="00CC0F87">
              <w:rPr>
                <w:color w:val="000000" w:themeColor="text1"/>
                <w:sz w:val="26"/>
                <w:szCs w:val="26"/>
              </w:rPr>
              <w:t>trò</w:t>
            </w:r>
            <w:proofErr w:type="spellEnd"/>
            <w:r w:rsidRPr="00CC0F87">
              <w:rPr>
                <w:color w:val="000000" w:themeColor="text1"/>
                <w:sz w:val="26"/>
                <w:szCs w:val="26"/>
              </w:rPr>
              <w:t xml:space="preserve"> </w:t>
            </w:r>
            <w:proofErr w:type="spellStart"/>
            <w:r w:rsidRPr="00CC0F87">
              <w:rPr>
                <w:color w:val="000000" w:themeColor="text1"/>
                <w:sz w:val="26"/>
                <w:szCs w:val="26"/>
              </w:rPr>
              <w:t>tập</w:t>
            </w:r>
            <w:proofErr w:type="spellEnd"/>
            <w:r w:rsidRPr="00CC0F87">
              <w:rPr>
                <w:color w:val="000000" w:themeColor="text1"/>
                <w:sz w:val="26"/>
                <w:szCs w:val="26"/>
              </w:rPr>
              <w:t xml:space="preserve"> </w:t>
            </w:r>
            <w:proofErr w:type="spellStart"/>
            <w:r w:rsidRPr="00CC0F87">
              <w:rPr>
                <w:color w:val="000000" w:themeColor="text1"/>
                <w:sz w:val="26"/>
                <w:szCs w:val="26"/>
              </w:rPr>
              <w:t>hợp</w:t>
            </w:r>
            <w:proofErr w:type="spellEnd"/>
            <w:r w:rsidRPr="00CC0F87">
              <w:rPr>
                <w:color w:val="000000" w:themeColor="text1"/>
                <w:sz w:val="26"/>
                <w:szCs w:val="26"/>
              </w:rPr>
              <w:t xml:space="preserve">, </w:t>
            </w:r>
            <w:proofErr w:type="spellStart"/>
            <w:r w:rsidRPr="00CC0F87">
              <w:rPr>
                <w:color w:val="000000" w:themeColor="text1"/>
                <w:sz w:val="26"/>
                <w:szCs w:val="26"/>
              </w:rPr>
              <w:t>đoàn</w:t>
            </w:r>
            <w:proofErr w:type="spellEnd"/>
            <w:r w:rsidRPr="00CC0F87">
              <w:rPr>
                <w:color w:val="000000" w:themeColor="text1"/>
                <w:sz w:val="26"/>
                <w:szCs w:val="26"/>
              </w:rPr>
              <w:t xml:space="preserve"> </w:t>
            </w:r>
            <w:proofErr w:type="spellStart"/>
            <w:r w:rsidRPr="00CC0F87">
              <w:rPr>
                <w:color w:val="000000" w:themeColor="text1"/>
                <w:sz w:val="26"/>
                <w:szCs w:val="26"/>
              </w:rPr>
              <w:t>kết</w:t>
            </w:r>
            <w:proofErr w:type="spellEnd"/>
            <w:r w:rsidRPr="00CC0F87">
              <w:rPr>
                <w:color w:val="000000" w:themeColor="text1"/>
                <w:sz w:val="26"/>
                <w:szCs w:val="26"/>
              </w:rPr>
              <w:t xml:space="preserve"> </w:t>
            </w:r>
            <w:proofErr w:type="spellStart"/>
            <w:r w:rsidRPr="00CC0F87">
              <w:rPr>
                <w:color w:val="000000" w:themeColor="text1"/>
                <w:sz w:val="26"/>
                <w:szCs w:val="26"/>
              </w:rPr>
              <w:t>lực</w:t>
            </w:r>
            <w:proofErr w:type="spellEnd"/>
            <w:r w:rsidRPr="00CC0F87">
              <w:rPr>
                <w:color w:val="000000" w:themeColor="text1"/>
                <w:sz w:val="26"/>
                <w:szCs w:val="26"/>
              </w:rPr>
              <w:t xml:space="preserve"> </w:t>
            </w:r>
            <w:proofErr w:type="spellStart"/>
            <w:r w:rsidRPr="00CC0F87">
              <w:rPr>
                <w:color w:val="000000" w:themeColor="text1"/>
                <w:sz w:val="26"/>
                <w:szCs w:val="26"/>
              </w:rPr>
              <w:t>lượng</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lãnh</w:t>
            </w:r>
            <w:proofErr w:type="spellEnd"/>
            <w:r w:rsidRPr="00CC0F87">
              <w:rPr>
                <w:color w:val="000000" w:themeColor="text1"/>
                <w:sz w:val="26"/>
                <w:szCs w:val="26"/>
              </w:rPr>
              <w:t xml:space="preserve"> </w:t>
            </w:r>
            <w:proofErr w:type="spellStart"/>
            <w:r w:rsidRPr="00CC0F87">
              <w:rPr>
                <w:color w:val="000000" w:themeColor="text1"/>
                <w:sz w:val="26"/>
                <w:szCs w:val="26"/>
              </w:rPr>
              <w:t>đạo</w:t>
            </w:r>
            <w:proofErr w:type="spellEnd"/>
            <w:r w:rsidRPr="00CC0F87">
              <w:rPr>
                <w:color w:val="000000" w:themeColor="text1"/>
                <w:sz w:val="26"/>
                <w:szCs w:val="26"/>
              </w:rPr>
              <w:t xml:space="preserve"> </w:t>
            </w:r>
            <w:proofErr w:type="spellStart"/>
            <w:r w:rsidRPr="00CC0F87">
              <w:rPr>
                <w:color w:val="000000" w:themeColor="text1"/>
                <w:sz w:val="26"/>
                <w:szCs w:val="26"/>
              </w:rPr>
              <w:t>phong</w:t>
            </w:r>
            <w:proofErr w:type="spellEnd"/>
            <w:r w:rsidRPr="00CC0F87">
              <w:rPr>
                <w:color w:val="000000" w:themeColor="text1"/>
                <w:sz w:val="26"/>
                <w:szCs w:val="26"/>
              </w:rPr>
              <w:t xml:space="preserve"> </w:t>
            </w:r>
            <w:proofErr w:type="spellStart"/>
            <w:r w:rsidRPr="00CC0F87">
              <w:rPr>
                <w:color w:val="000000" w:themeColor="text1"/>
                <w:sz w:val="26"/>
                <w:szCs w:val="26"/>
              </w:rPr>
              <w:t>trào</w:t>
            </w:r>
            <w:proofErr w:type="spellEnd"/>
            <w:r w:rsidRPr="00CC0F87">
              <w:rPr>
                <w:color w:val="000000" w:themeColor="text1"/>
                <w:sz w:val="26"/>
                <w:szCs w:val="26"/>
              </w:rPr>
              <w:t xml:space="preserve"> </w:t>
            </w:r>
            <w:proofErr w:type="spellStart"/>
            <w:r w:rsidRPr="00CC0F87">
              <w:rPr>
                <w:color w:val="000000" w:themeColor="text1"/>
                <w:sz w:val="26"/>
                <w:szCs w:val="26"/>
              </w:rPr>
              <w:t>cách</w:t>
            </w:r>
            <w:proofErr w:type="spellEnd"/>
            <w:r w:rsidRPr="00CC0F87">
              <w:rPr>
                <w:color w:val="000000" w:themeColor="text1"/>
                <w:sz w:val="26"/>
                <w:szCs w:val="26"/>
              </w:rPr>
              <w:t xml:space="preserve"> </w:t>
            </w:r>
            <w:proofErr w:type="spellStart"/>
            <w:r w:rsidRPr="00CC0F87">
              <w:rPr>
                <w:color w:val="000000" w:themeColor="text1"/>
                <w:sz w:val="26"/>
                <w:szCs w:val="26"/>
              </w:rPr>
              <w:t>mạng</w:t>
            </w:r>
            <w:proofErr w:type="spellEnd"/>
            <w:r w:rsidRPr="00CC0F87">
              <w:rPr>
                <w:color w:val="000000" w:themeColor="text1"/>
                <w:sz w:val="26"/>
                <w:szCs w:val="26"/>
              </w:rPr>
              <w:t>.</w:t>
            </w:r>
          </w:p>
          <w:p w14:paraId="7B36E37D" w14:textId="77777777" w:rsidR="00385B9D" w:rsidRPr="00CC0F87" w:rsidRDefault="00385B9D" w:rsidP="00CC0F87">
            <w:pPr>
              <w:tabs>
                <w:tab w:val="left" w:pos="593"/>
              </w:tabs>
              <w:snapToGrid w:val="0"/>
              <w:spacing w:line="271" w:lineRule="auto"/>
              <w:ind w:left="26" w:firstLine="593"/>
              <w:jc w:val="both"/>
              <w:rPr>
                <w:color w:val="000000" w:themeColor="text1"/>
                <w:sz w:val="26"/>
                <w:szCs w:val="26"/>
              </w:rPr>
            </w:pPr>
            <w:r w:rsidRPr="00CC0F87">
              <w:rPr>
                <w:color w:val="000000" w:themeColor="text1"/>
                <w:sz w:val="26"/>
                <w:szCs w:val="26"/>
              </w:rPr>
              <w:t xml:space="preserve">- Giai </w:t>
            </w:r>
            <w:proofErr w:type="spellStart"/>
            <w:r w:rsidRPr="00CC0F87">
              <w:rPr>
                <w:color w:val="000000" w:themeColor="text1"/>
                <w:sz w:val="26"/>
                <w:szCs w:val="26"/>
              </w:rPr>
              <w:t>cấp</w:t>
            </w:r>
            <w:proofErr w:type="spellEnd"/>
            <w:r w:rsidRPr="00CC0F87">
              <w:rPr>
                <w:color w:val="000000" w:themeColor="text1"/>
                <w:sz w:val="26"/>
                <w:szCs w:val="26"/>
              </w:rPr>
              <w:t xml:space="preserve"> </w:t>
            </w:r>
            <w:proofErr w:type="spellStart"/>
            <w:r w:rsidRPr="00CC0F87">
              <w:rPr>
                <w:color w:val="000000" w:themeColor="text1"/>
                <w:sz w:val="26"/>
                <w:szCs w:val="26"/>
              </w:rPr>
              <w:t>công</w:t>
            </w:r>
            <w:proofErr w:type="spellEnd"/>
            <w:r w:rsidRPr="00CC0F87">
              <w:rPr>
                <w:color w:val="000000" w:themeColor="text1"/>
                <w:sz w:val="26"/>
                <w:szCs w:val="26"/>
              </w:rPr>
              <w:t xml:space="preserve"> </w:t>
            </w:r>
            <w:proofErr w:type="spellStart"/>
            <w:r w:rsidRPr="00CC0F87">
              <w:rPr>
                <w:color w:val="000000" w:themeColor="text1"/>
                <w:sz w:val="26"/>
                <w:szCs w:val="26"/>
              </w:rPr>
              <w:t>nhân</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nhân</w:t>
            </w:r>
            <w:proofErr w:type="spellEnd"/>
            <w:r w:rsidRPr="00CC0F87">
              <w:rPr>
                <w:color w:val="000000" w:themeColor="text1"/>
                <w:sz w:val="26"/>
                <w:szCs w:val="26"/>
              </w:rPr>
              <w:t xml:space="preserve"> </w:t>
            </w:r>
            <w:proofErr w:type="spellStart"/>
            <w:r w:rsidRPr="00CC0F87">
              <w:rPr>
                <w:color w:val="000000" w:themeColor="text1"/>
                <w:sz w:val="26"/>
                <w:szCs w:val="26"/>
              </w:rPr>
              <w:t>dân</w:t>
            </w:r>
            <w:proofErr w:type="spellEnd"/>
            <w:r w:rsidRPr="00CC0F87">
              <w:rPr>
                <w:color w:val="000000" w:themeColor="text1"/>
                <w:sz w:val="26"/>
                <w:szCs w:val="26"/>
              </w:rPr>
              <w:t xml:space="preserve"> </w:t>
            </w:r>
            <w:proofErr w:type="spellStart"/>
            <w:r w:rsidRPr="00CC0F87">
              <w:rPr>
                <w:color w:val="000000" w:themeColor="text1"/>
                <w:sz w:val="26"/>
                <w:szCs w:val="26"/>
              </w:rPr>
              <w:t>lao</w:t>
            </w:r>
            <w:proofErr w:type="spellEnd"/>
            <w:r w:rsidRPr="00CC0F87">
              <w:rPr>
                <w:color w:val="000000" w:themeColor="text1"/>
                <w:sz w:val="26"/>
                <w:szCs w:val="26"/>
              </w:rPr>
              <w:t xml:space="preserve"> </w:t>
            </w:r>
            <w:proofErr w:type="spellStart"/>
            <w:r w:rsidRPr="00CC0F87">
              <w:rPr>
                <w:color w:val="000000" w:themeColor="text1"/>
                <w:sz w:val="26"/>
                <w:szCs w:val="26"/>
              </w:rPr>
              <w:t>động</w:t>
            </w:r>
            <w:proofErr w:type="spellEnd"/>
            <w:r w:rsidRPr="00CC0F87">
              <w:rPr>
                <w:color w:val="000000" w:themeColor="text1"/>
                <w:sz w:val="26"/>
                <w:szCs w:val="26"/>
              </w:rPr>
              <w:t xml:space="preserve"> </w:t>
            </w:r>
            <w:proofErr w:type="spellStart"/>
            <w:r w:rsidRPr="00CC0F87">
              <w:rPr>
                <w:color w:val="000000" w:themeColor="text1"/>
                <w:sz w:val="26"/>
                <w:szCs w:val="26"/>
              </w:rPr>
              <w:t>đoàn</w:t>
            </w:r>
            <w:proofErr w:type="spellEnd"/>
            <w:r w:rsidRPr="00CC0F87">
              <w:rPr>
                <w:color w:val="000000" w:themeColor="text1"/>
                <w:sz w:val="26"/>
                <w:szCs w:val="26"/>
              </w:rPr>
              <w:t xml:space="preserve"> </w:t>
            </w:r>
            <w:proofErr w:type="spellStart"/>
            <w:r w:rsidRPr="00CC0F87">
              <w:rPr>
                <w:color w:val="000000" w:themeColor="text1"/>
                <w:sz w:val="26"/>
                <w:szCs w:val="26"/>
              </w:rPr>
              <w:t>kết</w:t>
            </w:r>
            <w:proofErr w:type="spellEnd"/>
            <w:r w:rsidRPr="00CC0F87">
              <w:rPr>
                <w:color w:val="000000" w:themeColor="text1"/>
                <w:sz w:val="26"/>
                <w:szCs w:val="26"/>
              </w:rPr>
              <w:t xml:space="preserve">, </w:t>
            </w:r>
            <w:proofErr w:type="spellStart"/>
            <w:r w:rsidRPr="00CC0F87">
              <w:rPr>
                <w:color w:val="000000" w:themeColor="text1"/>
                <w:sz w:val="26"/>
                <w:szCs w:val="26"/>
              </w:rPr>
              <w:t>hợp</w:t>
            </w:r>
            <w:proofErr w:type="spellEnd"/>
            <w:r w:rsidRPr="00CC0F87">
              <w:rPr>
                <w:color w:val="000000" w:themeColor="text1"/>
                <w:sz w:val="26"/>
                <w:szCs w:val="26"/>
              </w:rPr>
              <w:t xml:space="preserve"> </w:t>
            </w:r>
            <w:proofErr w:type="spellStart"/>
            <w:r w:rsidRPr="00CC0F87">
              <w:rPr>
                <w:color w:val="000000" w:themeColor="text1"/>
                <w:sz w:val="26"/>
                <w:szCs w:val="26"/>
              </w:rPr>
              <w:t>tác</w:t>
            </w:r>
            <w:proofErr w:type="spellEnd"/>
            <w:r w:rsidRPr="00CC0F87">
              <w:rPr>
                <w:color w:val="000000" w:themeColor="text1"/>
                <w:sz w:val="26"/>
                <w:szCs w:val="26"/>
              </w:rPr>
              <w:t xml:space="preserve"> </w:t>
            </w:r>
            <w:proofErr w:type="spellStart"/>
            <w:r w:rsidRPr="00CC0F87">
              <w:rPr>
                <w:color w:val="000000" w:themeColor="text1"/>
                <w:sz w:val="26"/>
                <w:szCs w:val="26"/>
              </w:rPr>
              <w:t>để</w:t>
            </w:r>
            <w:proofErr w:type="spellEnd"/>
            <w:r w:rsidRPr="00CC0F87">
              <w:rPr>
                <w:color w:val="000000" w:themeColor="text1"/>
                <w:sz w:val="26"/>
                <w:szCs w:val="26"/>
              </w:rPr>
              <w:t xml:space="preserve"> </w:t>
            </w:r>
            <w:proofErr w:type="spellStart"/>
            <w:r w:rsidRPr="00CC0F87">
              <w:rPr>
                <w:color w:val="000000" w:themeColor="text1"/>
                <w:sz w:val="26"/>
                <w:szCs w:val="26"/>
              </w:rPr>
              <w:t>đấu</w:t>
            </w:r>
            <w:proofErr w:type="spellEnd"/>
            <w:r w:rsidRPr="00CC0F87">
              <w:rPr>
                <w:color w:val="000000" w:themeColor="text1"/>
                <w:sz w:val="26"/>
                <w:szCs w:val="26"/>
              </w:rPr>
              <w:t xml:space="preserve"> </w:t>
            </w:r>
            <w:proofErr w:type="spellStart"/>
            <w:r w:rsidRPr="00CC0F87">
              <w:rPr>
                <w:color w:val="000000" w:themeColor="text1"/>
                <w:sz w:val="26"/>
                <w:szCs w:val="26"/>
              </w:rPr>
              <w:t>tranh</w:t>
            </w:r>
            <w:proofErr w:type="spellEnd"/>
            <w:r w:rsidRPr="00CC0F87">
              <w:rPr>
                <w:color w:val="000000" w:themeColor="text1"/>
                <w:sz w:val="26"/>
                <w:szCs w:val="26"/>
              </w:rPr>
              <w:t xml:space="preserve"> </w:t>
            </w:r>
            <w:proofErr w:type="spellStart"/>
            <w:r w:rsidRPr="00CC0F87">
              <w:rPr>
                <w:color w:val="000000" w:themeColor="text1"/>
                <w:sz w:val="26"/>
                <w:szCs w:val="26"/>
              </w:rPr>
              <w:t>chống</w:t>
            </w:r>
            <w:proofErr w:type="spellEnd"/>
            <w:r w:rsidRPr="00CC0F87">
              <w:rPr>
                <w:color w:val="000000" w:themeColor="text1"/>
                <w:sz w:val="26"/>
                <w:szCs w:val="26"/>
              </w:rPr>
              <w:t xml:space="preserve"> CNTB, </w:t>
            </w:r>
            <w:proofErr w:type="spellStart"/>
            <w:r w:rsidRPr="00CC0F87">
              <w:rPr>
                <w:color w:val="000000" w:themeColor="text1"/>
                <w:sz w:val="26"/>
                <w:szCs w:val="26"/>
              </w:rPr>
              <w:t>xây</w:t>
            </w:r>
            <w:proofErr w:type="spellEnd"/>
            <w:r w:rsidRPr="00CC0F87">
              <w:rPr>
                <w:color w:val="000000" w:themeColor="text1"/>
                <w:sz w:val="26"/>
                <w:szCs w:val="26"/>
              </w:rPr>
              <w:t xml:space="preserve"> </w:t>
            </w:r>
            <w:proofErr w:type="spellStart"/>
            <w:r w:rsidRPr="00CC0F87">
              <w:rPr>
                <w:color w:val="000000" w:themeColor="text1"/>
                <w:sz w:val="26"/>
                <w:szCs w:val="26"/>
              </w:rPr>
              <w:t>dựng</w:t>
            </w:r>
            <w:proofErr w:type="spellEnd"/>
            <w:r w:rsidRPr="00CC0F87">
              <w:rPr>
                <w:color w:val="000000" w:themeColor="text1"/>
                <w:sz w:val="26"/>
                <w:szCs w:val="26"/>
              </w:rPr>
              <w:t xml:space="preserve"> CNXH </w:t>
            </w:r>
            <w:proofErr w:type="spellStart"/>
            <w:r w:rsidRPr="00CC0F87">
              <w:rPr>
                <w:color w:val="000000" w:themeColor="text1"/>
                <w:sz w:val="26"/>
                <w:szCs w:val="26"/>
              </w:rPr>
              <w:t>trên</w:t>
            </w:r>
            <w:proofErr w:type="spellEnd"/>
            <w:r w:rsidRPr="00CC0F87">
              <w:rPr>
                <w:color w:val="000000" w:themeColor="text1"/>
                <w:sz w:val="26"/>
                <w:szCs w:val="26"/>
              </w:rPr>
              <w:t xml:space="preserve"> </w:t>
            </w:r>
            <w:proofErr w:type="spellStart"/>
            <w:r w:rsidRPr="00CC0F87">
              <w:rPr>
                <w:color w:val="000000" w:themeColor="text1"/>
                <w:sz w:val="26"/>
                <w:szCs w:val="26"/>
              </w:rPr>
              <w:t>phạm</w:t>
            </w:r>
            <w:proofErr w:type="spellEnd"/>
            <w:r w:rsidRPr="00CC0F87">
              <w:rPr>
                <w:color w:val="000000" w:themeColor="text1"/>
                <w:sz w:val="26"/>
                <w:szCs w:val="26"/>
              </w:rPr>
              <w:t xml:space="preserve"> vi </w:t>
            </w:r>
            <w:proofErr w:type="spellStart"/>
            <w:r w:rsidRPr="00CC0F87">
              <w:rPr>
                <w:color w:val="000000" w:themeColor="text1"/>
                <w:sz w:val="26"/>
                <w:szCs w:val="26"/>
              </w:rPr>
              <w:t>toàn</w:t>
            </w:r>
            <w:proofErr w:type="spellEnd"/>
            <w:r w:rsidRPr="00CC0F87">
              <w:rPr>
                <w:color w:val="000000" w:themeColor="text1"/>
                <w:sz w:val="26"/>
                <w:szCs w:val="26"/>
              </w:rPr>
              <w:t xml:space="preserve"> </w:t>
            </w:r>
            <w:proofErr w:type="spellStart"/>
            <w:r w:rsidRPr="00CC0F87">
              <w:rPr>
                <w:color w:val="000000" w:themeColor="text1"/>
                <w:sz w:val="26"/>
                <w:szCs w:val="26"/>
              </w:rPr>
              <w:t>thế</w:t>
            </w:r>
            <w:proofErr w:type="spellEnd"/>
            <w:r w:rsidRPr="00CC0F87">
              <w:rPr>
                <w:color w:val="000000" w:themeColor="text1"/>
                <w:sz w:val="26"/>
                <w:szCs w:val="26"/>
              </w:rPr>
              <w:t xml:space="preserve"> </w:t>
            </w:r>
            <w:proofErr w:type="spellStart"/>
            <w:r w:rsidRPr="00CC0F87">
              <w:rPr>
                <w:color w:val="000000" w:themeColor="text1"/>
                <w:sz w:val="26"/>
                <w:szCs w:val="26"/>
              </w:rPr>
              <w:t>giới</w:t>
            </w:r>
            <w:proofErr w:type="spellEnd"/>
            <w:r w:rsidRPr="00CC0F87">
              <w:rPr>
                <w:color w:val="000000" w:themeColor="text1"/>
                <w:sz w:val="26"/>
                <w:szCs w:val="26"/>
              </w:rPr>
              <w:t xml:space="preserve">, </w:t>
            </w:r>
            <w:proofErr w:type="spellStart"/>
            <w:r w:rsidRPr="00CC0F87">
              <w:rPr>
                <w:color w:val="000000" w:themeColor="text1"/>
                <w:sz w:val="26"/>
                <w:szCs w:val="26"/>
              </w:rPr>
              <w:t>hình</w:t>
            </w:r>
            <w:proofErr w:type="spellEnd"/>
            <w:r w:rsidRPr="00CC0F87">
              <w:rPr>
                <w:color w:val="000000" w:themeColor="text1"/>
                <w:sz w:val="26"/>
                <w:szCs w:val="26"/>
              </w:rPr>
              <w:t xml:space="preserve"> </w:t>
            </w:r>
            <w:proofErr w:type="spellStart"/>
            <w:r w:rsidRPr="00CC0F87">
              <w:rPr>
                <w:color w:val="000000" w:themeColor="text1"/>
                <w:sz w:val="26"/>
                <w:szCs w:val="26"/>
              </w:rPr>
              <w:t>thành</w:t>
            </w:r>
            <w:proofErr w:type="spellEnd"/>
            <w:r w:rsidRPr="00CC0F87">
              <w:rPr>
                <w:color w:val="000000" w:themeColor="text1"/>
                <w:sz w:val="26"/>
                <w:szCs w:val="26"/>
              </w:rPr>
              <w:t xml:space="preserve"> </w:t>
            </w:r>
            <w:proofErr w:type="spellStart"/>
            <w:r w:rsidRPr="00CC0F87">
              <w:rPr>
                <w:color w:val="000000" w:themeColor="text1"/>
                <w:sz w:val="26"/>
                <w:szCs w:val="26"/>
              </w:rPr>
              <w:t>nên</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nghĩa</w:t>
            </w:r>
            <w:proofErr w:type="spellEnd"/>
            <w:r w:rsidRPr="00CC0F87">
              <w:rPr>
                <w:color w:val="000000" w:themeColor="text1"/>
                <w:sz w:val="26"/>
                <w:szCs w:val="26"/>
              </w:rPr>
              <w:t xml:space="preserve"> </w:t>
            </w:r>
            <w:proofErr w:type="spellStart"/>
            <w:r w:rsidRPr="00CC0F87">
              <w:rPr>
                <w:color w:val="000000" w:themeColor="text1"/>
                <w:sz w:val="26"/>
                <w:szCs w:val="26"/>
              </w:rPr>
              <w:t>quốc</w:t>
            </w:r>
            <w:proofErr w:type="spellEnd"/>
            <w:r w:rsidRPr="00CC0F87">
              <w:rPr>
                <w:color w:val="000000" w:themeColor="text1"/>
                <w:sz w:val="26"/>
                <w:szCs w:val="26"/>
              </w:rPr>
              <w:t xml:space="preserve"> </w:t>
            </w:r>
            <w:proofErr w:type="spellStart"/>
            <w:r w:rsidRPr="00CC0F87">
              <w:rPr>
                <w:color w:val="000000" w:themeColor="text1"/>
                <w:sz w:val="26"/>
                <w:szCs w:val="26"/>
              </w:rPr>
              <w:t>tế</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giai</w:t>
            </w:r>
            <w:proofErr w:type="spellEnd"/>
            <w:r w:rsidRPr="00CC0F87">
              <w:rPr>
                <w:color w:val="000000" w:themeColor="text1"/>
                <w:sz w:val="26"/>
                <w:szCs w:val="26"/>
              </w:rPr>
              <w:t xml:space="preserve"> </w:t>
            </w:r>
            <w:proofErr w:type="spellStart"/>
            <w:r w:rsidRPr="00CC0F87">
              <w:rPr>
                <w:color w:val="000000" w:themeColor="text1"/>
                <w:sz w:val="26"/>
                <w:szCs w:val="26"/>
              </w:rPr>
              <w:t>cấp</w:t>
            </w:r>
            <w:proofErr w:type="spellEnd"/>
            <w:r w:rsidRPr="00CC0F87">
              <w:rPr>
                <w:color w:val="000000" w:themeColor="text1"/>
                <w:sz w:val="26"/>
                <w:szCs w:val="26"/>
              </w:rPr>
              <w:t xml:space="preserve"> </w:t>
            </w:r>
            <w:proofErr w:type="spellStart"/>
            <w:r w:rsidRPr="00CC0F87">
              <w:rPr>
                <w:color w:val="000000" w:themeColor="text1"/>
                <w:sz w:val="26"/>
                <w:szCs w:val="26"/>
              </w:rPr>
              <w:t>công</w:t>
            </w:r>
            <w:proofErr w:type="spellEnd"/>
            <w:r w:rsidRPr="00CC0F87">
              <w:rPr>
                <w:color w:val="000000" w:themeColor="text1"/>
                <w:sz w:val="26"/>
                <w:szCs w:val="26"/>
              </w:rPr>
              <w:t xml:space="preserve"> </w:t>
            </w:r>
            <w:proofErr w:type="spellStart"/>
            <w:r w:rsidRPr="00CC0F87">
              <w:rPr>
                <w:color w:val="000000" w:themeColor="text1"/>
                <w:sz w:val="26"/>
                <w:szCs w:val="26"/>
              </w:rPr>
              <w:t>nhân</w:t>
            </w:r>
            <w:proofErr w:type="spellEnd"/>
            <w:r w:rsidRPr="00CC0F87">
              <w:rPr>
                <w:color w:val="000000" w:themeColor="text1"/>
                <w:sz w:val="26"/>
                <w:szCs w:val="26"/>
              </w:rPr>
              <w:t>.</w:t>
            </w:r>
          </w:p>
          <w:p w14:paraId="03C23AC9" w14:textId="77777777" w:rsidR="00385B9D" w:rsidRPr="00CC0F87" w:rsidRDefault="00385B9D" w:rsidP="00CC0F87">
            <w:pPr>
              <w:tabs>
                <w:tab w:val="left" w:pos="593"/>
              </w:tabs>
              <w:snapToGrid w:val="0"/>
              <w:spacing w:line="271" w:lineRule="auto"/>
              <w:ind w:left="26" w:firstLine="593"/>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Hình</w:t>
            </w:r>
            <w:proofErr w:type="spellEnd"/>
            <w:r w:rsidRPr="00CC0F87">
              <w:rPr>
                <w:color w:val="000000" w:themeColor="text1"/>
                <w:sz w:val="26"/>
                <w:szCs w:val="26"/>
              </w:rPr>
              <w:t xml:space="preserve"> </w:t>
            </w:r>
            <w:proofErr w:type="spellStart"/>
            <w:r w:rsidRPr="00CC0F87">
              <w:rPr>
                <w:color w:val="000000" w:themeColor="text1"/>
                <w:sz w:val="26"/>
                <w:szCs w:val="26"/>
              </w:rPr>
              <w:t>thành</w:t>
            </w:r>
            <w:proofErr w:type="spellEnd"/>
            <w:r w:rsidRPr="00CC0F87">
              <w:rPr>
                <w:color w:val="000000" w:themeColor="text1"/>
                <w:sz w:val="26"/>
                <w:szCs w:val="26"/>
              </w:rPr>
              <w:t xml:space="preserve"> </w:t>
            </w:r>
            <w:proofErr w:type="spellStart"/>
            <w:r w:rsidRPr="00CC0F87">
              <w:rPr>
                <w:color w:val="000000" w:themeColor="text1"/>
                <w:sz w:val="26"/>
                <w:szCs w:val="26"/>
              </w:rPr>
              <w:t>liên</w:t>
            </w:r>
            <w:proofErr w:type="spellEnd"/>
            <w:r w:rsidRPr="00CC0F87">
              <w:rPr>
                <w:color w:val="000000" w:themeColor="text1"/>
                <w:sz w:val="26"/>
                <w:szCs w:val="26"/>
              </w:rPr>
              <w:t xml:space="preserve"> </w:t>
            </w:r>
            <w:proofErr w:type="spellStart"/>
            <w:r w:rsidRPr="00CC0F87">
              <w:rPr>
                <w:color w:val="000000" w:themeColor="text1"/>
                <w:sz w:val="26"/>
                <w:szCs w:val="26"/>
              </w:rPr>
              <w:t>minh</w:t>
            </w:r>
            <w:proofErr w:type="spellEnd"/>
            <w:r w:rsidRPr="00CC0F87">
              <w:rPr>
                <w:color w:val="000000" w:themeColor="text1"/>
                <w:sz w:val="26"/>
                <w:szCs w:val="26"/>
              </w:rPr>
              <w:t xml:space="preserve"> </w:t>
            </w:r>
            <w:proofErr w:type="spellStart"/>
            <w:r w:rsidRPr="00CC0F87">
              <w:rPr>
                <w:color w:val="000000" w:themeColor="text1"/>
                <w:sz w:val="26"/>
                <w:szCs w:val="26"/>
              </w:rPr>
              <w:t>công</w:t>
            </w:r>
            <w:proofErr w:type="spellEnd"/>
            <w:r w:rsidRPr="00CC0F87">
              <w:rPr>
                <w:color w:val="000000" w:themeColor="text1"/>
                <w:sz w:val="26"/>
                <w:szCs w:val="26"/>
              </w:rPr>
              <w:t xml:space="preserve"> – </w:t>
            </w:r>
            <w:proofErr w:type="spellStart"/>
            <w:r w:rsidRPr="00CC0F87">
              <w:rPr>
                <w:color w:val="000000" w:themeColor="text1"/>
                <w:sz w:val="26"/>
                <w:szCs w:val="26"/>
              </w:rPr>
              <w:t>nông</w:t>
            </w:r>
            <w:proofErr w:type="spellEnd"/>
            <w:r w:rsidRPr="00CC0F87">
              <w:rPr>
                <w:color w:val="000000" w:themeColor="text1"/>
                <w:sz w:val="26"/>
                <w:szCs w:val="26"/>
              </w:rPr>
              <w:t xml:space="preserve"> – </w:t>
            </w:r>
            <w:proofErr w:type="spellStart"/>
            <w:r w:rsidRPr="00CC0F87">
              <w:rPr>
                <w:color w:val="000000" w:themeColor="text1"/>
                <w:sz w:val="26"/>
                <w:szCs w:val="26"/>
              </w:rPr>
              <w:t>trí</w:t>
            </w:r>
            <w:proofErr w:type="spellEnd"/>
            <w:r w:rsidRPr="00CC0F87">
              <w:rPr>
                <w:color w:val="000000" w:themeColor="text1"/>
                <w:sz w:val="26"/>
                <w:szCs w:val="26"/>
              </w:rPr>
              <w:t xml:space="preserve"> </w:t>
            </w:r>
            <w:proofErr w:type="spellStart"/>
            <w:r w:rsidRPr="00CC0F87">
              <w:rPr>
                <w:color w:val="000000" w:themeColor="text1"/>
                <w:sz w:val="26"/>
                <w:szCs w:val="26"/>
              </w:rPr>
              <w:t>thức</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tầng</w:t>
            </w:r>
            <w:proofErr w:type="spellEnd"/>
            <w:r w:rsidRPr="00CC0F87">
              <w:rPr>
                <w:color w:val="000000" w:themeColor="text1"/>
                <w:sz w:val="26"/>
                <w:szCs w:val="26"/>
              </w:rPr>
              <w:t xml:space="preserve"> </w:t>
            </w:r>
            <w:proofErr w:type="spellStart"/>
            <w:r w:rsidRPr="00CC0F87">
              <w:rPr>
                <w:color w:val="000000" w:themeColor="text1"/>
                <w:sz w:val="26"/>
                <w:szCs w:val="26"/>
              </w:rPr>
              <w:t>lớp</w:t>
            </w:r>
            <w:proofErr w:type="spellEnd"/>
            <w:r w:rsidRPr="00CC0F87">
              <w:rPr>
                <w:color w:val="000000" w:themeColor="text1"/>
                <w:sz w:val="26"/>
                <w:szCs w:val="26"/>
              </w:rPr>
              <w:t xml:space="preserve"> </w:t>
            </w:r>
            <w:proofErr w:type="spellStart"/>
            <w:r w:rsidRPr="00CC0F87">
              <w:rPr>
                <w:color w:val="000000" w:themeColor="text1"/>
                <w:sz w:val="26"/>
                <w:szCs w:val="26"/>
              </w:rPr>
              <w:t>lao</w:t>
            </w:r>
            <w:proofErr w:type="spellEnd"/>
            <w:r w:rsidRPr="00CC0F87">
              <w:rPr>
                <w:color w:val="000000" w:themeColor="text1"/>
                <w:sz w:val="26"/>
                <w:szCs w:val="26"/>
              </w:rPr>
              <w:t xml:space="preserve"> </w:t>
            </w:r>
            <w:proofErr w:type="spellStart"/>
            <w:r w:rsidRPr="00CC0F87">
              <w:rPr>
                <w:color w:val="000000" w:themeColor="text1"/>
                <w:sz w:val="26"/>
                <w:szCs w:val="26"/>
              </w:rPr>
              <w:t>động</w:t>
            </w:r>
            <w:proofErr w:type="spellEnd"/>
            <w:r w:rsidRPr="00CC0F87">
              <w:rPr>
                <w:color w:val="000000" w:themeColor="text1"/>
                <w:sz w:val="26"/>
                <w:szCs w:val="26"/>
              </w:rPr>
              <w:t xml:space="preserve"> </w:t>
            </w:r>
            <w:proofErr w:type="spellStart"/>
            <w:r w:rsidRPr="00CC0F87">
              <w:rPr>
                <w:color w:val="000000" w:themeColor="text1"/>
                <w:sz w:val="26"/>
                <w:szCs w:val="26"/>
              </w:rPr>
              <w:t>khác</w:t>
            </w:r>
            <w:proofErr w:type="spellEnd"/>
            <w:r w:rsidRPr="00CC0F87">
              <w:rPr>
                <w:color w:val="000000" w:themeColor="text1"/>
                <w:sz w:val="26"/>
                <w:szCs w:val="26"/>
              </w:rPr>
              <w:t xml:space="preserve"> </w:t>
            </w:r>
            <w:proofErr w:type="spellStart"/>
            <w:r w:rsidRPr="00CC0F87">
              <w:rPr>
                <w:color w:val="000000" w:themeColor="text1"/>
                <w:sz w:val="26"/>
                <w:szCs w:val="26"/>
              </w:rPr>
              <w:t>để</w:t>
            </w:r>
            <w:proofErr w:type="spellEnd"/>
            <w:r w:rsidRPr="00CC0F87">
              <w:rPr>
                <w:color w:val="000000" w:themeColor="text1"/>
                <w:sz w:val="26"/>
                <w:szCs w:val="26"/>
              </w:rPr>
              <w:t xml:space="preserve"> </w:t>
            </w:r>
            <w:proofErr w:type="spellStart"/>
            <w:r w:rsidRPr="00CC0F87">
              <w:rPr>
                <w:color w:val="000000" w:themeColor="text1"/>
                <w:sz w:val="26"/>
                <w:szCs w:val="26"/>
              </w:rPr>
              <w:t>tạo</w:t>
            </w:r>
            <w:proofErr w:type="spellEnd"/>
            <w:r w:rsidRPr="00CC0F87">
              <w:rPr>
                <w:color w:val="000000" w:themeColor="text1"/>
                <w:sz w:val="26"/>
                <w:szCs w:val="26"/>
              </w:rPr>
              <w:t xml:space="preserve"> </w:t>
            </w:r>
            <w:proofErr w:type="spellStart"/>
            <w:r w:rsidRPr="00CC0F87">
              <w:rPr>
                <w:color w:val="000000" w:themeColor="text1"/>
                <w:sz w:val="26"/>
                <w:szCs w:val="26"/>
              </w:rPr>
              <w:t>nên</w:t>
            </w:r>
            <w:proofErr w:type="spellEnd"/>
            <w:r w:rsidRPr="00CC0F87">
              <w:rPr>
                <w:color w:val="000000" w:themeColor="text1"/>
                <w:sz w:val="26"/>
                <w:szCs w:val="26"/>
              </w:rPr>
              <w:t xml:space="preserve"> </w:t>
            </w:r>
            <w:proofErr w:type="spellStart"/>
            <w:r w:rsidRPr="00CC0F87">
              <w:rPr>
                <w:color w:val="000000" w:themeColor="text1"/>
                <w:sz w:val="26"/>
                <w:szCs w:val="26"/>
              </w:rPr>
              <w:t>sức</w:t>
            </w:r>
            <w:proofErr w:type="spellEnd"/>
            <w:r w:rsidRPr="00CC0F87">
              <w:rPr>
                <w:color w:val="000000" w:themeColor="text1"/>
                <w:sz w:val="26"/>
                <w:szCs w:val="26"/>
              </w:rPr>
              <w:t xml:space="preserve"> </w:t>
            </w:r>
            <w:proofErr w:type="spellStart"/>
            <w:r w:rsidRPr="00CC0F87">
              <w:rPr>
                <w:color w:val="000000" w:themeColor="text1"/>
                <w:sz w:val="26"/>
                <w:szCs w:val="26"/>
              </w:rPr>
              <w:t>mạnh</w:t>
            </w:r>
            <w:proofErr w:type="spellEnd"/>
            <w:r w:rsidRPr="00CC0F87">
              <w:rPr>
                <w:color w:val="000000" w:themeColor="text1"/>
                <w:sz w:val="26"/>
                <w:szCs w:val="26"/>
              </w:rPr>
              <w:t xml:space="preserve"> to </w:t>
            </w:r>
            <w:proofErr w:type="spellStart"/>
            <w:r w:rsidRPr="00CC0F87">
              <w:rPr>
                <w:color w:val="000000" w:themeColor="text1"/>
                <w:sz w:val="26"/>
                <w:szCs w:val="26"/>
              </w:rPr>
              <w:t>lớn</w:t>
            </w:r>
            <w:proofErr w:type="spellEnd"/>
            <w:r w:rsidRPr="00CC0F87">
              <w:rPr>
                <w:color w:val="000000" w:themeColor="text1"/>
                <w:sz w:val="26"/>
                <w:szCs w:val="26"/>
              </w:rPr>
              <w:t xml:space="preserve"> </w:t>
            </w:r>
            <w:proofErr w:type="spellStart"/>
            <w:r w:rsidRPr="00CC0F87">
              <w:rPr>
                <w:color w:val="000000" w:themeColor="text1"/>
                <w:sz w:val="26"/>
                <w:szCs w:val="26"/>
              </w:rPr>
              <w:t>xoá</w:t>
            </w:r>
            <w:proofErr w:type="spellEnd"/>
            <w:r w:rsidRPr="00CC0F87">
              <w:rPr>
                <w:color w:val="000000" w:themeColor="text1"/>
                <w:sz w:val="26"/>
                <w:szCs w:val="26"/>
              </w:rPr>
              <w:t xml:space="preserve"> </w:t>
            </w:r>
            <w:proofErr w:type="spellStart"/>
            <w:r w:rsidRPr="00CC0F87">
              <w:rPr>
                <w:color w:val="000000" w:themeColor="text1"/>
                <w:sz w:val="26"/>
                <w:szCs w:val="26"/>
              </w:rPr>
              <w:t>bỏ</w:t>
            </w:r>
            <w:proofErr w:type="spellEnd"/>
            <w:r w:rsidRPr="00CC0F87">
              <w:rPr>
                <w:color w:val="000000" w:themeColor="text1"/>
                <w:sz w:val="26"/>
                <w:szCs w:val="26"/>
              </w:rPr>
              <w:t xml:space="preserve"> </w:t>
            </w:r>
            <w:proofErr w:type="spellStart"/>
            <w:r w:rsidRPr="00CC0F87">
              <w:rPr>
                <w:color w:val="000000" w:themeColor="text1"/>
                <w:sz w:val="26"/>
                <w:szCs w:val="26"/>
              </w:rPr>
              <w:t>áp</w:t>
            </w:r>
            <w:proofErr w:type="spellEnd"/>
            <w:r w:rsidRPr="00CC0F87">
              <w:rPr>
                <w:color w:val="000000" w:themeColor="text1"/>
                <w:sz w:val="26"/>
                <w:szCs w:val="26"/>
              </w:rPr>
              <w:t xml:space="preserve"> </w:t>
            </w:r>
            <w:proofErr w:type="spellStart"/>
            <w:r w:rsidRPr="00CC0F87">
              <w:rPr>
                <w:color w:val="000000" w:themeColor="text1"/>
                <w:sz w:val="26"/>
                <w:szCs w:val="26"/>
              </w:rPr>
              <w:t>bức</w:t>
            </w:r>
            <w:proofErr w:type="spellEnd"/>
            <w:r w:rsidRPr="00CC0F87">
              <w:rPr>
                <w:color w:val="000000" w:themeColor="text1"/>
                <w:sz w:val="26"/>
                <w:szCs w:val="26"/>
              </w:rPr>
              <w:t xml:space="preserve">, </w:t>
            </w:r>
            <w:proofErr w:type="spellStart"/>
            <w:r w:rsidRPr="00CC0F87">
              <w:rPr>
                <w:color w:val="000000" w:themeColor="text1"/>
                <w:sz w:val="26"/>
                <w:szCs w:val="26"/>
              </w:rPr>
              <w:t>bóc</w:t>
            </w:r>
            <w:proofErr w:type="spellEnd"/>
            <w:r w:rsidRPr="00CC0F87">
              <w:rPr>
                <w:color w:val="000000" w:themeColor="text1"/>
                <w:sz w:val="26"/>
                <w:szCs w:val="26"/>
              </w:rPr>
              <w:t xml:space="preserve"> </w:t>
            </w:r>
            <w:proofErr w:type="spellStart"/>
            <w:r w:rsidRPr="00CC0F87">
              <w:rPr>
                <w:color w:val="000000" w:themeColor="text1"/>
                <w:sz w:val="26"/>
                <w:szCs w:val="26"/>
              </w:rPr>
              <w:t>lột</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xây</w:t>
            </w:r>
            <w:proofErr w:type="spellEnd"/>
            <w:r w:rsidRPr="00CC0F87">
              <w:rPr>
                <w:color w:val="000000" w:themeColor="text1"/>
                <w:sz w:val="26"/>
                <w:szCs w:val="26"/>
              </w:rPr>
              <w:t xml:space="preserve"> </w:t>
            </w:r>
            <w:proofErr w:type="spellStart"/>
            <w:r w:rsidRPr="00CC0F87">
              <w:rPr>
                <w:color w:val="000000" w:themeColor="text1"/>
                <w:sz w:val="26"/>
                <w:szCs w:val="26"/>
              </w:rPr>
              <w:t>dựng</w:t>
            </w:r>
            <w:proofErr w:type="spellEnd"/>
            <w:r w:rsidRPr="00CC0F87">
              <w:rPr>
                <w:color w:val="000000" w:themeColor="text1"/>
                <w:sz w:val="26"/>
                <w:szCs w:val="26"/>
              </w:rPr>
              <w:t xml:space="preserve"> </w:t>
            </w:r>
            <w:proofErr w:type="spellStart"/>
            <w:r w:rsidRPr="00CC0F87">
              <w:rPr>
                <w:color w:val="000000" w:themeColor="text1"/>
                <w:sz w:val="26"/>
                <w:szCs w:val="26"/>
              </w:rPr>
              <w:t>xã</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 xml:space="preserve"> </w:t>
            </w:r>
            <w:proofErr w:type="spellStart"/>
            <w:r w:rsidRPr="00CC0F87">
              <w:rPr>
                <w:color w:val="000000" w:themeColor="text1"/>
                <w:sz w:val="26"/>
                <w:szCs w:val="26"/>
              </w:rPr>
              <w:t>mới</w:t>
            </w:r>
            <w:proofErr w:type="spellEnd"/>
            <w:r w:rsidRPr="00CC0F87">
              <w:rPr>
                <w:color w:val="000000" w:themeColor="text1"/>
                <w:sz w:val="26"/>
                <w:szCs w:val="26"/>
              </w:rPr>
              <w:t>.</w:t>
            </w:r>
          </w:p>
          <w:p w14:paraId="4D55D49C" w14:textId="77777777" w:rsidR="00385B9D" w:rsidRPr="00CC0F87" w:rsidRDefault="00385B9D" w:rsidP="00CC0F87">
            <w:pPr>
              <w:numPr>
                <w:ilvl w:val="1"/>
                <w:numId w:val="13"/>
              </w:numPr>
              <w:pBdr>
                <w:top w:val="nil"/>
                <w:left w:val="nil"/>
                <w:bottom w:val="nil"/>
                <w:right w:val="nil"/>
                <w:between w:val="nil"/>
              </w:pBdr>
              <w:tabs>
                <w:tab w:val="left" w:pos="593"/>
              </w:tabs>
              <w:snapToGrid w:val="0"/>
              <w:spacing w:line="271" w:lineRule="auto"/>
              <w:ind w:left="26" w:firstLine="0"/>
              <w:jc w:val="both"/>
              <w:rPr>
                <w:b/>
                <w:bCs/>
                <w:color w:val="000000" w:themeColor="text1"/>
                <w:sz w:val="26"/>
                <w:szCs w:val="26"/>
              </w:rPr>
            </w:pPr>
            <w:proofErr w:type="spellStart"/>
            <w:r w:rsidRPr="00CC0F87">
              <w:rPr>
                <w:b/>
                <w:bCs/>
                <w:color w:val="000000" w:themeColor="text1"/>
                <w:sz w:val="26"/>
                <w:szCs w:val="26"/>
              </w:rPr>
              <w:t>Giá</w:t>
            </w:r>
            <w:proofErr w:type="spellEnd"/>
            <w:r w:rsidRPr="00CC0F87">
              <w:rPr>
                <w:b/>
                <w:bCs/>
                <w:color w:val="000000" w:themeColor="text1"/>
                <w:sz w:val="26"/>
                <w:szCs w:val="26"/>
              </w:rPr>
              <w:t xml:space="preserve"> </w:t>
            </w:r>
            <w:proofErr w:type="spellStart"/>
            <w:r w:rsidRPr="00CC0F87">
              <w:rPr>
                <w:b/>
                <w:bCs/>
                <w:color w:val="000000" w:themeColor="text1"/>
                <w:sz w:val="26"/>
                <w:szCs w:val="26"/>
              </w:rPr>
              <w:t>trị</w:t>
            </w:r>
            <w:proofErr w:type="spellEnd"/>
            <w:r w:rsidRPr="00CC0F87">
              <w:rPr>
                <w:b/>
                <w:bCs/>
                <w:color w:val="000000" w:themeColor="text1"/>
                <w:sz w:val="26"/>
                <w:szCs w:val="26"/>
              </w:rPr>
              <w:t xml:space="preserve"> </w:t>
            </w:r>
            <w:proofErr w:type="spellStart"/>
            <w:r w:rsidRPr="00CC0F87">
              <w:rPr>
                <w:b/>
                <w:bCs/>
                <w:color w:val="000000" w:themeColor="text1"/>
                <w:sz w:val="26"/>
                <w:szCs w:val="26"/>
              </w:rPr>
              <w:t>của</w:t>
            </w:r>
            <w:proofErr w:type="spellEnd"/>
            <w:r w:rsidRPr="00CC0F87">
              <w:rPr>
                <w:b/>
                <w:bCs/>
                <w:color w:val="000000" w:themeColor="text1"/>
                <w:sz w:val="26"/>
                <w:szCs w:val="26"/>
              </w:rPr>
              <w:t xml:space="preserve"> CNXHKH </w:t>
            </w:r>
          </w:p>
          <w:p w14:paraId="70CA4939" w14:textId="77777777" w:rsidR="00385B9D" w:rsidRPr="00CC0F87" w:rsidRDefault="00385B9D" w:rsidP="00CC0F87">
            <w:pPr>
              <w:numPr>
                <w:ilvl w:val="0"/>
                <w:numId w:val="15"/>
              </w:numPr>
              <w:pBdr>
                <w:top w:val="nil"/>
                <w:left w:val="nil"/>
                <w:bottom w:val="nil"/>
                <w:right w:val="nil"/>
                <w:between w:val="nil"/>
              </w:pBdr>
              <w:tabs>
                <w:tab w:val="left" w:pos="451"/>
                <w:tab w:val="left" w:pos="877"/>
              </w:tabs>
              <w:snapToGrid w:val="0"/>
              <w:spacing w:line="271" w:lineRule="auto"/>
              <w:ind w:left="310" w:hanging="284"/>
              <w:jc w:val="both"/>
              <w:rPr>
                <w:i/>
                <w:iCs/>
                <w:color w:val="000000" w:themeColor="text1"/>
                <w:sz w:val="26"/>
                <w:szCs w:val="26"/>
              </w:rPr>
            </w:pPr>
            <w:proofErr w:type="spellStart"/>
            <w:r w:rsidRPr="00CC0F87">
              <w:rPr>
                <w:i/>
                <w:iCs/>
                <w:color w:val="000000" w:themeColor="text1"/>
                <w:sz w:val="26"/>
                <w:szCs w:val="26"/>
              </w:rPr>
              <w:t>Là</w:t>
            </w:r>
            <w:proofErr w:type="spellEnd"/>
            <w:r w:rsidRPr="00CC0F87">
              <w:rPr>
                <w:i/>
                <w:iCs/>
                <w:color w:val="000000" w:themeColor="text1"/>
                <w:sz w:val="26"/>
                <w:szCs w:val="26"/>
              </w:rPr>
              <w:t xml:space="preserve"> </w:t>
            </w:r>
            <w:proofErr w:type="spellStart"/>
            <w:r w:rsidRPr="00CC0F87">
              <w:rPr>
                <w:i/>
                <w:iCs/>
                <w:color w:val="000000" w:themeColor="text1"/>
                <w:sz w:val="26"/>
                <w:szCs w:val="26"/>
              </w:rPr>
              <w:t>học</w:t>
            </w:r>
            <w:proofErr w:type="spellEnd"/>
            <w:r w:rsidRPr="00CC0F87">
              <w:rPr>
                <w:i/>
                <w:iCs/>
                <w:color w:val="000000" w:themeColor="text1"/>
                <w:sz w:val="26"/>
                <w:szCs w:val="26"/>
              </w:rPr>
              <w:t xml:space="preserve"> </w:t>
            </w:r>
            <w:proofErr w:type="spellStart"/>
            <w:r w:rsidRPr="00CC0F87">
              <w:rPr>
                <w:i/>
                <w:iCs/>
                <w:color w:val="000000" w:themeColor="text1"/>
                <w:sz w:val="26"/>
                <w:szCs w:val="26"/>
              </w:rPr>
              <w:t>thuyết</w:t>
            </w:r>
            <w:proofErr w:type="spellEnd"/>
            <w:r w:rsidRPr="00CC0F87">
              <w:rPr>
                <w:i/>
                <w:iCs/>
                <w:color w:val="000000" w:themeColor="text1"/>
                <w:sz w:val="26"/>
                <w:szCs w:val="26"/>
              </w:rPr>
              <w:t xml:space="preserve"> khoa </w:t>
            </w:r>
            <w:proofErr w:type="spellStart"/>
            <w:r w:rsidRPr="00CC0F87">
              <w:rPr>
                <w:i/>
                <w:iCs/>
                <w:color w:val="000000" w:themeColor="text1"/>
                <w:sz w:val="26"/>
                <w:szCs w:val="26"/>
              </w:rPr>
              <w:t>học</w:t>
            </w:r>
            <w:proofErr w:type="spellEnd"/>
            <w:r w:rsidRPr="00CC0F87">
              <w:rPr>
                <w:i/>
                <w:iCs/>
                <w:color w:val="000000" w:themeColor="text1"/>
                <w:sz w:val="26"/>
                <w:szCs w:val="26"/>
              </w:rPr>
              <w:t xml:space="preserve">, </w:t>
            </w:r>
            <w:proofErr w:type="spellStart"/>
            <w:r w:rsidRPr="00CC0F87">
              <w:rPr>
                <w:i/>
                <w:iCs/>
                <w:color w:val="000000" w:themeColor="text1"/>
                <w:sz w:val="26"/>
                <w:szCs w:val="26"/>
              </w:rPr>
              <w:t>cách</w:t>
            </w:r>
            <w:proofErr w:type="spellEnd"/>
            <w:r w:rsidRPr="00CC0F87">
              <w:rPr>
                <w:i/>
                <w:iCs/>
                <w:color w:val="000000" w:themeColor="text1"/>
                <w:sz w:val="26"/>
                <w:szCs w:val="26"/>
              </w:rPr>
              <w:t xml:space="preserve"> </w:t>
            </w:r>
            <w:proofErr w:type="spellStart"/>
            <w:r w:rsidRPr="00CC0F87">
              <w:rPr>
                <w:i/>
                <w:iCs/>
                <w:color w:val="000000" w:themeColor="text1"/>
                <w:sz w:val="26"/>
                <w:szCs w:val="26"/>
              </w:rPr>
              <w:t>mạng</w:t>
            </w:r>
            <w:proofErr w:type="spellEnd"/>
          </w:p>
          <w:p w14:paraId="1B6806C5" w14:textId="77777777" w:rsidR="00385B9D" w:rsidRPr="00CC0F87" w:rsidRDefault="00385B9D" w:rsidP="00CC0F87">
            <w:pPr>
              <w:tabs>
                <w:tab w:val="left" w:pos="593"/>
              </w:tabs>
              <w:snapToGrid w:val="0"/>
              <w:spacing w:line="271" w:lineRule="auto"/>
              <w:ind w:left="26" w:firstLine="567"/>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Hình</w:t>
            </w:r>
            <w:proofErr w:type="spellEnd"/>
            <w:r w:rsidRPr="00CC0F87">
              <w:rPr>
                <w:color w:val="000000" w:themeColor="text1"/>
                <w:sz w:val="26"/>
                <w:szCs w:val="26"/>
              </w:rPr>
              <w:t xml:space="preserve"> </w:t>
            </w:r>
            <w:proofErr w:type="spellStart"/>
            <w:r w:rsidRPr="00CC0F87">
              <w:rPr>
                <w:color w:val="000000" w:themeColor="text1"/>
                <w:sz w:val="26"/>
                <w:szCs w:val="26"/>
              </w:rPr>
              <w:t>thành</w:t>
            </w:r>
            <w:proofErr w:type="spellEnd"/>
            <w:r w:rsidRPr="00CC0F87">
              <w:rPr>
                <w:color w:val="000000" w:themeColor="text1"/>
                <w:sz w:val="26"/>
                <w:szCs w:val="26"/>
              </w:rPr>
              <w:t xml:space="preserve"> </w:t>
            </w:r>
            <w:proofErr w:type="spellStart"/>
            <w:r w:rsidRPr="00CC0F87">
              <w:rPr>
                <w:color w:val="000000" w:themeColor="text1"/>
                <w:sz w:val="26"/>
                <w:szCs w:val="26"/>
              </w:rPr>
              <w:t>trên</w:t>
            </w:r>
            <w:proofErr w:type="spellEnd"/>
            <w:r w:rsidRPr="00CC0F87">
              <w:rPr>
                <w:color w:val="000000" w:themeColor="text1"/>
                <w:sz w:val="26"/>
                <w:szCs w:val="26"/>
              </w:rPr>
              <w:t xml:space="preserve"> </w:t>
            </w:r>
            <w:proofErr w:type="spellStart"/>
            <w:r w:rsidRPr="00CC0F87">
              <w:rPr>
                <w:color w:val="000000" w:themeColor="text1"/>
                <w:sz w:val="26"/>
                <w:szCs w:val="26"/>
              </w:rPr>
              <w:t>cơ</w:t>
            </w:r>
            <w:proofErr w:type="spellEnd"/>
            <w:r w:rsidRPr="00CC0F87">
              <w:rPr>
                <w:color w:val="000000" w:themeColor="text1"/>
                <w:sz w:val="26"/>
                <w:szCs w:val="26"/>
              </w:rPr>
              <w:t xml:space="preserve"> </w:t>
            </w:r>
            <w:proofErr w:type="spellStart"/>
            <w:r w:rsidRPr="00CC0F87">
              <w:rPr>
                <w:color w:val="000000" w:themeColor="text1"/>
                <w:sz w:val="26"/>
                <w:szCs w:val="26"/>
              </w:rPr>
              <w:t>sở</w:t>
            </w:r>
            <w:proofErr w:type="spellEnd"/>
            <w:r w:rsidRPr="00CC0F87">
              <w:rPr>
                <w:color w:val="000000" w:themeColor="text1"/>
                <w:sz w:val="26"/>
                <w:szCs w:val="26"/>
              </w:rPr>
              <w:t xml:space="preserve"> </w:t>
            </w:r>
            <w:proofErr w:type="spellStart"/>
            <w:r w:rsidRPr="00CC0F87">
              <w:rPr>
                <w:color w:val="000000" w:themeColor="text1"/>
                <w:sz w:val="26"/>
                <w:szCs w:val="26"/>
              </w:rPr>
              <w:t>kế</w:t>
            </w:r>
            <w:proofErr w:type="spellEnd"/>
            <w:r w:rsidRPr="00CC0F87">
              <w:rPr>
                <w:color w:val="000000" w:themeColor="text1"/>
                <w:sz w:val="26"/>
                <w:szCs w:val="26"/>
              </w:rPr>
              <w:t xml:space="preserve"> </w:t>
            </w:r>
            <w:proofErr w:type="spellStart"/>
            <w:r w:rsidRPr="00CC0F87">
              <w:rPr>
                <w:color w:val="000000" w:themeColor="text1"/>
                <w:sz w:val="26"/>
                <w:szCs w:val="26"/>
              </w:rPr>
              <w:t>thừa</w:t>
            </w:r>
            <w:proofErr w:type="spellEnd"/>
            <w:r w:rsidRPr="00CC0F87">
              <w:rPr>
                <w:color w:val="000000" w:themeColor="text1"/>
                <w:sz w:val="26"/>
                <w:szCs w:val="26"/>
              </w:rPr>
              <w:t xml:space="preserve"> </w:t>
            </w:r>
            <w:proofErr w:type="spellStart"/>
            <w:r w:rsidRPr="00CC0F87">
              <w:rPr>
                <w:color w:val="000000" w:themeColor="text1"/>
                <w:sz w:val="26"/>
                <w:szCs w:val="26"/>
              </w:rPr>
              <w:t>có</w:t>
            </w:r>
            <w:proofErr w:type="spellEnd"/>
            <w:r w:rsidRPr="00CC0F87">
              <w:rPr>
                <w:color w:val="000000" w:themeColor="text1"/>
                <w:sz w:val="26"/>
                <w:szCs w:val="26"/>
              </w:rPr>
              <w:t xml:space="preserve"> </w:t>
            </w:r>
            <w:proofErr w:type="spellStart"/>
            <w:r w:rsidRPr="00CC0F87">
              <w:rPr>
                <w:color w:val="000000" w:themeColor="text1"/>
                <w:sz w:val="26"/>
                <w:szCs w:val="26"/>
              </w:rPr>
              <w:t>chọn</w:t>
            </w:r>
            <w:proofErr w:type="spellEnd"/>
            <w:r w:rsidRPr="00CC0F87">
              <w:rPr>
                <w:color w:val="000000" w:themeColor="text1"/>
                <w:sz w:val="26"/>
                <w:szCs w:val="26"/>
              </w:rPr>
              <w:t xml:space="preserve"> </w:t>
            </w:r>
            <w:proofErr w:type="spellStart"/>
            <w:r w:rsidRPr="00CC0F87">
              <w:rPr>
                <w:color w:val="000000" w:themeColor="text1"/>
                <w:sz w:val="26"/>
                <w:szCs w:val="26"/>
              </w:rPr>
              <w:t>lọc</w:t>
            </w:r>
            <w:proofErr w:type="spellEnd"/>
            <w:r w:rsidRPr="00CC0F87">
              <w:rPr>
                <w:color w:val="000000" w:themeColor="text1"/>
                <w:sz w:val="26"/>
                <w:szCs w:val="26"/>
              </w:rPr>
              <w:t xml:space="preserve"> tri </w:t>
            </w:r>
            <w:proofErr w:type="spellStart"/>
            <w:r w:rsidRPr="00CC0F87">
              <w:rPr>
                <w:color w:val="000000" w:themeColor="text1"/>
                <w:sz w:val="26"/>
                <w:szCs w:val="26"/>
              </w:rPr>
              <w:t>thức</w:t>
            </w:r>
            <w:proofErr w:type="spellEnd"/>
            <w:r w:rsidRPr="00CC0F87">
              <w:rPr>
                <w:color w:val="000000" w:themeColor="text1"/>
                <w:sz w:val="26"/>
                <w:szCs w:val="26"/>
              </w:rPr>
              <w:t xml:space="preserve"> </w:t>
            </w:r>
            <w:proofErr w:type="spellStart"/>
            <w:r w:rsidRPr="00CC0F87">
              <w:rPr>
                <w:color w:val="000000" w:themeColor="text1"/>
                <w:sz w:val="26"/>
                <w:szCs w:val="26"/>
              </w:rPr>
              <w:t>nhân</w:t>
            </w:r>
            <w:proofErr w:type="spellEnd"/>
            <w:r w:rsidRPr="00CC0F87">
              <w:rPr>
                <w:color w:val="000000" w:themeColor="text1"/>
                <w:sz w:val="26"/>
                <w:szCs w:val="26"/>
              </w:rPr>
              <w:t xml:space="preserve"> </w:t>
            </w:r>
            <w:proofErr w:type="spellStart"/>
            <w:r w:rsidRPr="00CC0F87">
              <w:rPr>
                <w:color w:val="000000" w:themeColor="text1"/>
                <w:sz w:val="26"/>
                <w:szCs w:val="26"/>
              </w:rPr>
              <w:t>loại</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tổng</w:t>
            </w:r>
            <w:proofErr w:type="spellEnd"/>
            <w:r w:rsidRPr="00CC0F87">
              <w:rPr>
                <w:color w:val="000000" w:themeColor="text1"/>
                <w:sz w:val="26"/>
                <w:szCs w:val="26"/>
              </w:rPr>
              <w:t xml:space="preserve"> </w:t>
            </w:r>
            <w:proofErr w:type="spellStart"/>
            <w:r w:rsidRPr="00CC0F87">
              <w:rPr>
                <w:color w:val="000000" w:themeColor="text1"/>
                <w:sz w:val="26"/>
                <w:szCs w:val="26"/>
              </w:rPr>
              <w:t>kết</w:t>
            </w:r>
            <w:proofErr w:type="spellEnd"/>
            <w:r w:rsidRPr="00CC0F87">
              <w:rPr>
                <w:color w:val="000000" w:themeColor="text1"/>
                <w:sz w:val="26"/>
                <w:szCs w:val="26"/>
              </w:rPr>
              <w:t xml:space="preserve"> </w:t>
            </w: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tiễn</w:t>
            </w:r>
            <w:proofErr w:type="spellEnd"/>
            <w:r w:rsidRPr="00CC0F87">
              <w:rPr>
                <w:color w:val="000000" w:themeColor="text1"/>
                <w:sz w:val="26"/>
                <w:szCs w:val="26"/>
              </w:rPr>
              <w:t xml:space="preserve"> </w:t>
            </w:r>
            <w:proofErr w:type="spellStart"/>
            <w:r w:rsidRPr="00CC0F87">
              <w:rPr>
                <w:color w:val="000000" w:themeColor="text1"/>
                <w:sz w:val="26"/>
                <w:szCs w:val="26"/>
              </w:rPr>
              <w:t>phong</w:t>
            </w:r>
            <w:proofErr w:type="spellEnd"/>
            <w:r w:rsidRPr="00CC0F87">
              <w:rPr>
                <w:color w:val="000000" w:themeColor="text1"/>
                <w:sz w:val="26"/>
                <w:szCs w:val="26"/>
              </w:rPr>
              <w:t xml:space="preserve"> </w:t>
            </w:r>
            <w:proofErr w:type="spellStart"/>
            <w:r w:rsidRPr="00CC0F87">
              <w:rPr>
                <w:color w:val="000000" w:themeColor="text1"/>
                <w:sz w:val="26"/>
                <w:szCs w:val="26"/>
              </w:rPr>
              <w:t>trào</w:t>
            </w:r>
            <w:proofErr w:type="spellEnd"/>
            <w:r w:rsidRPr="00CC0F87">
              <w:rPr>
                <w:color w:val="000000" w:themeColor="text1"/>
                <w:sz w:val="26"/>
                <w:szCs w:val="26"/>
              </w:rPr>
              <w:t xml:space="preserve"> </w:t>
            </w:r>
            <w:proofErr w:type="spellStart"/>
            <w:r w:rsidRPr="00CC0F87">
              <w:rPr>
                <w:color w:val="000000" w:themeColor="text1"/>
                <w:sz w:val="26"/>
                <w:szCs w:val="26"/>
              </w:rPr>
              <w:t>cách</w:t>
            </w:r>
            <w:proofErr w:type="spellEnd"/>
            <w:r w:rsidRPr="00CC0F87">
              <w:rPr>
                <w:color w:val="000000" w:themeColor="text1"/>
                <w:sz w:val="26"/>
                <w:szCs w:val="26"/>
              </w:rPr>
              <w:t xml:space="preserve"> </w:t>
            </w:r>
            <w:proofErr w:type="spellStart"/>
            <w:r w:rsidRPr="00CC0F87">
              <w:rPr>
                <w:color w:val="000000" w:themeColor="text1"/>
                <w:sz w:val="26"/>
                <w:szCs w:val="26"/>
              </w:rPr>
              <w:t>mạng</w:t>
            </w:r>
            <w:proofErr w:type="spellEnd"/>
            <w:r w:rsidRPr="00CC0F87">
              <w:rPr>
                <w:color w:val="000000" w:themeColor="text1"/>
                <w:sz w:val="26"/>
                <w:szCs w:val="26"/>
              </w:rPr>
              <w:t>.</w:t>
            </w:r>
          </w:p>
          <w:p w14:paraId="00D87F2C" w14:textId="77777777" w:rsidR="00385B9D" w:rsidRPr="00CC0F87" w:rsidRDefault="00385B9D" w:rsidP="00CC0F87">
            <w:pPr>
              <w:tabs>
                <w:tab w:val="left" w:pos="593"/>
              </w:tabs>
              <w:snapToGrid w:val="0"/>
              <w:spacing w:line="271" w:lineRule="auto"/>
              <w:ind w:left="26" w:firstLine="567"/>
              <w:jc w:val="both"/>
              <w:rPr>
                <w:color w:val="000000" w:themeColor="text1"/>
                <w:sz w:val="26"/>
                <w:szCs w:val="26"/>
              </w:rPr>
            </w:pPr>
            <w:r w:rsidRPr="00CC0F87">
              <w:rPr>
                <w:color w:val="000000" w:themeColor="text1"/>
                <w:sz w:val="26"/>
                <w:szCs w:val="26"/>
              </w:rPr>
              <w:lastRenderedPageBreak/>
              <w:t xml:space="preserve">- </w:t>
            </w:r>
            <w:proofErr w:type="spellStart"/>
            <w:r w:rsidRPr="00CC0F87">
              <w:rPr>
                <w:color w:val="000000" w:themeColor="text1"/>
                <w:sz w:val="26"/>
                <w:szCs w:val="26"/>
              </w:rPr>
              <w:t>Chỉ</w:t>
            </w:r>
            <w:proofErr w:type="spellEnd"/>
            <w:r w:rsidRPr="00CC0F87">
              <w:rPr>
                <w:color w:val="000000" w:themeColor="text1"/>
                <w:sz w:val="26"/>
                <w:szCs w:val="26"/>
              </w:rPr>
              <w:t xml:space="preserve"> </w:t>
            </w:r>
            <w:proofErr w:type="spellStart"/>
            <w:r w:rsidRPr="00CC0F87">
              <w:rPr>
                <w:color w:val="000000" w:themeColor="text1"/>
                <w:sz w:val="26"/>
                <w:szCs w:val="26"/>
              </w:rPr>
              <w:t>ra</w:t>
            </w:r>
            <w:proofErr w:type="spellEnd"/>
            <w:r w:rsidRPr="00CC0F87">
              <w:rPr>
                <w:color w:val="000000" w:themeColor="text1"/>
                <w:sz w:val="26"/>
                <w:szCs w:val="26"/>
              </w:rPr>
              <w:t xml:space="preserve"> </w:t>
            </w:r>
            <w:proofErr w:type="spellStart"/>
            <w:r w:rsidRPr="00CC0F87">
              <w:rPr>
                <w:color w:val="000000" w:themeColor="text1"/>
                <w:sz w:val="26"/>
                <w:szCs w:val="26"/>
              </w:rPr>
              <w:t>quy</w:t>
            </w:r>
            <w:proofErr w:type="spellEnd"/>
            <w:r w:rsidRPr="00CC0F87">
              <w:rPr>
                <w:color w:val="000000" w:themeColor="text1"/>
                <w:sz w:val="26"/>
                <w:szCs w:val="26"/>
              </w:rPr>
              <w:t xml:space="preserve"> </w:t>
            </w:r>
            <w:proofErr w:type="spellStart"/>
            <w:r w:rsidRPr="00CC0F87">
              <w:rPr>
                <w:color w:val="000000" w:themeColor="text1"/>
                <w:sz w:val="26"/>
                <w:szCs w:val="26"/>
              </w:rPr>
              <w:t>luật</w:t>
            </w:r>
            <w:proofErr w:type="spellEnd"/>
            <w:r w:rsidRPr="00CC0F87">
              <w:rPr>
                <w:color w:val="000000" w:themeColor="text1"/>
                <w:sz w:val="26"/>
                <w:szCs w:val="26"/>
              </w:rPr>
              <w:t xml:space="preserve"> </w:t>
            </w:r>
            <w:proofErr w:type="spellStart"/>
            <w:r w:rsidRPr="00CC0F87">
              <w:rPr>
                <w:color w:val="000000" w:themeColor="text1"/>
                <w:sz w:val="26"/>
                <w:szCs w:val="26"/>
              </w:rPr>
              <w:t>vận</w:t>
            </w:r>
            <w:proofErr w:type="spellEnd"/>
            <w:r w:rsidRPr="00CC0F87">
              <w:rPr>
                <w:color w:val="000000" w:themeColor="text1"/>
                <w:sz w:val="26"/>
                <w:szCs w:val="26"/>
              </w:rPr>
              <w:t xml:space="preserve"> </w:t>
            </w:r>
            <w:proofErr w:type="spellStart"/>
            <w:r w:rsidRPr="00CC0F87">
              <w:rPr>
                <w:color w:val="000000" w:themeColor="text1"/>
                <w:sz w:val="26"/>
                <w:szCs w:val="26"/>
              </w:rPr>
              <w:t>động</w:t>
            </w:r>
            <w:proofErr w:type="spellEnd"/>
            <w:r w:rsidRPr="00CC0F87">
              <w:rPr>
                <w:color w:val="000000" w:themeColor="text1"/>
                <w:sz w:val="26"/>
                <w:szCs w:val="26"/>
              </w:rPr>
              <w:t xml:space="preserve">, </w:t>
            </w:r>
            <w:proofErr w:type="spellStart"/>
            <w:r w:rsidRPr="00CC0F87">
              <w:rPr>
                <w:color w:val="000000" w:themeColor="text1"/>
                <w:sz w:val="26"/>
                <w:szCs w:val="26"/>
              </w:rPr>
              <w:t>phát</w:t>
            </w:r>
            <w:proofErr w:type="spellEnd"/>
            <w:r w:rsidRPr="00CC0F87">
              <w:rPr>
                <w:color w:val="000000" w:themeColor="text1"/>
                <w:sz w:val="26"/>
                <w:szCs w:val="26"/>
              </w:rPr>
              <w:t xml:space="preserve"> </w:t>
            </w:r>
            <w:proofErr w:type="spellStart"/>
            <w:r w:rsidRPr="00CC0F87">
              <w:rPr>
                <w:color w:val="000000" w:themeColor="text1"/>
                <w:sz w:val="26"/>
                <w:szCs w:val="26"/>
              </w:rPr>
              <w:t>triển</w:t>
            </w:r>
            <w:proofErr w:type="spellEnd"/>
            <w:r w:rsidRPr="00CC0F87">
              <w:rPr>
                <w:color w:val="000000" w:themeColor="text1"/>
                <w:sz w:val="26"/>
                <w:szCs w:val="26"/>
              </w:rPr>
              <w:t xml:space="preserve"> </w:t>
            </w:r>
            <w:proofErr w:type="spellStart"/>
            <w:r w:rsidRPr="00CC0F87">
              <w:rPr>
                <w:color w:val="000000" w:themeColor="text1"/>
                <w:sz w:val="26"/>
                <w:szCs w:val="26"/>
              </w:rPr>
              <w:t>khách</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xã</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 xml:space="preserve"> </w:t>
            </w:r>
            <w:proofErr w:type="spellStart"/>
            <w:r w:rsidRPr="00CC0F87">
              <w:rPr>
                <w:color w:val="000000" w:themeColor="text1"/>
                <w:sz w:val="26"/>
                <w:szCs w:val="26"/>
              </w:rPr>
              <w:t>loài</w:t>
            </w:r>
            <w:proofErr w:type="spellEnd"/>
            <w:r w:rsidRPr="00CC0F87">
              <w:rPr>
                <w:color w:val="000000" w:themeColor="text1"/>
                <w:sz w:val="26"/>
                <w:szCs w:val="26"/>
              </w:rPr>
              <w:t xml:space="preserve"> </w:t>
            </w:r>
            <w:proofErr w:type="spellStart"/>
            <w:r w:rsidRPr="00CC0F87">
              <w:rPr>
                <w:color w:val="000000" w:themeColor="text1"/>
                <w:sz w:val="26"/>
                <w:szCs w:val="26"/>
              </w:rPr>
              <w:t>người</w:t>
            </w:r>
            <w:proofErr w:type="spellEnd"/>
            <w:r w:rsidRPr="00CC0F87">
              <w:rPr>
                <w:color w:val="000000" w:themeColor="text1"/>
                <w:sz w:val="26"/>
                <w:szCs w:val="26"/>
              </w:rPr>
              <w:t xml:space="preserve">: </w:t>
            </w:r>
            <w:proofErr w:type="spellStart"/>
            <w:r w:rsidRPr="00CC0F87">
              <w:rPr>
                <w:color w:val="000000" w:themeColor="text1"/>
                <w:sz w:val="26"/>
                <w:szCs w:val="26"/>
              </w:rPr>
              <w:t>Tất</w:t>
            </w:r>
            <w:proofErr w:type="spellEnd"/>
            <w:r w:rsidRPr="00CC0F87">
              <w:rPr>
                <w:color w:val="000000" w:themeColor="text1"/>
                <w:sz w:val="26"/>
                <w:szCs w:val="26"/>
              </w:rPr>
              <w:t xml:space="preserve"> </w:t>
            </w:r>
            <w:proofErr w:type="spellStart"/>
            <w:r w:rsidRPr="00CC0F87">
              <w:rPr>
                <w:color w:val="000000" w:themeColor="text1"/>
                <w:sz w:val="26"/>
                <w:szCs w:val="26"/>
              </w:rPr>
              <w:t>yếu</w:t>
            </w:r>
            <w:proofErr w:type="spellEnd"/>
            <w:r w:rsidRPr="00CC0F87">
              <w:rPr>
                <w:color w:val="000000" w:themeColor="text1"/>
                <w:sz w:val="26"/>
                <w:szCs w:val="26"/>
              </w:rPr>
              <w:t xml:space="preserve"> </w:t>
            </w:r>
            <w:proofErr w:type="spellStart"/>
            <w:r w:rsidRPr="00CC0F87">
              <w:rPr>
                <w:color w:val="000000" w:themeColor="text1"/>
                <w:sz w:val="26"/>
                <w:szCs w:val="26"/>
              </w:rPr>
              <w:t>chuyển</w:t>
            </w:r>
            <w:proofErr w:type="spellEnd"/>
            <w:r w:rsidRPr="00CC0F87">
              <w:rPr>
                <w:color w:val="000000" w:themeColor="text1"/>
                <w:sz w:val="26"/>
                <w:szCs w:val="26"/>
              </w:rPr>
              <w:t xml:space="preserve"> </w:t>
            </w:r>
            <w:proofErr w:type="spellStart"/>
            <w:r w:rsidRPr="00CC0F87">
              <w:rPr>
                <w:color w:val="000000" w:themeColor="text1"/>
                <w:sz w:val="26"/>
                <w:szCs w:val="26"/>
              </w:rPr>
              <w:t>biến</w:t>
            </w:r>
            <w:proofErr w:type="spellEnd"/>
            <w:r w:rsidRPr="00CC0F87">
              <w:rPr>
                <w:color w:val="000000" w:themeColor="text1"/>
                <w:sz w:val="26"/>
                <w:szCs w:val="26"/>
              </w:rPr>
              <w:t xml:space="preserve"> </w:t>
            </w:r>
            <w:proofErr w:type="spellStart"/>
            <w:r w:rsidRPr="00CC0F87">
              <w:rPr>
                <w:color w:val="000000" w:themeColor="text1"/>
                <w:sz w:val="26"/>
                <w:szCs w:val="26"/>
              </w:rPr>
              <w:t>từ</w:t>
            </w:r>
            <w:proofErr w:type="spellEnd"/>
            <w:r w:rsidRPr="00CC0F87">
              <w:rPr>
                <w:color w:val="000000" w:themeColor="text1"/>
                <w:sz w:val="26"/>
                <w:szCs w:val="26"/>
              </w:rPr>
              <w:t xml:space="preserve"> </w:t>
            </w:r>
            <w:proofErr w:type="spellStart"/>
            <w:r w:rsidRPr="00CC0F87">
              <w:rPr>
                <w:color w:val="000000" w:themeColor="text1"/>
                <w:sz w:val="26"/>
                <w:szCs w:val="26"/>
              </w:rPr>
              <w:t>xã</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 xml:space="preserve"> TBCN </w:t>
            </w:r>
            <w:proofErr w:type="spellStart"/>
            <w:r w:rsidRPr="00CC0F87">
              <w:rPr>
                <w:color w:val="000000" w:themeColor="text1"/>
                <w:sz w:val="26"/>
                <w:szCs w:val="26"/>
              </w:rPr>
              <w:t>lên</w:t>
            </w:r>
            <w:proofErr w:type="spellEnd"/>
            <w:r w:rsidRPr="00CC0F87">
              <w:rPr>
                <w:color w:val="000000" w:themeColor="text1"/>
                <w:sz w:val="26"/>
                <w:szCs w:val="26"/>
              </w:rPr>
              <w:t xml:space="preserve"> XHCN </w:t>
            </w:r>
            <w:proofErr w:type="spellStart"/>
            <w:r w:rsidRPr="00CC0F87">
              <w:rPr>
                <w:color w:val="000000" w:themeColor="text1"/>
                <w:sz w:val="26"/>
                <w:szCs w:val="26"/>
              </w:rPr>
              <w:t>và</w:t>
            </w:r>
            <w:proofErr w:type="spellEnd"/>
            <w:r w:rsidRPr="00CC0F87">
              <w:rPr>
                <w:color w:val="000000" w:themeColor="text1"/>
                <w:sz w:val="26"/>
                <w:szCs w:val="26"/>
              </w:rPr>
              <w:t xml:space="preserve"> XHCS.</w:t>
            </w:r>
          </w:p>
          <w:p w14:paraId="0C937907" w14:textId="77777777" w:rsidR="00385B9D" w:rsidRPr="00CC0F87" w:rsidRDefault="00385B9D" w:rsidP="00CC0F87">
            <w:pPr>
              <w:tabs>
                <w:tab w:val="left" w:pos="593"/>
              </w:tabs>
              <w:snapToGrid w:val="0"/>
              <w:spacing w:line="271" w:lineRule="auto"/>
              <w:ind w:left="26" w:firstLine="567"/>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Chỉ</w:t>
            </w:r>
            <w:proofErr w:type="spellEnd"/>
            <w:r w:rsidRPr="00CC0F87">
              <w:rPr>
                <w:color w:val="000000" w:themeColor="text1"/>
                <w:sz w:val="26"/>
                <w:szCs w:val="26"/>
              </w:rPr>
              <w:t xml:space="preserve"> </w:t>
            </w:r>
            <w:proofErr w:type="spellStart"/>
            <w:r w:rsidRPr="00CC0F87">
              <w:rPr>
                <w:color w:val="000000" w:themeColor="text1"/>
                <w:sz w:val="26"/>
                <w:szCs w:val="26"/>
              </w:rPr>
              <w:t>dẫn</w:t>
            </w:r>
            <w:proofErr w:type="spellEnd"/>
            <w:r w:rsidRPr="00CC0F87">
              <w:rPr>
                <w:color w:val="000000" w:themeColor="text1"/>
                <w:sz w:val="26"/>
                <w:szCs w:val="26"/>
              </w:rPr>
              <w:t xml:space="preserve"> </w:t>
            </w:r>
            <w:proofErr w:type="spellStart"/>
            <w:r w:rsidRPr="00CC0F87">
              <w:rPr>
                <w:color w:val="000000" w:themeColor="text1"/>
                <w:sz w:val="26"/>
                <w:szCs w:val="26"/>
              </w:rPr>
              <w:t>cách</w:t>
            </w:r>
            <w:proofErr w:type="spellEnd"/>
            <w:r w:rsidRPr="00CC0F87">
              <w:rPr>
                <w:color w:val="000000" w:themeColor="text1"/>
                <w:sz w:val="26"/>
                <w:szCs w:val="26"/>
              </w:rPr>
              <w:t xml:space="preserve"> </w:t>
            </w:r>
            <w:proofErr w:type="spellStart"/>
            <w:r w:rsidRPr="00CC0F87">
              <w:rPr>
                <w:color w:val="000000" w:themeColor="text1"/>
                <w:sz w:val="26"/>
                <w:szCs w:val="26"/>
              </w:rPr>
              <w:t>thức</w:t>
            </w:r>
            <w:proofErr w:type="spellEnd"/>
            <w:r w:rsidRPr="00CC0F87">
              <w:rPr>
                <w:color w:val="000000" w:themeColor="text1"/>
                <w:sz w:val="26"/>
                <w:szCs w:val="26"/>
              </w:rPr>
              <w:t xml:space="preserve">, </w:t>
            </w:r>
            <w:proofErr w:type="spellStart"/>
            <w:r w:rsidRPr="00CC0F87">
              <w:rPr>
                <w:color w:val="000000" w:themeColor="text1"/>
                <w:sz w:val="26"/>
                <w:szCs w:val="26"/>
              </w:rPr>
              <w:t>biện</w:t>
            </w:r>
            <w:proofErr w:type="spellEnd"/>
            <w:r w:rsidRPr="00CC0F87">
              <w:rPr>
                <w:color w:val="000000" w:themeColor="text1"/>
                <w:sz w:val="26"/>
                <w:szCs w:val="26"/>
              </w:rPr>
              <w:t xml:space="preserve"> </w:t>
            </w:r>
            <w:proofErr w:type="spellStart"/>
            <w:r w:rsidRPr="00CC0F87">
              <w:rPr>
                <w:color w:val="000000" w:themeColor="text1"/>
                <w:sz w:val="26"/>
                <w:szCs w:val="26"/>
              </w:rPr>
              <w:t>pháp</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lực</w:t>
            </w:r>
            <w:proofErr w:type="spellEnd"/>
            <w:r w:rsidRPr="00CC0F87">
              <w:rPr>
                <w:color w:val="000000" w:themeColor="text1"/>
                <w:sz w:val="26"/>
                <w:szCs w:val="26"/>
              </w:rPr>
              <w:t xml:space="preserve"> </w:t>
            </w:r>
            <w:proofErr w:type="spellStart"/>
            <w:r w:rsidRPr="00CC0F87">
              <w:rPr>
                <w:color w:val="000000" w:themeColor="text1"/>
                <w:sz w:val="26"/>
                <w:szCs w:val="26"/>
              </w:rPr>
              <w:t>lượng</w:t>
            </w:r>
            <w:proofErr w:type="spellEnd"/>
            <w:r w:rsidRPr="00CC0F87">
              <w:rPr>
                <w:color w:val="000000" w:themeColor="text1"/>
                <w:sz w:val="26"/>
                <w:szCs w:val="26"/>
              </w:rPr>
              <w:t xml:space="preserve"> </w:t>
            </w:r>
            <w:proofErr w:type="spellStart"/>
            <w:r w:rsidRPr="00CC0F87">
              <w:rPr>
                <w:color w:val="000000" w:themeColor="text1"/>
                <w:sz w:val="26"/>
                <w:szCs w:val="26"/>
              </w:rPr>
              <w:t>cách</w:t>
            </w:r>
            <w:proofErr w:type="spellEnd"/>
            <w:r w:rsidRPr="00CC0F87">
              <w:rPr>
                <w:color w:val="000000" w:themeColor="text1"/>
                <w:sz w:val="26"/>
                <w:szCs w:val="26"/>
              </w:rPr>
              <w:t xml:space="preserve"> </w:t>
            </w:r>
            <w:proofErr w:type="spellStart"/>
            <w:r w:rsidRPr="00CC0F87">
              <w:rPr>
                <w:color w:val="000000" w:themeColor="text1"/>
                <w:sz w:val="26"/>
                <w:szCs w:val="26"/>
              </w:rPr>
              <w:t>mạng</w:t>
            </w:r>
            <w:proofErr w:type="spellEnd"/>
            <w:r w:rsidRPr="00CC0F87">
              <w:rPr>
                <w:color w:val="000000" w:themeColor="text1"/>
                <w:sz w:val="26"/>
                <w:szCs w:val="26"/>
              </w:rPr>
              <w:t xml:space="preserve"> </w:t>
            </w:r>
            <w:proofErr w:type="spellStart"/>
            <w:r w:rsidRPr="00CC0F87">
              <w:rPr>
                <w:color w:val="000000" w:themeColor="text1"/>
                <w:sz w:val="26"/>
                <w:szCs w:val="26"/>
              </w:rPr>
              <w:t>để</w:t>
            </w:r>
            <w:proofErr w:type="spellEnd"/>
            <w:r w:rsidRPr="00CC0F87">
              <w:rPr>
                <w:color w:val="000000" w:themeColor="text1"/>
                <w:sz w:val="26"/>
                <w:szCs w:val="26"/>
              </w:rPr>
              <w:t xml:space="preserve"> </w:t>
            </w:r>
            <w:proofErr w:type="spellStart"/>
            <w:r w:rsidRPr="00CC0F87">
              <w:rPr>
                <w:color w:val="000000" w:themeColor="text1"/>
                <w:sz w:val="26"/>
                <w:szCs w:val="26"/>
              </w:rPr>
              <w:t>giải</w:t>
            </w:r>
            <w:proofErr w:type="spellEnd"/>
            <w:r w:rsidRPr="00CC0F87">
              <w:rPr>
                <w:color w:val="000000" w:themeColor="text1"/>
                <w:sz w:val="26"/>
                <w:szCs w:val="26"/>
              </w:rPr>
              <w:t xml:space="preserve"> </w:t>
            </w:r>
            <w:proofErr w:type="spellStart"/>
            <w:r w:rsidRPr="00CC0F87">
              <w:rPr>
                <w:color w:val="000000" w:themeColor="text1"/>
                <w:sz w:val="26"/>
                <w:szCs w:val="26"/>
              </w:rPr>
              <w:t>phóng</w:t>
            </w:r>
            <w:proofErr w:type="spellEnd"/>
            <w:r w:rsidRPr="00CC0F87">
              <w:rPr>
                <w:color w:val="000000" w:themeColor="text1"/>
                <w:sz w:val="26"/>
                <w:szCs w:val="26"/>
              </w:rPr>
              <w:t xml:space="preserve"> con </w:t>
            </w:r>
            <w:proofErr w:type="spellStart"/>
            <w:r w:rsidRPr="00CC0F87">
              <w:rPr>
                <w:color w:val="000000" w:themeColor="text1"/>
                <w:sz w:val="26"/>
                <w:szCs w:val="26"/>
              </w:rPr>
              <w:t>người</w:t>
            </w:r>
            <w:proofErr w:type="spellEnd"/>
            <w:r w:rsidRPr="00CC0F87">
              <w:rPr>
                <w:color w:val="000000" w:themeColor="text1"/>
                <w:sz w:val="26"/>
                <w:szCs w:val="26"/>
              </w:rPr>
              <w:t xml:space="preserve">, </w:t>
            </w:r>
            <w:proofErr w:type="spellStart"/>
            <w:r w:rsidRPr="00CC0F87">
              <w:rPr>
                <w:color w:val="000000" w:themeColor="text1"/>
                <w:sz w:val="26"/>
                <w:szCs w:val="26"/>
              </w:rPr>
              <w:t>giải</w:t>
            </w:r>
            <w:proofErr w:type="spellEnd"/>
            <w:r w:rsidRPr="00CC0F87">
              <w:rPr>
                <w:color w:val="000000" w:themeColor="text1"/>
                <w:sz w:val="26"/>
                <w:szCs w:val="26"/>
              </w:rPr>
              <w:t xml:space="preserve"> </w:t>
            </w:r>
            <w:proofErr w:type="spellStart"/>
            <w:r w:rsidRPr="00CC0F87">
              <w:rPr>
                <w:color w:val="000000" w:themeColor="text1"/>
                <w:sz w:val="26"/>
                <w:szCs w:val="26"/>
              </w:rPr>
              <w:t>phóng</w:t>
            </w:r>
            <w:proofErr w:type="spellEnd"/>
            <w:r w:rsidRPr="00CC0F87">
              <w:rPr>
                <w:color w:val="000000" w:themeColor="text1"/>
                <w:sz w:val="26"/>
                <w:szCs w:val="26"/>
              </w:rPr>
              <w:t xml:space="preserve"> </w:t>
            </w:r>
            <w:proofErr w:type="spellStart"/>
            <w:r w:rsidRPr="00CC0F87">
              <w:rPr>
                <w:color w:val="000000" w:themeColor="text1"/>
                <w:sz w:val="26"/>
                <w:szCs w:val="26"/>
              </w:rPr>
              <w:t>giai</w:t>
            </w:r>
            <w:proofErr w:type="spellEnd"/>
            <w:r w:rsidRPr="00CC0F87">
              <w:rPr>
                <w:color w:val="000000" w:themeColor="text1"/>
                <w:sz w:val="26"/>
                <w:szCs w:val="26"/>
              </w:rPr>
              <w:t xml:space="preserve"> </w:t>
            </w:r>
            <w:proofErr w:type="spellStart"/>
            <w:r w:rsidRPr="00CC0F87">
              <w:rPr>
                <w:color w:val="000000" w:themeColor="text1"/>
                <w:sz w:val="26"/>
                <w:szCs w:val="26"/>
              </w:rPr>
              <w:t>cấp</w:t>
            </w:r>
            <w:proofErr w:type="spellEnd"/>
            <w:r w:rsidRPr="00CC0F87">
              <w:rPr>
                <w:color w:val="000000" w:themeColor="text1"/>
                <w:sz w:val="26"/>
                <w:szCs w:val="26"/>
              </w:rPr>
              <w:t xml:space="preserve">, </w:t>
            </w:r>
            <w:proofErr w:type="spellStart"/>
            <w:r w:rsidRPr="00CC0F87">
              <w:rPr>
                <w:color w:val="000000" w:themeColor="text1"/>
                <w:sz w:val="26"/>
                <w:szCs w:val="26"/>
              </w:rPr>
              <w:t>giải</w:t>
            </w:r>
            <w:proofErr w:type="spellEnd"/>
            <w:r w:rsidRPr="00CC0F87">
              <w:rPr>
                <w:color w:val="000000" w:themeColor="text1"/>
                <w:sz w:val="26"/>
                <w:szCs w:val="26"/>
              </w:rPr>
              <w:t xml:space="preserve"> </w:t>
            </w:r>
            <w:proofErr w:type="spellStart"/>
            <w:r w:rsidRPr="00CC0F87">
              <w:rPr>
                <w:color w:val="000000" w:themeColor="text1"/>
                <w:sz w:val="26"/>
                <w:szCs w:val="26"/>
              </w:rPr>
              <w:t>phóng</w:t>
            </w:r>
            <w:proofErr w:type="spellEnd"/>
            <w:r w:rsidRPr="00CC0F87">
              <w:rPr>
                <w:color w:val="000000" w:themeColor="text1"/>
                <w:sz w:val="26"/>
                <w:szCs w:val="26"/>
              </w:rPr>
              <w:t xml:space="preserve"> </w:t>
            </w:r>
            <w:proofErr w:type="spellStart"/>
            <w:r w:rsidRPr="00CC0F87">
              <w:rPr>
                <w:color w:val="000000" w:themeColor="text1"/>
                <w:sz w:val="26"/>
                <w:szCs w:val="26"/>
              </w:rPr>
              <w:t>xã</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 xml:space="preserve"> </w:t>
            </w:r>
            <w:proofErr w:type="spellStart"/>
            <w:r w:rsidRPr="00CC0F87">
              <w:rPr>
                <w:color w:val="000000" w:themeColor="text1"/>
                <w:sz w:val="26"/>
                <w:szCs w:val="26"/>
              </w:rPr>
              <w:t>một</w:t>
            </w:r>
            <w:proofErr w:type="spellEnd"/>
            <w:r w:rsidRPr="00CC0F87">
              <w:rPr>
                <w:color w:val="000000" w:themeColor="text1"/>
                <w:sz w:val="26"/>
                <w:szCs w:val="26"/>
              </w:rPr>
              <w:t xml:space="preserve"> </w:t>
            </w:r>
            <w:proofErr w:type="spellStart"/>
            <w:r w:rsidRPr="00CC0F87">
              <w:rPr>
                <w:color w:val="000000" w:themeColor="text1"/>
                <w:sz w:val="26"/>
                <w:szCs w:val="26"/>
              </w:rPr>
              <w:t>cách</w:t>
            </w:r>
            <w:proofErr w:type="spellEnd"/>
            <w:r w:rsidRPr="00CC0F87">
              <w:rPr>
                <w:color w:val="000000" w:themeColor="text1"/>
                <w:sz w:val="26"/>
                <w:szCs w:val="26"/>
              </w:rPr>
              <w:t xml:space="preserve"> </w:t>
            </w:r>
            <w:proofErr w:type="spellStart"/>
            <w:r w:rsidRPr="00CC0F87">
              <w:rPr>
                <w:color w:val="000000" w:themeColor="text1"/>
                <w:sz w:val="26"/>
                <w:szCs w:val="26"/>
              </w:rPr>
              <w:t>triệt</w:t>
            </w:r>
            <w:proofErr w:type="spellEnd"/>
            <w:r w:rsidRPr="00CC0F87">
              <w:rPr>
                <w:color w:val="000000" w:themeColor="text1"/>
                <w:sz w:val="26"/>
                <w:szCs w:val="26"/>
              </w:rPr>
              <w:t xml:space="preserve"> </w:t>
            </w:r>
            <w:proofErr w:type="spellStart"/>
            <w:r w:rsidRPr="00CC0F87">
              <w:rPr>
                <w:color w:val="000000" w:themeColor="text1"/>
                <w:sz w:val="26"/>
                <w:szCs w:val="26"/>
              </w:rPr>
              <w:t>để</w:t>
            </w:r>
            <w:proofErr w:type="spellEnd"/>
            <w:r w:rsidRPr="00CC0F87">
              <w:rPr>
                <w:color w:val="000000" w:themeColor="text1"/>
                <w:sz w:val="26"/>
                <w:szCs w:val="26"/>
              </w:rPr>
              <w:t xml:space="preserve">. </w:t>
            </w:r>
          </w:p>
          <w:p w14:paraId="1096C44F" w14:textId="77777777" w:rsidR="00385B9D" w:rsidRPr="00CC0F87" w:rsidRDefault="00385B9D" w:rsidP="00CC0F87">
            <w:pPr>
              <w:tabs>
                <w:tab w:val="left" w:pos="593"/>
              </w:tabs>
              <w:snapToGrid w:val="0"/>
              <w:spacing w:line="271" w:lineRule="auto"/>
              <w:ind w:left="26" w:firstLine="567"/>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Làm</w:t>
            </w:r>
            <w:proofErr w:type="spellEnd"/>
            <w:r w:rsidRPr="00CC0F87">
              <w:rPr>
                <w:color w:val="000000" w:themeColor="text1"/>
                <w:sz w:val="26"/>
                <w:szCs w:val="26"/>
              </w:rPr>
              <w:t xml:space="preserve"> </w:t>
            </w:r>
            <w:proofErr w:type="spellStart"/>
            <w:r w:rsidRPr="00CC0F87">
              <w:rPr>
                <w:color w:val="000000" w:themeColor="text1"/>
                <w:sz w:val="26"/>
                <w:szCs w:val="26"/>
              </w:rPr>
              <w:t>cho</w:t>
            </w:r>
            <w:proofErr w:type="spellEnd"/>
            <w:r w:rsidRPr="00CC0F87">
              <w:rPr>
                <w:color w:val="000000" w:themeColor="text1"/>
                <w:sz w:val="26"/>
                <w:szCs w:val="26"/>
              </w:rPr>
              <w:t xml:space="preserve"> CNXH </w:t>
            </w:r>
            <w:proofErr w:type="spellStart"/>
            <w:r w:rsidRPr="00CC0F87">
              <w:rPr>
                <w:color w:val="000000" w:themeColor="text1"/>
                <w:sz w:val="26"/>
                <w:szCs w:val="26"/>
              </w:rPr>
              <w:t>từ</w:t>
            </w:r>
            <w:proofErr w:type="spellEnd"/>
            <w:r w:rsidRPr="00CC0F87">
              <w:rPr>
                <w:color w:val="000000" w:themeColor="text1"/>
                <w:sz w:val="26"/>
                <w:szCs w:val="26"/>
              </w:rPr>
              <w:t xml:space="preserve"> </w:t>
            </w:r>
            <w:proofErr w:type="spellStart"/>
            <w:r w:rsidRPr="00CC0F87">
              <w:rPr>
                <w:color w:val="000000" w:themeColor="text1"/>
                <w:sz w:val="26"/>
                <w:szCs w:val="26"/>
              </w:rPr>
              <w:t>không</w:t>
            </w:r>
            <w:proofErr w:type="spellEnd"/>
            <w:r w:rsidRPr="00CC0F87">
              <w:rPr>
                <w:color w:val="000000" w:themeColor="text1"/>
                <w:sz w:val="26"/>
                <w:szCs w:val="26"/>
              </w:rPr>
              <w:t xml:space="preserve"> </w:t>
            </w:r>
            <w:proofErr w:type="spellStart"/>
            <w:r w:rsidRPr="00CC0F87">
              <w:rPr>
                <w:color w:val="000000" w:themeColor="text1"/>
                <w:sz w:val="26"/>
                <w:szCs w:val="26"/>
              </w:rPr>
              <w:t>tưởng</w:t>
            </w:r>
            <w:proofErr w:type="spellEnd"/>
            <w:r w:rsidRPr="00CC0F87">
              <w:rPr>
                <w:color w:val="000000" w:themeColor="text1"/>
                <w:sz w:val="26"/>
                <w:szCs w:val="26"/>
              </w:rPr>
              <w:t xml:space="preserve"> </w:t>
            </w:r>
            <w:proofErr w:type="spellStart"/>
            <w:r w:rsidRPr="00CC0F87">
              <w:rPr>
                <w:color w:val="000000" w:themeColor="text1"/>
                <w:sz w:val="26"/>
                <w:szCs w:val="26"/>
              </w:rPr>
              <w:t>thành</w:t>
            </w:r>
            <w:proofErr w:type="spellEnd"/>
            <w:r w:rsidRPr="00CC0F87">
              <w:rPr>
                <w:color w:val="000000" w:themeColor="text1"/>
                <w:sz w:val="26"/>
                <w:szCs w:val="26"/>
              </w:rPr>
              <w:t xml:space="preserve">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cách</w:t>
            </w:r>
            <w:proofErr w:type="spellEnd"/>
            <w:r w:rsidRPr="00CC0F87">
              <w:rPr>
                <w:color w:val="000000" w:themeColor="text1"/>
                <w:sz w:val="26"/>
                <w:szCs w:val="26"/>
              </w:rPr>
              <w:t xml:space="preserve"> </w:t>
            </w:r>
            <w:proofErr w:type="spellStart"/>
            <w:r w:rsidRPr="00CC0F87">
              <w:rPr>
                <w:color w:val="000000" w:themeColor="text1"/>
                <w:sz w:val="26"/>
                <w:szCs w:val="26"/>
              </w:rPr>
              <w:t>mạng</w:t>
            </w:r>
            <w:proofErr w:type="spellEnd"/>
            <w:r w:rsidRPr="00CC0F87">
              <w:rPr>
                <w:color w:val="000000" w:themeColor="text1"/>
                <w:sz w:val="26"/>
                <w:szCs w:val="26"/>
              </w:rPr>
              <w:t>.</w:t>
            </w:r>
          </w:p>
          <w:p w14:paraId="02F5C39C" w14:textId="77777777" w:rsidR="00385B9D" w:rsidRPr="00CC0F87" w:rsidRDefault="00385B9D" w:rsidP="00CC0F87">
            <w:pPr>
              <w:tabs>
                <w:tab w:val="left" w:pos="593"/>
              </w:tabs>
              <w:snapToGrid w:val="0"/>
              <w:spacing w:line="271" w:lineRule="auto"/>
              <w:jc w:val="both"/>
              <w:rPr>
                <w:i/>
                <w:iCs/>
                <w:color w:val="000000" w:themeColor="text1"/>
                <w:sz w:val="26"/>
                <w:szCs w:val="26"/>
              </w:rPr>
            </w:pPr>
            <w:r w:rsidRPr="00CC0F87">
              <w:rPr>
                <w:i/>
                <w:iCs/>
                <w:color w:val="000000" w:themeColor="text1"/>
                <w:sz w:val="26"/>
                <w:szCs w:val="26"/>
              </w:rPr>
              <w:t xml:space="preserve">b) </w:t>
            </w:r>
            <w:proofErr w:type="spellStart"/>
            <w:r w:rsidRPr="00CC0F87">
              <w:rPr>
                <w:i/>
                <w:iCs/>
                <w:color w:val="000000" w:themeColor="text1"/>
                <w:sz w:val="26"/>
                <w:szCs w:val="26"/>
              </w:rPr>
              <w:t>Là</w:t>
            </w:r>
            <w:proofErr w:type="spellEnd"/>
            <w:r w:rsidRPr="00CC0F87">
              <w:rPr>
                <w:i/>
                <w:iCs/>
                <w:color w:val="000000" w:themeColor="text1"/>
                <w:sz w:val="26"/>
                <w:szCs w:val="26"/>
              </w:rPr>
              <w:t xml:space="preserve"> </w:t>
            </w:r>
            <w:proofErr w:type="spellStart"/>
            <w:r w:rsidRPr="00CC0F87">
              <w:rPr>
                <w:i/>
                <w:iCs/>
                <w:color w:val="000000" w:themeColor="text1"/>
                <w:sz w:val="26"/>
                <w:szCs w:val="26"/>
              </w:rPr>
              <w:t>học</w:t>
            </w:r>
            <w:proofErr w:type="spellEnd"/>
            <w:r w:rsidRPr="00CC0F87">
              <w:rPr>
                <w:i/>
                <w:iCs/>
                <w:color w:val="000000" w:themeColor="text1"/>
                <w:sz w:val="26"/>
                <w:szCs w:val="26"/>
              </w:rPr>
              <w:t xml:space="preserve"> </w:t>
            </w:r>
            <w:proofErr w:type="spellStart"/>
            <w:r w:rsidRPr="00CC0F87">
              <w:rPr>
                <w:i/>
                <w:iCs/>
                <w:color w:val="000000" w:themeColor="text1"/>
                <w:sz w:val="26"/>
                <w:szCs w:val="26"/>
              </w:rPr>
              <w:t>thuyết</w:t>
            </w:r>
            <w:proofErr w:type="spellEnd"/>
            <w:r w:rsidRPr="00CC0F87">
              <w:rPr>
                <w:i/>
                <w:iCs/>
                <w:color w:val="000000" w:themeColor="text1"/>
                <w:sz w:val="26"/>
                <w:szCs w:val="26"/>
              </w:rPr>
              <w:t xml:space="preserve"> </w:t>
            </w:r>
            <w:proofErr w:type="spellStart"/>
            <w:r w:rsidRPr="00CC0F87">
              <w:rPr>
                <w:i/>
                <w:iCs/>
                <w:color w:val="000000" w:themeColor="text1"/>
                <w:sz w:val="26"/>
                <w:szCs w:val="26"/>
              </w:rPr>
              <w:t>phát</w:t>
            </w:r>
            <w:proofErr w:type="spellEnd"/>
            <w:r w:rsidRPr="00CC0F87">
              <w:rPr>
                <w:i/>
                <w:iCs/>
                <w:color w:val="000000" w:themeColor="text1"/>
                <w:sz w:val="26"/>
                <w:szCs w:val="26"/>
              </w:rPr>
              <w:t xml:space="preserve"> </w:t>
            </w:r>
            <w:proofErr w:type="spellStart"/>
            <w:r w:rsidRPr="00CC0F87">
              <w:rPr>
                <w:i/>
                <w:iCs/>
                <w:color w:val="000000" w:themeColor="text1"/>
                <w:sz w:val="26"/>
                <w:szCs w:val="26"/>
              </w:rPr>
              <w:t>triển</w:t>
            </w:r>
            <w:proofErr w:type="spellEnd"/>
            <w:r w:rsidRPr="00CC0F87">
              <w:rPr>
                <w:i/>
                <w:iCs/>
                <w:color w:val="000000" w:themeColor="text1"/>
                <w:sz w:val="26"/>
                <w:szCs w:val="26"/>
              </w:rPr>
              <w:t xml:space="preserve">: </w:t>
            </w:r>
            <w:proofErr w:type="spellStart"/>
            <w:r w:rsidRPr="00CC0F87">
              <w:rPr>
                <w:color w:val="000000" w:themeColor="text1"/>
                <w:sz w:val="26"/>
                <w:szCs w:val="26"/>
              </w:rPr>
              <w:t>Không</w:t>
            </w:r>
            <w:proofErr w:type="spellEnd"/>
            <w:r w:rsidRPr="00CC0F87">
              <w:rPr>
                <w:color w:val="000000" w:themeColor="text1"/>
                <w:sz w:val="26"/>
                <w:szCs w:val="26"/>
              </w:rPr>
              <w:t xml:space="preserve"> </w:t>
            </w:r>
            <w:proofErr w:type="spellStart"/>
            <w:r w:rsidRPr="00CC0F87">
              <w:rPr>
                <w:color w:val="000000" w:themeColor="text1"/>
                <w:sz w:val="26"/>
                <w:szCs w:val="26"/>
              </w:rPr>
              <w:t>cứng</w:t>
            </w:r>
            <w:proofErr w:type="spellEnd"/>
            <w:r w:rsidRPr="00CC0F87">
              <w:rPr>
                <w:color w:val="000000" w:themeColor="text1"/>
                <w:sz w:val="26"/>
                <w:szCs w:val="26"/>
              </w:rPr>
              <w:t xml:space="preserve"> </w:t>
            </w:r>
            <w:proofErr w:type="spellStart"/>
            <w:r w:rsidRPr="00CC0F87">
              <w:rPr>
                <w:color w:val="000000" w:themeColor="text1"/>
                <w:sz w:val="26"/>
                <w:szCs w:val="26"/>
              </w:rPr>
              <w:t>nhắc</w:t>
            </w:r>
            <w:proofErr w:type="spellEnd"/>
            <w:r w:rsidRPr="00CC0F87">
              <w:rPr>
                <w:color w:val="000000" w:themeColor="text1"/>
                <w:sz w:val="26"/>
                <w:szCs w:val="26"/>
              </w:rPr>
              <w:t xml:space="preserve">, </w:t>
            </w:r>
            <w:proofErr w:type="spellStart"/>
            <w:r w:rsidRPr="00CC0F87">
              <w:rPr>
                <w:color w:val="000000" w:themeColor="text1"/>
                <w:sz w:val="26"/>
                <w:szCs w:val="26"/>
              </w:rPr>
              <w:t>bất</w:t>
            </w:r>
            <w:proofErr w:type="spellEnd"/>
            <w:r w:rsidRPr="00CC0F87">
              <w:rPr>
                <w:color w:val="000000" w:themeColor="text1"/>
                <w:sz w:val="26"/>
                <w:szCs w:val="26"/>
              </w:rPr>
              <w:t xml:space="preserve"> </w:t>
            </w:r>
            <w:proofErr w:type="spellStart"/>
            <w:r w:rsidRPr="00CC0F87">
              <w:rPr>
                <w:color w:val="000000" w:themeColor="text1"/>
                <w:sz w:val="26"/>
                <w:szCs w:val="26"/>
              </w:rPr>
              <w:t>biến</w:t>
            </w:r>
            <w:proofErr w:type="spellEnd"/>
            <w:r w:rsidRPr="00CC0F87">
              <w:rPr>
                <w:color w:val="000000" w:themeColor="text1"/>
                <w:sz w:val="26"/>
                <w:szCs w:val="26"/>
              </w:rPr>
              <w:t xml:space="preserve"> </w:t>
            </w:r>
            <w:proofErr w:type="spellStart"/>
            <w:r w:rsidRPr="00CC0F87">
              <w:rPr>
                <w:color w:val="000000" w:themeColor="text1"/>
                <w:sz w:val="26"/>
                <w:szCs w:val="26"/>
              </w:rPr>
              <w:t>mà</w:t>
            </w:r>
            <w:proofErr w:type="spellEnd"/>
            <w:r w:rsidRPr="00CC0F87">
              <w:rPr>
                <w:color w:val="000000" w:themeColor="text1"/>
                <w:sz w:val="26"/>
                <w:szCs w:val="26"/>
              </w:rPr>
              <w:t xml:space="preserve"> </w:t>
            </w:r>
            <w:proofErr w:type="spellStart"/>
            <w:r w:rsidRPr="00CC0F87">
              <w:rPr>
                <w:color w:val="000000" w:themeColor="text1"/>
                <w:sz w:val="26"/>
                <w:szCs w:val="26"/>
              </w:rPr>
              <w:t>luôn</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bổ</w:t>
            </w:r>
            <w:proofErr w:type="spellEnd"/>
            <w:r w:rsidRPr="00CC0F87">
              <w:rPr>
                <w:color w:val="000000" w:themeColor="text1"/>
                <w:sz w:val="26"/>
                <w:szCs w:val="26"/>
              </w:rPr>
              <w:t xml:space="preserve"> sung, </w:t>
            </w:r>
            <w:proofErr w:type="spellStart"/>
            <w:r w:rsidRPr="00CC0F87">
              <w:rPr>
                <w:color w:val="000000" w:themeColor="text1"/>
                <w:sz w:val="26"/>
                <w:szCs w:val="26"/>
              </w:rPr>
              <w:t>phát</w:t>
            </w:r>
            <w:proofErr w:type="spellEnd"/>
            <w:r w:rsidRPr="00CC0F87">
              <w:rPr>
                <w:color w:val="000000" w:themeColor="text1"/>
                <w:sz w:val="26"/>
                <w:szCs w:val="26"/>
              </w:rPr>
              <w:t xml:space="preserve"> </w:t>
            </w:r>
            <w:proofErr w:type="spellStart"/>
            <w:r w:rsidRPr="00CC0F87">
              <w:rPr>
                <w:color w:val="000000" w:themeColor="text1"/>
                <w:sz w:val="26"/>
                <w:szCs w:val="26"/>
              </w:rPr>
              <w:t>triển</w:t>
            </w:r>
            <w:proofErr w:type="spellEnd"/>
            <w:r w:rsidRPr="00CC0F87">
              <w:rPr>
                <w:color w:val="000000" w:themeColor="text1"/>
                <w:sz w:val="26"/>
                <w:szCs w:val="26"/>
              </w:rPr>
              <w:t xml:space="preserve"> </w:t>
            </w:r>
            <w:proofErr w:type="spellStart"/>
            <w:r w:rsidRPr="00CC0F87">
              <w:rPr>
                <w:color w:val="000000" w:themeColor="text1"/>
                <w:sz w:val="26"/>
                <w:szCs w:val="26"/>
              </w:rPr>
              <w:t>phù</w:t>
            </w:r>
            <w:proofErr w:type="spellEnd"/>
            <w:r w:rsidRPr="00CC0F87">
              <w:rPr>
                <w:color w:val="000000" w:themeColor="text1"/>
                <w:sz w:val="26"/>
                <w:szCs w:val="26"/>
              </w:rPr>
              <w:t xml:space="preserve"> </w:t>
            </w:r>
            <w:proofErr w:type="spellStart"/>
            <w:r w:rsidRPr="00CC0F87">
              <w:rPr>
                <w:color w:val="000000" w:themeColor="text1"/>
                <w:sz w:val="26"/>
                <w:szCs w:val="26"/>
              </w:rPr>
              <w:t>hợp</w:t>
            </w:r>
            <w:proofErr w:type="spellEnd"/>
            <w:r w:rsidRPr="00CC0F87">
              <w:rPr>
                <w:color w:val="000000" w:themeColor="text1"/>
                <w:sz w:val="26"/>
                <w:szCs w:val="26"/>
              </w:rPr>
              <w:t xml:space="preserve"> </w:t>
            </w: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tiễn</w:t>
            </w:r>
            <w:proofErr w:type="spellEnd"/>
            <w:r w:rsidRPr="00CC0F87">
              <w:rPr>
                <w:color w:val="000000" w:themeColor="text1"/>
                <w:sz w:val="26"/>
                <w:szCs w:val="26"/>
              </w:rPr>
              <w:t xml:space="preserve"> </w:t>
            </w:r>
            <w:proofErr w:type="spellStart"/>
            <w:r w:rsidRPr="00CC0F87">
              <w:rPr>
                <w:color w:val="000000" w:themeColor="text1"/>
                <w:sz w:val="26"/>
                <w:szCs w:val="26"/>
              </w:rPr>
              <w:t>cách</w:t>
            </w:r>
            <w:proofErr w:type="spellEnd"/>
            <w:r w:rsidRPr="00CC0F87">
              <w:rPr>
                <w:color w:val="000000" w:themeColor="text1"/>
                <w:sz w:val="26"/>
                <w:szCs w:val="26"/>
              </w:rPr>
              <w:t xml:space="preserve"> </w:t>
            </w:r>
            <w:proofErr w:type="spellStart"/>
            <w:r w:rsidRPr="00CC0F87">
              <w:rPr>
                <w:color w:val="000000" w:themeColor="text1"/>
                <w:sz w:val="26"/>
                <w:szCs w:val="26"/>
              </w:rPr>
              <w:t>mạng</w:t>
            </w:r>
            <w:proofErr w:type="spellEnd"/>
            <w:r w:rsidRPr="00CC0F87">
              <w:rPr>
                <w:color w:val="000000" w:themeColor="text1"/>
                <w:sz w:val="26"/>
                <w:szCs w:val="26"/>
              </w:rPr>
              <w:t xml:space="preserve"> </w:t>
            </w:r>
            <w:proofErr w:type="spellStart"/>
            <w:r w:rsidRPr="00CC0F87">
              <w:rPr>
                <w:color w:val="000000" w:themeColor="text1"/>
                <w:sz w:val="26"/>
                <w:szCs w:val="26"/>
              </w:rPr>
              <w:t>từng</w:t>
            </w:r>
            <w:proofErr w:type="spellEnd"/>
            <w:r w:rsidRPr="00CC0F87">
              <w:rPr>
                <w:color w:val="000000" w:themeColor="text1"/>
                <w:sz w:val="26"/>
                <w:szCs w:val="26"/>
              </w:rPr>
              <w:t xml:space="preserve"> </w:t>
            </w:r>
            <w:proofErr w:type="spellStart"/>
            <w:r w:rsidRPr="00CC0F87">
              <w:rPr>
                <w:color w:val="000000" w:themeColor="text1"/>
                <w:sz w:val="26"/>
                <w:szCs w:val="26"/>
              </w:rPr>
              <w:t>thời</w:t>
            </w:r>
            <w:proofErr w:type="spellEnd"/>
            <w:r w:rsidRPr="00CC0F87">
              <w:rPr>
                <w:color w:val="000000" w:themeColor="text1"/>
                <w:sz w:val="26"/>
                <w:szCs w:val="26"/>
              </w:rPr>
              <w:t xml:space="preserve"> </w:t>
            </w:r>
            <w:proofErr w:type="spellStart"/>
            <w:r w:rsidRPr="00CC0F87">
              <w:rPr>
                <w:color w:val="000000" w:themeColor="text1"/>
                <w:sz w:val="26"/>
                <w:szCs w:val="26"/>
              </w:rPr>
              <w:t>kỳ</w:t>
            </w:r>
            <w:proofErr w:type="spellEnd"/>
            <w:r w:rsidRPr="00CC0F87">
              <w:rPr>
                <w:color w:val="000000" w:themeColor="text1"/>
                <w:sz w:val="26"/>
                <w:szCs w:val="26"/>
              </w:rPr>
              <w:t>.</w:t>
            </w:r>
          </w:p>
          <w:p w14:paraId="295DFCA5" w14:textId="77777777" w:rsidR="00385B9D" w:rsidRPr="00CC0F87" w:rsidRDefault="00385B9D" w:rsidP="00CC0F87">
            <w:pPr>
              <w:snapToGrid w:val="0"/>
              <w:spacing w:line="271" w:lineRule="auto"/>
              <w:ind w:firstLine="604"/>
              <w:jc w:val="both"/>
              <w:rPr>
                <w:color w:val="000000" w:themeColor="text1"/>
                <w:sz w:val="26"/>
                <w:szCs w:val="26"/>
              </w:rPr>
            </w:pPr>
            <w:r w:rsidRPr="00CC0F87">
              <w:rPr>
                <w:color w:val="000000" w:themeColor="text1"/>
                <w:sz w:val="26"/>
                <w:szCs w:val="26"/>
              </w:rPr>
              <w:t xml:space="preserve">- </w:t>
            </w:r>
            <w:proofErr w:type="spellStart"/>
            <w:proofErr w:type="gramStart"/>
            <w:r w:rsidRPr="00CC0F87">
              <w:rPr>
                <w:color w:val="000000" w:themeColor="text1"/>
                <w:sz w:val="26"/>
                <w:szCs w:val="26"/>
              </w:rPr>
              <w:t>C.Mác</w:t>
            </w:r>
            <w:proofErr w:type="spellEnd"/>
            <w:proofErr w:type="gram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proofErr w:type="gramStart"/>
            <w:r w:rsidRPr="00CC0F87">
              <w:rPr>
                <w:color w:val="000000" w:themeColor="text1"/>
                <w:sz w:val="26"/>
                <w:szCs w:val="26"/>
              </w:rPr>
              <w:t>Ph.Ăngghen</w:t>
            </w:r>
            <w:proofErr w:type="spellEnd"/>
            <w:proofErr w:type="gramEnd"/>
            <w:r w:rsidRPr="00CC0F87">
              <w:rPr>
                <w:color w:val="000000" w:themeColor="text1"/>
                <w:sz w:val="26"/>
                <w:szCs w:val="26"/>
              </w:rPr>
              <w:t xml:space="preserve"> </w:t>
            </w:r>
            <w:proofErr w:type="spellStart"/>
            <w:r w:rsidRPr="00CC0F87">
              <w:rPr>
                <w:color w:val="000000" w:themeColor="text1"/>
                <w:sz w:val="26"/>
                <w:szCs w:val="26"/>
              </w:rPr>
              <w:t>hình</w:t>
            </w:r>
            <w:proofErr w:type="spellEnd"/>
            <w:r w:rsidRPr="00CC0F87">
              <w:rPr>
                <w:color w:val="000000" w:themeColor="text1"/>
                <w:sz w:val="26"/>
                <w:szCs w:val="26"/>
              </w:rPr>
              <w:t xml:space="preserve"> </w:t>
            </w:r>
            <w:proofErr w:type="spellStart"/>
            <w:r w:rsidRPr="00CC0F87">
              <w:rPr>
                <w:color w:val="000000" w:themeColor="text1"/>
                <w:sz w:val="26"/>
                <w:szCs w:val="26"/>
              </w:rPr>
              <w:t>thành</w:t>
            </w:r>
            <w:proofErr w:type="spellEnd"/>
            <w:r w:rsidRPr="00CC0F87">
              <w:rPr>
                <w:color w:val="000000" w:themeColor="text1"/>
                <w:sz w:val="26"/>
                <w:szCs w:val="26"/>
              </w:rPr>
              <w:t xml:space="preserve"> </w:t>
            </w:r>
            <w:proofErr w:type="spellStart"/>
            <w:r w:rsidRPr="00CC0F87">
              <w:rPr>
                <w:color w:val="000000" w:themeColor="text1"/>
                <w:sz w:val="26"/>
                <w:szCs w:val="26"/>
              </w:rPr>
              <w:t>những</w:t>
            </w:r>
            <w:proofErr w:type="spellEnd"/>
            <w:r w:rsidRPr="00CC0F87">
              <w:rPr>
                <w:color w:val="000000" w:themeColor="text1"/>
                <w:sz w:val="26"/>
                <w:szCs w:val="26"/>
              </w:rPr>
              <w:t xml:space="preserve"> </w:t>
            </w:r>
            <w:proofErr w:type="spellStart"/>
            <w:r w:rsidRPr="00CC0F87">
              <w:rPr>
                <w:color w:val="000000" w:themeColor="text1"/>
                <w:sz w:val="26"/>
                <w:szCs w:val="26"/>
              </w:rPr>
              <w:t>luận</w:t>
            </w:r>
            <w:proofErr w:type="spellEnd"/>
            <w:r w:rsidRPr="00CC0F87">
              <w:rPr>
                <w:color w:val="000000" w:themeColor="text1"/>
                <w:sz w:val="26"/>
                <w:szCs w:val="26"/>
              </w:rPr>
              <w:t xml:space="preserve"> </w:t>
            </w:r>
            <w:proofErr w:type="spellStart"/>
            <w:r w:rsidRPr="00CC0F87">
              <w:rPr>
                <w:color w:val="000000" w:themeColor="text1"/>
                <w:sz w:val="26"/>
                <w:szCs w:val="26"/>
              </w:rPr>
              <w:t>điểm</w:t>
            </w:r>
            <w:proofErr w:type="spellEnd"/>
            <w:r w:rsidRPr="00CC0F87">
              <w:rPr>
                <w:color w:val="000000" w:themeColor="text1"/>
                <w:sz w:val="26"/>
                <w:szCs w:val="26"/>
              </w:rPr>
              <w:t xml:space="preserve"> </w:t>
            </w:r>
            <w:proofErr w:type="spellStart"/>
            <w:r w:rsidRPr="00CC0F87">
              <w:rPr>
                <w:color w:val="000000" w:themeColor="text1"/>
                <w:sz w:val="26"/>
                <w:szCs w:val="26"/>
              </w:rPr>
              <w:t>cơ</w:t>
            </w:r>
            <w:proofErr w:type="spellEnd"/>
            <w:r w:rsidRPr="00CC0F87">
              <w:rPr>
                <w:color w:val="000000" w:themeColor="text1"/>
                <w:sz w:val="26"/>
                <w:szCs w:val="26"/>
              </w:rPr>
              <w:t xml:space="preserve"> </w:t>
            </w:r>
            <w:proofErr w:type="spellStart"/>
            <w:r w:rsidRPr="00CC0F87">
              <w:rPr>
                <w:color w:val="000000" w:themeColor="text1"/>
                <w:sz w:val="26"/>
                <w:szCs w:val="26"/>
              </w:rPr>
              <w:t>bản</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CNXHKH.</w:t>
            </w:r>
          </w:p>
          <w:p w14:paraId="15B21449" w14:textId="77777777" w:rsidR="00385B9D" w:rsidRPr="00CC0F87" w:rsidRDefault="00385B9D" w:rsidP="00CC0F87">
            <w:pPr>
              <w:snapToGrid w:val="0"/>
              <w:spacing w:line="271" w:lineRule="auto"/>
              <w:ind w:firstLine="604"/>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V.</w:t>
            </w:r>
            <w:proofErr w:type="gramStart"/>
            <w:r w:rsidRPr="00CC0F87">
              <w:rPr>
                <w:color w:val="000000" w:themeColor="text1"/>
                <w:sz w:val="26"/>
                <w:szCs w:val="26"/>
              </w:rPr>
              <w:t>I.Lênin</w:t>
            </w:r>
            <w:proofErr w:type="spellEnd"/>
            <w:proofErr w:type="gramEnd"/>
            <w:r w:rsidRPr="00CC0F87">
              <w:rPr>
                <w:color w:val="000000" w:themeColor="text1"/>
                <w:sz w:val="26"/>
                <w:szCs w:val="26"/>
              </w:rPr>
              <w:t xml:space="preserve"> </w:t>
            </w:r>
            <w:proofErr w:type="spellStart"/>
            <w:r w:rsidRPr="00CC0F87">
              <w:rPr>
                <w:color w:val="000000" w:themeColor="text1"/>
                <w:sz w:val="26"/>
                <w:szCs w:val="26"/>
              </w:rPr>
              <w:t>bổ</w:t>
            </w:r>
            <w:proofErr w:type="spellEnd"/>
            <w:r w:rsidRPr="00CC0F87">
              <w:rPr>
                <w:color w:val="000000" w:themeColor="text1"/>
                <w:sz w:val="26"/>
                <w:szCs w:val="26"/>
              </w:rPr>
              <w:t xml:space="preserve"> sung, </w:t>
            </w:r>
            <w:proofErr w:type="spellStart"/>
            <w:r w:rsidRPr="00CC0F87">
              <w:rPr>
                <w:color w:val="000000" w:themeColor="text1"/>
                <w:sz w:val="26"/>
                <w:szCs w:val="26"/>
              </w:rPr>
              <w:t>phát</w:t>
            </w:r>
            <w:proofErr w:type="spellEnd"/>
            <w:r w:rsidRPr="00CC0F87">
              <w:rPr>
                <w:color w:val="000000" w:themeColor="text1"/>
                <w:sz w:val="26"/>
                <w:szCs w:val="26"/>
              </w:rPr>
              <w:t xml:space="preserve"> </w:t>
            </w:r>
            <w:proofErr w:type="spellStart"/>
            <w:r w:rsidRPr="00CC0F87">
              <w:rPr>
                <w:color w:val="000000" w:themeColor="text1"/>
                <w:sz w:val="26"/>
                <w:szCs w:val="26"/>
              </w:rPr>
              <w:t>triển</w:t>
            </w:r>
            <w:proofErr w:type="spellEnd"/>
            <w:r w:rsidRPr="00CC0F87">
              <w:rPr>
                <w:color w:val="000000" w:themeColor="text1"/>
                <w:sz w:val="26"/>
                <w:szCs w:val="26"/>
              </w:rPr>
              <w:t xml:space="preserve"> </w:t>
            </w:r>
            <w:proofErr w:type="spellStart"/>
            <w:r w:rsidRPr="00CC0F87">
              <w:rPr>
                <w:color w:val="000000" w:themeColor="text1"/>
                <w:sz w:val="26"/>
                <w:szCs w:val="26"/>
              </w:rPr>
              <w:t>lý</w:t>
            </w:r>
            <w:proofErr w:type="spellEnd"/>
            <w:r w:rsidRPr="00CC0F87">
              <w:rPr>
                <w:color w:val="000000" w:themeColor="text1"/>
                <w:sz w:val="26"/>
                <w:szCs w:val="26"/>
              </w:rPr>
              <w:t xml:space="preserve"> </w:t>
            </w:r>
            <w:proofErr w:type="spellStart"/>
            <w:r w:rsidRPr="00CC0F87">
              <w:rPr>
                <w:color w:val="000000" w:themeColor="text1"/>
                <w:sz w:val="26"/>
                <w:szCs w:val="26"/>
              </w:rPr>
              <w:t>luận</w:t>
            </w:r>
            <w:proofErr w:type="spellEnd"/>
            <w:r w:rsidRPr="00CC0F87">
              <w:rPr>
                <w:color w:val="000000" w:themeColor="text1"/>
                <w:sz w:val="26"/>
                <w:szCs w:val="26"/>
              </w:rPr>
              <w:t xml:space="preserve"> </w:t>
            </w:r>
            <w:proofErr w:type="spellStart"/>
            <w:r w:rsidRPr="00CC0F87">
              <w:rPr>
                <w:color w:val="000000" w:themeColor="text1"/>
                <w:sz w:val="26"/>
                <w:szCs w:val="26"/>
              </w:rPr>
              <w:t>về</w:t>
            </w:r>
            <w:proofErr w:type="spellEnd"/>
            <w:r w:rsidRPr="00CC0F87">
              <w:rPr>
                <w:color w:val="000000" w:themeColor="text1"/>
                <w:sz w:val="26"/>
                <w:szCs w:val="26"/>
              </w:rPr>
              <w:t xml:space="preserve"> </w:t>
            </w:r>
            <w:proofErr w:type="spellStart"/>
            <w:r w:rsidRPr="00CC0F87">
              <w:rPr>
                <w:color w:val="000000" w:themeColor="text1"/>
                <w:sz w:val="26"/>
                <w:szCs w:val="26"/>
              </w:rPr>
              <w:t>cách</w:t>
            </w:r>
            <w:proofErr w:type="spellEnd"/>
            <w:r w:rsidRPr="00CC0F87">
              <w:rPr>
                <w:color w:val="000000" w:themeColor="text1"/>
                <w:sz w:val="26"/>
                <w:szCs w:val="26"/>
              </w:rPr>
              <w:t xml:space="preserve"> </w:t>
            </w:r>
            <w:proofErr w:type="spellStart"/>
            <w:r w:rsidRPr="00CC0F87">
              <w:rPr>
                <w:color w:val="000000" w:themeColor="text1"/>
                <w:sz w:val="26"/>
                <w:szCs w:val="26"/>
              </w:rPr>
              <w:t>mạng</w:t>
            </w:r>
            <w:proofErr w:type="spellEnd"/>
            <w:r w:rsidRPr="00CC0F87">
              <w:rPr>
                <w:color w:val="000000" w:themeColor="text1"/>
                <w:sz w:val="26"/>
                <w:szCs w:val="26"/>
              </w:rPr>
              <w:t xml:space="preserve"> XHCN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điều</w:t>
            </w:r>
            <w:proofErr w:type="spellEnd"/>
            <w:r w:rsidRPr="00CC0F87">
              <w:rPr>
                <w:color w:val="000000" w:themeColor="text1"/>
                <w:sz w:val="26"/>
                <w:szCs w:val="26"/>
              </w:rPr>
              <w:t xml:space="preserve"> </w:t>
            </w:r>
            <w:proofErr w:type="spellStart"/>
            <w:r w:rsidRPr="00CC0F87">
              <w:rPr>
                <w:color w:val="000000" w:themeColor="text1"/>
                <w:sz w:val="26"/>
                <w:szCs w:val="26"/>
              </w:rPr>
              <w:t>kiện</w:t>
            </w:r>
            <w:proofErr w:type="spellEnd"/>
            <w:r w:rsidRPr="00CC0F87">
              <w:rPr>
                <w:color w:val="000000" w:themeColor="text1"/>
                <w:sz w:val="26"/>
                <w:szCs w:val="26"/>
              </w:rPr>
              <w:t xml:space="preserve"> CNTB </w:t>
            </w:r>
            <w:proofErr w:type="spellStart"/>
            <w:r w:rsidRPr="00CC0F87">
              <w:rPr>
                <w:color w:val="000000" w:themeColor="text1"/>
                <w:sz w:val="26"/>
                <w:szCs w:val="26"/>
              </w:rPr>
              <w:t>chuyển</w:t>
            </w:r>
            <w:proofErr w:type="spellEnd"/>
            <w:r w:rsidRPr="00CC0F87">
              <w:rPr>
                <w:color w:val="000000" w:themeColor="text1"/>
                <w:sz w:val="26"/>
                <w:szCs w:val="26"/>
              </w:rPr>
              <w:t xml:space="preserve"> sang </w:t>
            </w:r>
            <w:proofErr w:type="spellStart"/>
            <w:r w:rsidRPr="00CC0F87">
              <w:rPr>
                <w:color w:val="000000" w:themeColor="text1"/>
                <w:sz w:val="26"/>
                <w:szCs w:val="26"/>
              </w:rPr>
              <w:t>giai</w:t>
            </w:r>
            <w:proofErr w:type="spellEnd"/>
            <w:r w:rsidRPr="00CC0F87">
              <w:rPr>
                <w:color w:val="000000" w:themeColor="text1"/>
                <w:sz w:val="26"/>
                <w:szCs w:val="26"/>
              </w:rPr>
              <w:t xml:space="preserve"> </w:t>
            </w:r>
            <w:proofErr w:type="spellStart"/>
            <w:r w:rsidRPr="00CC0F87">
              <w:rPr>
                <w:color w:val="000000" w:themeColor="text1"/>
                <w:sz w:val="26"/>
                <w:szCs w:val="26"/>
              </w:rPr>
              <w:t>đoạn</w:t>
            </w:r>
            <w:proofErr w:type="spellEnd"/>
            <w:r w:rsidRPr="00CC0F87">
              <w:rPr>
                <w:color w:val="000000" w:themeColor="text1"/>
                <w:sz w:val="26"/>
                <w:szCs w:val="26"/>
              </w:rPr>
              <w:t xml:space="preserve"> </w:t>
            </w:r>
            <w:proofErr w:type="spellStart"/>
            <w:r w:rsidRPr="00CC0F87">
              <w:rPr>
                <w:color w:val="000000" w:themeColor="text1"/>
                <w:sz w:val="26"/>
                <w:szCs w:val="26"/>
              </w:rPr>
              <w:t>đế</w:t>
            </w:r>
            <w:proofErr w:type="spellEnd"/>
            <w:r w:rsidRPr="00CC0F87">
              <w:rPr>
                <w:color w:val="000000" w:themeColor="text1"/>
                <w:sz w:val="26"/>
                <w:szCs w:val="26"/>
              </w:rPr>
              <w:t xml:space="preserve"> </w:t>
            </w:r>
            <w:proofErr w:type="spellStart"/>
            <w:r w:rsidRPr="00CC0F87">
              <w:rPr>
                <w:color w:val="000000" w:themeColor="text1"/>
                <w:sz w:val="26"/>
                <w:szCs w:val="26"/>
              </w:rPr>
              <w:t>quốc</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xây</w:t>
            </w:r>
            <w:proofErr w:type="spellEnd"/>
            <w:r w:rsidRPr="00CC0F87">
              <w:rPr>
                <w:color w:val="000000" w:themeColor="text1"/>
                <w:sz w:val="26"/>
                <w:szCs w:val="26"/>
              </w:rPr>
              <w:t xml:space="preserve"> </w:t>
            </w:r>
            <w:proofErr w:type="spellStart"/>
            <w:r w:rsidRPr="00CC0F87">
              <w:rPr>
                <w:color w:val="000000" w:themeColor="text1"/>
                <w:sz w:val="26"/>
                <w:szCs w:val="26"/>
              </w:rPr>
              <w:t>dựng</w:t>
            </w:r>
            <w:proofErr w:type="spellEnd"/>
            <w:r w:rsidRPr="00CC0F87">
              <w:rPr>
                <w:color w:val="000000" w:themeColor="text1"/>
                <w:sz w:val="26"/>
                <w:szCs w:val="26"/>
              </w:rPr>
              <w:t xml:space="preserve"> CNXH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thời</w:t>
            </w:r>
            <w:proofErr w:type="spellEnd"/>
            <w:r w:rsidRPr="00CC0F87">
              <w:rPr>
                <w:color w:val="000000" w:themeColor="text1"/>
                <w:sz w:val="26"/>
                <w:szCs w:val="26"/>
              </w:rPr>
              <w:t xml:space="preserve"> </w:t>
            </w:r>
            <w:proofErr w:type="spellStart"/>
            <w:r w:rsidRPr="00CC0F87">
              <w:rPr>
                <w:color w:val="000000" w:themeColor="text1"/>
                <w:sz w:val="26"/>
                <w:szCs w:val="26"/>
              </w:rPr>
              <w:t>kỳ</w:t>
            </w:r>
            <w:proofErr w:type="spellEnd"/>
            <w:r w:rsidRPr="00CC0F87">
              <w:rPr>
                <w:color w:val="000000" w:themeColor="text1"/>
                <w:sz w:val="26"/>
                <w:szCs w:val="26"/>
              </w:rPr>
              <w:t xml:space="preserve"> </w:t>
            </w:r>
            <w:proofErr w:type="spellStart"/>
            <w:r w:rsidRPr="00CC0F87">
              <w:rPr>
                <w:color w:val="000000" w:themeColor="text1"/>
                <w:sz w:val="26"/>
                <w:szCs w:val="26"/>
              </w:rPr>
              <w:t>mới</w:t>
            </w:r>
            <w:proofErr w:type="spellEnd"/>
            <w:r w:rsidRPr="00CC0F87">
              <w:rPr>
                <w:color w:val="000000" w:themeColor="text1"/>
                <w:sz w:val="26"/>
                <w:szCs w:val="26"/>
              </w:rPr>
              <w:t>.</w:t>
            </w:r>
          </w:p>
          <w:p w14:paraId="6BC0E82E" w14:textId="77777777" w:rsidR="00385B9D" w:rsidRPr="00CC0F87" w:rsidRDefault="00385B9D" w:rsidP="00CC0F87">
            <w:pPr>
              <w:snapToGrid w:val="0"/>
              <w:spacing w:line="271" w:lineRule="auto"/>
              <w:ind w:firstLine="604"/>
              <w:jc w:val="both"/>
              <w:rPr>
                <w:color w:val="000000" w:themeColor="text1"/>
                <w:sz w:val="26"/>
                <w:szCs w:val="26"/>
              </w:rPr>
            </w:pPr>
            <w:r w:rsidRPr="00CC0F87">
              <w:rPr>
                <w:color w:val="000000" w:themeColor="text1"/>
                <w:sz w:val="26"/>
                <w:szCs w:val="26"/>
              </w:rPr>
              <w:t xml:space="preserve">- Các </w:t>
            </w:r>
            <w:proofErr w:type="spellStart"/>
            <w:r w:rsidRPr="00CC0F87">
              <w:rPr>
                <w:color w:val="000000" w:themeColor="text1"/>
                <w:sz w:val="26"/>
                <w:szCs w:val="26"/>
              </w:rPr>
              <w:t>Đảng</w:t>
            </w:r>
            <w:proofErr w:type="spellEnd"/>
            <w:r w:rsidRPr="00CC0F87">
              <w:rPr>
                <w:color w:val="000000" w:themeColor="text1"/>
                <w:sz w:val="26"/>
                <w:szCs w:val="26"/>
              </w:rPr>
              <w:t xml:space="preserve"> </w:t>
            </w:r>
            <w:proofErr w:type="spellStart"/>
            <w:r w:rsidRPr="00CC0F87">
              <w:rPr>
                <w:color w:val="000000" w:themeColor="text1"/>
                <w:sz w:val="26"/>
                <w:szCs w:val="26"/>
              </w:rPr>
              <w:t>Cộng</w:t>
            </w:r>
            <w:proofErr w:type="spellEnd"/>
            <w:r w:rsidRPr="00CC0F87">
              <w:rPr>
                <w:color w:val="000000" w:themeColor="text1"/>
                <w:sz w:val="26"/>
                <w:szCs w:val="26"/>
              </w:rPr>
              <w:t xml:space="preserve"> </w:t>
            </w:r>
            <w:proofErr w:type="spellStart"/>
            <w:r w:rsidRPr="00CC0F87">
              <w:rPr>
                <w:color w:val="000000" w:themeColor="text1"/>
                <w:sz w:val="26"/>
                <w:szCs w:val="26"/>
              </w:rPr>
              <w:t>sản</w:t>
            </w:r>
            <w:proofErr w:type="spellEnd"/>
            <w:r w:rsidRPr="00CC0F87">
              <w:rPr>
                <w:color w:val="000000" w:themeColor="text1"/>
                <w:sz w:val="26"/>
                <w:szCs w:val="26"/>
              </w:rPr>
              <w:t xml:space="preserve"> </w:t>
            </w:r>
            <w:proofErr w:type="spellStart"/>
            <w:r w:rsidRPr="00CC0F87">
              <w:rPr>
                <w:color w:val="000000" w:themeColor="text1"/>
                <w:sz w:val="26"/>
                <w:szCs w:val="26"/>
              </w:rPr>
              <w:t>trên</w:t>
            </w:r>
            <w:proofErr w:type="spellEnd"/>
            <w:r w:rsidRPr="00CC0F87">
              <w:rPr>
                <w:color w:val="000000" w:themeColor="text1"/>
                <w:sz w:val="26"/>
                <w:szCs w:val="26"/>
              </w:rPr>
              <w:t xml:space="preserve"> </w:t>
            </w:r>
            <w:proofErr w:type="spellStart"/>
            <w:r w:rsidRPr="00CC0F87">
              <w:rPr>
                <w:color w:val="000000" w:themeColor="text1"/>
                <w:sz w:val="26"/>
                <w:szCs w:val="26"/>
              </w:rPr>
              <w:t>thế</w:t>
            </w:r>
            <w:proofErr w:type="spellEnd"/>
            <w:r w:rsidRPr="00CC0F87">
              <w:rPr>
                <w:color w:val="000000" w:themeColor="text1"/>
                <w:sz w:val="26"/>
                <w:szCs w:val="26"/>
              </w:rPr>
              <w:t xml:space="preserve"> </w:t>
            </w:r>
            <w:proofErr w:type="spellStart"/>
            <w:r w:rsidRPr="00CC0F87">
              <w:rPr>
                <w:color w:val="000000" w:themeColor="text1"/>
                <w:sz w:val="26"/>
                <w:szCs w:val="26"/>
              </w:rPr>
              <w:t>giới</w:t>
            </w:r>
            <w:proofErr w:type="spellEnd"/>
            <w:r w:rsidRPr="00CC0F87">
              <w:rPr>
                <w:color w:val="000000" w:themeColor="text1"/>
                <w:sz w:val="26"/>
                <w:szCs w:val="26"/>
              </w:rPr>
              <w:t xml:space="preserve"> </w:t>
            </w:r>
            <w:proofErr w:type="spellStart"/>
            <w:r w:rsidRPr="00CC0F87">
              <w:rPr>
                <w:color w:val="000000" w:themeColor="text1"/>
                <w:sz w:val="26"/>
                <w:szCs w:val="26"/>
              </w:rPr>
              <w:t>tiếp</w:t>
            </w:r>
            <w:proofErr w:type="spellEnd"/>
            <w:r w:rsidRPr="00CC0F87">
              <w:rPr>
                <w:color w:val="000000" w:themeColor="text1"/>
                <w:sz w:val="26"/>
                <w:szCs w:val="26"/>
              </w:rPr>
              <w:t xml:space="preserve"> </w:t>
            </w:r>
            <w:proofErr w:type="spellStart"/>
            <w:r w:rsidRPr="00CC0F87">
              <w:rPr>
                <w:color w:val="000000" w:themeColor="text1"/>
                <w:sz w:val="26"/>
                <w:szCs w:val="26"/>
              </w:rPr>
              <w:t>tục</w:t>
            </w:r>
            <w:proofErr w:type="spellEnd"/>
            <w:r w:rsidRPr="00CC0F87">
              <w:rPr>
                <w:color w:val="000000" w:themeColor="text1"/>
                <w:sz w:val="26"/>
                <w:szCs w:val="26"/>
              </w:rPr>
              <w:t xml:space="preserve"> </w:t>
            </w:r>
            <w:proofErr w:type="spellStart"/>
            <w:r w:rsidRPr="00CC0F87">
              <w:rPr>
                <w:color w:val="000000" w:themeColor="text1"/>
                <w:sz w:val="26"/>
                <w:szCs w:val="26"/>
              </w:rPr>
              <w:t>tổng</w:t>
            </w:r>
            <w:proofErr w:type="spellEnd"/>
            <w:r w:rsidRPr="00CC0F87">
              <w:rPr>
                <w:color w:val="000000" w:themeColor="text1"/>
                <w:sz w:val="26"/>
                <w:szCs w:val="26"/>
              </w:rPr>
              <w:t xml:space="preserve"> </w:t>
            </w:r>
            <w:proofErr w:type="spellStart"/>
            <w:r w:rsidRPr="00CC0F87">
              <w:rPr>
                <w:color w:val="000000" w:themeColor="text1"/>
                <w:sz w:val="26"/>
                <w:szCs w:val="26"/>
              </w:rPr>
              <w:t>kết</w:t>
            </w:r>
            <w:proofErr w:type="spellEnd"/>
            <w:r w:rsidRPr="00CC0F87">
              <w:rPr>
                <w:color w:val="000000" w:themeColor="text1"/>
                <w:sz w:val="26"/>
                <w:szCs w:val="26"/>
              </w:rPr>
              <w:t xml:space="preserve"> </w:t>
            </w: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tiễn</w:t>
            </w:r>
            <w:proofErr w:type="spellEnd"/>
            <w:r w:rsidRPr="00CC0F87">
              <w:rPr>
                <w:color w:val="000000" w:themeColor="text1"/>
                <w:sz w:val="26"/>
                <w:szCs w:val="26"/>
              </w:rPr>
              <w:t xml:space="preserve"> </w:t>
            </w:r>
            <w:proofErr w:type="spellStart"/>
            <w:r w:rsidRPr="00CC0F87">
              <w:rPr>
                <w:color w:val="000000" w:themeColor="text1"/>
                <w:sz w:val="26"/>
                <w:szCs w:val="26"/>
              </w:rPr>
              <w:t>xây</w:t>
            </w:r>
            <w:proofErr w:type="spellEnd"/>
            <w:r w:rsidRPr="00CC0F87">
              <w:rPr>
                <w:color w:val="000000" w:themeColor="text1"/>
                <w:sz w:val="26"/>
                <w:szCs w:val="26"/>
              </w:rPr>
              <w:t xml:space="preserve"> </w:t>
            </w:r>
            <w:proofErr w:type="spellStart"/>
            <w:r w:rsidRPr="00CC0F87">
              <w:rPr>
                <w:color w:val="000000" w:themeColor="text1"/>
                <w:sz w:val="26"/>
                <w:szCs w:val="26"/>
              </w:rPr>
              <w:t>dựng</w:t>
            </w:r>
            <w:proofErr w:type="spellEnd"/>
            <w:r w:rsidRPr="00CC0F87">
              <w:rPr>
                <w:color w:val="000000" w:themeColor="text1"/>
                <w:sz w:val="26"/>
                <w:szCs w:val="26"/>
              </w:rPr>
              <w:t xml:space="preserve"> CNXH, </w:t>
            </w:r>
            <w:proofErr w:type="spellStart"/>
            <w:r w:rsidRPr="00CC0F87">
              <w:rPr>
                <w:color w:val="000000" w:themeColor="text1"/>
                <w:sz w:val="26"/>
                <w:szCs w:val="26"/>
              </w:rPr>
              <w:t>bổ</w:t>
            </w:r>
            <w:proofErr w:type="spellEnd"/>
            <w:r w:rsidRPr="00CC0F87">
              <w:rPr>
                <w:color w:val="000000" w:themeColor="text1"/>
                <w:sz w:val="26"/>
                <w:szCs w:val="26"/>
              </w:rPr>
              <w:t xml:space="preserve"> sung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phát</w:t>
            </w:r>
            <w:proofErr w:type="spellEnd"/>
            <w:r w:rsidRPr="00CC0F87">
              <w:rPr>
                <w:color w:val="000000" w:themeColor="text1"/>
                <w:sz w:val="26"/>
                <w:szCs w:val="26"/>
              </w:rPr>
              <w:t xml:space="preserve"> </w:t>
            </w:r>
            <w:proofErr w:type="spellStart"/>
            <w:r w:rsidRPr="00CC0F87">
              <w:rPr>
                <w:color w:val="000000" w:themeColor="text1"/>
                <w:sz w:val="26"/>
                <w:szCs w:val="26"/>
              </w:rPr>
              <w:t>triển</w:t>
            </w:r>
            <w:proofErr w:type="spellEnd"/>
            <w:r w:rsidRPr="00CC0F87">
              <w:rPr>
                <w:color w:val="000000" w:themeColor="text1"/>
                <w:sz w:val="26"/>
                <w:szCs w:val="26"/>
              </w:rPr>
              <w:t xml:space="preserve"> </w:t>
            </w:r>
            <w:proofErr w:type="spellStart"/>
            <w:r w:rsidRPr="00CC0F87">
              <w:rPr>
                <w:color w:val="000000" w:themeColor="text1"/>
                <w:sz w:val="26"/>
                <w:szCs w:val="26"/>
              </w:rPr>
              <w:t>sáng</w:t>
            </w:r>
            <w:proofErr w:type="spellEnd"/>
            <w:r w:rsidRPr="00CC0F87">
              <w:rPr>
                <w:color w:val="000000" w:themeColor="text1"/>
                <w:sz w:val="26"/>
                <w:szCs w:val="26"/>
              </w:rPr>
              <w:t xml:space="preserve"> </w:t>
            </w:r>
            <w:proofErr w:type="spellStart"/>
            <w:r w:rsidRPr="00CC0F87">
              <w:rPr>
                <w:color w:val="000000" w:themeColor="text1"/>
                <w:sz w:val="26"/>
                <w:szCs w:val="26"/>
              </w:rPr>
              <w:t>tạo</w:t>
            </w:r>
            <w:proofErr w:type="spellEnd"/>
            <w:r w:rsidRPr="00CC0F87">
              <w:rPr>
                <w:color w:val="000000" w:themeColor="text1"/>
                <w:sz w:val="26"/>
                <w:szCs w:val="26"/>
              </w:rPr>
              <w:t xml:space="preserve"> </w:t>
            </w:r>
            <w:proofErr w:type="spellStart"/>
            <w:r w:rsidRPr="00CC0F87">
              <w:rPr>
                <w:color w:val="000000" w:themeColor="text1"/>
                <w:sz w:val="26"/>
                <w:szCs w:val="26"/>
              </w:rPr>
              <w:t>lý</w:t>
            </w:r>
            <w:proofErr w:type="spellEnd"/>
            <w:r w:rsidRPr="00CC0F87">
              <w:rPr>
                <w:color w:val="000000" w:themeColor="text1"/>
                <w:sz w:val="26"/>
                <w:szCs w:val="26"/>
              </w:rPr>
              <w:t xml:space="preserve"> </w:t>
            </w:r>
            <w:proofErr w:type="spellStart"/>
            <w:r w:rsidRPr="00CC0F87">
              <w:rPr>
                <w:color w:val="000000" w:themeColor="text1"/>
                <w:sz w:val="26"/>
                <w:szCs w:val="26"/>
              </w:rPr>
              <w:t>luận</w:t>
            </w:r>
            <w:proofErr w:type="spellEnd"/>
            <w:r w:rsidRPr="00CC0F87">
              <w:rPr>
                <w:color w:val="000000" w:themeColor="text1"/>
                <w:sz w:val="26"/>
                <w:szCs w:val="26"/>
              </w:rPr>
              <w:t xml:space="preserve"> </w:t>
            </w:r>
            <w:proofErr w:type="spellStart"/>
            <w:r w:rsidRPr="00CC0F87">
              <w:rPr>
                <w:color w:val="000000" w:themeColor="text1"/>
                <w:sz w:val="26"/>
                <w:szCs w:val="26"/>
              </w:rPr>
              <w:t>về</w:t>
            </w:r>
            <w:proofErr w:type="spellEnd"/>
            <w:r w:rsidRPr="00CC0F87">
              <w:rPr>
                <w:color w:val="000000" w:themeColor="text1"/>
                <w:sz w:val="26"/>
                <w:szCs w:val="26"/>
              </w:rPr>
              <w:t xml:space="preserve"> CNXH, con </w:t>
            </w:r>
            <w:proofErr w:type="spellStart"/>
            <w:r w:rsidRPr="00CC0F87">
              <w:rPr>
                <w:color w:val="000000" w:themeColor="text1"/>
                <w:sz w:val="26"/>
                <w:szCs w:val="26"/>
              </w:rPr>
              <w:t>đường</w:t>
            </w:r>
            <w:proofErr w:type="spellEnd"/>
            <w:r w:rsidRPr="00CC0F87">
              <w:rPr>
                <w:color w:val="000000" w:themeColor="text1"/>
                <w:sz w:val="26"/>
                <w:szCs w:val="26"/>
              </w:rPr>
              <w:t xml:space="preserve"> </w:t>
            </w:r>
            <w:proofErr w:type="spellStart"/>
            <w:r w:rsidRPr="00CC0F87">
              <w:rPr>
                <w:color w:val="000000" w:themeColor="text1"/>
                <w:sz w:val="26"/>
                <w:szCs w:val="26"/>
              </w:rPr>
              <w:t>đi</w:t>
            </w:r>
            <w:proofErr w:type="spellEnd"/>
            <w:r w:rsidRPr="00CC0F87">
              <w:rPr>
                <w:color w:val="000000" w:themeColor="text1"/>
                <w:sz w:val="26"/>
                <w:szCs w:val="26"/>
              </w:rPr>
              <w:t xml:space="preserve"> </w:t>
            </w:r>
            <w:proofErr w:type="spellStart"/>
            <w:r w:rsidRPr="00CC0F87">
              <w:rPr>
                <w:color w:val="000000" w:themeColor="text1"/>
                <w:sz w:val="26"/>
                <w:szCs w:val="26"/>
              </w:rPr>
              <w:t>lên</w:t>
            </w:r>
            <w:proofErr w:type="spellEnd"/>
            <w:r w:rsidRPr="00CC0F87">
              <w:rPr>
                <w:color w:val="000000" w:themeColor="text1"/>
                <w:sz w:val="26"/>
                <w:szCs w:val="26"/>
              </w:rPr>
              <w:t xml:space="preserve"> CNXH </w:t>
            </w:r>
            <w:proofErr w:type="spellStart"/>
            <w:r w:rsidRPr="00CC0F87">
              <w:rPr>
                <w:color w:val="000000" w:themeColor="text1"/>
                <w:sz w:val="26"/>
                <w:szCs w:val="26"/>
              </w:rPr>
              <w:t>phù</w:t>
            </w:r>
            <w:proofErr w:type="spellEnd"/>
            <w:r w:rsidRPr="00CC0F87">
              <w:rPr>
                <w:color w:val="000000" w:themeColor="text1"/>
                <w:sz w:val="26"/>
                <w:szCs w:val="26"/>
              </w:rPr>
              <w:t xml:space="preserve"> </w:t>
            </w:r>
            <w:proofErr w:type="spellStart"/>
            <w:r w:rsidRPr="00CC0F87">
              <w:rPr>
                <w:color w:val="000000" w:themeColor="text1"/>
                <w:sz w:val="26"/>
                <w:szCs w:val="26"/>
              </w:rPr>
              <w:t>hợp</w:t>
            </w:r>
            <w:proofErr w:type="spellEnd"/>
            <w:r w:rsidRPr="00CC0F87">
              <w:rPr>
                <w:color w:val="000000" w:themeColor="text1"/>
                <w:sz w:val="26"/>
                <w:szCs w:val="26"/>
              </w:rPr>
              <w:t xml:space="preserve"> </w:t>
            </w:r>
            <w:proofErr w:type="spellStart"/>
            <w:r w:rsidRPr="00CC0F87">
              <w:rPr>
                <w:color w:val="000000" w:themeColor="text1"/>
                <w:sz w:val="26"/>
                <w:szCs w:val="26"/>
              </w:rPr>
              <w:t>với</w:t>
            </w:r>
            <w:proofErr w:type="spellEnd"/>
            <w:r w:rsidRPr="00CC0F87">
              <w:rPr>
                <w:color w:val="000000" w:themeColor="text1"/>
                <w:sz w:val="26"/>
                <w:szCs w:val="26"/>
              </w:rPr>
              <w:t xml:space="preserve"> </w:t>
            </w:r>
            <w:proofErr w:type="spellStart"/>
            <w:r w:rsidRPr="00CC0F87">
              <w:rPr>
                <w:color w:val="000000" w:themeColor="text1"/>
                <w:sz w:val="26"/>
                <w:szCs w:val="26"/>
              </w:rPr>
              <w:t>điều</w:t>
            </w:r>
            <w:proofErr w:type="spellEnd"/>
            <w:r w:rsidRPr="00CC0F87">
              <w:rPr>
                <w:color w:val="000000" w:themeColor="text1"/>
                <w:sz w:val="26"/>
                <w:szCs w:val="26"/>
              </w:rPr>
              <w:t xml:space="preserve"> </w:t>
            </w:r>
            <w:proofErr w:type="spellStart"/>
            <w:r w:rsidRPr="00CC0F87">
              <w:rPr>
                <w:color w:val="000000" w:themeColor="text1"/>
                <w:sz w:val="26"/>
                <w:szCs w:val="26"/>
              </w:rPr>
              <w:t>kiện</w:t>
            </w:r>
            <w:proofErr w:type="spellEnd"/>
            <w:r w:rsidRPr="00CC0F87">
              <w:rPr>
                <w:color w:val="000000" w:themeColor="text1"/>
                <w:sz w:val="26"/>
                <w:szCs w:val="26"/>
              </w:rPr>
              <w:t xml:space="preserve"> </w:t>
            </w:r>
            <w:proofErr w:type="spellStart"/>
            <w:r w:rsidRPr="00CC0F87">
              <w:rPr>
                <w:color w:val="000000" w:themeColor="text1"/>
                <w:sz w:val="26"/>
                <w:szCs w:val="26"/>
              </w:rPr>
              <w:t>cụ</w:t>
            </w:r>
            <w:proofErr w:type="spellEnd"/>
            <w:r w:rsidRPr="00CC0F87">
              <w:rPr>
                <w:color w:val="000000" w:themeColor="text1"/>
                <w:sz w:val="26"/>
                <w:szCs w:val="26"/>
              </w:rPr>
              <w:t xml:space="preserve"> </w:t>
            </w:r>
            <w:proofErr w:type="spellStart"/>
            <w:r w:rsidRPr="00CC0F87">
              <w:rPr>
                <w:color w:val="000000" w:themeColor="text1"/>
                <w:sz w:val="26"/>
                <w:szCs w:val="26"/>
              </w:rPr>
              <w:t>thể</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mỗi</w:t>
            </w:r>
            <w:proofErr w:type="spellEnd"/>
            <w:r w:rsidRPr="00CC0F87">
              <w:rPr>
                <w:color w:val="000000" w:themeColor="text1"/>
                <w:sz w:val="26"/>
                <w:szCs w:val="26"/>
              </w:rPr>
              <w:t xml:space="preserve"> </w:t>
            </w:r>
            <w:proofErr w:type="spellStart"/>
            <w:r w:rsidRPr="00CC0F87">
              <w:rPr>
                <w:color w:val="000000" w:themeColor="text1"/>
                <w:sz w:val="26"/>
                <w:szCs w:val="26"/>
              </w:rPr>
              <w:t>quốc</w:t>
            </w:r>
            <w:proofErr w:type="spellEnd"/>
            <w:r w:rsidRPr="00CC0F87">
              <w:rPr>
                <w:color w:val="000000" w:themeColor="text1"/>
                <w:sz w:val="26"/>
                <w:szCs w:val="26"/>
              </w:rPr>
              <w:t xml:space="preserve"> </w:t>
            </w:r>
            <w:proofErr w:type="spellStart"/>
            <w:r w:rsidRPr="00CC0F87">
              <w:rPr>
                <w:color w:val="000000" w:themeColor="text1"/>
                <w:sz w:val="26"/>
                <w:szCs w:val="26"/>
              </w:rPr>
              <w:t>gia</w:t>
            </w:r>
            <w:proofErr w:type="spellEnd"/>
            <w:r w:rsidRPr="00CC0F87">
              <w:rPr>
                <w:color w:val="000000" w:themeColor="text1"/>
                <w:sz w:val="26"/>
                <w:szCs w:val="26"/>
              </w:rPr>
              <w:t>.</w:t>
            </w:r>
          </w:p>
          <w:p w14:paraId="629822FC" w14:textId="77777777" w:rsidR="00385B9D" w:rsidRPr="00CC0F87" w:rsidRDefault="00385B9D" w:rsidP="00CC0F87">
            <w:pPr>
              <w:tabs>
                <w:tab w:val="left" w:pos="593"/>
              </w:tabs>
              <w:snapToGrid w:val="0"/>
              <w:spacing w:line="271" w:lineRule="auto"/>
              <w:jc w:val="both"/>
              <w:rPr>
                <w:i/>
                <w:iCs/>
                <w:color w:val="000000" w:themeColor="text1"/>
                <w:sz w:val="26"/>
                <w:szCs w:val="26"/>
                <w:lang w:val="fr-FR"/>
              </w:rPr>
            </w:pPr>
            <w:r w:rsidRPr="00CC0F87">
              <w:rPr>
                <w:i/>
                <w:iCs/>
                <w:color w:val="000000" w:themeColor="text1"/>
                <w:sz w:val="26"/>
                <w:szCs w:val="26"/>
                <w:lang w:val="fr-FR"/>
              </w:rPr>
              <w:t xml:space="preserve">c) Là </w:t>
            </w:r>
            <w:proofErr w:type="spellStart"/>
            <w:r w:rsidRPr="00CC0F87">
              <w:rPr>
                <w:i/>
                <w:iCs/>
                <w:color w:val="000000" w:themeColor="text1"/>
                <w:sz w:val="26"/>
                <w:szCs w:val="26"/>
                <w:lang w:val="fr-FR"/>
              </w:rPr>
              <w:t>học</w:t>
            </w:r>
            <w:proofErr w:type="spellEnd"/>
            <w:r w:rsidRPr="00CC0F87">
              <w:rPr>
                <w:i/>
                <w:iCs/>
                <w:color w:val="000000" w:themeColor="text1"/>
                <w:sz w:val="26"/>
                <w:szCs w:val="26"/>
                <w:lang w:val="fr-FR"/>
              </w:rPr>
              <w:t xml:space="preserve"> </w:t>
            </w:r>
            <w:proofErr w:type="spellStart"/>
            <w:r w:rsidRPr="00CC0F87">
              <w:rPr>
                <w:i/>
                <w:iCs/>
                <w:color w:val="000000" w:themeColor="text1"/>
                <w:sz w:val="26"/>
                <w:szCs w:val="26"/>
                <w:lang w:val="fr-FR"/>
              </w:rPr>
              <w:t>thuyết</w:t>
            </w:r>
            <w:proofErr w:type="spellEnd"/>
            <w:r w:rsidRPr="00CC0F87">
              <w:rPr>
                <w:i/>
                <w:iCs/>
                <w:color w:val="000000" w:themeColor="text1"/>
                <w:sz w:val="26"/>
                <w:szCs w:val="26"/>
                <w:lang w:val="fr-FR"/>
              </w:rPr>
              <w:t xml:space="preserve"> </w:t>
            </w:r>
            <w:proofErr w:type="spellStart"/>
            <w:r w:rsidRPr="00CC0F87">
              <w:rPr>
                <w:i/>
                <w:iCs/>
                <w:color w:val="000000" w:themeColor="text1"/>
                <w:sz w:val="26"/>
                <w:szCs w:val="26"/>
                <w:lang w:val="fr-FR"/>
              </w:rPr>
              <w:t>nhân</w:t>
            </w:r>
            <w:proofErr w:type="spellEnd"/>
            <w:r w:rsidRPr="00CC0F87">
              <w:rPr>
                <w:i/>
                <w:iCs/>
                <w:color w:val="000000" w:themeColor="text1"/>
                <w:sz w:val="26"/>
                <w:szCs w:val="26"/>
                <w:lang w:val="fr-FR"/>
              </w:rPr>
              <w:t xml:space="preserve"> </w:t>
            </w:r>
            <w:proofErr w:type="spellStart"/>
            <w:r w:rsidRPr="00CC0F87">
              <w:rPr>
                <w:i/>
                <w:iCs/>
                <w:color w:val="000000" w:themeColor="text1"/>
                <w:sz w:val="26"/>
                <w:szCs w:val="26"/>
                <w:lang w:val="fr-FR"/>
              </w:rPr>
              <w:t>văn</w:t>
            </w:r>
            <w:proofErr w:type="spellEnd"/>
            <w:r w:rsidRPr="00CC0F87">
              <w:rPr>
                <w:i/>
                <w:iCs/>
                <w:color w:val="000000" w:themeColor="text1"/>
                <w:sz w:val="26"/>
                <w:szCs w:val="26"/>
                <w:lang w:val="fr-FR"/>
              </w:rPr>
              <w:t xml:space="preserve"> </w:t>
            </w:r>
          </w:p>
          <w:p w14:paraId="0182FFEF" w14:textId="77777777" w:rsidR="00385B9D" w:rsidRPr="00CC0F87" w:rsidRDefault="00385B9D" w:rsidP="00CC0F87">
            <w:pPr>
              <w:tabs>
                <w:tab w:val="left" w:pos="593"/>
              </w:tabs>
              <w:snapToGrid w:val="0"/>
              <w:spacing w:line="271" w:lineRule="auto"/>
              <w:ind w:left="26" w:firstLine="284"/>
              <w:jc w:val="both"/>
              <w:rPr>
                <w:color w:val="000000" w:themeColor="text1"/>
                <w:sz w:val="26"/>
                <w:szCs w:val="26"/>
                <w:lang w:val="fr-FR"/>
              </w:rPr>
            </w:pPr>
            <w:r w:rsidRPr="00CC0F87">
              <w:rPr>
                <w:color w:val="000000" w:themeColor="text1"/>
                <w:sz w:val="26"/>
                <w:szCs w:val="26"/>
                <w:lang w:val="fr-FR"/>
              </w:rPr>
              <w:t xml:space="preserve">-  </w:t>
            </w:r>
            <w:proofErr w:type="spellStart"/>
            <w:r w:rsidRPr="00CC0F87">
              <w:rPr>
                <w:color w:val="000000" w:themeColor="text1"/>
                <w:sz w:val="26"/>
                <w:szCs w:val="26"/>
                <w:lang w:val="fr-FR"/>
              </w:rPr>
              <w:t>Xoá</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bỏ</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triệt</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để</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gốc</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rễ</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của</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mọi</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hình</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thức</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bóc</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lột</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áp</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bức</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nhằm</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giải</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phóng</w:t>
            </w:r>
            <w:proofErr w:type="spellEnd"/>
            <w:r w:rsidRPr="00CC0F87">
              <w:rPr>
                <w:color w:val="000000" w:themeColor="text1"/>
                <w:sz w:val="26"/>
                <w:szCs w:val="26"/>
                <w:lang w:val="fr-FR"/>
              </w:rPr>
              <w:t xml:space="preserve"> con </w:t>
            </w:r>
            <w:proofErr w:type="spellStart"/>
            <w:r w:rsidRPr="00CC0F87">
              <w:rPr>
                <w:color w:val="000000" w:themeColor="text1"/>
                <w:sz w:val="26"/>
                <w:szCs w:val="26"/>
                <w:lang w:val="fr-FR"/>
              </w:rPr>
              <w:t>người</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giải</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phóng</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giai</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cấp</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giải</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phóng</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xã</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hội</w:t>
            </w:r>
            <w:proofErr w:type="spellEnd"/>
            <w:r w:rsidRPr="00CC0F87">
              <w:rPr>
                <w:color w:val="000000" w:themeColor="text1"/>
                <w:sz w:val="26"/>
                <w:szCs w:val="26"/>
                <w:lang w:val="fr-FR"/>
              </w:rPr>
              <w:t xml:space="preserve">.  </w:t>
            </w:r>
          </w:p>
          <w:p w14:paraId="19A113E5" w14:textId="77777777" w:rsidR="00385B9D" w:rsidRPr="00CC0F87" w:rsidRDefault="00385B9D" w:rsidP="00CC0F87">
            <w:pPr>
              <w:tabs>
                <w:tab w:val="left" w:pos="593"/>
              </w:tabs>
              <w:snapToGrid w:val="0"/>
              <w:spacing w:line="271" w:lineRule="auto"/>
              <w:ind w:left="26" w:firstLine="284"/>
              <w:jc w:val="both"/>
              <w:rPr>
                <w:color w:val="000000" w:themeColor="text1"/>
                <w:sz w:val="26"/>
                <w:szCs w:val="26"/>
                <w:lang w:val="fr-FR"/>
              </w:rPr>
            </w:pPr>
            <w:r w:rsidRPr="00CC0F87">
              <w:rPr>
                <w:color w:val="000000" w:themeColor="text1"/>
                <w:sz w:val="26"/>
                <w:szCs w:val="26"/>
                <w:lang w:val="fr-FR"/>
              </w:rPr>
              <w:t xml:space="preserve">-  </w:t>
            </w:r>
            <w:proofErr w:type="spellStart"/>
            <w:r w:rsidRPr="00CC0F87">
              <w:rPr>
                <w:color w:val="000000" w:themeColor="text1"/>
                <w:sz w:val="26"/>
                <w:szCs w:val="26"/>
                <w:lang w:val="fr-FR"/>
              </w:rPr>
              <w:t>Xây</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dựng</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xã</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hội</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vì</w:t>
            </w:r>
            <w:proofErr w:type="spellEnd"/>
            <w:r w:rsidRPr="00CC0F87">
              <w:rPr>
                <w:color w:val="000000" w:themeColor="text1"/>
                <w:sz w:val="26"/>
                <w:szCs w:val="26"/>
                <w:lang w:val="fr-FR"/>
              </w:rPr>
              <w:t xml:space="preserve"> con </w:t>
            </w:r>
            <w:proofErr w:type="spellStart"/>
            <w:proofErr w:type="gramStart"/>
            <w:r w:rsidRPr="00CC0F87">
              <w:rPr>
                <w:color w:val="000000" w:themeColor="text1"/>
                <w:sz w:val="26"/>
                <w:szCs w:val="26"/>
                <w:lang w:val="fr-FR"/>
              </w:rPr>
              <w:t>người</w:t>
            </w:r>
            <w:proofErr w:type="spellEnd"/>
            <w:r w:rsidRPr="00CC0F87">
              <w:rPr>
                <w:color w:val="000000" w:themeColor="text1"/>
                <w:sz w:val="26"/>
                <w:szCs w:val="26"/>
                <w:lang w:val="fr-FR"/>
              </w:rPr>
              <w:t>:</w:t>
            </w:r>
            <w:proofErr w:type="gramEnd"/>
            <w:r w:rsidRPr="00CC0F87">
              <w:rPr>
                <w:color w:val="000000" w:themeColor="text1"/>
                <w:sz w:val="26"/>
                <w:szCs w:val="26"/>
                <w:lang w:val="fr-FR"/>
              </w:rPr>
              <w:t xml:space="preserve"> </w:t>
            </w:r>
          </w:p>
          <w:p w14:paraId="53850824" w14:textId="77777777" w:rsidR="00385B9D" w:rsidRPr="00CC0F87" w:rsidRDefault="00385B9D" w:rsidP="00CC0F87">
            <w:pPr>
              <w:tabs>
                <w:tab w:val="left" w:pos="593"/>
              </w:tabs>
              <w:snapToGrid w:val="0"/>
              <w:spacing w:line="271" w:lineRule="auto"/>
              <w:ind w:left="26" w:firstLine="284"/>
              <w:jc w:val="both"/>
              <w:rPr>
                <w:color w:val="000000" w:themeColor="text1"/>
                <w:sz w:val="26"/>
                <w:szCs w:val="26"/>
                <w:lang w:val="fr-FR"/>
              </w:rPr>
            </w:pPr>
            <w:r w:rsidRPr="00CC0F87">
              <w:rPr>
                <w:color w:val="000000" w:themeColor="text1"/>
                <w:sz w:val="26"/>
                <w:szCs w:val="26"/>
                <w:lang w:val="fr-FR"/>
              </w:rPr>
              <w:t xml:space="preserve">+ Con </w:t>
            </w:r>
            <w:proofErr w:type="spellStart"/>
            <w:r w:rsidRPr="00CC0F87">
              <w:rPr>
                <w:color w:val="000000" w:themeColor="text1"/>
                <w:sz w:val="26"/>
                <w:szCs w:val="26"/>
                <w:lang w:val="fr-FR"/>
              </w:rPr>
              <w:t>người</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được</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đặt</w:t>
            </w:r>
            <w:proofErr w:type="spellEnd"/>
            <w:r w:rsidRPr="00CC0F87">
              <w:rPr>
                <w:color w:val="000000" w:themeColor="text1"/>
                <w:sz w:val="26"/>
                <w:szCs w:val="26"/>
                <w:lang w:val="fr-FR"/>
              </w:rPr>
              <w:t xml:space="preserve"> ở </w:t>
            </w:r>
            <w:proofErr w:type="spellStart"/>
            <w:r w:rsidRPr="00CC0F87">
              <w:rPr>
                <w:color w:val="000000" w:themeColor="text1"/>
                <w:sz w:val="26"/>
                <w:szCs w:val="26"/>
                <w:lang w:val="fr-FR"/>
              </w:rPr>
              <w:t>vị</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trí</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trung</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tâm</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của</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lịch</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sử</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chủ</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thể</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sáng</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tạo</w:t>
            </w:r>
            <w:proofErr w:type="spellEnd"/>
            <w:r w:rsidRPr="00CC0F87">
              <w:rPr>
                <w:color w:val="000000" w:themeColor="text1"/>
                <w:sz w:val="26"/>
                <w:szCs w:val="26"/>
                <w:lang w:val="fr-FR"/>
              </w:rPr>
              <w:t xml:space="preserve"> ra </w:t>
            </w:r>
            <w:proofErr w:type="spellStart"/>
            <w:r w:rsidRPr="00CC0F87">
              <w:rPr>
                <w:color w:val="000000" w:themeColor="text1"/>
                <w:sz w:val="26"/>
                <w:szCs w:val="26"/>
                <w:lang w:val="fr-FR"/>
              </w:rPr>
              <w:t>lịch</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sử</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lực</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lượng</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quyết</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định</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sự</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phát</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triển</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của</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xã</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hội</w:t>
            </w:r>
            <w:proofErr w:type="spellEnd"/>
            <w:r w:rsidRPr="00CC0F87">
              <w:rPr>
                <w:color w:val="000000" w:themeColor="text1"/>
                <w:sz w:val="26"/>
                <w:szCs w:val="26"/>
                <w:lang w:val="fr-FR"/>
              </w:rPr>
              <w:t>.</w:t>
            </w:r>
          </w:p>
          <w:p w14:paraId="31962B27" w14:textId="77777777" w:rsidR="00385B9D" w:rsidRPr="00CC0F87" w:rsidRDefault="00385B9D" w:rsidP="00CC0F87">
            <w:pPr>
              <w:tabs>
                <w:tab w:val="left" w:pos="593"/>
              </w:tabs>
              <w:snapToGrid w:val="0"/>
              <w:spacing w:line="271" w:lineRule="auto"/>
              <w:ind w:left="26" w:firstLine="284"/>
              <w:jc w:val="both"/>
              <w:rPr>
                <w:color w:val="000000" w:themeColor="text1"/>
                <w:sz w:val="26"/>
                <w:szCs w:val="26"/>
                <w:lang w:val="fr-FR"/>
              </w:rPr>
            </w:pPr>
            <w:r w:rsidRPr="00CC0F87">
              <w:rPr>
                <w:color w:val="000000" w:themeColor="text1"/>
                <w:sz w:val="26"/>
                <w:szCs w:val="26"/>
                <w:lang w:val="fr-FR"/>
              </w:rPr>
              <w:t xml:space="preserve">+ Con </w:t>
            </w:r>
            <w:proofErr w:type="spellStart"/>
            <w:r w:rsidRPr="00CC0F87">
              <w:rPr>
                <w:color w:val="000000" w:themeColor="text1"/>
                <w:sz w:val="26"/>
                <w:szCs w:val="26"/>
                <w:lang w:val="fr-FR"/>
              </w:rPr>
              <w:t>người</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được</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tạo</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các</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điều</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kiện</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để</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phát</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triển</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toàn</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diện</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thể</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chất</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trí</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tuệ</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và</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đạo</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đức</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phát</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huy</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tối</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đa</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tiềm</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năng</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được</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làm</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việc</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theo</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năng</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lực</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hưởng</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thụ</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theo</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nhu</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cầu</w:t>
            </w:r>
            <w:proofErr w:type="spellEnd"/>
            <w:r w:rsidRPr="00CC0F87">
              <w:rPr>
                <w:color w:val="000000" w:themeColor="text1"/>
                <w:sz w:val="26"/>
                <w:szCs w:val="26"/>
                <w:lang w:val="fr-FR"/>
              </w:rPr>
              <w:t>.</w:t>
            </w:r>
          </w:p>
          <w:p w14:paraId="69023FB2" w14:textId="77777777" w:rsidR="00385B9D" w:rsidRPr="00CC0F87" w:rsidRDefault="00385B9D" w:rsidP="00CC0F87">
            <w:pPr>
              <w:tabs>
                <w:tab w:val="left" w:pos="593"/>
              </w:tabs>
              <w:snapToGrid w:val="0"/>
              <w:spacing w:line="271" w:lineRule="auto"/>
              <w:ind w:left="26" w:firstLine="284"/>
              <w:jc w:val="both"/>
              <w:rPr>
                <w:color w:val="000000" w:themeColor="text1"/>
                <w:sz w:val="26"/>
                <w:szCs w:val="26"/>
                <w:lang w:val="fr-FR"/>
              </w:rPr>
            </w:pPr>
            <w:r w:rsidRPr="00CC0F87">
              <w:rPr>
                <w:color w:val="000000" w:themeColor="text1"/>
                <w:sz w:val="26"/>
                <w:szCs w:val="26"/>
                <w:lang w:val="fr-FR"/>
              </w:rPr>
              <w:t xml:space="preserve">+ </w:t>
            </w:r>
            <w:proofErr w:type="spellStart"/>
            <w:r w:rsidRPr="00CC0F87">
              <w:rPr>
                <w:color w:val="000000" w:themeColor="text1"/>
                <w:sz w:val="26"/>
                <w:szCs w:val="26"/>
                <w:lang w:val="fr-FR"/>
              </w:rPr>
              <w:t>Sự</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phát</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triển</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của</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mỗi</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người</w:t>
            </w:r>
            <w:proofErr w:type="spellEnd"/>
            <w:r w:rsidRPr="00CC0F87">
              <w:rPr>
                <w:color w:val="000000" w:themeColor="text1"/>
                <w:sz w:val="26"/>
                <w:szCs w:val="26"/>
                <w:lang w:val="fr-FR"/>
              </w:rPr>
              <w:t xml:space="preserve"> là </w:t>
            </w:r>
            <w:proofErr w:type="spellStart"/>
            <w:r w:rsidRPr="00CC0F87">
              <w:rPr>
                <w:color w:val="000000" w:themeColor="text1"/>
                <w:sz w:val="26"/>
                <w:szCs w:val="26"/>
                <w:lang w:val="fr-FR"/>
              </w:rPr>
              <w:t>điều</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kiện</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cho</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sự</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phát</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triển</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của</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tất</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cả</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mọi</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người</w:t>
            </w:r>
            <w:proofErr w:type="spellEnd"/>
            <w:r w:rsidRPr="00CC0F87">
              <w:rPr>
                <w:color w:val="000000" w:themeColor="text1"/>
                <w:sz w:val="26"/>
                <w:szCs w:val="26"/>
                <w:lang w:val="fr-FR"/>
              </w:rPr>
              <w:t xml:space="preserve">. </w:t>
            </w:r>
          </w:p>
        </w:tc>
        <w:tc>
          <w:tcPr>
            <w:tcW w:w="3260" w:type="dxa"/>
            <w:vMerge w:val="restart"/>
          </w:tcPr>
          <w:p w14:paraId="16528947" w14:textId="77777777" w:rsidR="00385B9D" w:rsidRPr="00CC0F87" w:rsidRDefault="00385B9D" w:rsidP="00CC0F87">
            <w:pPr>
              <w:snapToGrid w:val="0"/>
              <w:spacing w:line="271" w:lineRule="auto"/>
              <w:ind w:right="48"/>
              <w:jc w:val="both"/>
              <w:rPr>
                <w:b/>
                <w:bCs/>
                <w:color w:val="000000" w:themeColor="text1"/>
                <w:sz w:val="26"/>
                <w:szCs w:val="26"/>
                <w:lang w:val="fr-FR"/>
              </w:rPr>
            </w:pPr>
            <w:r w:rsidRPr="00CC0F87">
              <w:rPr>
                <w:b/>
                <w:bCs/>
                <w:color w:val="000000" w:themeColor="text1"/>
                <w:sz w:val="26"/>
                <w:szCs w:val="26"/>
                <w:lang w:val="fr-FR"/>
              </w:rPr>
              <w:lastRenderedPageBreak/>
              <w:t xml:space="preserve">a. </w:t>
            </w:r>
            <w:proofErr w:type="spellStart"/>
            <w:r w:rsidRPr="00CC0F87">
              <w:rPr>
                <w:b/>
                <w:bCs/>
                <w:color w:val="000000" w:themeColor="text1"/>
                <w:sz w:val="26"/>
                <w:szCs w:val="26"/>
                <w:lang w:val="fr-FR"/>
              </w:rPr>
              <w:t>Câu</w:t>
            </w:r>
            <w:proofErr w:type="spellEnd"/>
            <w:r w:rsidRPr="00CC0F87">
              <w:rPr>
                <w:b/>
                <w:bCs/>
                <w:color w:val="000000" w:themeColor="text1"/>
                <w:sz w:val="26"/>
                <w:szCs w:val="26"/>
                <w:lang w:val="fr-FR"/>
              </w:rPr>
              <w:t xml:space="preserve"> </w:t>
            </w:r>
            <w:proofErr w:type="spellStart"/>
            <w:r w:rsidRPr="00CC0F87">
              <w:rPr>
                <w:b/>
                <w:bCs/>
                <w:color w:val="000000" w:themeColor="text1"/>
                <w:sz w:val="26"/>
                <w:szCs w:val="26"/>
                <w:lang w:val="fr-FR"/>
              </w:rPr>
              <w:t>hỏi</w:t>
            </w:r>
            <w:proofErr w:type="spellEnd"/>
            <w:r w:rsidRPr="00CC0F87">
              <w:rPr>
                <w:b/>
                <w:bCs/>
                <w:color w:val="000000" w:themeColor="text1"/>
                <w:sz w:val="26"/>
                <w:szCs w:val="26"/>
                <w:lang w:val="fr-FR"/>
              </w:rPr>
              <w:t xml:space="preserve"> </w:t>
            </w:r>
            <w:proofErr w:type="spellStart"/>
            <w:r w:rsidRPr="00CC0F87">
              <w:rPr>
                <w:b/>
                <w:bCs/>
                <w:color w:val="000000" w:themeColor="text1"/>
                <w:sz w:val="26"/>
                <w:szCs w:val="26"/>
                <w:lang w:val="fr-FR"/>
              </w:rPr>
              <w:t>trước</w:t>
            </w:r>
            <w:proofErr w:type="spellEnd"/>
            <w:r w:rsidRPr="00CC0F87">
              <w:rPr>
                <w:b/>
                <w:bCs/>
                <w:color w:val="000000" w:themeColor="text1"/>
                <w:sz w:val="26"/>
                <w:szCs w:val="26"/>
                <w:lang w:val="fr-FR"/>
              </w:rPr>
              <w:t xml:space="preserve"> </w:t>
            </w:r>
            <w:proofErr w:type="spellStart"/>
            <w:r w:rsidRPr="00CC0F87">
              <w:rPr>
                <w:b/>
                <w:bCs/>
                <w:color w:val="000000" w:themeColor="text1"/>
                <w:sz w:val="26"/>
                <w:szCs w:val="26"/>
                <w:lang w:val="fr-FR"/>
              </w:rPr>
              <w:t>giờ</w:t>
            </w:r>
            <w:proofErr w:type="spellEnd"/>
            <w:r w:rsidRPr="00CC0F87">
              <w:rPr>
                <w:b/>
                <w:bCs/>
                <w:color w:val="000000" w:themeColor="text1"/>
                <w:sz w:val="26"/>
                <w:szCs w:val="26"/>
                <w:lang w:val="fr-FR"/>
              </w:rPr>
              <w:t xml:space="preserve"> </w:t>
            </w:r>
            <w:proofErr w:type="spellStart"/>
            <w:r w:rsidRPr="00CC0F87">
              <w:rPr>
                <w:b/>
                <w:bCs/>
                <w:color w:val="000000" w:themeColor="text1"/>
                <w:sz w:val="26"/>
                <w:szCs w:val="26"/>
                <w:lang w:val="fr-FR"/>
              </w:rPr>
              <w:t>lên</w:t>
            </w:r>
            <w:proofErr w:type="spellEnd"/>
            <w:r w:rsidRPr="00CC0F87">
              <w:rPr>
                <w:b/>
                <w:bCs/>
                <w:color w:val="000000" w:themeColor="text1"/>
                <w:sz w:val="26"/>
                <w:szCs w:val="26"/>
                <w:lang w:val="fr-FR"/>
              </w:rPr>
              <w:t xml:space="preserve"> </w:t>
            </w:r>
            <w:proofErr w:type="spellStart"/>
            <w:proofErr w:type="gramStart"/>
            <w:r w:rsidRPr="00CC0F87">
              <w:rPr>
                <w:b/>
                <w:bCs/>
                <w:color w:val="000000" w:themeColor="text1"/>
                <w:sz w:val="26"/>
                <w:szCs w:val="26"/>
                <w:lang w:val="fr-FR"/>
              </w:rPr>
              <w:t>lớp</w:t>
            </w:r>
            <w:proofErr w:type="spellEnd"/>
            <w:r w:rsidRPr="00CC0F87">
              <w:rPr>
                <w:b/>
                <w:bCs/>
                <w:color w:val="000000" w:themeColor="text1"/>
                <w:sz w:val="26"/>
                <w:szCs w:val="26"/>
                <w:lang w:val="fr-FR"/>
              </w:rPr>
              <w:t>:</w:t>
            </w:r>
            <w:proofErr w:type="gramEnd"/>
          </w:p>
          <w:p w14:paraId="776914B3" w14:textId="77777777" w:rsidR="00385B9D" w:rsidRPr="00CC0F87" w:rsidRDefault="00385B9D" w:rsidP="00CC0F87">
            <w:pPr>
              <w:numPr>
                <w:ilvl w:val="0"/>
                <w:numId w:val="11"/>
              </w:numPr>
              <w:pBdr>
                <w:top w:val="nil"/>
                <w:left w:val="nil"/>
                <w:bottom w:val="nil"/>
                <w:right w:val="nil"/>
                <w:between w:val="nil"/>
              </w:pBdr>
              <w:tabs>
                <w:tab w:val="left" w:pos="179"/>
                <w:tab w:val="left" w:pos="321"/>
              </w:tabs>
              <w:snapToGrid w:val="0"/>
              <w:spacing w:line="271" w:lineRule="auto"/>
              <w:ind w:left="0" w:right="48" w:firstLine="38"/>
              <w:jc w:val="both"/>
              <w:rPr>
                <w:color w:val="000000" w:themeColor="text1"/>
                <w:sz w:val="26"/>
                <w:szCs w:val="26"/>
                <w:lang w:val="fr-FR"/>
              </w:rPr>
            </w:pPr>
            <w:proofErr w:type="spellStart"/>
            <w:r w:rsidRPr="00CC0F87">
              <w:rPr>
                <w:color w:val="000000" w:themeColor="text1"/>
                <w:sz w:val="26"/>
                <w:szCs w:val="26"/>
                <w:lang w:val="fr-FR"/>
              </w:rPr>
              <w:t>Chủ</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nghĩa</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xã</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hội</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là</w:t>
            </w:r>
            <w:proofErr w:type="spellEnd"/>
            <w:r w:rsidRPr="00CC0F87">
              <w:rPr>
                <w:color w:val="000000" w:themeColor="text1"/>
                <w:sz w:val="26"/>
                <w:szCs w:val="26"/>
                <w:lang w:val="fr-FR"/>
              </w:rPr>
              <w:t xml:space="preserve"> </w:t>
            </w:r>
            <w:proofErr w:type="spellStart"/>
            <w:proofErr w:type="gramStart"/>
            <w:r w:rsidRPr="00CC0F87">
              <w:rPr>
                <w:color w:val="000000" w:themeColor="text1"/>
                <w:sz w:val="26"/>
                <w:szCs w:val="26"/>
                <w:lang w:val="fr-FR"/>
              </w:rPr>
              <w:t>gì</w:t>
            </w:r>
            <w:proofErr w:type="spellEnd"/>
            <w:r w:rsidRPr="00CC0F87">
              <w:rPr>
                <w:color w:val="000000" w:themeColor="text1"/>
                <w:sz w:val="26"/>
                <w:szCs w:val="26"/>
                <w:lang w:val="fr-FR"/>
              </w:rPr>
              <w:t>?</w:t>
            </w:r>
            <w:proofErr w:type="gramEnd"/>
            <w:r w:rsidRPr="00CC0F87">
              <w:rPr>
                <w:color w:val="000000" w:themeColor="text1"/>
                <w:sz w:val="26"/>
                <w:szCs w:val="26"/>
                <w:lang w:val="fr-FR"/>
              </w:rPr>
              <w:t xml:space="preserve"> </w:t>
            </w:r>
          </w:p>
          <w:p w14:paraId="154C01CE" w14:textId="77777777" w:rsidR="00385B9D" w:rsidRPr="00CC0F87" w:rsidRDefault="00385B9D" w:rsidP="00CC0F87">
            <w:pPr>
              <w:numPr>
                <w:ilvl w:val="0"/>
                <w:numId w:val="11"/>
              </w:numPr>
              <w:pBdr>
                <w:top w:val="nil"/>
                <w:left w:val="nil"/>
                <w:bottom w:val="nil"/>
                <w:right w:val="nil"/>
                <w:between w:val="nil"/>
              </w:pBdr>
              <w:tabs>
                <w:tab w:val="left" w:pos="179"/>
                <w:tab w:val="left" w:pos="321"/>
              </w:tabs>
              <w:snapToGrid w:val="0"/>
              <w:spacing w:line="271" w:lineRule="auto"/>
              <w:ind w:left="0" w:right="48" w:firstLine="38"/>
              <w:jc w:val="both"/>
              <w:rPr>
                <w:color w:val="000000" w:themeColor="text1"/>
                <w:sz w:val="26"/>
                <w:szCs w:val="26"/>
                <w:lang w:val="fr-FR"/>
              </w:rPr>
            </w:pPr>
            <w:proofErr w:type="spellStart"/>
            <w:r w:rsidRPr="00CC0F87">
              <w:rPr>
                <w:color w:val="000000" w:themeColor="text1"/>
                <w:sz w:val="26"/>
                <w:szCs w:val="26"/>
                <w:lang w:val="fr-FR"/>
              </w:rPr>
              <w:t>Chủ</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nghĩa</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xã</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hội</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khoa</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học</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là</w:t>
            </w:r>
            <w:proofErr w:type="spellEnd"/>
            <w:r w:rsidRPr="00CC0F87">
              <w:rPr>
                <w:color w:val="000000" w:themeColor="text1"/>
                <w:sz w:val="26"/>
                <w:szCs w:val="26"/>
                <w:lang w:val="fr-FR"/>
              </w:rPr>
              <w:t xml:space="preserve"> </w:t>
            </w:r>
            <w:proofErr w:type="spellStart"/>
            <w:proofErr w:type="gramStart"/>
            <w:r w:rsidRPr="00CC0F87">
              <w:rPr>
                <w:color w:val="000000" w:themeColor="text1"/>
                <w:sz w:val="26"/>
                <w:szCs w:val="26"/>
                <w:lang w:val="fr-FR"/>
              </w:rPr>
              <w:t>gì</w:t>
            </w:r>
            <w:proofErr w:type="spellEnd"/>
            <w:r w:rsidRPr="00CC0F87">
              <w:rPr>
                <w:color w:val="000000" w:themeColor="text1"/>
                <w:sz w:val="26"/>
                <w:szCs w:val="26"/>
                <w:lang w:val="fr-FR"/>
              </w:rPr>
              <w:t>?</w:t>
            </w:r>
            <w:proofErr w:type="gramEnd"/>
            <w:r w:rsidRPr="00CC0F87">
              <w:rPr>
                <w:color w:val="000000" w:themeColor="text1"/>
                <w:sz w:val="26"/>
                <w:szCs w:val="26"/>
                <w:lang w:val="fr-FR"/>
              </w:rPr>
              <w:t xml:space="preserve"> </w:t>
            </w:r>
            <w:proofErr w:type="spellStart"/>
            <w:r w:rsidRPr="00CC0F87">
              <w:rPr>
                <w:color w:val="000000" w:themeColor="text1"/>
                <w:sz w:val="26"/>
                <w:szCs w:val="26"/>
                <w:lang w:val="fr-FR"/>
              </w:rPr>
              <w:t>Được</w:t>
            </w:r>
            <w:proofErr w:type="spellEnd"/>
            <w:r w:rsidRPr="00CC0F87">
              <w:rPr>
                <w:color w:val="000000" w:themeColor="text1"/>
                <w:sz w:val="26"/>
                <w:szCs w:val="26"/>
                <w:lang w:val="fr-FR"/>
              </w:rPr>
              <w:t xml:space="preserve"> ra </w:t>
            </w:r>
            <w:proofErr w:type="spellStart"/>
            <w:r w:rsidRPr="00CC0F87">
              <w:rPr>
                <w:color w:val="000000" w:themeColor="text1"/>
                <w:sz w:val="26"/>
                <w:szCs w:val="26"/>
                <w:lang w:val="fr-FR"/>
              </w:rPr>
              <w:t>đời</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và</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phát</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triển</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như</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thế</w:t>
            </w:r>
            <w:proofErr w:type="spellEnd"/>
            <w:r w:rsidRPr="00CC0F87">
              <w:rPr>
                <w:color w:val="000000" w:themeColor="text1"/>
                <w:sz w:val="26"/>
                <w:szCs w:val="26"/>
                <w:lang w:val="fr-FR"/>
              </w:rPr>
              <w:t xml:space="preserve"> </w:t>
            </w:r>
            <w:proofErr w:type="spellStart"/>
            <w:proofErr w:type="gramStart"/>
            <w:r w:rsidRPr="00CC0F87">
              <w:rPr>
                <w:color w:val="000000" w:themeColor="text1"/>
                <w:sz w:val="26"/>
                <w:szCs w:val="26"/>
                <w:lang w:val="fr-FR"/>
              </w:rPr>
              <w:t>nào</w:t>
            </w:r>
            <w:proofErr w:type="spellEnd"/>
            <w:r w:rsidRPr="00CC0F87">
              <w:rPr>
                <w:color w:val="000000" w:themeColor="text1"/>
                <w:sz w:val="26"/>
                <w:szCs w:val="26"/>
                <w:lang w:val="fr-FR"/>
              </w:rPr>
              <w:t>?</w:t>
            </w:r>
            <w:proofErr w:type="gramEnd"/>
            <w:r w:rsidRPr="00CC0F87">
              <w:rPr>
                <w:color w:val="000000" w:themeColor="text1"/>
                <w:sz w:val="26"/>
                <w:szCs w:val="26"/>
                <w:lang w:val="fr-FR"/>
              </w:rPr>
              <w:t xml:space="preserve"> </w:t>
            </w:r>
          </w:p>
          <w:p w14:paraId="1FEDE92B" w14:textId="77777777" w:rsidR="00385B9D" w:rsidRPr="00CC0F87" w:rsidRDefault="00385B9D" w:rsidP="00CC0F87">
            <w:pPr>
              <w:numPr>
                <w:ilvl w:val="0"/>
                <w:numId w:val="11"/>
              </w:numPr>
              <w:pBdr>
                <w:top w:val="nil"/>
                <w:left w:val="nil"/>
                <w:bottom w:val="nil"/>
                <w:right w:val="nil"/>
                <w:between w:val="nil"/>
              </w:pBdr>
              <w:tabs>
                <w:tab w:val="left" w:pos="179"/>
                <w:tab w:val="left" w:pos="321"/>
              </w:tabs>
              <w:snapToGrid w:val="0"/>
              <w:spacing w:line="271" w:lineRule="auto"/>
              <w:ind w:left="0" w:right="48" w:firstLine="38"/>
              <w:jc w:val="both"/>
              <w:rPr>
                <w:color w:val="000000" w:themeColor="text1"/>
                <w:sz w:val="26"/>
                <w:szCs w:val="26"/>
                <w:lang w:val="fr-FR"/>
              </w:rPr>
            </w:pPr>
            <w:proofErr w:type="spellStart"/>
            <w:r w:rsidRPr="00CC0F87">
              <w:rPr>
                <w:color w:val="000000" w:themeColor="text1"/>
                <w:sz w:val="26"/>
                <w:szCs w:val="26"/>
                <w:lang w:val="fr-FR"/>
              </w:rPr>
              <w:t>Điểm</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chung</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và</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khác</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biệt</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giữa</w:t>
            </w:r>
            <w:proofErr w:type="spellEnd"/>
            <w:r w:rsidRPr="00CC0F87">
              <w:rPr>
                <w:color w:val="000000" w:themeColor="text1"/>
                <w:sz w:val="26"/>
                <w:szCs w:val="26"/>
                <w:lang w:val="fr-FR"/>
              </w:rPr>
              <w:t xml:space="preserve"> CNXHKH </w:t>
            </w:r>
            <w:proofErr w:type="spellStart"/>
            <w:r w:rsidRPr="00CC0F87">
              <w:rPr>
                <w:color w:val="000000" w:themeColor="text1"/>
                <w:sz w:val="26"/>
                <w:szCs w:val="26"/>
                <w:lang w:val="fr-FR"/>
              </w:rPr>
              <w:t>và</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triết</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học</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Mác</w:t>
            </w:r>
            <w:proofErr w:type="spellEnd"/>
            <w:r w:rsidRPr="00CC0F87">
              <w:rPr>
                <w:color w:val="000000" w:themeColor="text1"/>
                <w:sz w:val="26"/>
                <w:szCs w:val="26"/>
                <w:lang w:val="fr-FR"/>
              </w:rPr>
              <w:t xml:space="preserve"> – </w:t>
            </w:r>
            <w:proofErr w:type="spellStart"/>
            <w:r w:rsidRPr="00CC0F87">
              <w:rPr>
                <w:color w:val="000000" w:themeColor="text1"/>
                <w:sz w:val="26"/>
                <w:szCs w:val="26"/>
                <w:lang w:val="fr-FR"/>
              </w:rPr>
              <w:t>Lênin</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kinh</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tế</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chính</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trị</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Mác</w:t>
            </w:r>
            <w:proofErr w:type="spellEnd"/>
            <w:r w:rsidRPr="00CC0F87">
              <w:rPr>
                <w:color w:val="000000" w:themeColor="text1"/>
                <w:sz w:val="26"/>
                <w:szCs w:val="26"/>
                <w:lang w:val="fr-FR"/>
              </w:rPr>
              <w:t xml:space="preserve"> – </w:t>
            </w:r>
            <w:proofErr w:type="spellStart"/>
            <w:r w:rsidRPr="00CC0F87">
              <w:rPr>
                <w:color w:val="000000" w:themeColor="text1"/>
                <w:sz w:val="26"/>
                <w:szCs w:val="26"/>
                <w:lang w:val="fr-FR"/>
              </w:rPr>
              <w:t>Lênin</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là</w:t>
            </w:r>
            <w:proofErr w:type="spellEnd"/>
            <w:r w:rsidRPr="00CC0F87">
              <w:rPr>
                <w:color w:val="000000" w:themeColor="text1"/>
                <w:sz w:val="26"/>
                <w:szCs w:val="26"/>
                <w:lang w:val="fr-FR"/>
              </w:rPr>
              <w:t xml:space="preserve"> </w:t>
            </w:r>
            <w:proofErr w:type="spellStart"/>
            <w:proofErr w:type="gramStart"/>
            <w:r w:rsidRPr="00CC0F87">
              <w:rPr>
                <w:color w:val="000000" w:themeColor="text1"/>
                <w:sz w:val="26"/>
                <w:szCs w:val="26"/>
                <w:lang w:val="fr-FR"/>
              </w:rPr>
              <w:t>gì</w:t>
            </w:r>
            <w:proofErr w:type="spellEnd"/>
            <w:r w:rsidRPr="00CC0F87">
              <w:rPr>
                <w:color w:val="000000" w:themeColor="text1"/>
                <w:sz w:val="26"/>
                <w:szCs w:val="26"/>
                <w:lang w:val="fr-FR"/>
              </w:rPr>
              <w:t>?</w:t>
            </w:r>
            <w:proofErr w:type="gramEnd"/>
          </w:p>
          <w:p w14:paraId="0516EC58" w14:textId="77777777" w:rsidR="00385B9D" w:rsidRPr="00CC0F87" w:rsidRDefault="00385B9D" w:rsidP="00CC0F87">
            <w:pPr>
              <w:numPr>
                <w:ilvl w:val="0"/>
                <w:numId w:val="11"/>
              </w:numPr>
              <w:pBdr>
                <w:top w:val="nil"/>
                <w:left w:val="nil"/>
                <w:bottom w:val="nil"/>
                <w:right w:val="nil"/>
                <w:between w:val="nil"/>
              </w:pBdr>
              <w:tabs>
                <w:tab w:val="left" w:pos="179"/>
                <w:tab w:val="left" w:pos="321"/>
              </w:tabs>
              <w:snapToGrid w:val="0"/>
              <w:spacing w:line="271" w:lineRule="auto"/>
              <w:ind w:left="0" w:right="48" w:firstLine="38"/>
              <w:jc w:val="both"/>
              <w:rPr>
                <w:color w:val="000000" w:themeColor="text1"/>
                <w:sz w:val="26"/>
                <w:szCs w:val="26"/>
                <w:lang w:val="fr-FR"/>
              </w:rPr>
            </w:pPr>
            <w:proofErr w:type="spellStart"/>
            <w:r w:rsidRPr="00CC0F87">
              <w:rPr>
                <w:color w:val="000000" w:themeColor="text1"/>
                <w:sz w:val="26"/>
                <w:szCs w:val="26"/>
                <w:lang w:val="fr-FR"/>
              </w:rPr>
              <w:t>Vì</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sao</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nói</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rằng</w:t>
            </w:r>
            <w:proofErr w:type="spellEnd"/>
            <w:r w:rsidRPr="00CC0F87">
              <w:rPr>
                <w:color w:val="000000" w:themeColor="text1"/>
                <w:sz w:val="26"/>
                <w:szCs w:val="26"/>
                <w:lang w:val="fr-FR"/>
              </w:rPr>
              <w:t xml:space="preserve"> CNXHKH là </w:t>
            </w:r>
            <w:proofErr w:type="spellStart"/>
            <w:r w:rsidRPr="00CC0F87">
              <w:rPr>
                <w:color w:val="000000" w:themeColor="text1"/>
                <w:sz w:val="26"/>
                <w:szCs w:val="26"/>
                <w:lang w:val="fr-FR"/>
              </w:rPr>
              <w:t>học</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thuyết</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khoa</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học</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cách</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mạng</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và</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nhân</w:t>
            </w:r>
            <w:proofErr w:type="spellEnd"/>
            <w:r w:rsidRPr="00CC0F87">
              <w:rPr>
                <w:color w:val="000000" w:themeColor="text1"/>
                <w:sz w:val="26"/>
                <w:szCs w:val="26"/>
                <w:lang w:val="fr-FR"/>
              </w:rPr>
              <w:t xml:space="preserve"> </w:t>
            </w:r>
            <w:proofErr w:type="spellStart"/>
            <w:proofErr w:type="gramStart"/>
            <w:r w:rsidRPr="00CC0F87">
              <w:rPr>
                <w:color w:val="000000" w:themeColor="text1"/>
                <w:sz w:val="26"/>
                <w:szCs w:val="26"/>
                <w:lang w:val="fr-FR"/>
              </w:rPr>
              <w:t>văn</w:t>
            </w:r>
            <w:proofErr w:type="spellEnd"/>
            <w:r w:rsidRPr="00CC0F87">
              <w:rPr>
                <w:color w:val="000000" w:themeColor="text1"/>
                <w:sz w:val="26"/>
                <w:szCs w:val="26"/>
                <w:lang w:val="fr-FR"/>
              </w:rPr>
              <w:t>?</w:t>
            </w:r>
            <w:proofErr w:type="gramEnd"/>
            <w:r w:rsidRPr="00CC0F87">
              <w:rPr>
                <w:color w:val="000000" w:themeColor="text1"/>
                <w:sz w:val="26"/>
                <w:szCs w:val="26"/>
                <w:lang w:val="fr-FR"/>
              </w:rPr>
              <w:t xml:space="preserve"> </w:t>
            </w:r>
          </w:p>
          <w:p w14:paraId="5B7597A7" w14:textId="77777777" w:rsidR="00385B9D" w:rsidRPr="00CC0F87" w:rsidRDefault="00385B9D" w:rsidP="00CC0F87">
            <w:pPr>
              <w:numPr>
                <w:ilvl w:val="0"/>
                <w:numId w:val="11"/>
              </w:numPr>
              <w:pBdr>
                <w:top w:val="nil"/>
                <w:left w:val="nil"/>
                <w:bottom w:val="nil"/>
                <w:right w:val="nil"/>
                <w:between w:val="nil"/>
              </w:pBdr>
              <w:tabs>
                <w:tab w:val="left" w:pos="179"/>
                <w:tab w:val="left" w:pos="321"/>
              </w:tabs>
              <w:snapToGrid w:val="0"/>
              <w:spacing w:line="271" w:lineRule="auto"/>
              <w:ind w:left="0" w:right="48" w:firstLine="38"/>
              <w:jc w:val="both"/>
              <w:rPr>
                <w:color w:val="000000" w:themeColor="text1"/>
                <w:sz w:val="26"/>
                <w:szCs w:val="26"/>
                <w:lang w:val="fr-FR"/>
              </w:rPr>
            </w:pPr>
            <w:r w:rsidRPr="00CC0F87">
              <w:rPr>
                <w:color w:val="000000" w:themeColor="text1"/>
                <w:sz w:val="26"/>
                <w:szCs w:val="26"/>
                <w:lang w:val="fr-FR"/>
              </w:rPr>
              <w:t xml:space="preserve">Quan </w:t>
            </w:r>
            <w:proofErr w:type="spellStart"/>
            <w:r w:rsidRPr="00CC0F87">
              <w:rPr>
                <w:color w:val="000000" w:themeColor="text1"/>
                <w:sz w:val="26"/>
                <w:szCs w:val="26"/>
                <w:lang w:val="fr-FR"/>
              </w:rPr>
              <w:t>điểm</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của</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Đảng</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Cộng</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sản</w:t>
            </w:r>
            <w:proofErr w:type="spellEnd"/>
            <w:r w:rsidRPr="00CC0F87">
              <w:rPr>
                <w:color w:val="000000" w:themeColor="text1"/>
                <w:sz w:val="26"/>
                <w:szCs w:val="26"/>
                <w:lang w:val="fr-FR"/>
              </w:rPr>
              <w:t xml:space="preserve"> Việt Nam </w:t>
            </w:r>
            <w:proofErr w:type="spellStart"/>
            <w:r w:rsidRPr="00CC0F87">
              <w:rPr>
                <w:color w:val="000000" w:themeColor="text1"/>
                <w:sz w:val="26"/>
                <w:szCs w:val="26"/>
                <w:lang w:val="fr-FR"/>
              </w:rPr>
              <w:t>về</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vị</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trí</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tầm</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quan</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trọng</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của</w:t>
            </w:r>
            <w:proofErr w:type="spellEnd"/>
            <w:r w:rsidRPr="00CC0F87">
              <w:rPr>
                <w:color w:val="000000" w:themeColor="text1"/>
                <w:sz w:val="26"/>
                <w:szCs w:val="26"/>
                <w:lang w:val="fr-FR"/>
              </w:rPr>
              <w:t xml:space="preserve"> CNXHKH </w:t>
            </w:r>
            <w:proofErr w:type="spellStart"/>
            <w:r w:rsidRPr="00CC0F87">
              <w:rPr>
                <w:color w:val="000000" w:themeColor="text1"/>
                <w:sz w:val="26"/>
                <w:szCs w:val="26"/>
                <w:lang w:val="fr-FR"/>
              </w:rPr>
              <w:t>trong</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sự</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nghiệp</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cách</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mạng</w:t>
            </w:r>
            <w:proofErr w:type="spellEnd"/>
            <w:r w:rsidRPr="00CC0F87">
              <w:rPr>
                <w:color w:val="000000" w:themeColor="text1"/>
                <w:sz w:val="26"/>
                <w:szCs w:val="26"/>
                <w:lang w:val="fr-FR"/>
              </w:rPr>
              <w:t xml:space="preserve"> Việt Nam </w:t>
            </w:r>
            <w:proofErr w:type="spellStart"/>
            <w:r w:rsidRPr="00CC0F87">
              <w:rPr>
                <w:color w:val="000000" w:themeColor="text1"/>
                <w:sz w:val="26"/>
                <w:szCs w:val="26"/>
                <w:lang w:val="fr-FR"/>
              </w:rPr>
              <w:t>như</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thế</w:t>
            </w:r>
            <w:proofErr w:type="spellEnd"/>
            <w:r w:rsidRPr="00CC0F87">
              <w:rPr>
                <w:color w:val="000000" w:themeColor="text1"/>
                <w:sz w:val="26"/>
                <w:szCs w:val="26"/>
                <w:lang w:val="fr-FR"/>
              </w:rPr>
              <w:t xml:space="preserve"> </w:t>
            </w:r>
            <w:proofErr w:type="spellStart"/>
            <w:proofErr w:type="gramStart"/>
            <w:r w:rsidRPr="00CC0F87">
              <w:rPr>
                <w:color w:val="000000" w:themeColor="text1"/>
                <w:sz w:val="26"/>
                <w:szCs w:val="26"/>
                <w:lang w:val="fr-FR"/>
              </w:rPr>
              <w:t>nào</w:t>
            </w:r>
            <w:proofErr w:type="spellEnd"/>
            <w:r w:rsidRPr="00CC0F87">
              <w:rPr>
                <w:color w:val="000000" w:themeColor="text1"/>
                <w:sz w:val="26"/>
                <w:szCs w:val="26"/>
                <w:lang w:val="fr-FR"/>
              </w:rPr>
              <w:t>?</w:t>
            </w:r>
            <w:proofErr w:type="gramEnd"/>
          </w:p>
          <w:p w14:paraId="4947B789" w14:textId="77777777" w:rsidR="00385B9D" w:rsidRPr="00CC0F87" w:rsidRDefault="00385B9D" w:rsidP="00CC0F87">
            <w:pPr>
              <w:snapToGrid w:val="0"/>
              <w:spacing w:line="271" w:lineRule="auto"/>
              <w:ind w:right="48"/>
              <w:jc w:val="both"/>
              <w:rPr>
                <w:b/>
                <w:bCs/>
                <w:color w:val="000000" w:themeColor="text1"/>
                <w:sz w:val="26"/>
                <w:szCs w:val="26"/>
              </w:rPr>
            </w:pPr>
            <w:r w:rsidRPr="00CC0F87">
              <w:rPr>
                <w:b/>
                <w:bCs/>
                <w:color w:val="000000" w:themeColor="text1"/>
                <w:sz w:val="26"/>
                <w:szCs w:val="26"/>
              </w:rPr>
              <w:lastRenderedPageBreak/>
              <w:t xml:space="preserve">b. </w:t>
            </w:r>
            <w:proofErr w:type="spellStart"/>
            <w:r w:rsidRPr="00CC0F87">
              <w:rPr>
                <w:b/>
                <w:bCs/>
                <w:color w:val="000000" w:themeColor="text1"/>
                <w:sz w:val="26"/>
                <w:szCs w:val="26"/>
              </w:rPr>
              <w:t>Câu</w:t>
            </w:r>
            <w:proofErr w:type="spellEnd"/>
            <w:r w:rsidRPr="00CC0F87">
              <w:rPr>
                <w:b/>
                <w:bCs/>
                <w:color w:val="000000" w:themeColor="text1"/>
                <w:sz w:val="26"/>
                <w:szCs w:val="26"/>
              </w:rPr>
              <w:t xml:space="preserve"> </w:t>
            </w:r>
            <w:proofErr w:type="spellStart"/>
            <w:r w:rsidRPr="00CC0F87">
              <w:rPr>
                <w:b/>
                <w:bCs/>
                <w:color w:val="000000" w:themeColor="text1"/>
                <w:sz w:val="26"/>
                <w:szCs w:val="26"/>
              </w:rPr>
              <w:t>trong</w:t>
            </w:r>
            <w:proofErr w:type="spellEnd"/>
            <w:r w:rsidRPr="00CC0F87">
              <w:rPr>
                <w:b/>
                <w:bCs/>
                <w:color w:val="000000" w:themeColor="text1"/>
                <w:sz w:val="26"/>
                <w:szCs w:val="26"/>
              </w:rPr>
              <w:t xml:space="preserve"> </w:t>
            </w:r>
            <w:proofErr w:type="spellStart"/>
            <w:r w:rsidRPr="00CC0F87">
              <w:rPr>
                <w:b/>
                <w:bCs/>
                <w:color w:val="000000" w:themeColor="text1"/>
                <w:sz w:val="26"/>
                <w:szCs w:val="26"/>
              </w:rPr>
              <w:t>giờ</w:t>
            </w:r>
            <w:proofErr w:type="spellEnd"/>
            <w:r w:rsidRPr="00CC0F87">
              <w:rPr>
                <w:b/>
                <w:bCs/>
                <w:color w:val="000000" w:themeColor="text1"/>
                <w:sz w:val="26"/>
                <w:szCs w:val="26"/>
              </w:rPr>
              <w:t xml:space="preserve"> </w:t>
            </w:r>
            <w:proofErr w:type="spellStart"/>
            <w:r w:rsidRPr="00CC0F87">
              <w:rPr>
                <w:b/>
                <w:bCs/>
                <w:color w:val="000000" w:themeColor="text1"/>
                <w:sz w:val="26"/>
                <w:szCs w:val="26"/>
              </w:rPr>
              <w:t>lên</w:t>
            </w:r>
            <w:proofErr w:type="spellEnd"/>
            <w:r w:rsidRPr="00CC0F87">
              <w:rPr>
                <w:b/>
                <w:bCs/>
                <w:color w:val="000000" w:themeColor="text1"/>
                <w:sz w:val="26"/>
                <w:szCs w:val="26"/>
              </w:rPr>
              <w:t xml:space="preserve"> </w:t>
            </w:r>
            <w:proofErr w:type="spellStart"/>
            <w:r w:rsidRPr="00CC0F87">
              <w:rPr>
                <w:b/>
                <w:bCs/>
                <w:color w:val="000000" w:themeColor="text1"/>
                <w:sz w:val="26"/>
                <w:szCs w:val="26"/>
              </w:rPr>
              <w:t>lớp</w:t>
            </w:r>
            <w:proofErr w:type="spellEnd"/>
            <w:r w:rsidRPr="00CC0F87">
              <w:rPr>
                <w:b/>
                <w:bCs/>
                <w:color w:val="000000" w:themeColor="text1"/>
                <w:sz w:val="26"/>
                <w:szCs w:val="26"/>
              </w:rPr>
              <w:t xml:space="preserve">: </w:t>
            </w:r>
          </w:p>
          <w:p w14:paraId="5F58E2C0" w14:textId="77777777" w:rsidR="00385B9D" w:rsidRPr="00CC0F87" w:rsidRDefault="00385B9D" w:rsidP="00CC0F87">
            <w:pPr>
              <w:snapToGrid w:val="0"/>
              <w:spacing w:line="271" w:lineRule="auto"/>
              <w:ind w:right="48"/>
              <w:jc w:val="both"/>
              <w:rPr>
                <w:color w:val="000000" w:themeColor="text1"/>
                <w:sz w:val="26"/>
                <w:szCs w:val="26"/>
              </w:rPr>
            </w:pPr>
            <w:proofErr w:type="spellStart"/>
            <w:r w:rsidRPr="00CC0F87">
              <w:rPr>
                <w:color w:val="000000" w:themeColor="text1"/>
                <w:sz w:val="26"/>
                <w:szCs w:val="26"/>
              </w:rPr>
              <w:t>Câu</w:t>
            </w:r>
            <w:proofErr w:type="spellEnd"/>
            <w:r w:rsidRPr="00CC0F87">
              <w:rPr>
                <w:color w:val="000000" w:themeColor="text1"/>
                <w:sz w:val="26"/>
                <w:szCs w:val="26"/>
              </w:rPr>
              <w:t xml:space="preserve"> </w:t>
            </w:r>
            <w:proofErr w:type="spellStart"/>
            <w:r w:rsidRPr="00CC0F87">
              <w:rPr>
                <w:color w:val="000000" w:themeColor="text1"/>
                <w:sz w:val="26"/>
                <w:szCs w:val="26"/>
              </w:rPr>
              <w:t>hỏi</w:t>
            </w:r>
            <w:proofErr w:type="spellEnd"/>
            <w:r w:rsidRPr="00CC0F87">
              <w:rPr>
                <w:color w:val="000000" w:themeColor="text1"/>
                <w:sz w:val="26"/>
                <w:szCs w:val="26"/>
              </w:rPr>
              <w:t xml:space="preserve">/ </w:t>
            </w:r>
            <w:proofErr w:type="spellStart"/>
            <w:r w:rsidRPr="00CC0F87">
              <w:rPr>
                <w:color w:val="000000" w:themeColor="text1"/>
                <w:sz w:val="26"/>
                <w:szCs w:val="26"/>
              </w:rPr>
              <w:t>tình</w:t>
            </w:r>
            <w:proofErr w:type="spellEnd"/>
            <w:r w:rsidRPr="00CC0F87">
              <w:rPr>
                <w:color w:val="000000" w:themeColor="text1"/>
                <w:sz w:val="26"/>
                <w:szCs w:val="26"/>
              </w:rPr>
              <w:t xml:space="preserve"> </w:t>
            </w:r>
            <w:proofErr w:type="spellStart"/>
            <w:r w:rsidRPr="00CC0F87">
              <w:rPr>
                <w:color w:val="000000" w:themeColor="text1"/>
                <w:sz w:val="26"/>
                <w:szCs w:val="26"/>
              </w:rPr>
              <w:t>huống</w:t>
            </w:r>
            <w:proofErr w:type="spellEnd"/>
            <w:r w:rsidRPr="00CC0F87">
              <w:rPr>
                <w:color w:val="000000" w:themeColor="text1"/>
                <w:sz w:val="26"/>
                <w:szCs w:val="26"/>
              </w:rPr>
              <w:t xml:space="preserve"> </w:t>
            </w:r>
            <w:proofErr w:type="spellStart"/>
            <w:r w:rsidRPr="00CC0F87">
              <w:rPr>
                <w:color w:val="000000" w:themeColor="text1"/>
                <w:sz w:val="26"/>
                <w:szCs w:val="26"/>
              </w:rPr>
              <w:t>thảo</w:t>
            </w:r>
            <w:proofErr w:type="spellEnd"/>
            <w:r w:rsidRPr="00CC0F87">
              <w:rPr>
                <w:color w:val="000000" w:themeColor="text1"/>
                <w:sz w:val="26"/>
                <w:szCs w:val="26"/>
              </w:rPr>
              <w:t xml:space="preserve"> </w:t>
            </w:r>
            <w:proofErr w:type="spellStart"/>
            <w:r w:rsidRPr="00CC0F87">
              <w:rPr>
                <w:color w:val="000000" w:themeColor="text1"/>
                <w:sz w:val="26"/>
                <w:szCs w:val="26"/>
              </w:rPr>
              <w:t>luận</w:t>
            </w:r>
            <w:proofErr w:type="spellEnd"/>
            <w:r w:rsidRPr="00CC0F87">
              <w:rPr>
                <w:color w:val="000000" w:themeColor="text1"/>
                <w:sz w:val="26"/>
                <w:szCs w:val="26"/>
              </w:rPr>
              <w:t xml:space="preserve"> (</w:t>
            </w:r>
            <w:proofErr w:type="spellStart"/>
            <w:r w:rsidRPr="00CC0F87">
              <w:rPr>
                <w:color w:val="000000" w:themeColor="text1"/>
                <w:sz w:val="26"/>
                <w:szCs w:val="26"/>
              </w:rPr>
              <w:t>Mỗi</w:t>
            </w:r>
            <w:proofErr w:type="spellEnd"/>
            <w:r w:rsidRPr="00CC0F87">
              <w:rPr>
                <w:color w:val="000000" w:themeColor="text1"/>
                <w:sz w:val="26"/>
                <w:szCs w:val="26"/>
              </w:rPr>
              <w:t xml:space="preserve"> </w:t>
            </w:r>
            <w:proofErr w:type="spellStart"/>
            <w:r w:rsidRPr="00CC0F87">
              <w:rPr>
                <w:color w:val="000000" w:themeColor="text1"/>
                <w:sz w:val="26"/>
                <w:szCs w:val="26"/>
              </w:rPr>
              <w:t>tình</w:t>
            </w:r>
            <w:proofErr w:type="spellEnd"/>
            <w:r w:rsidRPr="00CC0F87">
              <w:rPr>
                <w:color w:val="000000" w:themeColor="text1"/>
                <w:sz w:val="26"/>
                <w:szCs w:val="26"/>
              </w:rPr>
              <w:t xml:space="preserve"> </w:t>
            </w:r>
            <w:proofErr w:type="spellStart"/>
            <w:r w:rsidRPr="00CC0F87">
              <w:rPr>
                <w:color w:val="000000" w:themeColor="text1"/>
                <w:sz w:val="26"/>
                <w:szCs w:val="26"/>
              </w:rPr>
              <w:t>huống</w:t>
            </w:r>
            <w:proofErr w:type="spellEnd"/>
            <w:r w:rsidRPr="00CC0F87">
              <w:rPr>
                <w:color w:val="000000" w:themeColor="text1"/>
                <w:sz w:val="26"/>
                <w:szCs w:val="26"/>
              </w:rPr>
              <w:t xml:space="preserve"> </w:t>
            </w:r>
            <w:proofErr w:type="spellStart"/>
            <w:r w:rsidRPr="00CC0F87">
              <w:rPr>
                <w:color w:val="000000" w:themeColor="text1"/>
                <w:sz w:val="26"/>
                <w:szCs w:val="26"/>
              </w:rPr>
              <w:t>có</w:t>
            </w:r>
            <w:proofErr w:type="spellEnd"/>
            <w:r w:rsidRPr="00CC0F87">
              <w:rPr>
                <w:color w:val="000000" w:themeColor="text1"/>
                <w:sz w:val="26"/>
                <w:szCs w:val="26"/>
              </w:rPr>
              <w:t xml:space="preserve"> 3 </w:t>
            </w:r>
            <w:proofErr w:type="spellStart"/>
            <w:r w:rsidRPr="00CC0F87">
              <w:rPr>
                <w:color w:val="000000" w:themeColor="text1"/>
                <w:sz w:val="26"/>
                <w:szCs w:val="26"/>
              </w:rPr>
              <w:t>yêu</w:t>
            </w:r>
            <w:proofErr w:type="spellEnd"/>
            <w:r w:rsidRPr="00CC0F87">
              <w:rPr>
                <w:color w:val="000000" w:themeColor="text1"/>
                <w:sz w:val="26"/>
                <w:szCs w:val="26"/>
              </w:rPr>
              <w:t xml:space="preserve"> </w:t>
            </w:r>
            <w:proofErr w:type="spellStart"/>
            <w:r w:rsidRPr="00CC0F87">
              <w:rPr>
                <w:color w:val="000000" w:themeColor="text1"/>
                <w:sz w:val="26"/>
                <w:szCs w:val="26"/>
              </w:rPr>
              <w:t>cầu</w:t>
            </w:r>
            <w:proofErr w:type="spellEnd"/>
            <w:r w:rsidRPr="00CC0F87">
              <w:rPr>
                <w:color w:val="000000" w:themeColor="text1"/>
                <w:sz w:val="26"/>
                <w:szCs w:val="26"/>
              </w:rPr>
              <w:t xml:space="preserve">: </w:t>
            </w:r>
            <w:proofErr w:type="spellStart"/>
            <w:r w:rsidRPr="00CC0F87">
              <w:rPr>
                <w:color w:val="000000" w:themeColor="text1"/>
                <w:sz w:val="26"/>
                <w:szCs w:val="26"/>
              </w:rPr>
              <w:t>Nhận</w:t>
            </w:r>
            <w:proofErr w:type="spellEnd"/>
            <w:r w:rsidRPr="00CC0F87">
              <w:rPr>
                <w:color w:val="000000" w:themeColor="text1"/>
                <w:sz w:val="26"/>
                <w:szCs w:val="26"/>
              </w:rPr>
              <w:t xml:space="preserve"> </w:t>
            </w:r>
            <w:proofErr w:type="spellStart"/>
            <w:r w:rsidRPr="00CC0F87">
              <w:rPr>
                <w:color w:val="000000" w:themeColor="text1"/>
                <w:sz w:val="26"/>
                <w:szCs w:val="26"/>
              </w:rPr>
              <w:t>diện</w:t>
            </w:r>
            <w:proofErr w:type="spellEnd"/>
            <w:r w:rsidRPr="00CC0F87">
              <w:rPr>
                <w:color w:val="000000" w:themeColor="text1"/>
                <w:sz w:val="26"/>
                <w:szCs w:val="26"/>
              </w:rPr>
              <w:t xml:space="preserve"> </w:t>
            </w:r>
            <w:proofErr w:type="spellStart"/>
            <w:r w:rsidRPr="00CC0F87">
              <w:rPr>
                <w:color w:val="000000" w:themeColor="text1"/>
                <w:sz w:val="26"/>
                <w:szCs w:val="26"/>
              </w:rPr>
              <w:t>vấn</w:t>
            </w:r>
            <w:proofErr w:type="spellEnd"/>
            <w:r w:rsidRPr="00CC0F87">
              <w:rPr>
                <w:color w:val="000000" w:themeColor="text1"/>
                <w:sz w:val="26"/>
                <w:szCs w:val="26"/>
              </w:rPr>
              <w:t xml:space="preserve"> </w:t>
            </w:r>
            <w:proofErr w:type="spellStart"/>
            <w:r w:rsidRPr="00CC0F87">
              <w:rPr>
                <w:color w:val="000000" w:themeColor="text1"/>
                <w:sz w:val="26"/>
                <w:szCs w:val="26"/>
              </w:rPr>
              <w:t>đề</w:t>
            </w:r>
            <w:proofErr w:type="spellEnd"/>
            <w:r w:rsidRPr="00CC0F87">
              <w:rPr>
                <w:color w:val="000000" w:themeColor="text1"/>
                <w:sz w:val="26"/>
                <w:szCs w:val="26"/>
              </w:rPr>
              <w:t xml:space="preserve">; </w:t>
            </w:r>
            <w:proofErr w:type="spellStart"/>
            <w:r w:rsidRPr="00CC0F87">
              <w:rPr>
                <w:color w:val="000000" w:themeColor="text1"/>
                <w:sz w:val="26"/>
                <w:szCs w:val="26"/>
              </w:rPr>
              <w:t>phân</w:t>
            </w:r>
            <w:proofErr w:type="spellEnd"/>
            <w:r w:rsidRPr="00CC0F87">
              <w:rPr>
                <w:color w:val="000000" w:themeColor="text1"/>
                <w:sz w:val="26"/>
                <w:szCs w:val="26"/>
              </w:rPr>
              <w:t xml:space="preserve"> </w:t>
            </w:r>
            <w:proofErr w:type="spellStart"/>
            <w:r w:rsidRPr="00CC0F87">
              <w:rPr>
                <w:color w:val="000000" w:themeColor="text1"/>
                <w:sz w:val="26"/>
                <w:szCs w:val="26"/>
              </w:rPr>
              <w:t>tích</w:t>
            </w:r>
            <w:proofErr w:type="spellEnd"/>
            <w:r w:rsidRPr="00CC0F87">
              <w:rPr>
                <w:color w:val="000000" w:themeColor="text1"/>
                <w:sz w:val="26"/>
                <w:szCs w:val="26"/>
              </w:rPr>
              <w:t xml:space="preserve"> </w:t>
            </w:r>
            <w:proofErr w:type="spellStart"/>
            <w:r w:rsidRPr="00CC0F87">
              <w:rPr>
                <w:color w:val="000000" w:themeColor="text1"/>
                <w:sz w:val="26"/>
                <w:szCs w:val="26"/>
              </w:rPr>
              <w:t>theo</w:t>
            </w:r>
            <w:proofErr w:type="spellEnd"/>
            <w:r w:rsidRPr="00CC0F87">
              <w:rPr>
                <w:color w:val="000000" w:themeColor="text1"/>
                <w:sz w:val="26"/>
                <w:szCs w:val="26"/>
              </w:rPr>
              <w:t xml:space="preserve"> </w:t>
            </w:r>
            <w:proofErr w:type="spellStart"/>
            <w:r w:rsidRPr="00CC0F87">
              <w:rPr>
                <w:color w:val="000000" w:themeColor="text1"/>
                <w:sz w:val="26"/>
                <w:szCs w:val="26"/>
              </w:rPr>
              <w:t>lý</w:t>
            </w:r>
            <w:proofErr w:type="spellEnd"/>
            <w:r w:rsidRPr="00CC0F87">
              <w:rPr>
                <w:color w:val="000000" w:themeColor="text1"/>
                <w:sz w:val="26"/>
                <w:szCs w:val="26"/>
              </w:rPr>
              <w:t xml:space="preserve"> </w:t>
            </w:r>
            <w:proofErr w:type="spellStart"/>
            <w:r w:rsidRPr="00CC0F87">
              <w:rPr>
                <w:color w:val="000000" w:themeColor="text1"/>
                <w:sz w:val="26"/>
                <w:szCs w:val="26"/>
              </w:rPr>
              <w:t>luận</w:t>
            </w:r>
            <w:proofErr w:type="spellEnd"/>
            <w:r w:rsidRPr="00CC0F87">
              <w:rPr>
                <w:color w:val="000000" w:themeColor="text1"/>
                <w:sz w:val="26"/>
                <w:szCs w:val="26"/>
              </w:rPr>
              <w:t xml:space="preserve">; </w:t>
            </w:r>
            <w:proofErr w:type="spellStart"/>
            <w:r w:rsidRPr="00CC0F87">
              <w:rPr>
                <w:color w:val="000000" w:themeColor="text1"/>
                <w:sz w:val="26"/>
                <w:szCs w:val="26"/>
              </w:rPr>
              <w:t>Đề</w:t>
            </w:r>
            <w:proofErr w:type="spellEnd"/>
            <w:r w:rsidRPr="00CC0F87">
              <w:rPr>
                <w:color w:val="000000" w:themeColor="text1"/>
                <w:sz w:val="26"/>
                <w:szCs w:val="26"/>
              </w:rPr>
              <w:t xml:space="preserve"> </w:t>
            </w:r>
            <w:proofErr w:type="spellStart"/>
            <w:r w:rsidRPr="00CC0F87">
              <w:rPr>
                <w:color w:val="000000" w:themeColor="text1"/>
                <w:sz w:val="26"/>
                <w:szCs w:val="26"/>
              </w:rPr>
              <w:t>xuất</w:t>
            </w:r>
            <w:proofErr w:type="spellEnd"/>
            <w:r w:rsidRPr="00CC0F87">
              <w:rPr>
                <w:color w:val="000000" w:themeColor="text1"/>
                <w:sz w:val="26"/>
                <w:szCs w:val="26"/>
              </w:rPr>
              <w:t xml:space="preserve"> </w:t>
            </w:r>
            <w:proofErr w:type="spellStart"/>
            <w:r w:rsidRPr="00CC0F87">
              <w:rPr>
                <w:color w:val="000000" w:themeColor="text1"/>
                <w:sz w:val="26"/>
                <w:szCs w:val="26"/>
              </w:rPr>
              <w:t>giải</w:t>
            </w:r>
            <w:proofErr w:type="spellEnd"/>
            <w:r w:rsidRPr="00CC0F87">
              <w:rPr>
                <w:color w:val="000000" w:themeColor="text1"/>
                <w:sz w:val="26"/>
                <w:szCs w:val="26"/>
              </w:rPr>
              <w:t xml:space="preserve"> </w:t>
            </w:r>
            <w:proofErr w:type="spellStart"/>
            <w:r w:rsidRPr="00CC0F87">
              <w:rPr>
                <w:color w:val="000000" w:themeColor="text1"/>
                <w:sz w:val="26"/>
                <w:szCs w:val="26"/>
              </w:rPr>
              <w:t>pháp</w:t>
            </w:r>
            <w:proofErr w:type="spellEnd"/>
            <w:r w:rsidRPr="00CC0F87">
              <w:rPr>
                <w:color w:val="000000" w:themeColor="text1"/>
                <w:sz w:val="26"/>
                <w:szCs w:val="26"/>
              </w:rPr>
              <w:t>)</w:t>
            </w:r>
          </w:p>
          <w:p w14:paraId="6FFFD3BD" w14:textId="77777777" w:rsidR="00385B9D" w:rsidRPr="00CC0F87" w:rsidRDefault="00385B9D" w:rsidP="00CC0F87">
            <w:pPr>
              <w:pBdr>
                <w:top w:val="nil"/>
                <w:left w:val="nil"/>
                <w:bottom w:val="nil"/>
                <w:right w:val="nil"/>
                <w:between w:val="nil"/>
              </w:pBdr>
              <w:tabs>
                <w:tab w:val="left" w:pos="179"/>
                <w:tab w:val="left" w:pos="321"/>
              </w:tabs>
              <w:snapToGrid w:val="0"/>
              <w:spacing w:line="271" w:lineRule="auto"/>
              <w:ind w:right="48"/>
              <w:jc w:val="both"/>
              <w:rPr>
                <w:color w:val="000000" w:themeColor="text1"/>
                <w:sz w:val="26"/>
                <w:szCs w:val="26"/>
              </w:rPr>
            </w:pPr>
          </w:p>
          <w:p w14:paraId="446ADA65" w14:textId="77777777" w:rsidR="00385B9D" w:rsidRPr="00CC0F87" w:rsidRDefault="00385B9D" w:rsidP="00CC0F87">
            <w:pPr>
              <w:snapToGrid w:val="0"/>
              <w:spacing w:line="271" w:lineRule="auto"/>
              <w:ind w:right="48"/>
              <w:jc w:val="both"/>
              <w:rPr>
                <w:color w:val="000000" w:themeColor="text1"/>
                <w:sz w:val="26"/>
                <w:szCs w:val="26"/>
              </w:rPr>
            </w:pPr>
            <w:r w:rsidRPr="00CC0F87">
              <w:rPr>
                <w:b/>
                <w:bCs/>
                <w:color w:val="000000" w:themeColor="text1"/>
                <w:sz w:val="26"/>
                <w:szCs w:val="26"/>
              </w:rPr>
              <w:t xml:space="preserve">c. </w:t>
            </w:r>
            <w:proofErr w:type="spellStart"/>
            <w:r w:rsidRPr="00CC0F87">
              <w:rPr>
                <w:b/>
                <w:bCs/>
                <w:color w:val="000000" w:themeColor="text1"/>
                <w:sz w:val="26"/>
                <w:szCs w:val="26"/>
              </w:rPr>
              <w:t>Câu</w:t>
            </w:r>
            <w:proofErr w:type="spellEnd"/>
            <w:r w:rsidRPr="00CC0F87">
              <w:rPr>
                <w:b/>
                <w:bCs/>
                <w:color w:val="000000" w:themeColor="text1"/>
                <w:sz w:val="26"/>
                <w:szCs w:val="26"/>
              </w:rPr>
              <w:t xml:space="preserve"> </w:t>
            </w:r>
            <w:proofErr w:type="spellStart"/>
            <w:r w:rsidRPr="00CC0F87">
              <w:rPr>
                <w:b/>
                <w:bCs/>
                <w:color w:val="000000" w:themeColor="text1"/>
                <w:sz w:val="26"/>
                <w:szCs w:val="26"/>
              </w:rPr>
              <w:t>hỏi</w:t>
            </w:r>
            <w:proofErr w:type="spellEnd"/>
            <w:r w:rsidRPr="00CC0F87">
              <w:rPr>
                <w:b/>
                <w:bCs/>
                <w:color w:val="000000" w:themeColor="text1"/>
                <w:sz w:val="26"/>
                <w:szCs w:val="26"/>
              </w:rPr>
              <w:t xml:space="preserve"> </w:t>
            </w:r>
            <w:proofErr w:type="spellStart"/>
            <w:r w:rsidRPr="00CC0F87">
              <w:rPr>
                <w:b/>
                <w:bCs/>
                <w:color w:val="000000" w:themeColor="text1"/>
                <w:sz w:val="26"/>
                <w:szCs w:val="26"/>
              </w:rPr>
              <w:t>sau</w:t>
            </w:r>
            <w:proofErr w:type="spellEnd"/>
            <w:r w:rsidRPr="00CC0F87">
              <w:rPr>
                <w:b/>
                <w:bCs/>
                <w:color w:val="000000" w:themeColor="text1"/>
                <w:sz w:val="26"/>
                <w:szCs w:val="26"/>
              </w:rPr>
              <w:t xml:space="preserve"> </w:t>
            </w:r>
            <w:proofErr w:type="spellStart"/>
            <w:r w:rsidRPr="00CC0F87">
              <w:rPr>
                <w:b/>
                <w:bCs/>
                <w:color w:val="000000" w:themeColor="text1"/>
                <w:sz w:val="26"/>
                <w:szCs w:val="26"/>
              </w:rPr>
              <w:t>giờ</w:t>
            </w:r>
            <w:proofErr w:type="spellEnd"/>
            <w:r w:rsidRPr="00CC0F87">
              <w:rPr>
                <w:b/>
                <w:bCs/>
                <w:color w:val="000000" w:themeColor="text1"/>
                <w:sz w:val="26"/>
                <w:szCs w:val="26"/>
              </w:rPr>
              <w:t xml:space="preserve"> </w:t>
            </w:r>
            <w:proofErr w:type="spellStart"/>
            <w:r w:rsidRPr="00CC0F87">
              <w:rPr>
                <w:b/>
                <w:bCs/>
                <w:color w:val="000000" w:themeColor="text1"/>
                <w:sz w:val="26"/>
                <w:szCs w:val="26"/>
              </w:rPr>
              <w:t>lên</w:t>
            </w:r>
            <w:proofErr w:type="spellEnd"/>
            <w:r w:rsidRPr="00CC0F87">
              <w:rPr>
                <w:b/>
                <w:bCs/>
                <w:color w:val="000000" w:themeColor="text1"/>
                <w:sz w:val="26"/>
                <w:szCs w:val="26"/>
              </w:rPr>
              <w:t xml:space="preserve"> </w:t>
            </w:r>
            <w:proofErr w:type="spellStart"/>
            <w:r w:rsidRPr="00CC0F87">
              <w:rPr>
                <w:b/>
                <w:bCs/>
                <w:color w:val="000000" w:themeColor="text1"/>
                <w:sz w:val="26"/>
                <w:szCs w:val="26"/>
              </w:rPr>
              <w:t>lớp</w:t>
            </w:r>
            <w:proofErr w:type="spellEnd"/>
            <w:r w:rsidRPr="00CC0F87">
              <w:rPr>
                <w:b/>
                <w:bCs/>
                <w:color w:val="000000" w:themeColor="text1"/>
                <w:sz w:val="26"/>
                <w:szCs w:val="26"/>
              </w:rPr>
              <w:t xml:space="preserve">: </w:t>
            </w:r>
          </w:p>
          <w:p w14:paraId="52491B59" w14:textId="77777777" w:rsidR="00385B9D" w:rsidRPr="00CC0F87" w:rsidRDefault="00385B9D" w:rsidP="00CC0F87">
            <w:pPr>
              <w:numPr>
                <w:ilvl w:val="0"/>
                <w:numId w:val="12"/>
              </w:numPr>
              <w:pBdr>
                <w:top w:val="nil"/>
                <w:left w:val="nil"/>
                <w:bottom w:val="nil"/>
                <w:right w:val="nil"/>
                <w:between w:val="nil"/>
              </w:pBdr>
              <w:tabs>
                <w:tab w:val="left" w:pos="321"/>
              </w:tabs>
              <w:snapToGrid w:val="0"/>
              <w:spacing w:line="271" w:lineRule="auto"/>
              <w:ind w:left="38" w:right="48" w:firstLine="140"/>
              <w:jc w:val="both"/>
              <w:rPr>
                <w:color w:val="000000" w:themeColor="text1"/>
                <w:sz w:val="26"/>
                <w:szCs w:val="26"/>
              </w:rPr>
            </w:pPr>
            <w:proofErr w:type="spellStart"/>
            <w:r w:rsidRPr="00CC0F87">
              <w:rPr>
                <w:color w:val="000000" w:themeColor="text1"/>
                <w:sz w:val="26"/>
                <w:szCs w:val="26"/>
              </w:rPr>
              <w:t>Đảng</w:t>
            </w:r>
            <w:proofErr w:type="spellEnd"/>
            <w:r w:rsidRPr="00CC0F87">
              <w:rPr>
                <w:color w:val="000000" w:themeColor="text1"/>
                <w:sz w:val="26"/>
                <w:szCs w:val="26"/>
              </w:rPr>
              <w:t xml:space="preserve"> ta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trương</w:t>
            </w:r>
            <w:proofErr w:type="spellEnd"/>
            <w:r w:rsidRPr="00CC0F87">
              <w:rPr>
                <w:color w:val="000000" w:themeColor="text1"/>
                <w:sz w:val="26"/>
                <w:szCs w:val="26"/>
              </w:rPr>
              <w:t xml:space="preserve"> </w:t>
            </w:r>
            <w:proofErr w:type="spellStart"/>
            <w:r w:rsidRPr="00CC0F87">
              <w:rPr>
                <w:color w:val="000000" w:themeColor="text1"/>
                <w:sz w:val="26"/>
                <w:szCs w:val="26"/>
              </w:rPr>
              <w:t>kiên</w:t>
            </w:r>
            <w:proofErr w:type="spellEnd"/>
            <w:r w:rsidRPr="00CC0F87">
              <w:rPr>
                <w:color w:val="000000" w:themeColor="text1"/>
                <w:sz w:val="26"/>
                <w:szCs w:val="26"/>
              </w:rPr>
              <w:t xml:space="preserve"> </w:t>
            </w:r>
            <w:proofErr w:type="spellStart"/>
            <w:r w:rsidRPr="00CC0F87">
              <w:rPr>
                <w:color w:val="000000" w:themeColor="text1"/>
                <w:sz w:val="26"/>
                <w:szCs w:val="26"/>
              </w:rPr>
              <w:t>định</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vận</w:t>
            </w:r>
            <w:proofErr w:type="spellEnd"/>
            <w:r w:rsidRPr="00CC0F87">
              <w:rPr>
                <w:color w:val="000000" w:themeColor="text1"/>
                <w:sz w:val="26"/>
                <w:szCs w:val="26"/>
              </w:rPr>
              <w:t xml:space="preserve"> </w:t>
            </w:r>
            <w:proofErr w:type="spellStart"/>
            <w:r w:rsidRPr="00CC0F87">
              <w:rPr>
                <w:color w:val="000000" w:themeColor="text1"/>
                <w:sz w:val="26"/>
                <w:szCs w:val="26"/>
              </w:rPr>
              <w:t>dụng</w:t>
            </w:r>
            <w:proofErr w:type="spellEnd"/>
            <w:r w:rsidRPr="00CC0F87">
              <w:rPr>
                <w:color w:val="000000" w:themeColor="text1"/>
                <w:sz w:val="26"/>
                <w:szCs w:val="26"/>
              </w:rPr>
              <w:t xml:space="preserve">, </w:t>
            </w:r>
            <w:proofErr w:type="spellStart"/>
            <w:r w:rsidRPr="00CC0F87">
              <w:rPr>
                <w:color w:val="000000" w:themeColor="text1"/>
                <w:sz w:val="26"/>
                <w:szCs w:val="26"/>
              </w:rPr>
              <w:t>phát</w:t>
            </w:r>
            <w:proofErr w:type="spellEnd"/>
            <w:r w:rsidRPr="00CC0F87">
              <w:rPr>
                <w:color w:val="000000" w:themeColor="text1"/>
                <w:sz w:val="26"/>
                <w:szCs w:val="26"/>
              </w:rPr>
              <w:t xml:space="preserve"> </w:t>
            </w:r>
            <w:proofErr w:type="spellStart"/>
            <w:r w:rsidRPr="00CC0F87">
              <w:rPr>
                <w:color w:val="000000" w:themeColor="text1"/>
                <w:sz w:val="26"/>
                <w:szCs w:val="26"/>
              </w:rPr>
              <w:t>triển</w:t>
            </w:r>
            <w:proofErr w:type="spellEnd"/>
            <w:r w:rsidRPr="00CC0F87">
              <w:rPr>
                <w:color w:val="000000" w:themeColor="text1"/>
                <w:sz w:val="26"/>
                <w:szCs w:val="26"/>
              </w:rPr>
              <w:t xml:space="preserve"> </w:t>
            </w:r>
            <w:proofErr w:type="spellStart"/>
            <w:r w:rsidRPr="00CC0F87">
              <w:rPr>
                <w:color w:val="000000" w:themeColor="text1"/>
                <w:sz w:val="26"/>
                <w:szCs w:val="26"/>
              </w:rPr>
              <w:t>sáng</w:t>
            </w:r>
            <w:proofErr w:type="spellEnd"/>
            <w:r w:rsidRPr="00CC0F87">
              <w:rPr>
                <w:color w:val="000000" w:themeColor="text1"/>
                <w:sz w:val="26"/>
                <w:szCs w:val="26"/>
              </w:rPr>
              <w:t xml:space="preserve"> </w:t>
            </w:r>
            <w:proofErr w:type="spellStart"/>
            <w:r w:rsidRPr="00CC0F87">
              <w:rPr>
                <w:color w:val="000000" w:themeColor="text1"/>
                <w:sz w:val="26"/>
                <w:szCs w:val="26"/>
              </w:rPr>
              <w:t>tạo</w:t>
            </w:r>
            <w:proofErr w:type="spellEnd"/>
            <w:r w:rsidRPr="00CC0F87">
              <w:rPr>
                <w:color w:val="000000" w:themeColor="text1"/>
                <w:sz w:val="26"/>
                <w:szCs w:val="26"/>
              </w:rPr>
              <w:t xml:space="preserve"> CNXHKH </w:t>
            </w:r>
            <w:proofErr w:type="spellStart"/>
            <w:r w:rsidRPr="00CC0F87">
              <w:rPr>
                <w:color w:val="000000" w:themeColor="text1"/>
                <w:sz w:val="26"/>
                <w:szCs w:val="26"/>
              </w:rPr>
              <w:t>như</w:t>
            </w:r>
            <w:proofErr w:type="spellEnd"/>
            <w:r w:rsidRPr="00CC0F87">
              <w:rPr>
                <w:color w:val="000000" w:themeColor="text1"/>
                <w:sz w:val="26"/>
                <w:szCs w:val="26"/>
              </w:rPr>
              <w:t xml:space="preserve"> </w:t>
            </w:r>
            <w:proofErr w:type="spellStart"/>
            <w:r w:rsidRPr="00CC0F87">
              <w:rPr>
                <w:color w:val="000000" w:themeColor="text1"/>
                <w:sz w:val="26"/>
                <w:szCs w:val="26"/>
              </w:rPr>
              <w:t>thế</w:t>
            </w:r>
            <w:proofErr w:type="spellEnd"/>
            <w:r w:rsidRPr="00CC0F87">
              <w:rPr>
                <w:color w:val="000000" w:themeColor="text1"/>
                <w:sz w:val="26"/>
                <w:szCs w:val="26"/>
              </w:rPr>
              <w:t xml:space="preserve"> </w:t>
            </w:r>
            <w:proofErr w:type="spellStart"/>
            <w:r w:rsidRPr="00CC0F87">
              <w:rPr>
                <w:color w:val="000000" w:themeColor="text1"/>
                <w:sz w:val="26"/>
                <w:szCs w:val="26"/>
              </w:rPr>
              <w:t>nào</w:t>
            </w:r>
            <w:proofErr w:type="spellEnd"/>
            <w:r w:rsidRPr="00CC0F87">
              <w:rPr>
                <w:color w:val="000000" w:themeColor="text1"/>
                <w:sz w:val="26"/>
                <w:szCs w:val="26"/>
              </w:rPr>
              <w:t xml:space="preserve">? </w:t>
            </w:r>
          </w:p>
          <w:p w14:paraId="59AB0A2F" w14:textId="77777777" w:rsidR="00385B9D" w:rsidRPr="00CC0F87" w:rsidRDefault="00385B9D" w:rsidP="00CC0F87">
            <w:pPr>
              <w:numPr>
                <w:ilvl w:val="0"/>
                <w:numId w:val="12"/>
              </w:numPr>
              <w:pBdr>
                <w:top w:val="nil"/>
                <w:left w:val="nil"/>
                <w:bottom w:val="nil"/>
                <w:right w:val="nil"/>
                <w:between w:val="nil"/>
              </w:pBdr>
              <w:tabs>
                <w:tab w:val="left" w:pos="321"/>
              </w:tabs>
              <w:snapToGrid w:val="0"/>
              <w:spacing w:line="271" w:lineRule="auto"/>
              <w:ind w:left="38" w:right="48" w:firstLine="140"/>
              <w:jc w:val="both"/>
              <w:rPr>
                <w:color w:val="000000" w:themeColor="text1"/>
                <w:sz w:val="26"/>
                <w:szCs w:val="26"/>
              </w:rPr>
            </w:pP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trạng</w:t>
            </w:r>
            <w:proofErr w:type="spellEnd"/>
            <w:r w:rsidRPr="00CC0F87">
              <w:rPr>
                <w:color w:val="000000" w:themeColor="text1"/>
                <w:sz w:val="26"/>
                <w:szCs w:val="26"/>
              </w:rPr>
              <w:t xml:space="preserve"> </w:t>
            </w: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 xml:space="preserve"> </w:t>
            </w:r>
            <w:proofErr w:type="spellStart"/>
            <w:r w:rsidRPr="00CC0F87">
              <w:rPr>
                <w:color w:val="000000" w:themeColor="text1"/>
                <w:sz w:val="26"/>
                <w:szCs w:val="26"/>
              </w:rPr>
              <w:t>điểm</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Đảng</w:t>
            </w:r>
            <w:proofErr w:type="spellEnd"/>
            <w:r w:rsidRPr="00CC0F87">
              <w:rPr>
                <w:color w:val="000000" w:themeColor="text1"/>
                <w:sz w:val="26"/>
                <w:szCs w:val="26"/>
              </w:rPr>
              <w:t xml:space="preserve"> </w:t>
            </w:r>
            <w:proofErr w:type="spellStart"/>
            <w:r w:rsidRPr="00CC0F87">
              <w:rPr>
                <w:color w:val="000000" w:themeColor="text1"/>
                <w:sz w:val="26"/>
                <w:szCs w:val="26"/>
              </w:rPr>
              <w:t>về</w:t>
            </w:r>
            <w:proofErr w:type="spellEnd"/>
            <w:r w:rsidRPr="00CC0F87">
              <w:rPr>
                <w:color w:val="000000" w:themeColor="text1"/>
                <w:sz w:val="26"/>
                <w:szCs w:val="26"/>
              </w:rPr>
              <w:t xml:space="preserve"> </w:t>
            </w:r>
            <w:proofErr w:type="spellStart"/>
            <w:r w:rsidRPr="00CC0F87">
              <w:rPr>
                <w:color w:val="000000" w:themeColor="text1"/>
                <w:sz w:val="26"/>
                <w:szCs w:val="26"/>
              </w:rPr>
              <w:t>kiên</w:t>
            </w:r>
            <w:proofErr w:type="spellEnd"/>
            <w:r w:rsidRPr="00CC0F87">
              <w:rPr>
                <w:color w:val="000000" w:themeColor="text1"/>
                <w:sz w:val="26"/>
                <w:szCs w:val="26"/>
              </w:rPr>
              <w:t xml:space="preserve"> </w:t>
            </w:r>
            <w:proofErr w:type="spellStart"/>
            <w:r w:rsidRPr="00CC0F87">
              <w:rPr>
                <w:color w:val="000000" w:themeColor="text1"/>
                <w:sz w:val="26"/>
                <w:szCs w:val="26"/>
              </w:rPr>
              <w:t>định</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vận</w:t>
            </w:r>
            <w:proofErr w:type="spellEnd"/>
            <w:r w:rsidRPr="00CC0F87">
              <w:rPr>
                <w:color w:val="000000" w:themeColor="text1"/>
                <w:sz w:val="26"/>
                <w:szCs w:val="26"/>
              </w:rPr>
              <w:t xml:space="preserve"> </w:t>
            </w:r>
            <w:proofErr w:type="spellStart"/>
            <w:r w:rsidRPr="00CC0F87">
              <w:rPr>
                <w:color w:val="000000" w:themeColor="text1"/>
                <w:sz w:val="26"/>
                <w:szCs w:val="26"/>
              </w:rPr>
              <w:t>dụng</w:t>
            </w:r>
            <w:proofErr w:type="spellEnd"/>
            <w:r w:rsidRPr="00CC0F87">
              <w:rPr>
                <w:color w:val="000000" w:themeColor="text1"/>
                <w:sz w:val="26"/>
                <w:szCs w:val="26"/>
              </w:rPr>
              <w:t xml:space="preserve">, </w:t>
            </w:r>
            <w:proofErr w:type="spellStart"/>
            <w:r w:rsidRPr="00CC0F87">
              <w:rPr>
                <w:color w:val="000000" w:themeColor="text1"/>
                <w:sz w:val="26"/>
                <w:szCs w:val="26"/>
              </w:rPr>
              <w:t>phát</w:t>
            </w:r>
            <w:proofErr w:type="spellEnd"/>
            <w:r w:rsidRPr="00CC0F87">
              <w:rPr>
                <w:color w:val="000000" w:themeColor="text1"/>
                <w:sz w:val="26"/>
                <w:szCs w:val="26"/>
              </w:rPr>
              <w:t xml:space="preserve"> </w:t>
            </w:r>
            <w:proofErr w:type="spellStart"/>
            <w:r w:rsidRPr="00CC0F87">
              <w:rPr>
                <w:color w:val="000000" w:themeColor="text1"/>
                <w:sz w:val="26"/>
                <w:szCs w:val="26"/>
              </w:rPr>
              <w:t>triển</w:t>
            </w:r>
            <w:proofErr w:type="spellEnd"/>
            <w:r w:rsidRPr="00CC0F87">
              <w:rPr>
                <w:color w:val="000000" w:themeColor="text1"/>
                <w:sz w:val="26"/>
                <w:szCs w:val="26"/>
              </w:rPr>
              <w:t xml:space="preserve"> </w:t>
            </w:r>
            <w:proofErr w:type="spellStart"/>
            <w:r w:rsidRPr="00CC0F87">
              <w:rPr>
                <w:color w:val="000000" w:themeColor="text1"/>
                <w:sz w:val="26"/>
                <w:szCs w:val="26"/>
              </w:rPr>
              <w:t>sáng</w:t>
            </w:r>
            <w:proofErr w:type="spellEnd"/>
            <w:r w:rsidRPr="00CC0F87">
              <w:rPr>
                <w:color w:val="000000" w:themeColor="text1"/>
                <w:sz w:val="26"/>
                <w:szCs w:val="26"/>
              </w:rPr>
              <w:t xml:space="preserve"> </w:t>
            </w:r>
            <w:proofErr w:type="spellStart"/>
            <w:r w:rsidRPr="00CC0F87">
              <w:rPr>
                <w:color w:val="000000" w:themeColor="text1"/>
                <w:sz w:val="26"/>
                <w:szCs w:val="26"/>
              </w:rPr>
              <w:t>tạo</w:t>
            </w:r>
            <w:proofErr w:type="spellEnd"/>
            <w:r w:rsidRPr="00CC0F87">
              <w:rPr>
                <w:color w:val="000000" w:themeColor="text1"/>
                <w:sz w:val="26"/>
                <w:szCs w:val="26"/>
              </w:rPr>
              <w:t xml:space="preserve"> CNXHKH </w:t>
            </w:r>
            <w:proofErr w:type="spellStart"/>
            <w:r w:rsidRPr="00CC0F87">
              <w:rPr>
                <w:color w:val="000000" w:themeColor="text1"/>
                <w:sz w:val="26"/>
                <w:szCs w:val="26"/>
              </w:rPr>
              <w:t>tại</w:t>
            </w:r>
            <w:proofErr w:type="spellEnd"/>
            <w:r w:rsidRPr="00CC0F87">
              <w:rPr>
                <w:color w:val="000000" w:themeColor="text1"/>
                <w:sz w:val="26"/>
                <w:szCs w:val="26"/>
              </w:rPr>
              <w:t xml:space="preserve"> </w:t>
            </w:r>
            <w:proofErr w:type="spellStart"/>
            <w:r w:rsidRPr="00CC0F87">
              <w:rPr>
                <w:color w:val="000000" w:themeColor="text1"/>
                <w:sz w:val="26"/>
                <w:szCs w:val="26"/>
              </w:rPr>
              <w:t>ngành</w:t>
            </w:r>
            <w:proofErr w:type="spellEnd"/>
            <w:r w:rsidRPr="00CC0F87">
              <w:rPr>
                <w:color w:val="000000" w:themeColor="text1"/>
                <w:sz w:val="26"/>
                <w:szCs w:val="26"/>
              </w:rPr>
              <w:t>/</w:t>
            </w:r>
            <w:proofErr w:type="spellStart"/>
            <w:r w:rsidRPr="00CC0F87">
              <w:rPr>
                <w:color w:val="000000" w:themeColor="text1"/>
                <w:sz w:val="26"/>
                <w:szCs w:val="26"/>
              </w:rPr>
              <w:t>địa</w:t>
            </w:r>
            <w:proofErr w:type="spellEnd"/>
            <w:r w:rsidRPr="00CC0F87">
              <w:rPr>
                <w:color w:val="000000" w:themeColor="text1"/>
                <w:sz w:val="26"/>
                <w:szCs w:val="26"/>
              </w:rPr>
              <w:t xml:space="preserve"> </w:t>
            </w:r>
            <w:proofErr w:type="spellStart"/>
            <w:r w:rsidRPr="00CC0F87">
              <w:rPr>
                <w:color w:val="000000" w:themeColor="text1"/>
                <w:sz w:val="26"/>
                <w:szCs w:val="26"/>
              </w:rPr>
              <w:t>phương</w:t>
            </w:r>
            <w:proofErr w:type="spellEnd"/>
            <w:r w:rsidRPr="00CC0F87">
              <w:rPr>
                <w:color w:val="000000" w:themeColor="text1"/>
                <w:sz w:val="26"/>
                <w:szCs w:val="26"/>
              </w:rPr>
              <w:t>/</w:t>
            </w:r>
            <w:proofErr w:type="spellStart"/>
            <w:r w:rsidRPr="00CC0F87">
              <w:rPr>
                <w:color w:val="000000" w:themeColor="text1"/>
                <w:sz w:val="26"/>
                <w:szCs w:val="26"/>
              </w:rPr>
              <w:t>cơ</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w:t>
            </w:r>
            <w:proofErr w:type="spellStart"/>
            <w:r w:rsidRPr="00CC0F87">
              <w:rPr>
                <w:color w:val="000000" w:themeColor="text1"/>
                <w:sz w:val="26"/>
                <w:szCs w:val="26"/>
              </w:rPr>
              <w:t>đơn</w:t>
            </w:r>
            <w:proofErr w:type="spellEnd"/>
            <w:r w:rsidRPr="00CC0F87">
              <w:rPr>
                <w:color w:val="000000" w:themeColor="text1"/>
                <w:sz w:val="26"/>
                <w:szCs w:val="26"/>
              </w:rPr>
              <w:t xml:space="preserve"> </w:t>
            </w:r>
            <w:proofErr w:type="spellStart"/>
            <w:r w:rsidRPr="00CC0F87">
              <w:rPr>
                <w:color w:val="000000" w:themeColor="text1"/>
                <w:sz w:val="26"/>
                <w:szCs w:val="26"/>
              </w:rPr>
              <w:t>vị</w:t>
            </w:r>
            <w:proofErr w:type="spellEnd"/>
            <w:r w:rsidRPr="00CC0F87">
              <w:rPr>
                <w:color w:val="000000" w:themeColor="text1"/>
                <w:sz w:val="26"/>
                <w:szCs w:val="26"/>
              </w:rPr>
              <w:t xml:space="preserve"> </w:t>
            </w:r>
            <w:proofErr w:type="spellStart"/>
            <w:r w:rsidRPr="00CC0F87">
              <w:rPr>
                <w:color w:val="000000" w:themeColor="text1"/>
                <w:sz w:val="26"/>
                <w:szCs w:val="26"/>
              </w:rPr>
              <w:t>là</w:t>
            </w:r>
            <w:proofErr w:type="spellEnd"/>
            <w:r w:rsidRPr="00CC0F87">
              <w:rPr>
                <w:color w:val="000000" w:themeColor="text1"/>
                <w:sz w:val="26"/>
                <w:szCs w:val="26"/>
              </w:rPr>
              <w:t xml:space="preserve"> </w:t>
            </w:r>
            <w:proofErr w:type="spellStart"/>
            <w:r w:rsidRPr="00CC0F87">
              <w:rPr>
                <w:color w:val="000000" w:themeColor="text1"/>
                <w:sz w:val="26"/>
                <w:szCs w:val="26"/>
              </w:rPr>
              <w:t>gì</w:t>
            </w:r>
            <w:proofErr w:type="spellEnd"/>
            <w:r w:rsidRPr="00CC0F87">
              <w:rPr>
                <w:color w:val="000000" w:themeColor="text1"/>
                <w:sz w:val="26"/>
                <w:szCs w:val="26"/>
              </w:rPr>
              <w:t xml:space="preserve">? </w:t>
            </w:r>
            <w:proofErr w:type="spellStart"/>
            <w:r w:rsidRPr="00CC0F87">
              <w:rPr>
                <w:color w:val="000000" w:themeColor="text1"/>
                <w:sz w:val="26"/>
                <w:szCs w:val="26"/>
              </w:rPr>
              <w:t>Hãy</w:t>
            </w:r>
            <w:proofErr w:type="spellEnd"/>
            <w:r w:rsidRPr="00CC0F87">
              <w:rPr>
                <w:color w:val="000000" w:themeColor="text1"/>
                <w:sz w:val="26"/>
                <w:szCs w:val="26"/>
              </w:rPr>
              <w:t xml:space="preserve"> </w:t>
            </w:r>
            <w:proofErr w:type="spellStart"/>
            <w:r w:rsidRPr="00CC0F87">
              <w:rPr>
                <w:color w:val="000000" w:themeColor="text1"/>
                <w:sz w:val="26"/>
                <w:szCs w:val="26"/>
              </w:rPr>
              <w:t>chỉ</w:t>
            </w:r>
            <w:proofErr w:type="spellEnd"/>
            <w:r w:rsidRPr="00CC0F87">
              <w:rPr>
                <w:color w:val="000000" w:themeColor="text1"/>
                <w:sz w:val="26"/>
                <w:szCs w:val="26"/>
              </w:rPr>
              <w:t xml:space="preserve"> </w:t>
            </w:r>
            <w:proofErr w:type="spellStart"/>
            <w:r w:rsidRPr="00CC0F87">
              <w:rPr>
                <w:color w:val="000000" w:themeColor="text1"/>
                <w:sz w:val="26"/>
                <w:szCs w:val="26"/>
              </w:rPr>
              <w:t>ra</w:t>
            </w:r>
            <w:proofErr w:type="spellEnd"/>
            <w:r w:rsidRPr="00CC0F87">
              <w:rPr>
                <w:color w:val="000000" w:themeColor="text1"/>
                <w:sz w:val="26"/>
                <w:szCs w:val="26"/>
              </w:rPr>
              <w:t xml:space="preserve"> </w:t>
            </w:r>
            <w:proofErr w:type="spellStart"/>
            <w:r w:rsidRPr="00CC0F87">
              <w:rPr>
                <w:color w:val="000000" w:themeColor="text1"/>
                <w:sz w:val="26"/>
                <w:szCs w:val="26"/>
              </w:rPr>
              <w:t>nguyên</w:t>
            </w:r>
            <w:proofErr w:type="spellEnd"/>
            <w:r w:rsidRPr="00CC0F87">
              <w:rPr>
                <w:color w:val="000000" w:themeColor="text1"/>
                <w:sz w:val="26"/>
                <w:szCs w:val="26"/>
              </w:rPr>
              <w:t xml:space="preserve"> </w:t>
            </w:r>
            <w:proofErr w:type="spellStart"/>
            <w:r w:rsidRPr="00CC0F87">
              <w:rPr>
                <w:color w:val="000000" w:themeColor="text1"/>
                <w:sz w:val="26"/>
                <w:szCs w:val="26"/>
              </w:rPr>
              <w:t>nhân</w:t>
            </w:r>
            <w:proofErr w:type="spellEnd"/>
            <w:r w:rsidRPr="00CC0F87">
              <w:rPr>
                <w:color w:val="000000" w:themeColor="text1"/>
                <w:sz w:val="26"/>
                <w:szCs w:val="26"/>
              </w:rPr>
              <w:t xml:space="preserve">? </w:t>
            </w:r>
          </w:p>
          <w:p w14:paraId="11B299A6" w14:textId="77777777" w:rsidR="00385B9D" w:rsidRPr="00CC0F87" w:rsidRDefault="00385B9D" w:rsidP="00CC0F87">
            <w:pPr>
              <w:numPr>
                <w:ilvl w:val="0"/>
                <w:numId w:val="12"/>
              </w:numPr>
              <w:pBdr>
                <w:top w:val="nil"/>
                <w:left w:val="nil"/>
                <w:bottom w:val="nil"/>
                <w:right w:val="nil"/>
                <w:between w:val="nil"/>
              </w:pBdr>
              <w:tabs>
                <w:tab w:val="left" w:pos="321"/>
              </w:tabs>
              <w:snapToGrid w:val="0"/>
              <w:spacing w:line="271" w:lineRule="auto"/>
              <w:ind w:left="38" w:right="48" w:firstLine="140"/>
              <w:jc w:val="both"/>
              <w:rPr>
                <w:color w:val="000000" w:themeColor="text1"/>
                <w:sz w:val="26"/>
                <w:szCs w:val="26"/>
              </w:rPr>
            </w:pPr>
            <w:r w:rsidRPr="00CC0F87">
              <w:rPr>
                <w:color w:val="000000" w:themeColor="text1"/>
                <w:sz w:val="26"/>
                <w:szCs w:val="26"/>
              </w:rPr>
              <w:t xml:space="preserve">Liên </w:t>
            </w:r>
            <w:proofErr w:type="spellStart"/>
            <w:r w:rsidRPr="00CC0F87">
              <w:rPr>
                <w:color w:val="000000" w:themeColor="text1"/>
                <w:sz w:val="26"/>
                <w:szCs w:val="26"/>
              </w:rPr>
              <w:t>hệ</w:t>
            </w:r>
            <w:proofErr w:type="spellEnd"/>
            <w:r w:rsidRPr="00CC0F87">
              <w:rPr>
                <w:color w:val="000000" w:themeColor="text1"/>
                <w:sz w:val="26"/>
                <w:szCs w:val="26"/>
              </w:rPr>
              <w:t xml:space="preserve"> </w:t>
            </w:r>
            <w:proofErr w:type="spellStart"/>
            <w:r w:rsidRPr="00CC0F87">
              <w:rPr>
                <w:color w:val="000000" w:themeColor="text1"/>
                <w:sz w:val="26"/>
                <w:szCs w:val="26"/>
              </w:rPr>
              <w:t>với</w:t>
            </w:r>
            <w:proofErr w:type="spellEnd"/>
            <w:r w:rsidRPr="00CC0F87">
              <w:rPr>
                <w:color w:val="000000" w:themeColor="text1"/>
                <w:sz w:val="26"/>
                <w:szCs w:val="26"/>
              </w:rPr>
              <w:t xml:space="preserve"> </w:t>
            </w:r>
            <w:proofErr w:type="spellStart"/>
            <w:r w:rsidRPr="00CC0F87">
              <w:rPr>
                <w:color w:val="000000" w:themeColor="text1"/>
                <w:sz w:val="26"/>
                <w:szCs w:val="26"/>
              </w:rPr>
              <w:t>vị</w:t>
            </w:r>
            <w:proofErr w:type="spellEnd"/>
            <w:r w:rsidRPr="00CC0F87">
              <w:rPr>
                <w:color w:val="000000" w:themeColor="text1"/>
                <w:sz w:val="26"/>
                <w:szCs w:val="26"/>
              </w:rPr>
              <w:t xml:space="preserve"> </w:t>
            </w:r>
            <w:proofErr w:type="spellStart"/>
            <w:r w:rsidRPr="00CC0F87">
              <w:rPr>
                <w:color w:val="000000" w:themeColor="text1"/>
                <w:sz w:val="26"/>
                <w:szCs w:val="26"/>
              </w:rPr>
              <w:t>trí</w:t>
            </w:r>
            <w:proofErr w:type="spellEnd"/>
            <w:r w:rsidRPr="00CC0F87">
              <w:rPr>
                <w:color w:val="000000" w:themeColor="text1"/>
                <w:sz w:val="26"/>
                <w:szCs w:val="26"/>
              </w:rPr>
              <w:t xml:space="preserve"> </w:t>
            </w:r>
            <w:proofErr w:type="spellStart"/>
            <w:r w:rsidRPr="00CC0F87">
              <w:rPr>
                <w:color w:val="000000" w:themeColor="text1"/>
                <w:sz w:val="26"/>
                <w:szCs w:val="26"/>
              </w:rPr>
              <w:t>công</w:t>
            </w:r>
            <w:proofErr w:type="spellEnd"/>
            <w:r w:rsidRPr="00CC0F87">
              <w:rPr>
                <w:color w:val="000000" w:themeColor="text1"/>
                <w:sz w:val="26"/>
                <w:szCs w:val="26"/>
              </w:rPr>
              <w:t xml:space="preserve"> </w:t>
            </w:r>
            <w:proofErr w:type="spellStart"/>
            <w:r w:rsidRPr="00CC0F87">
              <w:rPr>
                <w:color w:val="000000" w:themeColor="text1"/>
                <w:sz w:val="26"/>
                <w:szCs w:val="26"/>
              </w:rPr>
              <w:t>tác</w:t>
            </w:r>
            <w:proofErr w:type="spellEnd"/>
            <w:r w:rsidRPr="00CC0F87">
              <w:rPr>
                <w:color w:val="000000" w:themeColor="text1"/>
                <w:sz w:val="26"/>
                <w:szCs w:val="26"/>
              </w:rPr>
              <w:t xml:space="preserve"> </w:t>
            </w:r>
            <w:proofErr w:type="spellStart"/>
            <w:r w:rsidRPr="00CC0F87">
              <w:rPr>
                <w:color w:val="000000" w:themeColor="text1"/>
                <w:sz w:val="26"/>
                <w:szCs w:val="26"/>
              </w:rPr>
              <w:t>hiện</w:t>
            </w:r>
            <w:proofErr w:type="spellEnd"/>
            <w:r w:rsidRPr="00CC0F87">
              <w:rPr>
                <w:color w:val="000000" w:themeColor="text1"/>
                <w:sz w:val="26"/>
                <w:szCs w:val="26"/>
              </w:rPr>
              <w:t xml:space="preserve"> nay </w:t>
            </w:r>
            <w:proofErr w:type="spellStart"/>
            <w:r w:rsidRPr="00CC0F87">
              <w:rPr>
                <w:color w:val="000000" w:themeColor="text1"/>
                <w:sz w:val="26"/>
                <w:szCs w:val="26"/>
              </w:rPr>
              <w:t>để</w:t>
            </w:r>
            <w:proofErr w:type="spellEnd"/>
            <w:r w:rsidRPr="00CC0F87">
              <w:rPr>
                <w:color w:val="000000" w:themeColor="text1"/>
                <w:sz w:val="26"/>
                <w:szCs w:val="26"/>
              </w:rPr>
              <w:t xml:space="preserve"> </w:t>
            </w:r>
            <w:proofErr w:type="spellStart"/>
            <w:r w:rsidRPr="00CC0F87">
              <w:rPr>
                <w:color w:val="000000" w:themeColor="text1"/>
                <w:sz w:val="26"/>
                <w:szCs w:val="26"/>
              </w:rPr>
              <w:t>xác</w:t>
            </w:r>
            <w:proofErr w:type="spellEnd"/>
            <w:r w:rsidRPr="00CC0F87">
              <w:rPr>
                <w:color w:val="000000" w:themeColor="text1"/>
                <w:sz w:val="26"/>
                <w:szCs w:val="26"/>
              </w:rPr>
              <w:t xml:space="preserve"> </w:t>
            </w:r>
            <w:proofErr w:type="spellStart"/>
            <w:r w:rsidRPr="00CC0F87">
              <w:rPr>
                <w:color w:val="000000" w:themeColor="text1"/>
                <w:sz w:val="26"/>
                <w:szCs w:val="26"/>
              </w:rPr>
              <w:t>định</w:t>
            </w:r>
            <w:proofErr w:type="spellEnd"/>
            <w:r w:rsidRPr="00CC0F87">
              <w:rPr>
                <w:color w:val="000000" w:themeColor="text1"/>
                <w:sz w:val="26"/>
                <w:szCs w:val="26"/>
              </w:rPr>
              <w:t xml:space="preserve"> </w:t>
            </w:r>
            <w:proofErr w:type="spellStart"/>
            <w:r w:rsidRPr="00CC0F87">
              <w:rPr>
                <w:color w:val="000000" w:themeColor="text1"/>
                <w:sz w:val="26"/>
                <w:szCs w:val="26"/>
              </w:rPr>
              <w:t>rõ</w:t>
            </w:r>
            <w:proofErr w:type="spellEnd"/>
            <w:r w:rsidRPr="00CC0F87">
              <w:rPr>
                <w:color w:val="000000" w:themeColor="text1"/>
                <w:sz w:val="26"/>
                <w:szCs w:val="26"/>
              </w:rPr>
              <w:t xml:space="preserve"> </w:t>
            </w:r>
            <w:proofErr w:type="spellStart"/>
            <w:r w:rsidRPr="00CC0F87">
              <w:rPr>
                <w:color w:val="000000" w:themeColor="text1"/>
                <w:sz w:val="26"/>
                <w:szCs w:val="26"/>
              </w:rPr>
              <w:t>những</w:t>
            </w:r>
            <w:proofErr w:type="spellEnd"/>
            <w:r w:rsidRPr="00CC0F87">
              <w:rPr>
                <w:color w:val="000000" w:themeColor="text1"/>
                <w:sz w:val="26"/>
                <w:szCs w:val="26"/>
              </w:rPr>
              <w:t xml:space="preserve"> </w:t>
            </w:r>
            <w:proofErr w:type="spellStart"/>
            <w:r w:rsidRPr="00CC0F87">
              <w:rPr>
                <w:color w:val="000000" w:themeColor="text1"/>
                <w:sz w:val="26"/>
                <w:szCs w:val="26"/>
              </w:rPr>
              <w:t>việc</w:t>
            </w:r>
            <w:proofErr w:type="spellEnd"/>
            <w:r w:rsidRPr="00CC0F87">
              <w:rPr>
                <w:color w:val="000000" w:themeColor="text1"/>
                <w:sz w:val="26"/>
                <w:szCs w:val="26"/>
              </w:rPr>
              <w:t xml:space="preserve"> </w:t>
            </w:r>
            <w:proofErr w:type="spellStart"/>
            <w:r w:rsidRPr="00CC0F87">
              <w:rPr>
                <w:color w:val="000000" w:themeColor="text1"/>
                <w:sz w:val="26"/>
                <w:szCs w:val="26"/>
              </w:rPr>
              <w:t>bản</w:t>
            </w:r>
            <w:proofErr w:type="spellEnd"/>
            <w:r w:rsidRPr="00CC0F87">
              <w:rPr>
                <w:color w:val="000000" w:themeColor="text1"/>
                <w:sz w:val="26"/>
                <w:szCs w:val="26"/>
              </w:rPr>
              <w:t xml:space="preserve"> </w:t>
            </w:r>
            <w:proofErr w:type="spellStart"/>
            <w:r w:rsidRPr="00CC0F87">
              <w:rPr>
                <w:color w:val="000000" w:themeColor="text1"/>
                <w:sz w:val="26"/>
                <w:szCs w:val="26"/>
              </w:rPr>
              <w:t>thân</w:t>
            </w:r>
            <w:proofErr w:type="spellEnd"/>
            <w:r w:rsidRPr="00CC0F87">
              <w:rPr>
                <w:color w:val="000000" w:themeColor="text1"/>
                <w:sz w:val="26"/>
                <w:szCs w:val="26"/>
              </w:rPr>
              <w:t xml:space="preserve"> </w:t>
            </w:r>
            <w:proofErr w:type="spellStart"/>
            <w:r w:rsidRPr="00CC0F87">
              <w:rPr>
                <w:color w:val="000000" w:themeColor="text1"/>
                <w:sz w:val="26"/>
                <w:szCs w:val="26"/>
              </w:rPr>
              <w:t>cần</w:t>
            </w:r>
            <w:proofErr w:type="spellEnd"/>
            <w:r w:rsidRPr="00CC0F87">
              <w:rPr>
                <w:color w:val="000000" w:themeColor="text1"/>
                <w:sz w:val="26"/>
                <w:szCs w:val="26"/>
              </w:rPr>
              <w:t xml:space="preserve"> </w:t>
            </w:r>
            <w:proofErr w:type="spellStart"/>
            <w:r w:rsidRPr="00CC0F87">
              <w:rPr>
                <w:color w:val="000000" w:themeColor="text1"/>
                <w:sz w:val="26"/>
                <w:szCs w:val="26"/>
              </w:rPr>
              <w:t>làm</w:t>
            </w:r>
            <w:proofErr w:type="spellEnd"/>
            <w:r w:rsidRPr="00CC0F87">
              <w:rPr>
                <w:color w:val="000000" w:themeColor="text1"/>
                <w:sz w:val="26"/>
                <w:szCs w:val="26"/>
              </w:rPr>
              <w:t xml:space="preserve"> </w:t>
            </w:r>
            <w:proofErr w:type="spellStart"/>
            <w:r w:rsidRPr="00CC0F87">
              <w:rPr>
                <w:color w:val="000000" w:themeColor="text1"/>
                <w:sz w:val="26"/>
                <w:szCs w:val="26"/>
              </w:rPr>
              <w:t>để</w:t>
            </w:r>
            <w:proofErr w:type="spellEnd"/>
            <w:r w:rsidRPr="00CC0F87">
              <w:rPr>
                <w:color w:val="000000" w:themeColor="text1"/>
                <w:sz w:val="26"/>
                <w:szCs w:val="26"/>
              </w:rPr>
              <w:t xml:space="preserve"> </w:t>
            </w:r>
            <w:proofErr w:type="spellStart"/>
            <w:r w:rsidRPr="00CC0F87">
              <w:rPr>
                <w:color w:val="000000" w:themeColor="text1"/>
                <w:sz w:val="26"/>
                <w:szCs w:val="26"/>
              </w:rPr>
              <w:t>thúc</w:t>
            </w:r>
            <w:proofErr w:type="spellEnd"/>
            <w:r w:rsidRPr="00CC0F87">
              <w:rPr>
                <w:color w:val="000000" w:themeColor="text1"/>
                <w:sz w:val="26"/>
                <w:szCs w:val="26"/>
              </w:rPr>
              <w:t xml:space="preserve"> </w:t>
            </w:r>
            <w:proofErr w:type="spellStart"/>
            <w:r w:rsidRPr="00CC0F87">
              <w:rPr>
                <w:color w:val="000000" w:themeColor="text1"/>
                <w:sz w:val="26"/>
                <w:szCs w:val="26"/>
              </w:rPr>
              <w:t>đẩy</w:t>
            </w:r>
            <w:proofErr w:type="spellEnd"/>
            <w:r w:rsidRPr="00CC0F87">
              <w:rPr>
                <w:color w:val="000000" w:themeColor="text1"/>
                <w:sz w:val="26"/>
                <w:szCs w:val="26"/>
              </w:rPr>
              <w:t xml:space="preserve"> </w:t>
            </w:r>
            <w:proofErr w:type="spellStart"/>
            <w:r w:rsidRPr="00CC0F87">
              <w:rPr>
                <w:color w:val="000000" w:themeColor="text1"/>
                <w:sz w:val="26"/>
                <w:szCs w:val="26"/>
              </w:rPr>
              <w:t>sự</w:t>
            </w:r>
            <w:proofErr w:type="spellEnd"/>
            <w:r w:rsidRPr="00CC0F87">
              <w:rPr>
                <w:color w:val="000000" w:themeColor="text1"/>
                <w:sz w:val="26"/>
                <w:szCs w:val="26"/>
              </w:rPr>
              <w:t xml:space="preserve"> </w:t>
            </w:r>
            <w:proofErr w:type="spellStart"/>
            <w:r w:rsidRPr="00CC0F87">
              <w:rPr>
                <w:color w:val="000000" w:themeColor="text1"/>
                <w:sz w:val="26"/>
                <w:szCs w:val="26"/>
              </w:rPr>
              <w:t>kiện</w:t>
            </w:r>
            <w:proofErr w:type="spellEnd"/>
            <w:r w:rsidRPr="00CC0F87">
              <w:rPr>
                <w:color w:val="000000" w:themeColor="text1"/>
                <w:sz w:val="26"/>
                <w:szCs w:val="26"/>
              </w:rPr>
              <w:t xml:space="preserve"> </w:t>
            </w:r>
            <w:proofErr w:type="spellStart"/>
            <w:r w:rsidRPr="00CC0F87">
              <w:rPr>
                <w:color w:val="000000" w:themeColor="text1"/>
                <w:sz w:val="26"/>
                <w:szCs w:val="26"/>
              </w:rPr>
              <w:t>định</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vận</w:t>
            </w:r>
            <w:proofErr w:type="spellEnd"/>
            <w:r w:rsidRPr="00CC0F87">
              <w:rPr>
                <w:color w:val="000000" w:themeColor="text1"/>
                <w:sz w:val="26"/>
                <w:szCs w:val="26"/>
              </w:rPr>
              <w:t xml:space="preserve"> </w:t>
            </w:r>
            <w:proofErr w:type="spellStart"/>
            <w:r w:rsidRPr="00CC0F87">
              <w:rPr>
                <w:color w:val="000000" w:themeColor="text1"/>
                <w:sz w:val="26"/>
                <w:szCs w:val="26"/>
              </w:rPr>
              <w:t>dụng</w:t>
            </w:r>
            <w:proofErr w:type="spellEnd"/>
            <w:r w:rsidRPr="00CC0F87">
              <w:rPr>
                <w:color w:val="000000" w:themeColor="text1"/>
                <w:sz w:val="26"/>
                <w:szCs w:val="26"/>
              </w:rPr>
              <w:t xml:space="preserve">, </w:t>
            </w:r>
            <w:proofErr w:type="spellStart"/>
            <w:r w:rsidRPr="00CC0F87">
              <w:rPr>
                <w:color w:val="000000" w:themeColor="text1"/>
                <w:sz w:val="26"/>
                <w:szCs w:val="26"/>
              </w:rPr>
              <w:t>pháp</w:t>
            </w:r>
            <w:proofErr w:type="spellEnd"/>
            <w:r w:rsidRPr="00CC0F87">
              <w:rPr>
                <w:color w:val="000000" w:themeColor="text1"/>
                <w:sz w:val="26"/>
                <w:szCs w:val="26"/>
              </w:rPr>
              <w:t xml:space="preserve"> </w:t>
            </w:r>
            <w:proofErr w:type="spellStart"/>
            <w:r w:rsidRPr="00CC0F87">
              <w:rPr>
                <w:color w:val="000000" w:themeColor="text1"/>
                <w:sz w:val="26"/>
                <w:szCs w:val="26"/>
              </w:rPr>
              <w:t>triển</w:t>
            </w:r>
            <w:proofErr w:type="spellEnd"/>
            <w:r w:rsidRPr="00CC0F87">
              <w:rPr>
                <w:color w:val="000000" w:themeColor="text1"/>
                <w:sz w:val="26"/>
                <w:szCs w:val="26"/>
              </w:rPr>
              <w:t xml:space="preserve"> </w:t>
            </w:r>
            <w:proofErr w:type="spellStart"/>
            <w:r w:rsidRPr="00CC0F87">
              <w:rPr>
                <w:color w:val="000000" w:themeColor="text1"/>
                <w:sz w:val="26"/>
                <w:szCs w:val="26"/>
              </w:rPr>
              <w:t>sáng</w:t>
            </w:r>
            <w:proofErr w:type="spellEnd"/>
            <w:r w:rsidRPr="00CC0F87">
              <w:rPr>
                <w:color w:val="000000" w:themeColor="text1"/>
                <w:sz w:val="26"/>
                <w:szCs w:val="26"/>
              </w:rPr>
              <w:t xml:space="preserve"> </w:t>
            </w:r>
            <w:proofErr w:type="spellStart"/>
            <w:r w:rsidRPr="00CC0F87">
              <w:rPr>
                <w:color w:val="000000" w:themeColor="text1"/>
                <w:sz w:val="26"/>
                <w:szCs w:val="26"/>
              </w:rPr>
              <w:t>tạo</w:t>
            </w:r>
            <w:proofErr w:type="spellEnd"/>
            <w:r w:rsidRPr="00CC0F87">
              <w:rPr>
                <w:color w:val="000000" w:themeColor="text1"/>
                <w:sz w:val="26"/>
                <w:szCs w:val="26"/>
              </w:rPr>
              <w:t xml:space="preserve"> CNXHKH </w:t>
            </w:r>
            <w:proofErr w:type="spellStart"/>
            <w:r w:rsidRPr="00CC0F87">
              <w:rPr>
                <w:color w:val="000000" w:themeColor="text1"/>
                <w:sz w:val="26"/>
                <w:szCs w:val="26"/>
              </w:rPr>
              <w:t>tại</w:t>
            </w:r>
            <w:proofErr w:type="spellEnd"/>
            <w:r w:rsidRPr="00CC0F87">
              <w:rPr>
                <w:color w:val="000000" w:themeColor="text1"/>
                <w:sz w:val="26"/>
                <w:szCs w:val="26"/>
              </w:rPr>
              <w:t xml:space="preserve"> </w:t>
            </w:r>
            <w:proofErr w:type="spellStart"/>
            <w:r w:rsidRPr="00CC0F87">
              <w:rPr>
                <w:color w:val="000000" w:themeColor="text1"/>
                <w:sz w:val="26"/>
                <w:szCs w:val="26"/>
              </w:rPr>
              <w:t>ngành</w:t>
            </w:r>
            <w:proofErr w:type="spellEnd"/>
            <w:r w:rsidRPr="00CC0F87">
              <w:rPr>
                <w:color w:val="000000" w:themeColor="text1"/>
                <w:sz w:val="26"/>
                <w:szCs w:val="26"/>
              </w:rPr>
              <w:t>/</w:t>
            </w:r>
            <w:proofErr w:type="spellStart"/>
            <w:r w:rsidRPr="00CC0F87">
              <w:rPr>
                <w:color w:val="000000" w:themeColor="text1"/>
                <w:sz w:val="26"/>
                <w:szCs w:val="26"/>
              </w:rPr>
              <w:t>địa</w:t>
            </w:r>
            <w:proofErr w:type="spellEnd"/>
            <w:r w:rsidRPr="00CC0F87">
              <w:rPr>
                <w:color w:val="000000" w:themeColor="text1"/>
                <w:sz w:val="26"/>
                <w:szCs w:val="26"/>
              </w:rPr>
              <w:t xml:space="preserve"> </w:t>
            </w:r>
            <w:proofErr w:type="spellStart"/>
            <w:r w:rsidRPr="00CC0F87">
              <w:rPr>
                <w:color w:val="000000" w:themeColor="text1"/>
                <w:sz w:val="26"/>
                <w:szCs w:val="26"/>
              </w:rPr>
              <w:t>phương</w:t>
            </w:r>
            <w:proofErr w:type="spellEnd"/>
            <w:r w:rsidRPr="00CC0F87">
              <w:rPr>
                <w:color w:val="000000" w:themeColor="text1"/>
                <w:sz w:val="26"/>
                <w:szCs w:val="26"/>
              </w:rPr>
              <w:t>/</w:t>
            </w:r>
            <w:proofErr w:type="spellStart"/>
            <w:r w:rsidRPr="00CC0F87">
              <w:rPr>
                <w:color w:val="000000" w:themeColor="text1"/>
                <w:sz w:val="26"/>
                <w:szCs w:val="26"/>
              </w:rPr>
              <w:t>cơ</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w:t>
            </w:r>
            <w:proofErr w:type="spellStart"/>
            <w:r w:rsidRPr="00CC0F87">
              <w:rPr>
                <w:color w:val="000000" w:themeColor="text1"/>
                <w:sz w:val="26"/>
                <w:szCs w:val="26"/>
              </w:rPr>
              <w:t>đơn</w:t>
            </w:r>
            <w:proofErr w:type="spellEnd"/>
            <w:r w:rsidRPr="00CC0F87">
              <w:rPr>
                <w:color w:val="000000" w:themeColor="text1"/>
                <w:sz w:val="26"/>
                <w:szCs w:val="26"/>
              </w:rPr>
              <w:t xml:space="preserve"> </w:t>
            </w:r>
            <w:proofErr w:type="spellStart"/>
            <w:proofErr w:type="gramStart"/>
            <w:r w:rsidRPr="00CC0F87">
              <w:rPr>
                <w:color w:val="000000" w:themeColor="text1"/>
                <w:sz w:val="26"/>
                <w:szCs w:val="26"/>
              </w:rPr>
              <w:t>vị</w:t>
            </w:r>
            <w:proofErr w:type="spellEnd"/>
            <w:r w:rsidRPr="00CC0F87">
              <w:rPr>
                <w:color w:val="000000" w:themeColor="text1"/>
                <w:sz w:val="26"/>
                <w:szCs w:val="26"/>
              </w:rPr>
              <w:t xml:space="preserve"> ?</w:t>
            </w:r>
            <w:proofErr w:type="gramEnd"/>
          </w:p>
          <w:p w14:paraId="0BBD305A" w14:textId="77777777" w:rsidR="00385B9D" w:rsidRPr="00CC0F87" w:rsidRDefault="00385B9D" w:rsidP="00CC0F87">
            <w:pPr>
              <w:tabs>
                <w:tab w:val="left" w:pos="321"/>
              </w:tabs>
              <w:snapToGrid w:val="0"/>
              <w:spacing w:line="271" w:lineRule="auto"/>
              <w:ind w:right="48"/>
              <w:jc w:val="both"/>
              <w:rPr>
                <w:color w:val="000000" w:themeColor="text1"/>
                <w:sz w:val="26"/>
                <w:szCs w:val="26"/>
              </w:rPr>
            </w:pPr>
          </w:p>
        </w:tc>
      </w:tr>
      <w:tr w:rsidR="00385B9D" w:rsidRPr="00CC0F87" w14:paraId="7E3C39B3" w14:textId="77777777" w:rsidTr="00EA5E06">
        <w:tc>
          <w:tcPr>
            <w:tcW w:w="2155" w:type="dxa"/>
          </w:tcPr>
          <w:p w14:paraId="0B7500DE" w14:textId="77777777" w:rsidR="00385B9D" w:rsidRPr="00CC0F87" w:rsidRDefault="00385B9D" w:rsidP="00CC0F87">
            <w:pPr>
              <w:widowControl w:val="0"/>
              <w:snapToGrid w:val="0"/>
              <w:spacing w:line="271" w:lineRule="auto"/>
              <w:jc w:val="both"/>
              <w:rPr>
                <w:b/>
                <w:bCs/>
                <w:color w:val="000000" w:themeColor="text1"/>
                <w:sz w:val="26"/>
                <w:szCs w:val="26"/>
              </w:rPr>
            </w:pPr>
            <w:r w:rsidRPr="00CC0F87">
              <w:rPr>
                <w:b/>
                <w:bCs/>
                <w:color w:val="000000" w:themeColor="text1"/>
                <w:sz w:val="26"/>
                <w:szCs w:val="26"/>
              </w:rPr>
              <w:lastRenderedPageBreak/>
              <w:t xml:space="preserve">CHCL 2: Quan </w:t>
            </w:r>
            <w:proofErr w:type="spellStart"/>
            <w:r w:rsidRPr="00CC0F87">
              <w:rPr>
                <w:b/>
                <w:bCs/>
                <w:color w:val="000000" w:themeColor="text1"/>
                <w:sz w:val="26"/>
                <w:szCs w:val="26"/>
              </w:rPr>
              <w:t>điểm</w:t>
            </w:r>
            <w:proofErr w:type="spellEnd"/>
            <w:r w:rsidRPr="00CC0F87">
              <w:rPr>
                <w:b/>
                <w:bCs/>
                <w:color w:val="000000" w:themeColor="text1"/>
                <w:sz w:val="26"/>
                <w:szCs w:val="26"/>
              </w:rPr>
              <w:t xml:space="preserve"> </w:t>
            </w:r>
            <w:proofErr w:type="spellStart"/>
            <w:r w:rsidRPr="00CC0F87">
              <w:rPr>
                <w:b/>
                <w:bCs/>
                <w:color w:val="000000" w:themeColor="text1"/>
                <w:sz w:val="26"/>
                <w:szCs w:val="26"/>
              </w:rPr>
              <w:t>của</w:t>
            </w:r>
            <w:proofErr w:type="spellEnd"/>
            <w:r w:rsidRPr="00CC0F87">
              <w:rPr>
                <w:b/>
                <w:bCs/>
                <w:color w:val="000000" w:themeColor="text1"/>
                <w:sz w:val="26"/>
                <w:szCs w:val="26"/>
              </w:rPr>
              <w:t xml:space="preserve"> </w:t>
            </w:r>
            <w:proofErr w:type="spellStart"/>
            <w:r w:rsidRPr="00CC0F87">
              <w:rPr>
                <w:b/>
                <w:bCs/>
                <w:color w:val="000000" w:themeColor="text1"/>
                <w:sz w:val="26"/>
                <w:szCs w:val="26"/>
              </w:rPr>
              <w:t>Đảng</w:t>
            </w:r>
            <w:proofErr w:type="spellEnd"/>
            <w:r w:rsidRPr="00CC0F87">
              <w:rPr>
                <w:b/>
                <w:bCs/>
                <w:color w:val="000000" w:themeColor="text1"/>
                <w:sz w:val="26"/>
                <w:szCs w:val="26"/>
              </w:rPr>
              <w:t xml:space="preserve"> </w:t>
            </w:r>
            <w:proofErr w:type="spellStart"/>
            <w:r w:rsidRPr="00CC0F87">
              <w:rPr>
                <w:b/>
                <w:bCs/>
                <w:color w:val="000000" w:themeColor="text1"/>
                <w:sz w:val="26"/>
                <w:szCs w:val="26"/>
              </w:rPr>
              <w:t>Cộng</w:t>
            </w:r>
            <w:proofErr w:type="spellEnd"/>
            <w:r w:rsidRPr="00CC0F87">
              <w:rPr>
                <w:b/>
                <w:bCs/>
                <w:color w:val="000000" w:themeColor="text1"/>
                <w:sz w:val="26"/>
                <w:szCs w:val="26"/>
              </w:rPr>
              <w:t xml:space="preserve"> </w:t>
            </w:r>
            <w:proofErr w:type="spellStart"/>
            <w:r w:rsidRPr="00CC0F87">
              <w:rPr>
                <w:b/>
                <w:bCs/>
                <w:color w:val="000000" w:themeColor="text1"/>
                <w:sz w:val="26"/>
                <w:szCs w:val="26"/>
              </w:rPr>
              <w:t>sản</w:t>
            </w:r>
            <w:proofErr w:type="spellEnd"/>
            <w:r w:rsidRPr="00CC0F87">
              <w:rPr>
                <w:b/>
                <w:bCs/>
                <w:color w:val="000000" w:themeColor="text1"/>
                <w:sz w:val="26"/>
                <w:szCs w:val="26"/>
              </w:rPr>
              <w:t xml:space="preserve"> Việt Nam </w:t>
            </w:r>
            <w:proofErr w:type="spellStart"/>
            <w:r w:rsidRPr="00CC0F87">
              <w:rPr>
                <w:b/>
                <w:bCs/>
                <w:color w:val="000000" w:themeColor="text1"/>
                <w:sz w:val="26"/>
                <w:szCs w:val="26"/>
              </w:rPr>
              <w:t>về</w:t>
            </w:r>
            <w:proofErr w:type="spellEnd"/>
            <w:r w:rsidRPr="00CC0F87">
              <w:rPr>
                <w:b/>
                <w:bCs/>
                <w:color w:val="000000" w:themeColor="text1"/>
                <w:sz w:val="26"/>
                <w:szCs w:val="26"/>
              </w:rPr>
              <w:t xml:space="preserve"> </w:t>
            </w:r>
            <w:proofErr w:type="spellStart"/>
            <w:r w:rsidRPr="00CC0F87">
              <w:rPr>
                <w:b/>
                <w:bCs/>
                <w:color w:val="000000" w:themeColor="text1"/>
                <w:sz w:val="26"/>
                <w:szCs w:val="26"/>
              </w:rPr>
              <w:t>tăng</w:t>
            </w:r>
            <w:proofErr w:type="spellEnd"/>
            <w:r w:rsidRPr="00CC0F87">
              <w:rPr>
                <w:b/>
                <w:bCs/>
                <w:color w:val="000000" w:themeColor="text1"/>
                <w:sz w:val="26"/>
                <w:szCs w:val="26"/>
              </w:rPr>
              <w:t xml:space="preserve"> </w:t>
            </w:r>
            <w:proofErr w:type="spellStart"/>
            <w:r w:rsidRPr="00CC0F87">
              <w:rPr>
                <w:b/>
                <w:bCs/>
                <w:color w:val="000000" w:themeColor="text1"/>
                <w:sz w:val="26"/>
                <w:szCs w:val="26"/>
              </w:rPr>
              <w:t>cường</w:t>
            </w:r>
            <w:proofErr w:type="spellEnd"/>
            <w:r w:rsidRPr="00CC0F87">
              <w:rPr>
                <w:b/>
                <w:bCs/>
                <w:color w:val="000000" w:themeColor="text1"/>
                <w:sz w:val="26"/>
                <w:szCs w:val="26"/>
              </w:rPr>
              <w:t xml:space="preserve"> </w:t>
            </w:r>
            <w:proofErr w:type="spellStart"/>
            <w:r w:rsidRPr="00CC0F87">
              <w:rPr>
                <w:b/>
                <w:bCs/>
                <w:color w:val="000000" w:themeColor="text1"/>
                <w:sz w:val="26"/>
                <w:szCs w:val="26"/>
              </w:rPr>
              <w:t>kiên</w:t>
            </w:r>
            <w:proofErr w:type="spellEnd"/>
            <w:r w:rsidRPr="00CC0F87">
              <w:rPr>
                <w:b/>
                <w:bCs/>
                <w:color w:val="000000" w:themeColor="text1"/>
                <w:sz w:val="26"/>
                <w:szCs w:val="26"/>
              </w:rPr>
              <w:t xml:space="preserve"> </w:t>
            </w:r>
            <w:proofErr w:type="spellStart"/>
            <w:r w:rsidRPr="00CC0F87">
              <w:rPr>
                <w:b/>
                <w:bCs/>
                <w:color w:val="000000" w:themeColor="text1"/>
                <w:sz w:val="26"/>
                <w:szCs w:val="26"/>
              </w:rPr>
              <w:t>định</w:t>
            </w:r>
            <w:proofErr w:type="spellEnd"/>
            <w:r w:rsidRPr="00CC0F87">
              <w:rPr>
                <w:b/>
                <w:bCs/>
                <w:color w:val="000000" w:themeColor="text1"/>
                <w:sz w:val="26"/>
                <w:szCs w:val="26"/>
              </w:rPr>
              <w:t xml:space="preserve"> </w:t>
            </w:r>
            <w:proofErr w:type="spellStart"/>
            <w:r w:rsidRPr="00CC0F87">
              <w:rPr>
                <w:b/>
                <w:bCs/>
                <w:color w:val="000000" w:themeColor="text1"/>
                <w:sz w:val="26"/>
                <w:szCs w:val="26"/>
              </w:rPr>
              <w:lastRenderedPageBreak/>
              <w:t>và</w:t>
            </w:r>
            <w:proofErr w:type="spellEnd"/>
            <w:r w:rsidRPr="00CC0F87">
              <w:rPr>
                <w:b/>
                <w:bCs/>
                <w:color w:val="000000" w:themeColor="text1"/>
                <w:sz w:val="26"/>
                <w:szCs w:val="26"/>
              </w:rPr>
              <w:t xml:space="preserve"> </w:t>
            </w:r>
            <w:proofErr w:type="spellStart"/>
            <w:r w:rsidRPr="00CC0F87">
              <w:rPr>
                <w:b/>
                <w:bCs/>
                <w:color w:val="000000" w:themeColor="text1"/>
                <w:sz w:val="26"/>
                <w:szCs w:val="26"/>
              </w:rPr>
              <w:t>vận</w:t>
            </w:r>
            <w:proofErr w:type="spellEnd"/>
            <w:r w:rsidRPr="00CC0F87">
              <w:rPr>
                <w:b/>
                <w:bCs/>
                <w:color w:val="000000" w:themeColor="text1"/>
                <w:sz w:val="26"/>
                <w:szCs w:val="26"/>
              </w:rPr>
              <w:t xml:space="preserve"> </w:t>
            </w:r>
            <w:proofErr w:type="spellStart"/>
            <w:r w:rsidRPr="00CC0F87">
              <w:rPr>
                <w:b/>
                <w:bCs/>
                <w:color w:val="000000" w:themeColor="text1"/>
                <w:sz w:val="26"/>
                <w:szCs w:val="26"/>
              </w:rPr>
              <w:t>dụng</w:t>
            </w:r>
            <w:proofErr w:type="spellEnd"/>
            <w:r w:rsidRPr="00CC0F87">
              <w:rPr>
                <w:b/>
                <w:bCs/>
                <w:color w:val="000000" w:themeColor="text1"/>
                <w:sz w:val="26"/>
                <w:szCs w:val="26"/>
              </w:rPr>
              <w:t xml:space="preserve">, </w:t>
            </w:r>
            <w:proofErr w:type="spellStart"/>
            <w:r w:rsidRPr="00CC0F87">
              <w:rPr>
                <w:b/>
                <w:bCs/>
                <w:color w:val="000000" w:themeColor="text1"/>
                <w:sz w:val="26"/>
                <w:szCs w:val="26"/>
              </w:rPr>
              <w:t>phát</w:t>
            </w:r>
            <w:proofErr w:type="spellEnd"/>
            <w:r w:rsidRPr="00CC0F87">
              <w:rPr>
                <w:b/>
                <w:bCs/>
                <w:color w:val="000000" w:themeColor="text1"/>
                <w:sz w:val="26"/>
                <w:szCs w:val="26"/>
              </w:rPr>
              <w:t xml:space="preserve"> </w:t>
            </w:r>
            <w:proofErr w:type="spellStart"/>
            <w:r w:rsidRPr="00CC0F87">
              <w:rPr>
                <w:b/>
                <w:bCs/>
                <w:color w:val="000000" w:themeColor="text1"/>
                <w:sz w:val="26"/>
                <w:szCs w:val="26"/>
              </w:rPr>
              <w:t>triển</w:t>
            </w:r>
            <w:proofErr w:type="spellEnd"/>
            <w:r w:rsidRPr="00CC0F87">
              <w:rPr>
                <w:b/>
                <w:bCs/>
                <w:color w:val="000000" w:themeColor="text1"/>
                <w:sz w:val="26"/>
                <w:szCs w:val="26"/>
              </w:rPr>
              <w:t xml:space="preserve"> </w:t>
            </w:r>
            <w:proofErr w:type="spellStart"/>
            <w:r w:rsidRPr="00CC0F87">
              <w:rPr>
                <w:b/>
                <w:bCs/>
                <w:color w:val="000000" w:themeColor="text1"/>
                <w:sz w:val="26"/>
                <w:szCs w:val="26"/>
              </w:rPr>
              <w:t>sáng</w:t>
            </w:r>
            <w:proofErr w:type="spellEnd"/>
            <w:r w:rsidRPr="00CC0F87">
              <w:rPr>
                <w:b/>
                <w:bCs/>
                <w:color w:val="000000" w:themeColor="text1"/>
                <w:sz w:val="26"/>
                <w:szCs w:val="26"/>
              </w:rPr>
              <w:t xml:space="preserve"> </w:t>
            </w:r>
            <w:proofErr w:type="spellStart"/>
            <w:r w:rsidRPr="00CC0F87">
              <w:rPr>
                <w:b/>
                <w:bCs/>
                <w:color w:val="000000" w:themeColor="text1"/>
                <w:sz w:val="26"/>
                <w:szCs w:val="26"/>
              </w:rPr>
              <w:t>tạo</w:t>
            </w:r>
            <w:proofErr w:type="spellEnd"/>
            <w:r w:rsidRPr="00CC0F87">
              <w:rPr>
                <w:b/>
                <w:bCs/>
                <w:color w:val="000000" w:themeColor="text1"/>
                <w:sz w:val="26"/>
                <w:szCs w:val="26"/>
              </w:rPr>
              <w:t xml:space="preserve"> CNXHKH </w:t>
            </w:r>
            <w:proofErr w:type="spellStart"/>
            <w:r w:rsidRPr="00CC0F87">
              <w:rPr>
                <w:b/>
                <w:bCs/>
                <w:color w:val="000000" w:themeColor="text1"/>
                <w:sz w:val="26"/>
                <w:szCs w:val="26"/>
              </w:rPr>
              <w:t>trong</w:t>
            </w:r>
            <w:proofErr w:type="spellEnd"/>
            <w:r w:rsidRPr="00CC0F87">
              <w:rPr>
                <w:b/>
                <w:bCs/>
                <w:color w:val="000000" w:themeColor="text1"/>
                <w:sz w:val="26"/>
                <w:szCs w:val="26"/>
              </w:rPr>
              <w:t xml:space="preserve"> </w:t>
            </w:r>
            <w:proofErr w:type="spellStart"/>
            <w:r w:rsidRPr="00CC0F87">
              <w:rPr>
                <w:b/>
                <w:bCs/>
                <w:color w:val="000000" w:themeColor="text1"/>
                <w:sz w:val="26"/>
                <w:szCs w:val="26"/>
              </w:rPr>
              <w:t>xây</w:t>
            </w:r>
            <w:proofErr w:type="spellEnd"/>
            <w:r w:rsidRPr="00CC0F87">
              <w:rPr>
                <w:b/>
                <w:bCs/>
                <w:color w:val="000000" w:themeColor="text1"/>
                <w:sz w:val="26"/>
                <w:szCs w:val="26"/>
              </w:rPr>
              <w:t xml:space="preserve"> </w:t>
            </w:r>
            <w:proofErr w:type="spellStart"/>
            <w:r w:rsidRPr="00CC0F87">
              <w:rPr>
                <w:b/>
                <w:bCs/>
                <w:color w:val="000000" w:themeColor="text1"/>
                <w:sz w:val="26"/>
                <w:szCs w:val="26"/>
              </w:rPr>
              <w:t>dựng</w:t>
            </w:r>
            <w:proofErr w:type="spellEnd"/>
            <w:r w:rsidRPr="00CC0F87">
              <w:rPr>
                <w:b/>
                <w:bCs/>
                <w:color w:val="000000" w:themeColor="text1"/>
                <w:sz w:val="26"/>
                <w:szCs w:val="26"/>
              </w:rPr>
              <w:t xml:space="preserve"> CNXH ở Việt Nam </w:t>
            </w:r>
            <w:proofErr w:type="spellStart"/>
            <w:r w:rsidRPr="00CC0F87">
              <w:rPr>
                <w:b/>
                <w:bCs/>
                <w:color w:val="000000" w:themeColor="text1"/>
                <w:sz w:val="26"/>
                <w:szCs w:val="26"/>
              </w:rPr>
              <w:t>như</w:t>
            </w:r>
            <w:proofErr w:type="spellEnd"/>
            <w:r w:rsidRPr="00CC0F87">
              <w:rPr>
                <w:b/>
                <w:bCs/>
                <w:color w:val="000000" w:themeColor="text1"/>
                <w:sz w:val="26"/>
                <w:szCs w:val="26"/>
              </w:rPr>
              <w:t xml:space="preserve"> </w:t>
            </w:r>
            <w:proofErr w:type="spellStart"/>
            <w:r w:rsidRPr="00CC0F87">
              <w:rPr>
                <w:b/>
                <w:bCs/>
                <w:color w:val="000000" w:themeColor="text1"/>
                <w:sz w:val="26"/>
                <w:szCs w:val="26"/>
              </w:rPr>
              <w:t>thế</w:t>
            </w:r>
            <w:proofErr w:type="spellEnd"/>
            <w:r w:rsidRPr="00CC0F87">
              <w:rPr>
                <w:b/>
                <w:bCs/>
                <w:color w:val="000000" w:themeColor="text1"/>
                <w:sz w:val="26"/>
                <w:szCs w:val="26"/>
              </w:rPr>
              <w:t xml:space="preserve"> </w:t>
            </w:r>
            <w:proofErr w:type="spellStart"/>
            <w:r w:rsidRPr="00CC0F87">
              <w:rPr>
                <w:b/>
                <w:bCs/>
                <w:color w:val="000000" w:themeColor="text1"/>
                <w:sz w:val="26"/>
                <w:szCs w:val="26"/>
              </w:rPr>
              <w:t>nào</w:t>
            </w:r>
            <w:proofErr w:type="spellEnd"/>
            <w:r w:rsidRPr="00CC0F87">
              <w:rPr>
                <w:b/>
                <w:bCs/>
                <w:color w:val="000000" w:themeColor="text1"/>
                <w:sz w:val="26"/>
                <w:szCs w:val="26"/>
              </w:rPr>
              <w:t xml:space="preserve">? </w:t>
            </w:r>
          </w:p>
          <w:p w14:paraId="22AEEC23" w14:textId="77777777" w:rsidR="00385B9D" w:rsidRPr="00CC0F87" w:rsidRDefault="00385B9D" w:rsidP="00CC0F87">
            <w:pPr>
              <w:widowControl w:val="0"/>
              <w:snapToGrid w:val="0"/>
              <w:spacing w:line="271" w:lineRule="auto"/>
              <w:jc w:val="both"/>
              <w:rPr>
                <w:color w:val="000000" w:themeColor="text1"/>
                <w:sz w:val="26"/>
                <w:szCs w:val="26"/>
              </w:rPr>
            </w:pPr>
          </w:p>
          <w:p w14:paraId="2BA5C9FE" w14:textId="77777777" w:rsidR="00385B9D" w:rsidRPr="00CC0F87" w:rsidRDefault="00385B9D" w:rsidP="00CC0F87">
            <w:pPr>
              <w:widowControl w:val="0"/>
              <w:snapToGrid w:val="0"/>
              <w:spacing w:line="271" w:lineRule="auto"/>
              <w:jc w:val="both"/>
              <w:rPr>
                <w:color w:val="000000" w:themeColor="text1"/>
                <w:sz w:val="26"/>
                <w:szCs w:val="26"/>
              </w:rPr>
            </w:pPr>
            <w:r w:rsidRPr="00CC0F87">
              <w:rPr>
                <w:color w:val="000000" w:themeColor="text1"/>
                <w:sz w:val="26"/>
                <w:szCs w:val="26"/>
              </w:rPr>
              <w:t xml:space="preserve"> </w:t>
            </w:r>
          </w:p>
        </w:tc>
        <w:tc>
          <w:tcPr>
            <w:tcW w:w="8931" w:type="dxa"/>
          </w:tcPr>
          <w:p w14:paraId="1242CF7F" w14:textId="77777777" w:rsidR="00385B9D" w:rsidRPr="00CC0F87" w:rsidRDefault="00385B9D" w:rsidP="00CC0F87">
            <w:pPr>
              <w:numPr>
                <w:ilvl w:val="1"/>
                <w:numId w:val="14"/>
              </w:numPr>
              <w:pBdr>
                <w:top w:val="nil"/>
                <w:left w:val="nil"/>
                <w:bottom w:val="nil"/>
                <w:right w:val="nil"/>
                <w:between w:val="nil"/>
              </w:pBdr>
              <w:tabs>
                <w:tab w:val="left" w:pos="451"/>
                <w:tab w:val="left" w:pos="887"/>
              </w:tabs>
              <w:snapToGrid w:val="0"/>
              <w:spacing w:line="271" w:lineRule="auto"/>
              <w:ind w:left="26" w:hanging="26"/>
              <w:jc w:val="both"/>
              <w:rPr>
                <w:color w:val="000000" w:themeColor="text1"/>
                <w:sz w:val="26"/>
                <w:szCs w:val="26"/>
              </w:rPr>
            </w:pPr>
            <w:proofErr w:type="spellStart"/>
            <w:r w:rsidRPr="00CC0F87">
              <w:rPr>
                <w:b/>
                <w:bCs/>
                <w:color w:val="000000" w:themeColor="text1"/>
                <w:sz w:val="26"/>
                <w:szCs w:val="26"/>
              </w:rPr>
              <w:lastRenderedPageBreak/>
              <w:t>Khẳng</w:t>
            </w:r>
            <w:proofErr w:type="spellEnd"/>
            <w:r w:rsidRPr="00CC0F87">
              <w:rPr>
                <w:b/>
                <w:bCs/>
                <w:color w:val="000000" w:themeColor="text1"/>
                <w:sz w:val="26"/>
                <w:szCs w:val="26"/>
              </w:rPr>
              <w:t xml:space="preserve"> </w:t>
            </w:r>
            <w:proofErr w:type="spellStart"/>
            <w:r w:rsidRPr="00CC0F87">
              <w:rPr>
                <w:b/>
                <w:bCs/>
                <w:color w:val="000000" w:themeColor="text1"/>
                <w:sz w:val="26"/>
                <w:szCs w:val="26"/>
              </w:rPr>
              <w:t>định</w:t>
            </w:r>
            <w:proofErr w:type="spellEnd"/>
            <w:r w:rsidRPr="00CC0F87">
              <w:rPr>
                <w:b/>
                <w:bCs/>
                <w:color w:val="000000" w:themeColor="text1"/>
                <w:sz w:val="26"/>
                <w:szCs w:val="26"/>
              </w:rPr>
              <w:t xml:space="preserve"> </w:t>
            </w:r>
            <w:proofErr w:type="spellStart"/>
            <w:r w:rsidRPr="00CC0F87">
              <w:rPr>
                <w:b/>
                <w:bCs/>
                <w:color w:val="000000" w:themeColor="text1"/>
                <w:sz w:val="26"/>
                <w:szCs w:val="26"/>
              </w:rPr>
              <w:t>kiên</w:t>
            </w:r>
            <w:proofErr w:type="spellEnd"/>
            <w:r w:rsidRPr="00CC0F87">
              <w:rPr>
                <w:b/>
                <w:bCs/>
                <w:color w:val="000000" w:themeColor="text1"/>
                <w:sz w:val="26"/>
                <w:szCs w:val="26"/>
              </w:rPr>
              <w:t xml:space="preserve"> </w:t>
            </w:r>
            <w:proofErr w:type="spellStart"/>
            <w:r w:rsidRPr="00CC0F87">
              <w:rPr>
                <w:b/>
                <w:bCs/>
                <w:color w:val="000000" w:themeColor="text1"/>
                <w:sz w:val="26"/>
                <w:szCs w:val="26"/>
              </w:rPr>
              <w:t>định</w:t>
            </w:r>
            <w:proofErr w:type="spellEnd"/>
            <w:r w:rsidRPr="00CC0F87">
              <w:rPr>
                <w:b/>
                <w:bCs/>
                <w:color w:val="000000" w:themeColor="text1"/>
                <w:sz w:val="26"/>
                <w:szCs w:val="26"/>
              </w:rPr>
              <w:t xml:space="preserve">, </w:t>
            </w:r>
            <w:proofErr w:type="spellStart"/>
            <w:r w:rsidRPr="00CC0F87">
              <w:rPr>
                <w:b/>
                <w:bCs/>
                <w:color w:val="000000" w:themeColor="text1"/>
                <w:sz w:val="26"/>
                <w:szCs w:val="26"/>
              </w:rPr>
              <w:t>vận</w:t>
            </w:r>
            <w:proofErr w:type="spellEnd"/>
            <w:r w:rsidRPr="00CC0F87">
              <w:rPr>
                <w:b/>
                <w:bCs/>
                <w:color w:val="000000" w:themeColor="text1"/>
                <w:sz w:val="26"/>
                <w:szCs w:val="26"/>
              </w:rPr>
              <w:t xml:space="preserve"> </w:t>
            </w:r>
            <w:proofErr w:type="spellStart"/>
            <w:r w:rsidRPr="00CC0F87">
              <w:rPr>
                <w:b/>
                <w:bCs/>
                <w:color w:val="000000" w:themeColor="text1"/>
                <w:sz w:val="26"/>
                <w:szCs w:val="26"/>
              </w:rPr>
              <w:t>dụng</w:t>
            </w:r>
            <w:proofErr w:type="spellEnd"/>
            <w:r w:rsidRPr="00CC0F87">
              <w:rPr>
                <w:b/>
                <w:bCs/>
                <w:color w:val="000000" w:themeColor="text1"/>
                <w:sz w:val="26"/>
                <w:szCs w:val="26"/>
              </w:rPr>
              <w:t xml:space="preserve"> </w:t>
            </w:r>
            <w:proofErr w:type="spellStart"/>
            <w:r w:rsidRPr="00CC0F87">
              <w:rPr>
                <w:b/>
                <w:bCs/>
                <w:color w:val="000000" w:themeColor="text1"/>
                <w:sz w:val="26"/>
                <w:szCs w:val="26"/>
              </w:rPr>
              <w:t>và</w:t>
            </w:r>
            <w:proofErr w:type="spellEnd"/>
            <w:r w:rsidRPr="00CC0F87">
              <w:rPr>
                <w:b/>
                <w:bCs/>
                <w:color w:val="000000" w:themeColor="text1"/>
                <w:sz w:val="26"/>
                <w:szCs w:val="26"/>
              </w:rPr>
              <w:t xml:space="preserve"> </w:t>
            </w:r>
            <w:proofErr w:type="spellStart"/>
            <w:r w:rsidRPr="00CC0F87">
              <w:rPr>
                <w:b/>
                <w:bCs/>
                <w:color w:val="000000" w:themeColor="text1"/>
                <w:sz w:val="26"/>
                <w:szCs w:val="26"/>
              </w:rPr>
              <w:t>phát</w:t>
            </w:r>
            <w:proofErr w:type="spellEnd"/>
            <w:r w:rsidRPr="00CC0F87">
              <w:rPr>
                <w:b/>
                <w:bCs/>
                <w:color w:val="000000" w:themeColor="text1"/>
                <w:sz w:val="26"/>
                <w:szCs w:val="26"/>
              </w:rPr>
              <w:t xml:space="preserve"> </w:t>
            </w:r>
            <w:proofErr w:type="spellStart"/>
            <w:r w:rsidRPr="00CC0F87">
              <w:rPr>
                <w:b/>
                <w:bCs/>
                <w:color w:val="000000" w:themeColor="text1"/>
                <w:sz w:val="26"/>
                <w:szCs w:val="26"/>
              </w:rPr>
              <w:t>triển</w:t>
            </w:r>
            <w:proofErr w:type="spellEnd"/>
            <w:r w:rsidRPr="00CC0F87">
              <w:rPr>
                <w:b/>
                <w:bCs/>
                <w:color w:val="000000" w:themeColor="text1"/>
                <w:sz w:val="26"/>
                <w:szCs w:val="26"/>
              </w:rPr>
              <w:t xml:space="preserve"> </w:t>
            </w:r>
            <w:proofErr w:type="spellStart"/>
            <w:r w:rsidRPr="00CC0F87">
              <w:rPr>
                <w:b/>
                <w:bCs/>
                <w:color w:val="000000" w:themeColor="text1"/>
                <w:sz w:val="26"/>
                <w:szCs w:val="26"/>
              </w:rPr>
              <w:t>sáng</w:t>
            </w:r>
            <w:proofErr w:type="spellEnd"/>
            <w:r w:rsidRPr="00CC0F87">
              <w:rPr>
                <w:b/>
                <w:bCs/>
                <w:color w:val="000000" w:themeColor="text1"/>
                <w:sz w:val="26"/>
                <w:szCs w:val="26"/>
              </w:rPr>
              <w:t xml:space="preserve"> </w:t>
            </w:r>
            <w:proofErr w:type="spellStart"/>
            <w:r w:rsidRPr="00CC0F87">
              <w:rPr>
                <w:b/>
                <w:bCs/>
                <w:color w:val="000000" w:themeColor="text1"/>
                <w:sz w:val="26"/>
                <w:szCs w:val="26"/>
              </w:rPr>
              <w:t>tạo</w:t>
            </w:r>
            <w:proofErr w:type="spellEnd"/>
            <w:r w:rsidRPr="00CC0F87">
              <w:rPr>
                <w:b/>
                <w:bCs/>
                <w:color w:val="000000" w:themeColor="text1"/>
                <w:sz w:val="26"/>
                <w:szCs w:val="26"/>
              </w:rPr>
              <w:t xml:space="preserve"> CNXHKH  </w:t>
            </w:r>
          </w:p>
          <w:p w14:paraId="281EF3C9" w14:textId="77777777" w:rsidR="00385B9D" w:rsidRPr="00CC0F87" w:rsidRDefault="00385B9D" w:rsidP="00CC0F87">
            <w:pPr>
              <w:numPr>
                <w:ilvl w:val="0"/>
                <w:numId w:val="16"/>
              </w:numPr>
              <w:pBdr>
                <w:top w:val="nil"/>
                <w:left w:val="nil"/>
                <w:bottom w:val="nil"/>
                <w:right w:val="nil"/>
                <w:between w:val="nil"/>
              </w:pBdr>
              <w:tabs>
                <w:tab w:val="left" w:pos="0"/>
                <w:tab w:val="left" w:pos="593"/>
                <w:tab w:val="left" w:pos="735"/>
                <w:tab w:val="left" w:pos="887"/>
              </w:tabs>
              <w:snapToGrid w:val="0"/>
              <w:spacing w:line="271" w:lineRule="auto"/>
              <w:ind w:left="26" w:firstLine="334"/>
              <w:jc w:val="both"/>
              <w:rPr>
                <w:color w:val="000000" w:themeColor="text1"/>
                <w:sz w:val="26"/>
                <w:szCs w:val="26"/>
              </w:rPr>
            </w:pPr>
            <w:proofErr w:type="spellStart"/>
            <w:r w:rsidRPr="00CC0F87">
              <w:rPr>
                <w:color w:val="000000" w:themeColor="text1"/>
                <w:sz w:val="26"/>
                <w:szCs w:val="26"/>
              </w:rPr>
              <w:lastRenderedPageBreak/>
              <w:t>Đảng</w:t>
            </w:r>
            <w:proofErr w:type="spellEnd"/>
            <w:r w:rsidRPr="00CC0F87">
              <w:rPr>
                <w:color w:val="000000" w:themeColor="text1"/>
                <w:sz w:val="26"/>
                <w:szCs w:val="26"/>
              </w:rPr>
              <w:t xml:space="preserve"> </w:t>
            </w:r>
            <w:proofErr w:type="spellStart"/>
            <w:r w:rsidRPr="00CC0F87">
              <w:rPr>
                <w:color w:val="000000" w:themeColor="text1"/>
                <w:sz w:val="26"/>
                <w:szCs w:val="26"/>
              </w:rPr>
              <w:t>là</w:t>
            </w:r>
            <w:proofErr w:type="spellEnd"/>
            <w:r w:rsidRPr="00CC0F87">
              <w:rPr>
                <w:color w:val="000000" w:themeColor="text1"/>
                <w:sz w:val="26"/>
                <w:szCs w:val="26"/>
              </w:rPr>
              <w:t xml:space="preserve"> </w:t>
            </w:r>
            <w:proofErr w:type="spellStart"/>
            <w:r w:rsidRPr="00CC0F87">
              <w:rPr>
                <w:color w:val="000000" w:themeColor="text1"/>
                <w:sz w:val="26"/>
                <w:szCs w:val="26"/>
              </w:rPr>
              <w:t>đội</w:t>
            </w:r>
            <w:proofErr w:type="spellEnd"/>
            <w:r w:rsidRPr="00CC0F87">
              <w:rPr>
                <w:color w:val="000000" w:themeColor="text1"/>
                <w:sz w:val="26"/>
                <w:szCs w:val="26"/>
              </w:rPr>
              <w:t xml:space="preserve"> </w:t>
            </w:r>
            <w:proofErr w:type="spellStart"/>
            <w:r w:rsidRPr="00CC0F87">
              <w:rPr>
                <w:color w:val="000000" w:themeColor="text1"/>
                <w:sz w:val="26"/>
                <w:szCs w:val="26"/>
              </w:rPr>
              <w:t>tiền</w:t>
            </w:r>
            <w:proofErr w:type="spellEnd"/>
            <w:r w:rsidRPr="00CC0F87">
              <w:rPr>
                <w:color w:val="000000" w:themeColor="text1"/>
                <w:sz w:val="26"/>
                <w:szCs w:val="26"/>
              </w:rPr>
              <w:t xml:space="preserve"> </w:t>
            </w:r>
            <w:proofErr w:type="spellStart"/>
            <w:r w:rsidRPr="00CC0F87">
              <w:rPr>
                <w:color w:val="000000" w:themeColor="text1"/>
                <w:sz w:val="26"/>
                <w:szCs w:val="26"/>
              </w:rPr>
              <w:t>phong</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GCCN, </w:t>
            </w:r>
            <w:proofErr w:type="spellStart"/>
            <w:r w:rsidRPr="00CC0F87">
              <w:rPr>
                <w:color w:val="000000" w:themeColor="text1"/>
                <w:sz w:val="26"/>
                <w:szCs w:val="26"/>
              </w:rPr>
              <w:t>kiên</w:t>
            </w:r>
            <w:proofErr w:type="spellEnd"/>
            <w:r w:rsidRPr="00CC0F87">
              <w:rPr>
                <w:color w:val="000000" w:themeColor="text1"/>
                <w:sz w:val="26"/>
                <w:szCs w:val="26"/>
              </w:rPr>
              <w:t xml:space="preserve"> </w:t>
            </w:r>
            <w:proofErr w:type="spellStart"/>
            <w:r w:rsidRPr="00CC0F87">
              <w:rPr>
                <w:color w:val="000000" w:themeColor="text1"/>
                <w:sz w:val="26"/>
                <w:szCs w:val="26"/>
              </w:rPr>
              <w:t>định</w:t>
            </w:r>
            <w:proofErr w:type="spellEnd"/>
            <w:r w:rsidRPr="00CC0F87">
              <w:rPr>
                <w:color w:val="000000" w:themeColor="text1"/>
                <w:sz w:val="26"/>
                <w:szCs w:val="26"/>
              </w:rPr>
              <w:t xml:space="preserve"> </w:t>
            </w:r>
            <w:proofErr w:type="spellStart"/>
            <w:r w:rsidRPr="00CC0F87">
              <w:rPr>
                <w:color w:val="000000" w:themeColor="text1"/>
                <w:sz w:val="26"/>
                <w:szCs w:val="26"/>
              </w:rPr>
              <w:t>với</w:t>
            </w:r>
            <w:proofErr w:type="spellEnd"/>
            <w:r w:rsidRPr="00CC0F87">
              <w:rPr>
                <w:color w:val="000000" w:themeColor="text1"/>
                <w:sz w:val="26"/>
                <w:szCs w:val="26"/>
              </w:rPr>
              <w:t xml:space="preserve"> </w:t>
            </w:r>
            <w:proofErr w:type="spellStart"/>
            <w:r w:rsidRPr="00CC0F87">
              <w:rPr>
                <w:color w:val="000000" w:themeColor="text1"/>
                <w:sz w:val="26"/>
                <w:szCs w:val="26"/>
              </w:rPr>
              <w:t>mục</w:t>
            </w:r>
            <w:proofErr w:type="spellEnd"/>
            <w:r w:rsidRPr="00CC0F87">
              <w:rPr>
                <w:color w:val="000000" w:themeColor="text1"/>
                <w:sz w:val="26"/>
                <w:szCs w:val="26"/>
              </w:rPr>
              <w:t xml:space="preserve"> </w:t>
            </w:r>
            <w:proofErr w:type="spellStart"/>
            <w:r w:rsidRPr="00CC0F87">
              <w:rPr>
                <w:color w:val="000000" w:themeColor="text1"/>
                <w:sz w:val="26"/>
                <w:szCs w:val="26"/>
              </w:rPr>
              <w:t>tiêu</w:t>
            </w:r>
            <w:proofErr w:type="spellEnd"/>
            <w:r w:rsidRPr="00CC0F87">
              <w:rPr>
                <w:color w:val="000000" w:themeColor="text1"/>
                <w:sz w:val="26"/>
                <w:szCs w:val="26"/>
              </w:rPr>
              <w:t xml:space="preserve"> </w:t>
            </w:r>
            <w:proofErr w:type="spellStart"/>
            <w:r w:rsidRPr="00CC0F87">
              <w:rPr>
                <w:color w:val="000000" w:themeColor="text1"/>
                <w:sz w:val="26"/>
                <w:szCs w:val="26"/>
              </w:rPr>
              <w:t>xây</w:t>
            </w:r>
            <w:proofErr w:type="spellEnd"/>
            <w:r w:rsidRPr="00CC0F87">
              <w:rPr>
                <w:color w:val="000000" w:themeColor="text1"/>
                <w:sz w:val="26"/>
                <w:szCs w:val="26"/>
              </w:rPr>
              <w:t xml:space="preserve"> </w:t>
            </w:r>
            <w:proofErr w:type="spellStart"/>
            <w:r w:rsidRPr="00CC0F87">
              <w:rPr>
                <w:color w:val="000000" w:themeColor="text1"/>
                <w:sz w:val="26"/>
                <w:szCs w:val="26"/>
              </w:rPr>
              <w:t>dựng</w:t>
            </w:r>
            <w:proofErr w:type="spellEnd"/>
            <w:r w:rsidRPr="00CC0F87">
              <w:rPr>
                <w:color w:val="000000" w:themeColor="text1"/>
                <w:sz w:val="26"/>
                <w:szCs w:val="26"/>
              </w:rPr>
              <w:t xml:space="preserve"> CNXH, CNCS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lấy</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nghĩa</w:t>
            </w:r>
            <w:proofErr w:type="spellEnd"/>
            <w:r w:rsidRPr="00CC0F87">
              <w:rPr>
                <w:color w:val="000000" w:themeColor="text1"/>
                <w:sz w:val="26"/>
                <w:szCs w:val="26"/>
              </w:rPr>
              <w:t xml:space="preserve"> </w:t>
            </w:r>
            <w:proofErr w:type="spellStart"/>
            <w:r w:rsidRPr="00CC0F87">
              <w:rPr>
                <w:color w:val="000000" w:themeColor="text1"/>
                <w:sz w:val="26"/>
                <w:szCs w:val="26"/>
              </w:rPr>
              <w:t>Mác</w:t>
            </w:r>
            <w:proofErr w:type="spellEnd"/>
            <w:r w:rsidRPr="00CC0F87">
              <w:rPr>
                <w:color w:val="000000" w:themeColor="text1"/>
                <w:sz w:val="26"/>
                <w:szCs w:val="26"/>
              </w:rPr>
              <w:t xml:space="preserve"> - Lênin, </w:t>
            </w:r>
            <w:proofErr w:type="spellStart"/>
            <w:r w:rsidRPr="00CC0F87">
              <w:rPr>
                <w:color w:val="000000" w:themeColor="text1"/>
                <w:sz w:val="26"/>
                <w:szCs w:val="26"/>
              </w:rPr>
              <w:t>tư</w:t>
            </w:r>
            <w:proofErr w:type="spellEnd"/>
            <w:r w:rsidRPr="00CC0F87">
              <w:rPr>
                <w:color w:val="000000" w:themeColor="text1"/>
                <w:sz w:val="26"/>
                <w:szCs w:val="26"/>
              </w:rPr>
              <w:t xml:space="preserve"> </w:t>
            </w:r>
            <w:proofErr w:type="spellStart"/>
            <w:r w:rsidRPr="00CC0F87">
              <w:rPr>
                <w:color w:val="000000" w:themeColor="text1"/>
                <w:sz w:val="26"/>
                <w:szCs w:val="26"/>
              </w:rPr>
              <w:t>tưởng</w:t>
            </w:r>
            <w:proofErr w:type="spellEnd"/>
            <w:r w:rsidRPr="00CC0F87">
              <w:rPr>
                <w:color w:val="000000" w:themeColor="text1"/>
                <w:sz w:val="26"/>
                <w:szCs w:val="26"/>
              </w:rPr>
              <w:t xml:space="preserve"> </w:t>
            </w:r>
            <w:proofErr w:type="spellStart"/>
            <w:r w:rsidRPr="00CC0F87">
              <w:rPr>
                <w:color w:val="000000" w:themeColor="text1"/>
                <w:sz w:val="26"/>
                <w:szCs w:val="26"/>
              </w:rPr>
              <w:t>Hồ</w:t>
            </w:r>
            <w:proofErr w:type="spellEnd"/>
            <w:r w:rsidRPr="00CC0F87">
              <w:rPr>
                <w:color w:val="000000" w:themeColor="text1"/>
                <w:sz w:val="26"/>
                <w:szCs w:val="26"/>
              </w:rPr>
              <w:t xml:space="preserve"> Chí Minh </w:t>
            </w:r>
            <w:proofErr w:type="spellStart"/>
            <w:r w:rsidRPr="00CC0F87">
              <w:rPr>
                <w:color w:val="000000" w:themeColor="text1"/>
                <w:sz w:val="26"/>
                <w:szCs w:val="26"/>
              </w:rPr>
              <w:t>làm</w:t>
            </w:r>
            <w:proofErr w:type="spellEnd"/>
            <w:r w:rsidRPr="00CC0F87">
              <w:rPr>
                <w:color w:val="000000" w:themeColor="text1"/>
                <w:sz w:val="26"/>
                <w:szCs w:val="26"/>
              </w:rPr>
              <w:t xml:space="preserve"> </w:t>
            </w:r>
            <w:proofErr w:type="spellStart"/>
            <w:r w:rsidRPr="00CC0F87">
              <w:rPr>
                <w:color w:val="000000" w:themeColor="text1"/>
                <w:sz w:val="26"/>
                <w:szCs w:val="26"/>
              </w:rPr>
              <w:t>nền</w:t>
            </w:r>
            <w:proofErr w:type="spellEnd"/>
            <w:r w:rsidRPr="00CC0F87">
              <w:rPr>
                <w:color w:val="000000" w:themeColor="text1"/>
                <w:sz w:val="26"/>
                <w:szCs w:val="26"/>
              </w:rPr>
              <w:t xml:space="preserve"> </w:t>
            </w:r>
            <w:proofErr w:type="spellStart"/>
            <w:r w:rsidRPr="00CC0F87">
              <w:rPr>
                <w:color w:val="000000" w:themeColor="text1"/>
                <w:sz w:val="26"/>
                <w:szCs w:val="26"/>
              </w:rPr>
              <w:t>tảng</w:t>
            </w:r>
            <w:proofErr w:type="spellEnd"/>
            <w:r w:rsidRPr="00CC0F87">
              <w:rPr>
                <w:color w:val="000000" w:themeColor="text1"/>
                <w:sz w:val="26"/>
                <w:szCs w:val="26"/>
              </w:rPr>
              <w:t xml:space="preserve"> </w:t>
            </w:r>
            <w:proofErr w:type="spellStart"/>
            <w:r w:rsidRPr="00CC0F87">
              <w:rPr>
                <w:color w:val="000000" w:themeColor="text1"/>
                <w:sz w:val="26"/>
                <w:szCs w:val="26"/>
              </w:rPr>
              <w:t>tư</w:t>
            </w:r>
            <w:proofErr w:type="spellEnd"/>
            <w:r w:rsidRPr="00CC0F87">
              <w:rPr>
                <w:color w:val="000000" w:themeColor="text1"/>
                <w:sz w:val="26"/>
                <w:szCs w:val="26"/>
              </w:rPr>
              <w:t xml:space="preserve"> </w:t>
            </w:r>
            <w:proofErr w:type="spellStart"/>
            <w:r w:rsidRPr="00CC0F87">
              <w:rPr>
                <w:color w:val="000000" w:themeColor="text1"/>
                <w:sz w:val="26"/>
                <w:szCs w:val="26"/>
              </w:rPr>
              <w:t>tưởng</w:t>
            </w:r>
            <w:proofErr w:type="spellEnd"/>
            <w:r w:rsidRPr="00CC0F87">
              <w:rPr>
                <w:color w:val="000000" w:themeColor="text1"/>
                <w:sz w:val="26"/>
                <w:szCs w:val="26"/>
              </w:rPr>
              <w:t xml:space="preserve">, </w:t>
            </w:r>
            <w:proofErr w:type="spellStart"/>
            <w:r w:rsidRPr="00CC0F87">
              <w:rPr>
                <w:color w:val="000000" w:themeColor="text1"/>
                <w:sz w:val="26"/>
                <w:szCs w:val="26"/>
              </w:rPr>
              <w:t>kim</w:t>
            </w:r>
            <w:proofErr w:type="spellEnd"/>
            <w:r w:rsidRPr="00CC0F87">
              <w:rPr>
                <w:color w:val="000000" w:themeColor="text1"/>
                <w:sz w:val="26"/>
                <w:szCs w:val="26"/>
              </w:rPr>
              <w:t xml:space="preserve"> </w:t>
            </w:r>
            <w:proofErr w:type="spellStart"/>
            <w:r w:rsidRPr="00CC0F87">
              <w:rPr>
                <w:color w:val="000000" w:themeColor="text1"/>
                <w:sz w:val="26"/>
                <w:szCs w:val="26"/>
              </w:rPr>
              <w:t>chỉ</w:t>
            </w:r>
            <w:proofErr w:type="spellEnd"/>
            <w:r w:rsidRPr="00CC0F87">
              <w:rPr>
                <w:color w:val="000000" w:themeColor="text1"/>
                <w:sz w:val="26"/>
                <w:szCs w:val="26"/>
              </w:rPr>
              <w:t xml:space="preserve"> </w:t>
            </w:r>
            <w:proofErr w:type="spellStart"/>
            <w:r w:rsidRPr="00CC0F87">
              <w:rPr>
                <w:color w:val="000000" w:themeColor="text1"/>
                <w:sz w:val="26"/>
                <w:szCs w:val="26"/>
              </w:rPr>
              <w:t>nam</w:t>
            </w:r>
            <w:proofErr w:type="spellEnd"/>
            <w:r w:rsidRPr="00CC0F87">
              <w:rPr>
                <w:color w:val="000000" w:themeColor="text1"/>
                <w:sz w:val="26"/>
                <w:szCs w:val="26"/>
              </w:rPr>
              <w:t xml:space="preserve"> </w:t>
            </w:r>
            <w:proofErr w:type="spellStart"/>
            <w:r w:rsidRPr="00CC0F87">
              <w:rPr>
                <w:color w:val="000000" w:themeColor="text1"/>
                <w:sz w:val="26"/>
                <w:szCs w:val="26"/>
              </w:rPr>
              <w:t>cho</w:t>
            </w:r>
            <w:proofErr w:type="spellEnd"/>
            <w:r w:rsidRPr="00CC0F87">
              <w:rPr>
                <w:color w:val="000000" w:themeColor="text1"/>
                <w:sz w:val="26"/>
                <w:szCs w:val="26"/>
              </w:rPr>
              <w:t xml:space="preserve"> </w:t>
            </w:r>
            <w:proofErr w:type="spellStart"/>
            <w:r w:rsidRPr="00CC0F87">
              <w:rPr>
                <w:color w:val="000000" w:themeColor="text1"/>
                <w:sz w:val="26"/>
                <w:szCs w:val="26"/>
              </w:rPr>
              <w:t>hành</w:t>
            </w:r>
            <w:proofErr w:type="spellEnd"/>
            <w:r w:rsidRPr="00CC0F87">
              <w:rPr>
                <w:color w:val="000000" w:themeColor="text1"/>
                <w:sz w:val="26"/>
                <w:szCs w:val="26"/>
              </w:rPr>
              <w:t xml:space="preserve"> </w:t>
            </w:r>
            <w:proofErr w:type="spellStart"/>
            <w:r w:rsidRPr="00CC0F87">
              <w:rPr>
                <w:color w:val="000000" w:themeColor="text1"/>
                <w:sz w:val="26"/>
                <w:szCs w:val="26"/>
              </w:rPr>
              <w:t>động</w:t>
            </w:r>
            <w:proofErr w:type="spellEnd"/>
            <w:r w:rsidRPr="00CC0F87">
              <w:rPr>
                <w:color w:val="000000" w:themeColor="text1"/>
                <w:sz w:val="26"/>
                <w:szCs w:val="26"/>
                <w:vertAlign w:val="superscript"/>
              </w:rPr>
              <w:footnoteReference w:id="1"/>
            </w:r>
            <w:r w:rsidRPr="00CC0F87">
              <w:rPr>
                <w:color w:val="000000" w:themeColor="text1"/>
                <w:sz w:val="26"/>
                <w:szCs w:val="26"/>
              </w:rPr>
              <w:t>.</w:t>
            </w:r>
          </w:p>
          <w:p w14:paraId="467B25C9" w14:textId="77777777" w:rsidR="00385B9D" w:rsidRPr="00CC0F87" w:rsidRDefault="00385B9D" w:rsidP="00CC0F87">
            <w:pPr>
              <w:pBdr>
                <w:top w:val="nil"/>
                <w:left w:val="nil"/>
                <w:bottom w:val="nil"/>
                <w:right w:val="nil"/>
                <w:between w:val="nil"/>
              </w:pBdr>
              <w:tabs>
                <w:tab w:val="left" w:pos="0"/>
                <w:tab w:val="left" w:pos="735"/>
                <w:tab w:val="left" w:pos="887"/>
              </w:tabs>
              <w:snapToGrid w:val="0"/>
              <w:spacing w:line="271" w:lineRule="auto"/>
              <w:ind w:left="26" w:firstLine="334"/>
              <w:jc w:val="both"/>
              <w:rPr>
                <w:color w:val="000000" w:themeColor="text1"/>
                <w:sz w:val="26"/>
                <w:szCs w:val="26"/>
              </w:rPr>
            </w:pPr>
            <w:r w:rsidRPr="00CC0F87">
              <w:rPr>
                <w:color w:val="000000" w:themeColor="text1"/>
                <w:sz w:val="26"/>
                <w:szCs w:val="26"/>
              </w:rPr>
              <w:t xml:space="preserve"> + “…</w:t>
            </w:r>
            <w:proofErr w:type="spellStart"/>
            <w:r w:rsidRPr="00CC0F87">
              <w:rPr>
                <w:color w:val="000000" w:themeColor="text1"/>
                <w:sz w:val="26"/>
                <w:szCs w:val="26"/>
              </w:rPr>
              <w:t>kiên</w:t>
            </w:r>
            <w:proofErr w:type="spellEnd"/>
            <w:r w:rsidRPr="00CC0F87">
              <w:rPr>
                <w:color w:val="000000" w:themeColor="text1"/>
                <w:sz w:val="26"/>
                <w:szCs w:val="26"/>
              </w:rPr>
              <w:t xml:space="preserve"> </w:t>
            </w:r>
            <w:proofErr w:type="spellStart"/>
            <w:r w:rsidRPr="00CC0F87">
              <w:rPr>
                <w:color w:val="000000" w:themeColor="text1"/>
                <w:sz w:val="26"/>
                <w:szCs w:val="26"/>
              </w:rPr>
              <w:t>định</w:t>
            </w:r>
            <w:proofErr w:type="spellEnd"/>
            <w:r w:rsidRPr="00CC0F87">
              <w:rPr>
                <w:color w:val="000000" w:themeColor="text1"/>
                <w:sz w:val="26"/>
                <w:szCs w:val="26"/>
              </w:rPr>
              <w:t xml:space="preserve"> </w:t>
            </w:r>
            <w:proofErr w:type="spellStart"/>
            <w:r w:rsidRPr="00CC0F87">
              <w:rPr>
                <w:color w:val="000000" w:themeColor="text1"/>
                <w:sz w:val="26"/>
                <w:szCs w:val="26"/>
              </w:rPr>
              <w:t>hệ</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 xml:space="preserve"> </w:t>
            </w:r>
            <w:proofErr w:type="spellStart"/>
            <w:r w:rsidRPr="00CC0F87">
              <w:rPr>
                <w:color w:val="000000" w:themeColor="text1"/>
                <w:sz w:val="26"/>
                <w:szCs w:val="26"/>
              </w:rPr>
              <w:t>điểm</w:t>
            </w:r>
            <w:proofErr w:type="spellEnd"/>
            <w:r w:rsidRPr="00CC0F87">
              <w:rPr>
                <w:color w:val="000000" w:themeColor="text1"/>
                <w:sz w:val="26"/>
                <w:szCs w:val="26"/>
              </w:rPr>
              <w:t xml:space="preserve"> </w:t>
            </w:r>
            <w:proofErr w:type="spellStart"/>
            <w:r w:rsidRPr="00CC0F87">
              <w:rPr>
                <w:color w:val="000000" w:themeColor="text1"/>
                <w:sz w:val="26"/>
                <w:szCs w:val="26"/>
              </w:rPr>
              <w:t>chỉ</w:t>
            </w:r>
            <w:proofErr w:type="spellEnd"/>
            <w:r w:rsidRPr="00CC0F87">
              <w:rPr>
                <w:color w:val="000000" w:themeColor="text1"/>
                <w:sz w:val="26"/>
                <w:szCs w:val="26"/>
              </w:rPr>
              <w:t xml:space="preserve"> </w:t>
            </w:r>
            <w:proofErr w:type="spellStart"/>
            <w:r w:rsidRPr="00CC0F87">
              <w:rPr>
                <w:color w:val="000000" w:themeColor="text1"/>
                <w:sz w:val="26"/>
                <w:szCs w:val="26"/>
              </w:rPr>
              <w:t>đạo</w:t>
            </w:r>
            <w:proofErr w:type="spellEnd"/>
            <w:r w:rsidRPr="00CC0F87">
              <w:rPr>
                <w:color w:val="000000" w:themeColor="text1"/>
                <w:sz w:val="26"/>
                <w:szCs w:val="26"/>
              </w:rPr>
              <w:t xml:space="preserve"> </w:t>
            </w:r>
            <w:proofErr w:type="spellStart"/>
            <w:r w:rsidRPr="00CC0F87">
              <w:rPr>
                <w:color w:val="000000" w:themeColor="text1"/>
                <w:sz w:val="26"/>
                <w:szCs w:val="26"/>
              </w:rPr>
              <w:t>mang</w:t>
            </w:r>
            <w:proofErr w:type="spellEnd"/>
            <w:r w:rsidRPr="00CC0F87">
              <w:rPr>
                <w:color w:val="000000" w:themeColor="text1"/>
                <w:sz w:val="26"/>
                <w:szCs w:val="26"/>
              </w:rPr>
              <w:t xml:space="preserve"> </w:t>
            </w:r>
            <w:proofErr w:type="spellStart"/>
            <w:r w:rsidRPr="00CC0F87">
              <w:rPr>
                <w:color w:val="000000" w:themeColor="text1"/>
                <w:sz w:val="26"/>
                <w:szCs w:val="26"/>
              </w:rPr>
              <w:t>tính</w:t>
            </w:r>
            <w:proofErr w:type="spellEnd"/>
            <w:r w:rsidRPr="00CC0F87">
              <w:rPr>
                <w:color w:val="000000" w:themeColor="text1"/>
                <w:sz w:val="26"/>
                <w:szCs w:val="26"/>
              </w:rPr>
              <w:t xml:space="preserve"> </w:t>
            </w:r>
            <w:proofErr w:type="spellStart"/>
            <w:r w:rsidRPr="00CC0F87">
              <w:rPr>
                <w:color w:val="000000" w:themeColor="text1"/>
                <w:sz w:val="26"/>
                <w:szCs w:val="26"/>
              </w:rPr>
              <w:t>nguyên</w:t>
            </w:r>
            <w:proofErr w:type="spellEnd"/>
            <w:r w:rsidRPr="00CC0F87">
              <w:rPr>
                <w:color w:val="000000" w:themeColor="text1"/>
                <w:sz w:val="26"/>
                <w:szCs w:val="26"/>
              </w:rPr>
              <w:t xml:space="preserve"> </w:t>
            </w:r>
            <w:proofErr w:type="spellStart"/>
            <w:r w:rsidRPr="00CC0F87">
              <w:rPr>
                <w:color w:val="000000" w:themeColor="text1"/>
                <w:sz w:val="26"/>
                <w:szCs w:val="26"/>
              </w:rPr>
              <w:t>tắc</w:t>
            </w:r>
            <w:proofErr w:type="spellEnd"/>
            <w:r w:rsidRPr="00CC0F87">
              <w:rPr>
                <w:color w:val="000000" w:themeColor="text1"/>
                <w:sz w:val="26"/>
                <w:szCs w:val="26"/>
              </w:rPr>
              <w:t xml:space="preserve"> </w:t>
            </w:r>
            <w:proofErr w:type="spellStart"/>
            <w:r w:rsidRPr="00CC0F87">
              <w:rPr>
                <w:color w:val="000000" w:themeColor="text1"/>
                <w:sz w:val="26"/>
                <w:szCs w:val="26"/>
              </w:rPr>
              <w:t>về</w:t>
            </w:r>
            <w:proofErr w:type="spellEnd"/>
            <w:r w:rsidRPr="00CC0F87">
              <w:rPr>
                <w:color w:val="000000" w:themeColor="text1"/>
                <w:sz w:val="26"/>
                <w:szCs w:val="26"/>
              </w:rPr>
              <w:t xml:space="preserve"> </w:t>
            </w:r>
            <w:proofErr w:type="spellStart"/>
            <w:r w:rsidRPr="00CC0F87">
              <w:rPr>
                <w:color w:val="000000" w:themeColor="text1"/>
                <w:sz w:val="26"/>
                <w:szCs w:val="26"/>
              </w:rPr>
              <w:t>sự</w:t>
            </w:r>
            <w:proofErr w:type="spellEnd"/>
            <w:r w:rsidRPr="00CC0F87">
              <w:rPr>
                <w:color w:val="000000" w:themeColor="text1"/>
                <w:sz w:val="26"/>
                <w:szCs w:val="26"/>
              </w:rPr>
              <w:t xml:space="preserve"> </w:t>
            </w:r>
            <w:proofErr w:type="spellStart"/>
            <w:r w:rsidRPr="00CC0F87">
              <w:rPr>
                <w:color w:val="000000" w:themeColor="text1"/>
                <w:sz w:val="26"/>
                <w:szCs w:val="26"/>
              </w:rPr>
              <w:t>lãnh</w:t>
            </w:r>
            <w:proofErr w:type="spellEnd"/>
            <w:r w:rsidRPr="00CC0F87">
              <w:rPr>
                <w:color w:val="000000" w:themeColor="text1"/>
                <w:sz w:val="26"/>
                <w:szCs w:val="26"/>
              </w:rPr>
              <w:t xml:space="preserve"> </w:t>
            </w:r>
            <w:proofErr w:type="spellStart"/>
            <w:r w:rsidRPr="00CC0F87">
              <w:rPr>
                <w:color w:val="000000" w:themeColor="text1"/>
                <w:sz w:val="26"/>
                <w:szCs w:val="26"/>
              </w:rPr>
              <w:t>đạo</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Đảng,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nghĩa</w:t>
            </w:r>
            <w:proofErr w:type="spellEnd"/>
            <w:r w:rsidRPr="00CC0F87">
              <w:rPr>
                <w:color w:val="000000" w:themeColor="text1"/>
                <w:sz w:val="26"/>
                <w:szCs w:val="26"/>
              </w:rPr>
              <w:t xml:space="preserve"> </w:t>
            </w:r>
            <w:proofErr w:type="spellStart"/>
            <w:r w:rsidRPr="00CC0F87">
              <w:rPr>
                <w:color w:val="000000" w:themeColor="text1"/>
                <w:sz w:val="26"/>
                <w:szCs w:val="26"/>
              </w:rPr>
              <w:t>Mác</w:t>
            </w:r>
            <w:proofErr w:type="spellEnd"/>
            <w:r w:rsidRPr="00CC0F87">
              <w:rPr>
                <w:color w:val="000000" w:themeColor="text1"/>
                <w:sz w:val="26"/>
                <w:szCs w:val="26"/>
              </w:rPr>
              <w:t xml:space="preserve"> – Lênin, </w:t>
            </w:r>
            <w:proofErr w:type="spellStart"/>
            <w:r w:rsidRPr="00CC0F87">
              <w:rPr>
                <w:color w:val="000000" w:themeColor="text1"/>
                <w:sz w:val="26"/>
                <w:szCs w:val="26"/>
              </w:rPr>
              <w:t>tư</w:t>
            </w:r>
            <w:proofErr w:type="spellEnd"/>
            <w:r w:rsidRPr="00CC0F87">
              <w:rPr>
                <w:color w:val="000000" w:themeColor="text1"/>
                <w:sz w:val="26"/>
                <w:szCs w:val="26"/>
              </w:rPr>
              <w:t xml:space="preserve"> </w:t>
            </w:r>
            <w:proofErr w:type="spellStart"/>
            <w:r w:rsidRPr="00CC0F87">
              <w:rPr>
                <w:color w:val="000000" w:themeColor="text1"/>
                <w:sz w:val="26"/>
                <w:szCs w:val="26"/>
              </w:rPr>
              <w:t>tưởng</w:t>
            </w:r>
            <w:proofErr w:type="spellEnd"/>
            <w:r w:rsidRPr="00CC0F87">
              <w:rPr>
                <w:color w:val="000000" w:themeColor="text1"/>
                <w:sz w:val="26"/>
                <w:szCs w:val="26"/>
              </w:rPr>
              <w:t xml:space="preserve"> </w:t>
            </w:r>
            <w:proofErr w:type="spellStart"/>
            <w:r w:rsidRPr="00CC0F87">
              <w:rPr>
                <w:color w:val="000000" w:themeColor="text1"/>
                <w:sz w:val="26"/>
                <w:szCs w:val="26"/>
              </w:rPr>
              <w:t>Hồ</w:t>
            </w:r>
            <w:proofErr w:type="spellEnd"/>
            <w:r w:rsidRPr="00CC0F87">
              <w:rPr>
                <w:color w:val="000000" w:themeColor="text1"/>
                <w:sz w:val="26"/>
                <w:szCs w:val="26"/>
              </w:rPr>
              <w:t xml:space="preserve"> Chí Minh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đường</w:t>
            </w:r>
            <w:proofErr w:type="spellEnd"/>
            <w:r w:rsidRPr="00CC0F87">
              <w:rPr>
                <w:color w:val="000000" w:themeColor="text1"/>
                <w:sz w:val="26"/>
                <w:szCs w:val="26"/>
              </w:rPr>
              <w:t xml:space="preserve"> </w:t>
            </w:r>
            <w:proofErr w:type="spellStart"/>
            <w:r w:rsidRPr="00CC0F87">
              <w:rPr>
                <w:color w:val="000000" w:themeColor="text1"/>
                <w:sz w:val="26"/>
                <w:szCs w:val="26"/>
              </w:rPr>
              <w:t>lối</w:t>
            </w:r>
            <w:proofErr w:type="spellEnd"/>
            <w:r w:rsidRPr="00CC0F87">
              <w:rPr>
                <w:color w:val="000000" w:themeColor="text1"/>
                <w:sz w:val="26"/>
                <w:szCs w:val="26"/>
              </w:rPr>
              <w:t xml:space="preserve"> </w:t>
            </w:r>
            <w:proofErr w:type="spellStart"/>
            <w:r w:rsidRPr="00CC0F87">
              <w:rPr>
                <w:color w:val="000000" w:themeColor="text1"/>
                <w:sz w:val="26"/>
                <w:szCs w:val="26"/>
              </w:rPr>
              <w:t>đổi</w:t>
            </w:r>
            <w:proofErr w:type="spellEnd"/>
            <w:r w:rsidRPr="00CC0F87">
              <w:rPr>
                <w:color w:val="000000" w:themeColor="text1"/>
                <w:sz w:val="26"/>
                <w:szCs w:val="26"/>
              </w:rPr>
              <w:t xml:space="preserve"> </w:t>
            </w:r>
            <w:proofErr w:type="spellStart"/>
            <w:r w:rsidRPr="00CC0F87">
              <w:rPr>
                <w:color w:val="000000" w:themeColor="text1"/>
                <w:sz w:val="26"/>
                <w:szCs w:val="26"/>
              </w:rPr>
              <w:t>mới</w:t>
            </w:r>
            <w:proofErr w:type="spellEnd"/>
            <w:r w:rsidRPr="00CC0F87">
              <w:rPr>
                <w:color w:val="000000" w:themeColor="text1"/>
                <w:sz w:val="26"/>
                <w:szCs w:val="26"/>
              </w:rPr>
              <w:t xml:space="preserve">, </w:t>
            </w:r>
            <w:proofErr w:type="spellStart"/>
            <w:r w:rsidRPr="00CC0F87">
              <w:rPr>
                <w:color w:val="000000" w:themeColor="text1"/>
                <w:sz w:val="26"/>
                <w:szCs w:val="26"/>
              </w:rPr>
              <w:t>không</w:t>
            </w:r>
            <w:proofErr w:type="spellEnd"/>
            <w:r w:rsidRPr="00CC0F87">
              <w:rPr>
                <w:color w:val="000000" w:themeColor="text1"/>
                <w:sz w:val="26"/>
                <w:szCs w:val="26"/>
              </w:rPr>
              <w:t xml:space="preserve"> </w:t>
            </w:r>
            <w:proofErr w:type="spellStart"/>
            <w:r w:rsidRPr="00CC0F87">
              <w:rPr>
                <w:color w:val="000000" w:themeColor="text1"/>
                <w:sz w:val="26"/>
                <w:szCs w:val="26"/>
              </w:rPr>
              <w:t>ngừng</w:t>
            </w:r>
            <w:proofErr w:type="spellEnd"/>
            <w:r w:rsidRPr="00CC0F87">
              <w:rPr>
                <w:color w:val="000000" w:themeColor="text1"/>
                <w:sz w:val="26"/>
                <w:szCs w:val="26"/>
              </w:rPr>
              <w:t xml:space="preserve"> </w:t>
            </w:r>
            <w:proofErr w:type="spellStart"/>
            <w:r w:rsidRPr="00CC0F87">
              <w:rPr>
                <w:color w:val="000000" w:themeColor="text1"/>
                <w:sz w:val="26"/>
                <w:szCs w:val="26"/>
              </w:rPr>
              <w:t>bổ</w:t>
            </w:r>
            <w:proofErr w:type="spellEnd"/>
            <w:r w:rsidRPr="00CC0F87">
              <w:rPr>
                <w:color w:val="000000" w:themeColor="text1"/>
                <w:sz w:val="26"/>
                <w:szCs w:val="26"/>
              </w:rPr>
              <w:t xml:space="preserve"> sung, </w:t>
            </w:r>
            <w:proofErr w:type="spellStart"/>
            <w:r w:rsidRPr="00CC0F87">
              <w:rPr>
                <w:color w:val="000000" w:themeColor="text1"/>
                <w:sz w:val="26"/>
                <w:szCs w:val="26"/>
              </w:rPr>
              <w:t>hoàn</w:t>
            </w:r>
            <w:proofErr w:type="spellEnd"/>
            <w:r w:rsidRPr="00CC0F87">
              <w:rPr>
                <w:color w:val="000000" w:themeColor="text1"/>
                <w:sz w:val="26"/>
                <w:szCs w:val="26"/>
              </w:rPr>
              <w:t xml:space="preserve"> </w:t>
            </w:r>
            <w:proofErr w:type="spellStart"/>
            <w:r w:rsidRPr="00CC0F87">
              <w:rPr>
                <w:color w:val="000000" w:themeColor="text1"/>
                <w:sz w:val="26"/>
                <w:szCs w:val="26"/>
              </w:rPr>
              <w:t>thiện</w:t>
            </w:r>
            <w:proofErr w:type="spellEnd"/>
            <w:r w:rsidRPr="00CC0F87">
              <w:rPr>
                <w:color w:val="000000" w:themeColor="text1"/>
                <w:sz w:val="26"/>
                <w:szCs w:val="26"/>
              </w:rPr>
              <w:t xml:space="preserve"> </w:t>
            </w:r>
            <w:proofErr w:type="spellStart"/>
            <w:r w:rsidRPr="00CC0F87">
              <w:rPr>
                <w:color w:val="000000" w:themeColor="text1"/>
                <w:sz w:val="26"/>
                <w:szCs w:val="26"/>
              </w:rPr>
              <w:t>phù</w:t>
            </w:r>
            <w:proofErr w:type="spellEnd"/>
            <w:r w:rsidRPr="00CC0F87">
              <w:rPr>
                <w:color w:val="000000" w:themeColor="text1"/>
                <w:sz w:val="26"/>
                <w:szCs w:val="26"/>
              </w:rPr>
              <w:t xml:space="preserve"> </w:t>
            </w:r>
            <w:proofErr w:type="spellStart"/>
            <w:r w:rsidRPr="00CC0F87">
              <w:rPr>
                <w:color w:val="000000" w:themeColor="text1"/>
                <w:sz w:val="26"/>
                <w:szCs w:val="26"/>
              </w:rPr>
              <w:t>hợp</w:t>
            </w:r>
            <w:proofErr w:type="spellEnd"/>
            <w:r w:rsidRPr="00CC0F87">
              <w:rPr>
                <w:color w:val="000000" w:themeColor="text1"/>
                <w:sz w:val="26"/>
                <w:szCs w:val="26"/>
              </w:rPr>
              <w:t xml:space="preserve"> </w:t>
            </w:r>
            <w:proofErr w:type="spellStart"/>
            <w:r w:rsidRPr="00CC0F87">
              <w:rPr>
                <w:color w:val="000000" w:themeColor="text1"/>
                <w:sz w:val="26"/>
                <w:szCs w:val="26"/>
              </w:rPr>
              <w:t>với</w:t>
            </w:r>
            <w:proofErr w:type="spellEnd"/>
            <w:r w:rsidRPr="00CC0F87">
              <w:rPr>
                <w:color w:val="000000" w:themeColor="text1"/>
                <w:sz w:val="26"/>
                <w:szCs w:val="26"/>
              </w:rPr>
              <w:t xml:space="preserve"> </w:t>
            </w: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tiễn</w:t>
            </w:r>
            <w:proofErr w:type="spellEnd"/>
            <w:r w:rsidRPr="00CC0F87">
              <w:rPr>
                <w:color w:val="000000" w:themeColor="text1"/>
                <w:sz w:val="26"/>
                <w:szCs w:val="26"/>
              </w:rPr>
              <w:t>…”</w:t>
            </w:r>
            <w:r w:rsidRPr="00CC0F87">
              <w:rPr>
                <w:color w:val="000000" w:themeColor="text1"/>
                <w:sz w:val="26"/>
                <w:szCs w:val="26"/>
                <w:vertAlign w:val="superscript"/>
              </w:rPr>
              <w:footnoteReference w:id="2"/>
            </w:r>
          </w:p>
          <w:p w14:paraId="7D655998" w14:textId="77777777" w:rsidR="00385B9D" w:rsidRPr="00CC0F87" w:rsidRDefault="00385B9D" w:rsidP="00CC0F87">
            <w:pPr>
              <w:tabs>
                <w:tab w:val="left" w:pos="0"/>
                <w:tab w:val="left" w:pos="593"/>
                <w:tab w:val="left" w:pos="735"/>
                <w:tab w:val="left" w:pos="887"/>
              </w:tabs>
              <w:snapToGrid w:val="0"/>
              <w:spacing w:line="271" w:lineRule="auto"/>
              <w:jc w:val="both"/>
              <w:rPr>
                <w:color w:val="000000" w:themeColor="text1"/>
                <w:sz w:val="26"/>
                <w:szCs w:val="26"/>
              </w:rPr>
            </w:pPr>
          </w:p>
          <w:p w14:paraId="342B2AA9" w14:textId="77777777" w:rsidR="00385B9D" w:rsidRPr="00CC0F87" w:rsidRDefault="00385B9D" w:rsidP="00CC0F87">
            <w:pPr>
              <w:tabs>
                <w:tab w:val="left" w:pos="0"/>
                <w:tab w:val="left" w:pos="735"/>
                <w:tab w:val="left" w:pos="887"/>
              </w:tabs>
              <w:snapToGrid w:val="0"/>
              <w:spacing w:line="271" w:lineRule="auto"/>
              <w:ind w:left="26" w:firstLine="334"/>
              <w:jc w:val="both"/>
              <w:rPr>
                <w:color w:val="000000" w:themeColor="text1"/>
                <w:sz w:val="26"/>
                <w:szCs w:val="26"/>
              </w:rPr>
            </w:pPr>
            <w:r w:rsidRPr="00CC0F87">
              <w:rPr>
                <w:color w:val="000000" w:themeColor="text1"/>
                <w:sz w:val="26"/>
                <w:szCs w:val="26"/>
              </w:rPr>
              <w:t>+ “…</w:t>
            </w:r>
            <w:proofErr w:type="spellStart"/>
            <w:r w:rsidRPr="00CC0F87">
              <w:rPr>
                <w:color w:val="000000" w:themeColor="text1"/>
                <w:sz w:val="26"/>
                <w:szCs w:val="26"/>
              </w:rPr>
              <w:t>kiên</w:t>
            </w:r>
            <w:proofErr w:type="spellEnd"/>
            <w:r w:rsidRPr="00CC0F87">
              <w:rPr>
                <w:color w:val="000000" w:themeColor="text1"/>
                <w:sz w:val="26"/>
                <w:szCs w:val="26"/>
              </w:rPr>
              <w:t xml:space="preserve"> </w:t>
            </w:r>
            <w:proofErr w:type="spellStart"/>
            <w:r w:rsidRPr="00CC0F87">
              <w:rPr>
                <w:color w:val="000000" w:themeColor="text1"/>
                <w:sz w:val="26"/>
                <w:szCs w:val="26"/>
              </w:rPr>
              <w:t>định</w:t>
            </w:r>
            <w:proofErr w:type="spellEnd"/>
            <w:r w:rsidRPr="00CC0F87">
              <w:rPr>
                <w:color w:val="000000" w:themeColor="text1"/>
                <w:sz w:val="26"/>
                <w:szCs w:val="26"/>
              </w:rPr>
              <w:t xml:space="preserve">, </w:t>
            </w:r>
            <w:proofErr w:type="spellStart"/>
            <w:r w:rsidRPr="00CC0F87">
              <w:rPr>
                <w:color w:val="000000" w:themeColor="text1"/>
                <w:sz w:val="26"/>
                <w:szCs w:val="26"/>
              </w:rPr>
              <w:t>vận</w:t>
            </w:r>
            <w:proofErr w:type="spellEnd"/>
            <w:r w:rsidRPr="00CC0F87">
              <w:rPr>
                <w:color w:val="000000" w:themeColor="text1"/>
                <w:sz w:val="26"/>
                <w:szCs w:val="26"/>
              </w:rPr>
              <w:t xml:space="preserve"> </w:t>
            </w:r>
            <w:proofErr w:type="spellStart"/>
            <w:r w:rsidRPr="00CC0F87">
              <w:rPr>
                <w:color w:val="000000" w:themeColor="text1"/>
                <w:sz w:val="26"/>
                <w:szCs w:val="26"/>
              </w:rPr>
              <w:t>dụng</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phát</w:t>
            </w:r>
            <w:proofErr w:type="spellEnd"/>
            <w:r w:rsidRPr="00CC0F87">
              <w:rPr>
                <w:color w:val="000000" w:themeColor="text1"/>
                <w:sz w:val="26"/>
                <w:szCs w:val="26"/>
              </w:rPr>
              <w:t xml:space="preserve"> </w:t>
            </w:r>
            <w:proofErr w:type="spellStart"/>
            <w:r w:rsidRPr="00CC0F87">
              <w:rPr>
                <w:color w:val="000000" w:themeColor="text1"/>
                <w:sz w:val="26"/>
                <w:szCs w:val="26"/>
              </w:rPr>
              <w:t>triển</w:t>
            </w:r>
            <w:proofErr w:type="spellEnd"/>
            <w:r w:rsidRPr="00CC0F87">
              <w:rPr>
                <w:color w:val="000000" w:themeColor="text1"/>
                <w:sz w:val="26"/>
                <w:szCs w:val="26"/>
              </w:rPr>
              <w:t xml:space="preserve"> </w:t>
            </w:r>
            <w:proofErr w:type="spellStart"/>
            <w:r w:rsidRPr="00CC0F87">
              <w:rPr>
                <w:color w:val="000000" w:themeColor="text1"/>
                <w:sz w:val="26"/>
                <w:szCs w:val="26"/>
              </w:rPr>
              <w:t>sáng</w:t>
            </w:r>
            <w:proofErr w:type="spellEnd"/>
            <w:r w:rsidRPr="00CC0F87">
              <w:rPr>
                <w:color w:val="000000" w:themeColor="text1"/>
                <w:sz w:val="26"/>
                <w:szCs w:val="26"/>
              </w:rPr>
              <w:t xml:space="preserve"> </w:t>
            </w:r>
            <w:proofErr w:type="spellStart"/>
            <w:r w:rsidRPr="00CC0F87">
              <w:rPr>
                <w:color w:val="000000" w:themeColor="text1"/>
                <w:sz w:val="26"/>
                <w:szCs w:val="26"/>
              </w:rPr>
              <w:t>tạo</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nghĩa</w:t>
            </w:r>
            <w:proofErr w:type="spellEnd"/>
            <w:r w:rsidRPr="00CC0F87">
              <w:rPr>
                <w:color w:val="000000" w:themeColor="text1"/>
                <w:sz w:val="26"/>
                <w:szCs w:val="26"/>
              </w:rPr>
              <w:t xml:space="preserve"> </w:t>
            </w:r>
            <w:proofErr w:type="spellStart"/>
            <w:r w:rsidRPr="00CC0F87">
              <w:rPr>
                <w:color w:val="000000" w:themeColor="text1"/>
                <w:sz w:val="26"/>
                <w:szCs w:val="26"/>
              </w:rPr>
              <w:t>Mác</w:t>
            </w:r>
            <w:proofErr w:type="spellEnd"/>
            <w:r w:rsidRPr="00CC0F87">
              <w:rPr>
                <w:color w:val="000000" w:themeColor="text1"/>
                <w:sz w:val="26"/>
                <w:szCs w:val="26"/>
              </w:rPr>
              <w:t xml:space="preserve"> – Lênin, </w:t>
            </w:r>
            <w:proofErr w:type="spellStart"/>
            <w:r w:rsidRPr="00CC0F87">
              <w:rPr>
                <w:color w:val="000000" w:themeColor="text1"/>
                <w:sz w:val="26"/>
                <w:szCs w:val="26"/>
              </w:rPr>
              <w:t>tư</w:t>
            </w:r>
            <w:proofErr w:type="spellEnd"/>
            <w:r w:rsidRPr="00CC0F87">
              <w:rPr>
                <w:color w:val="000000" w:themeColor="text1"/>
                <w:sz w:val="26"/>
                <w:szCs w:val="26"/>
              </w:rPr>
              <w:t xml:space="preserve"> </w:t>
            </w:r>
            <w:proofErr w:type="spellStart"/>
            <w:r w:rsidRPr="00CC0F87">
              <w:rPr>
                <w:color w:val="000000" w:themeColor="text1"/>
                <w:sz w:val="26"/>
                <w:szCs w:val="26"/>
              </w:rPr>
              <w:t>tưởng</w:t>
            </w:r>
            <w:proofErr w:type="spellEnd"/>
            <w:r w:rsidRPr="00CC0F87">
              <w:rPr>
                <w:color w:val="000000" w:themeColor="text1"/>
                <w:sz w:val="26"/>
                <w:szCs w:val="26"/>
              </w:rPr>
              <w:t xml:space="preserve"> </w:t>
            </w:r>
            <w:proofErr w:type="spellStart"/>
            <w:r w:rsidRPr="00CC0F87">
              <w:rPr>
                <w:color w:val="000000" w:themeColor="text1"/>
                <w:sz w:val="26"/>
                <w:szCs w:val="26"/>
              </w:rPr>
              <w:t>Hồ</w:t>
            </w:r>
            <w:proofErr w:type="spellEnd"/>
            <w:r w:rsidRPr="00CC0F87">
              <w:rPr>
                <w:color w:val="000000" w:themeColor="text1"/>
                <w:sz w:val="26"/>
                <w:szCs w:val="26"/>
              </w:rPr>
              <w:t xml:space="preserve"> Chí Minh, </w:t>
            </w:r>
            <w:proofErr w:type="spellStart"/>
            <w:r w:rsidRPr="00CC0F87">
              <w:rPr>
                <w:color w:val="000000" w:themeColor="text1"/>
                <w:sz w:val="26"/>
                <w:szCs w:val="26"/>
              </w:rPr>
              <w:t>lý</w:t>
            </w:r>
            <w:proofErr w:type="spellEnd"/>
            <w:r w:rsidRPr="00CC0F87">
              <w:rPr>
                <w:color w:val="000000" w:themeColor="text1"/>
                <w:sz w:val="26"/>
                <w:szCs w:val="26"/>
              </w:rPr>
              <w:t xml:space="preserve"> </w:t>
            </w:r>
            <w:proofErr w:type="spellStart"/>
            <w:r w:rsidRPr="00CC0F87">
              <w:rPr>
                <w:color w:val="000000" w:themeColor="text1"/>
                <w:sz w:val="26"/>
                <w:szCs w:val="26"/>
              </w:rPr>
              <w:t>luận</w:t>
            </w:r>
            <w:proofErr w:type="spellEnd"/>
            <w:r w:rsidRPr="00CC0F87">
              <w:rPr>
                <w:color w:val="000000" w:themeColor="text1"/>
                <w:sz w:val="26"/>
                <w:szCs w:val="26"/>
              </w:rPr>
              <w:t xml:space="preserve"> </w:t>
            </w:r>
            <w:proofErr w:type="spellStart"/>
            <w:r w:rsidRPr="00CC0F87">
              <w:rPr>
                <w:color w:val="000000" w:themeColor="text1"/>
                <w:sz w:val="26"/>
                <w:szCs w:val="26"/>
              </w:rPr>
              <w:t>về</w:t>
            </w:r>
            <w:proofErr w:type="spellEnd"/>
            <w:r w:rsidRPr="00CC0F87">
              <w:rPr>
                <w:color w:val="000000" w:themeColor="text1"/>
                <w:sz w:val="26"/>
                <w:szCs w:val="26"/>
              </w:rPr>
              <w:t xml:space="preserve"> </w:t>
            </w:r>
            <w:proofErr w:type="spellStart"/>
            <w:r w:rsidRPr="00CC0F87">
              <w:rPr>
                <w:color w:val="000000" w:themeColor="text1"/>
                <w:sz w:val="26"/>
                <w:szCs w:val="26"/>
              </w:rPr>
              <w:t>đường</w:t>
            </w:r>
            <w:proofErr w:type="spellEnd"/>
            <w:r w:rsidRPr="00CC0F87">
              <w:rPr>
                <w:color w:val="000000" w:themeColor="text1"/>
                <w:sz w:val="26"/>
                <w:szCs w:val="26"/>
              </w:rPr>
              <w:t xml:space="preserve"> </w:t>
            </w:r>
            <w:proofErr w:type="spellStart"/>
            <w:r w:rsidRPr="00CC0F87">
              <w:rPr>
                <w:color w:val="000000" w:themeColor="text1"/>
                <w:sz w:val="26"/>
                <w:szCs w:val="26"/>
              </w:rPr>
              <w:t>lối</w:t>
            </w:r>
            <w:proofErr w:type="spellEnd"/>
            <w:r w:rsidRPr="00CC0F87">
              <w:rPr>
                <w:color w:val="000000" w:themeColor="text1"/>
                <w:sz w:val="26"/>
                <w:szCs w:val="26"/>
              </w:rPr>
              <w:t xml:space="preserve"> </w:t>
            </w:r>
            <w:proofErr w:type="spellStart"/>
            <w:r w:rsidRPr="00CC0F87">
              <w:rPr>
                <w:color w:val="000000" w:themeColor="text1"/>
                <w:sz w:val="26"/>
                <w:szCs w:val="26"/>
              </w:rPr>
              <w:t>đổi</w:t>
            </w:r>
            <w:proofErr w:type="spellEnd"/>
            <w:r w:rsidRPr="00CC0F87">
              <w:rPr>
                <w:color w:val="000000" w:themeColor="text1"/>
                <w:sz w:val="26"/>
                <w:szCs w:val="26"/>
              </w:rPr>
              <w:t xml:space="preserve"> </w:t>
            </w:r>
            <w:proofErr w:type="spellStart"/>
            <w:r w:rsidRPr="00CC0F87">
              <w:rPr>
                <w:color w:val="000000" w:themeColor="text1"/>
                <w:sz w:val="26"/>
                <w:szCs w:val="26"/>
              </w:rPr>
              <w:t>mới</w:t>
            </w:r>
            <w:proofErr w:type="spellEnd"/>
            <w:r w:rsidRPr="00CC0F87">
              <w:rPr>
                <w:color w:val="000000" w:themeColor="text1"/>
                <w:sz w:val="26"/>
                <w:szCs w:val="26"/>
              </w:rPr>
              <w:t xml:space="preserve">; </w:t>
            </w:r>
            <w:proofErr w:type="spellStart"/>
            <w:r w:rsidRPr="00CC0F87">
              <w:rPr>
                <w:color w:val="000000" w:themeColor="text1"/>
                <w:sz w:val="26"/>
                <w:szCs w:val="26"/>
              </w:rPr>
              <w:t>kiên</w:t>
            </w:r>
            <w:proofErr w:type="spellEnd"/>
            <w:r w:rsidRPr="00CC0F87">
              <w:rPr>
                <w:color w:val="000000" w:themeColor="text1"/>
                <w:sz w:val="26"/>
                <w:szCs w:val="26"/>
              </w:rPr>
              <w:t xml:space="preserve"> </w:t>
            </w:r>
            <w:proofErr w:type="spellStart"/>
            <w:r w:rsidRPr="00CC0F87">
              <w:rPr>
                <w:color w:val="000000" w:themeColor="text1"/>
                <w:sz w:val="26"/>
                <w:szCs w:val="26"/>
              </w:rPr>
              <w:t>định</w:t>
            </w:r>
            <w:proofErr w:type="spellEnd"/>
            <w:r w:rsidRPr="00CC0F87">
              <w:rPr>
                <w:color w:val="000000" w:themeColor="text1"/>
                <w:sz w:val="26"/>
                <w:szCs w:val="26"/>
              </w:rPr>
              <w:t xml:space="preserve">. </w:t>
            </w:r>
            <w:proofErr w:type="spellStart"/>
            <w:r w:rsidRPr="00CC0F87">
              <w:rPr>
                <w:color w:val="000000" w:themeColor="text1"/>
                <w:sz w:val="26"/>
                <w:szCs w:val="26"/>
              </w:rPr>
              <w:t>mục</w:t>
            </w:r>
            <w:proofErr w:type="spellEnd"/>
            <w:r w:rsidRPr="00CC0F87">
              <w:rPr>
                <w:color w:val="000000" w:themeColor="text1"/>
                <w:sz w:val="26"/>
                <w:szCs w:val="26"/>
              </w:rPr>
              <w:t xml:space="preserve"> </w:t>
            </w:r>
            <w:proofErr w:type="spellStart"/>
            <w:r w:rsidRPr="00CC0F87">
              <w:rPr>
                <w:color w:val="000000" w:themeColor="text1"/>
                <w:sz w:val="26"/>
                <w:szCs w:val="26"/>
              </w:rPr>
              <w:t>tiêu</w:t>
            </w:r>
            <w:proofErr w:type="spellEnd"/>
            <w:r w:rsidRPr="00CC0F87">
              <w:rPr>
                <w:color w:val="000000" w:themeColor="text1"/>
                <w:sz w:val="26"/>
                <w:szCs w:val="26"/>
              </w:rPr>
              <w:t xml:space="preserve"> </w:t>
            </w:r>
            <w:proofErr w:type="spellStart"/>
            <w:r w:rsidRPr="00CC0F87">
              <w:rPr>
                <w:color w:val="000000" w:themeColor="text1"/>
                <w:sz w:val="26"/>
                <w:szCs w:val="26"/>
              </w:rPr>
              <w:t>độc</w:t>
            </w:r>
            <w:proofErr w:type="spellEnd"/>
            <w:r w:rsidRPr="00CC0F87">
              <w:rPr>
                <w:color w:val="000000" w:themeColor="text1"/>
                <w:sz w:val="26"/>
                <w:szCs w:val="26"/>
              </w:rPr>
              <w:t xml:space="preserve"> </w:t>
            </w:r>
            <w:proofErr w:type="spellStart"/>
            <w:r w:rsidRPr="00CC0F87">
              <w:rPr>
                <w:color w:val="000000" w:themeColor="text1"/>
                <w:sz w:val="26"/>
                <w:szCs w:val="26"/>
              </w:rPr>
              <w:t>lập</w:t>
            </w:r>
            <w:proofErr w:type="spellEnd"/>
            <w:r w:rsidRPr="00CC0F87">
              <w:rPr>
                <w:color w:val="000000" w:themeColor="text1"/>
                <w:sz w:val="26"/>
                <w:szCs w:val="26"/>
              </w:rPr>
              <w:t xml:space="preserve"> </w:t>
            </w:r>
            <w:proofErr w:type="spellStart"/>
            <w:r w:rsidRPr="00CC0F87">
              <w:rPr>
                <w:color w:val="000000" w:themeColor="text1"/>
                <w:sz w:val="26"/>
                <w:szCs w:val="26"/>
              </w:rPr>
              <w:t>dân</w:t>
            </w:r>
            <w:proofErr w:type="spellEnd"/>
            <w:r w:rsidRPr="00CC0F87">
              <w:rPr>
                <w:color w:val="000000" w:themeColor="text1"/>
                <w:sz w:val="26"/>
                <w:szCs w:val="26"/>
              </w:rPr>
              <w:t xml:space="preserve"> </w:t>
            </w:r>
            <w:proofErr w:type="spellStart"/>
            <w:r w:rsidRPr="00CC0F87">
              <w:rPr>
                <w:color w:val="000000" w:themeColor="text1"/>
                <w:sz w:val="26"/>
                <w:szCs w:val="26"/>
              </w:rPr>
              <w:t>tộc</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nghĩa</w:t>
            </w:r>
            <w:proofErr w:type="spellEnd"/>
            <w:r w:rsidRPr="00CC0F87">
              <w:rPr>
                <w:color w:val="000000" w:themeColor="text1"/>
                <w:sz w:val="26"/>
                <w:szCs w:val="26"/>
              </w:rPr>
              <w:t xml:space="preserve"> </w:t>
            </w:r>
            <w:proofErr w:type="spellStart"/>
            <w:r w:rsidRPr="00CC0F87">
              <w:rPr>
                <w:color w:val="000000" w:themeColor="text1"/>
                <w:sz w:val="26"/>
                <w:szCs w:val="26"/>
              </w:rPr>
              <w:t>xã</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w:t>
            </w:r>
            <w:r w:rsidRPr="00CC0F87">
              <w:rPr>
                <w:color w:val="000000" w:themeColor="text1"/>
                <w:sz w:val="26"/>
                <w:szCs w:val="26"/>
                <w:vertAlign w:val="superscript"/>
              </w:rPr>
              <w:footnoteReference w:id="3"/>
            </w:r>
            <w:r w:rsidRPr="00CC0F87">
              <w:rPr>
                <w:color w:val="000000" w:themeColor="text1"/>
                <w:sz w:val="26"/>
                <w:szCs w:val="26"/>
              </w:rPr>
              <w:t xml:space="preserve"> </w:t>
            </w:r>
          </w:p>
          <w:p w14:paraId="77105468" w14:textId="77777777" w:rsidR="00385B9D" w:rsidRPr="00CC0F87" w:rsidRDefault="00385B9D" w:rsidP="00CC0F87">
            <w:pPr>
              <w:numPr>
                <w:ilvl w:val="0"/>
                <w:numId w:val="16"/>
              </w:numPr>
              <w:pBdr>
                <w:top w:val="nil"/>
                <w:left w:val="nil"/>
                <w:bottom w:val="nil"/>
                <w:right w:val="nil"/>
                <w:between w:val="nil"/>
              </w:pBdr>
              <w:tabs>
                <w:tab w:val="left" w:pos="0"/>
                <w:tab w:val="left" w:pos="593"/>
                <w:tab w:val="left" w:pos="735"/>
                <w:tab w:val="left" w:pos="887"/>
              </w:tabs>
              <w:snapToGrid w:val="0"/>
              <w:spacing w:line="271" w:lineRule="auto"/>
              <w:ind w:left="26" w:firstLine="334"/>
              <w:jc w:val="both"/>
              <w:rPr>
                <w:color w:val="000000" w:themeColor="text1"/>
                <w:sz w:val="26"/>
                <w:szCs w:val="26"/>
              </w:rPr>
            </w:pPr>
            <w:r w:rsidRPr="00CC0F87">
              <w:rPr>
                <w:color w:val="000000" w:themeColor="text1"/>
                <w:sz w:val="26"/>
                <w:szCs w:val="26"/>
              </w:rPr>
              <w:t xml:space="preserve">Kiên </w:t>
            </w:r>
            <w:proofErr w:type="spellStart"/>
            <w:r w:rsidRPr="00CC0F87">
              <w:rPr>
                <w:color w:val="000000" w:themeColor="text1"/>
                <w:sz w:val="26"/>
                <w:szCs w:val="26"/>
              </w:rPr>
              <w:t>định</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nghĩa</w:t>
            </w:r>
            <w:proofErr w:type="spellEnd"/>
            <w:r w:rsidRPr="00CC0F87">
              <w:rPr>
                <w:color w:val="000000" w:themeColor="text1"/>
                <w:sz w:val="26"/>
                <w:szCs w:val="26"/>
              </w:rPr>
              <w:t xml:space="preserve"> </w:t>
            </w:r>
            <w:proofErr w:type="spellStart"/>
            <w:r w:rsidRPr="00CC0F87">
              <w:rPr>
                <w:color w:val="000000" w:themeColor="text1"/>
                <w:sz w:val="26"/>
                <w:szCs w:val="26"/>
              </w:rPr>
              <w:t>Mác</w:t>
            </w:r>
            <w:proofErr w:type="spellEnd"/>
            <w:r w:rsidRPr="00CC0F87">
              <w:rPr>
                <w:color w:val="000000" w:themeColor="text1"/>
                <w:sz w:val="26"/>
                <w:szCs w:val="26"/>
              </w:rPr>
              <w:t xml:space="preserve"> - </w:t>
            </w:r>
            <w:proofErr w:type="spellStart"/>
            <w:r w:rsidRPr="00CC0F87">
              <w:rPr>
                <w:color w:val="000000" w:themeColor="text1"/>
                <w:sz w:val="26"/>
                <w:szCs w:val="26"/>
              </w:rPr>
              <w:t>Lênin</w:t>
            </w:r>
            <w:proofErr w:type="spellEnd"/>
            <w:r w:rsidRPr="00CC0F87">
              <w:rPr>
                <w:color w:val="000000" w:themeColor="text1"/>
                <w:sz w:val="26"/>
                <w:szCs w:val="26"/>
              </w:rPr>
              <w:t xml:space="preserve"> </w:t>
            </w:r>
            <w:proofErr w:type="spellStart"/>
            <w:r w:rsidRPr="00CC0F87">
              <w:rPr>
                <w:color w:val="000000" w:themeColor="text1"/>
                <w:sz w:val="26"/>
                <w:szCs w:val="26"/>
              </w:rPr>
              <w:t>là</w:t>
            </w:r>
            <w:proofErr w:type="spellEnd"/>
            <w:r w:rsidRPr="00CC0F87">
              <w:rPr>
                <w:color w:val="000000" w:themeColor="text1"/>
                <w:sz w:val="26"/>
                <w:szCs w:val="26"/>
              </w:rPr>
              <w:t xml:space="preserve"> </w:t>
            </w:r>
            <w:proofErr w:type="spellStart"/>
            <w:r w:rsidRPr="00CC0F87">
              <w:rPr>
                <w:color w:val="000000" w:themeColor="text1"/>
                <w:sz w:val="26"/>
                <w:szCs w:val="26"/>
              </w:rPr>
              <w:t>nguyên</w:t>
            </w:r>
            <w:proofErr w:type="spellEnd"/>
            <w:r w:rsidRPr="00CC0F87">
              <w:rPr>
                <w:color w:val="000000" w:themeColor="text1"/>
                <w:sz w:val="26"/>
                <w:szCs w:val="26"/>
              </w:rPr>
              <w:t xml:space="preserve"> </w:t>
            </w:r>
            <w:proofErr w:type="spellStart"/>
            <w:r w:rsidRPr="00CC0F87">
              <w:rPr>
                <w:color w:val="000000" w:themeColor="text1"/>
                <w:sz w:val="26"/>
                <w:szCs w:val="26"/>
              </w:rPr>
              <w:t>tắc</w:t>
            </w:r>
            <w:proofErr w:type="spellEnd"/>
            <w:r w:rsidRPr="00CC0F87">
              <w:rPr>
                <w:color w:val="000000" w:themeColor="text1"/>
                <w:sz w:val="26"/>
                <w:szCs w:val="26"/>
              </w:rPr>
              <w:t xml:space="preserve"> </w:t>
            </w:r>
            <w:proofErr w:type="spellStart"/>
            <w:r w:rsidRPr="00CC0F87">
              <w:rPr>
                <w:color w:val="000000" w:themeColor="text1"/>
                <w:sz w:val="26"/>
                <w:szCs w:val="26"/>
              </w:rPr>
              <w:t>căn</w:t>
            </w:r>
            <w:proofErr w:type="spellEnd"/>
            <w:r w:rsidRPr="00CC0F87">
              <w:rPr>
                <w:color w:val="000000" w:themeColor="text1"/>
                <w:sz w:val="26"/>
                <w:szCs w:val="26"/>
              </w:rPr>
              <w:t xml:space="preserve"> </w:t>
            </w:r>
            <w:proofErr w:type="spellStart"/>
            <w:r w:rsidRPr="00CC0F87">
              <w:rPr>
                <w:color w:val="000000" w:themeColor="text1"/>
                <w:sz w:val="26"/>
                <w:szCs w:val="26"/>
              </w:rPr>
              <w:t>bản</w:t>
            </w:r>
            <w:proofErr w:type="spellEnd"/>
            <w:r w:rsidRPr="00CC0F87">
              <w:rPr>
                <w:color w:val="000000" w:themeColor="text1"/>
                <w:sz w:val="26"/>
                <w:szCs w:val="26"/>
              </w:rPr>
              <w:t xml:space="preserve"> </w:t>
            </w:r>
            <w:proofErr w:type="spellStart"/>
            <w:r w:rsidRPr="00CC0F87">
              <w:rPr>
                <w:color w:val="000000" w:themeColor="text1"/>
                <w:sz w:val="26"/>
                <w:szCs w:val="26"/>
              </w:rPr>
              <w:t>để</w:t>
            </w:r>
            <w:proofErr w:type="spellEnd"/>
            <w:r w:rsidRPr="00CC0F87">
              <w:rPr>
                <w:color w:val="000000" w:themeColor="text1"/>
                <w:sz w:val="26"/>
                <w:szCs w:val="26"/>
              </w:rPr>
              <w:t xml:space="preserve"> </w:t>
            </w:r>
            <w:proofErr w:type="spellStart"/>
            <w:r w:rsidRPr="00CC0F87">
              <w:rPr>
                <w:color w:val="000000" w:themeColor="text1"/>
                <w:sz w:val="26"/>
                <w:szCs w:val="26"/>
              </w:rPr>
              <w:t>tạo</w:t>
            </w:r>
            <w:proofErr w:type="spellEnd"/>
            <w:r w:rsidRPr="00CC0F87">
              <w:rPr>
                <w:color w:val="000000" w:themeColor="text1"/>
                <w:sz w:val="26"/>
                <w:szCs w:val="26"/>
              </w:rPr>
              <w:t xml:space="preserve"> </w:t>
            </w:r>
            <w:proofErr w:type="spellStart"/>
            <w:r w:rsidRPr="00CC0F87">
              <w:rPr>
                <w:color w:val="000000" w:themeColor="text1"/>
                <w:sz w:val="26"/>
                <w:szCs w:val="26"/>
              </w:rPr>
              <w:t>nên</w:t>
            </w:r>
            <w:proofErr w:type="spellEnd"/>
            <w:r w:rsidRPr="00CC0F87">
              <w:rPr>
                <w:color w:val="000000" w:themeColor="text1"/>
                <w:sz w:val="26"/>
                <w:szCs w:val="26"/>
              </w:rPr>
              <w:t xml:space="preserve"> </w:t>
            </w:r>
            <w:proofErr w:type="spellStart"/>
            <w:r w:rsidRPr="00CC0F87">
              <w:rPr>
                <w:color w:val="000000" w:themeColor="text1"/>
                <w:sz w:val="26"/>
                <w:szCs w:val="26"/>
              </w:rPr>
              <w:t>thắng</w:t>
            </w:r>
            <w:proofErr w:type="spellEnd"/>
            <w:r w:rsidRPr="00CC0F87">
              <w:rPr>
                <w:color w:val="000000" w:themeColor="text1"/>
                <w:sz w:val="26"/>
                <w:szCs w:val="26"/>
              </w:rPr>
              <w:t xml:space="preserve"> </w:t>
            </w:r>
            <w:proofErr w:type="spellStart"/>
            <w:r w:rsidRPr="00CC0F87">
              <w:rPr>
                <w:color w:val="000000" w:themeColor="text1"/>
                <w:sz w:val="26"/>
                <w:szCs w:val="26"/>
              </w:rPr>
              <w:t>lợi</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cách</w:t>
            </w:r>
            <w:proofErr w:type="spellEnd"/>
            <w:r w:rsidRPr="00CC0F87">
              <w:rPr>
                <w:color w:val="000000" w:themeColor="text1"/>
                <w:sz w:val="26"/>
                <w:szCs w:val="26"/>
              </w:rPr>
              <w:t xml:space="preserve"> </w:t>
            </w:r>
            <w:proofErr w:type="spellStart"/>
            <w:r w:rsidRPr="00CC0F87">
              <w:rPr>
                <w:color w:val="000000" w:themeColor="text1"/>
                <w:sz w:val="26"/>
                <w:szCs w:val="26"/>
              </w:rPr>
              <w:t>mạng</w:t>
            </w:r>
            <w:proofErr w:type="spellEnd"/>
            <w:r w:rsidRPr="00CC0F87">
              <w:rPr>
                <w:color w:val="000000" w:themeColor="text1"/>
                <w:sz w:val="26"/>
                <w:szCs w:val="26"/>
              </w:rPr>
              <w:t xml:space="preserve"> Việt Nam. Xa </w:t>
            </w:r>
            <w:proofErr w:type="spellStart"/>
            <w:r w:rsidRPr="00CC0F87">
              <w:rPr>
                <w:color w:val="000000" w:themeColor="text1"/>
                <w:sz w:val="26"/>
                <w:szCs w:val="26"/>
              </w:rPr>
              <w:t>rời</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nghĩa</w:t>
            </w:r>
            <w:proofErr w:type="spellEnd"/>
            <w:r w:rsidRPr="00CC0F87">
              <w:rPr>
                <w:color w:val="000000" w:themeColor="text1"/>
                <w:sz w:val="26"/>
                <w:szCs w:val="26"/>
              </w:rPr>
              <w:t xml:space="preserve"> </w:t>
            </w:r>
            <w:proofErr w:type="spellStart"/>
            <w:r w:rsidRPr="00CC0F87">
              <w:rPr>
                <w:color w:val="000000" w:themeColor="text1"/>
                <w:sz w:val="26"/>
                <w:szCs w:val="26"/>
              </w:rPr>
              <w:t>Mác</w:t>
            </w:r>
            <w:proofErr w:type="spellEnd"/>
            <w:r w:rsidRPr="00CC0F87">
              <w:rPr>
                <w:color w:val="000000" w:themeColor="text1"/>
                <w:sz w:val="26"/>
                <w:szCs w:val="26"/>
              </w:rPr>
              <w:t xml:space="preserve"> - </w:t>
            </w:r>
            <w:proofErr w:type="spellStart"/>
            <w:r w:rsidRPr="00CC0F87">
              <w:rPr>
                <w:color w:val="000000" w:themeColor="text1"/>
                <w:sz w:val="26"/>
                <w:szCs w:val="26"/>
              </w:rPr>
              <w:t>Lênin</w:t>
            </w:r>
            <w:proofErr w:type="spellEnd"/>
            <w:r w:rsidRPr="00CC0F87">
              <w:rPr>
                <w:color w:val="000000" w:themeColor="text1"/>
                <w:sz w:val="26"/>
                <w:szCs w:val="26"/>
              </w:rPr>
              <w:t xml:space="preserve"> </w:t>
            </w:r>
            <w:proofErr w:type="spellStart"/>
            <w:r w:rsidRPr="00CC0F87">
              <w:rPr>
                <w:color w:val="000000" w:themeColor="text1"/>
                <w:sz w:val="26"/>
                <w:szCs w:val="26"/>
              </w:rPr>
              <w:t>là</w:t>
            </w:r>
            <w:proofErr w:type="spellEnd"/>
            <w:r w:rsidRPr="00CC0F87">
              <w:rPr>
                <w:color w:val="000000" w:themeColor="text1"/>
                <w:sz w:val="26"/>
                <w:szCs w:val="26"/>
              </w:rPr>
              <w:t xml:space="preserve"> </w:t>
            </w:r>
            <w:proofErr w:type="spellStart"/>
            <w:r w:rsidRPr="00CC0F87">
              <w:rPr>
                <w:color w:val="000000" w:themeColor="text1"/>
                <w:sz w:val="26"/>
                <w:szCs w:val="26"/>
              </w:rPr>
              <w:t>khuynh</w:t>
            </w:r>
            <w:proofErr w:type="spellEnd"/>
            <w:r w:rsidRPr="00CC0F87">
              <w:rPr>
                <w:color w:val="000000" w:themeColor="text1"/>
                <w:sz w:val="26"/>
                <w:szCs w:val="26"/>
              </w:rPr>
              <w:t xml:space="preserve"> </w:t>
            </w:r>
            <w:proofErr w:type="spellStart"/>
            <w:r w:rsidRPr="00CC0F87">
              <w:rPr>
                <w:color w:val="000000" w:themeColor="text1"/>
                <w:sz w:val="26"/>
                <w:szCs w:val="26"/>
              </w:rPr>
              <w:t>hướng</w:t>
            </w:r>
            <w:proofErr w:type="spellEnd"/>
            <w:r w:rsidRPr="00CC0F87">
              <w:rPr>
                <w:color w:val="000000" w:themeColor="text1"/>
                <w:sz w:val="26"/>
                <w:szCs w:val="26"/>
              </w:rPr>
              <w:t xml:space="preserve"> </w:t>
            </w:r>
            <w:proofErr w:type="spellStart"/>
            <w:r w:rsidRPr="00CC0F87">
              <w:rPr>
                <w:color w:val="000000" w:themeColor="text1"/>
                <w:sz w:val="26"/>
                <w:szCs w:val="26"/>
              </w:rPr>
              <w:t>chính</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w:t>
            </w:r>
            <w:proofErr w:type="spellStart"/>
            <w:r w:rsidRPr="00CC0F87">
              <w:rPr>
                <w:color w:val="000000" w:themeColor="text1"/>
                <w:sz w:val="26"/>
                <w:szCs w:val="26"/>
              </w:rPr>
              <w:t>tư</w:t>
            </w:r>
            <w:proofErr w:type="spellEnd"/>
            <w:r w:rsidRPr="00CC0F87">
              <w:rPr>
                <w:color w:val="000000" w:themeColor="text1"/>
                <w:sz w:val="26"/>
                <w:szCs w:val="26"/>
              </w:rPr>
              <w:t xml:space="preserve"> </w:t>
            </w:r>
            <w:proofErr w:type="spellStart"/>
            <w:r w:rsidRPr="00CC0F87">
              <w:rPr>
                <w:color w:val="000000" w:themeColor="text1"/>
                <w:sz w:val="26"/>
                <w:szCs w:val="26"/>
              </w:rPr>
              <w:t>tưởng</w:t>
            </w:r>
            <w:proofErr w:type="spellEnd"/>
            <w:r w:rsidRPr="00CC0F87">
              <w:rPr>
                <w:color w:val="000000" w:themeColor="text1"/>
                <w:sz w:val="26"/>
                <w:szCs w:val="26"/>
              </w:rPr>
              <w:t xml:space="preserve"> </w:t>
            </w:r>
            <w:proofErr w:type="spellStart"/>
            <w:r w:rsidRPr="00CC0F87">
              <w:rPr>
                <w:color w:val="000000" w:themeColor="text1"/>
                <w:sz w:val="26"/>
                <w:szCs w:val="26"/>
              </w:rPr>
              <w:t>sai</w:t>
            </w:r>
            <w:proofErr w:type="spellEnd"/>
            <w:r w:rsidRPr="00CC0F87">
              <w:rPr>
                <w:color w:val="000000" w:themeColor="text1"/>
                <w:sz w:val="26"/>
                <w:szCs w:val="26"/>
              </w:rPr>
              <w:t xml:space="preserve"> </w:t>
            </w:r>
            <w:proofErr w:type="spellStart"/>
            <w:r w:rsidRPr="00CC0F87">
              <w:rPr>
                <w:color w:val="000000" w:themeColor="text1"/>
                <w:sz w:val="26"/>
                <w:szCs w:val="26"/>
              </w:rPr>
              <w:t>lầm</w:t>
            </w:r>
            <w:proofErr w:type="spellEnd"/>
            <w:r w:rsidRPr="00CC0F87">
              <w:rPr>
                <w:color w:val="000000" w:themeColor="text1"/>
                <w:sz w:val="26"/>
                <w:szCs w:val="26"/>
              </w:rPr>
              <w:t xml:space="preserve"> </w:t>
            </w:r>
            <w:proofErr w:type="spellStart"/>
            <w:r w:rsidRPr="00CC0F87">
              <w:rPr>
                <w:color w:val="000000" w:themeColor="text1"/>
                <w:sz w:val="26"/>
                <w:szCs w:val="26"/>
              </w:rPr>
              <w:t>dẫn</w:t>
            </w:r>
            <w:proofErr w:type="spellEnd"/>
            <w:r w:rsidRPr="00CC0F87">
              <w:rPr>
                <w:color w:val="000000" w:themeColor="text1"/>
                <w:sz w:val="26"/>
                <w:szCs w:val="26"/>
              </w:rPr>
              <w:t xml:space="preserve"> </w:t>
            </w:r>
            <w:proofErr w:type="spellStart"/>
            <w:r w:rsidRPr="00CC0F87">
              <w:rPr>
                <w:color w:val="000000" w:themeColor="text1"/>
                <w:sz w:val="26"/>
                <w:szCs w:val="26"/>
              </w:rPr>
              <w:t>đến</w:t>
            </w:r>
            <w:proofErr w:type="spellEnd"/>
            <w:r w:rsidRPr="00CC0F87">
              <w:rPr>
                <w:color w:val="000000" w:themeColor="text1"/>
                <w:sz w:val="26"/>
                <w:szCs w:val="26"/>
              </w:rPr>
              <w:t xml:space="preserve"> </w:t>
            </w:r>
            <w:proofErr w:type="spellStart"/>
            <w:r w:rsidRPr="00CC0F87">
              <w:rPr>
                <w:color w:val="000000" w:themeColor="text1"/>
                <w:sz w:val="26"/>
                <w:szCs w:val="26"/>
              </w:rPr>
              <w:t>cách</w:t>
            </w:r>
            <w:proofErr w:type="spellEnd"/>
            <w:r w:rsidRPr="00CC0F87">
              <w:rPr>
                <w:color w:val="000000" w:themeColor="text1"/>
                <w:sz w:val="26"/>
                <w:szCs w:val="26"/>
              </w:rPr>
              <w:t xml:space="preserve"> </w:t>
            </w:r>
            <w:proofErr w:type="spellStart"/>
            <w:r w:rsidRPr="00CC0F87">
              <w:rPr>
                <w:color w:val="000000" w:themeColor="text1"/>
                <w:sz w:val="26"/>
                <w:szCs w:val="26"/>
              </w:rPr>
              <w:t>mạng</w:t>
            </w:r>
            <w:proofErr w:type="spellEnd"/>
            <w:r w:rsidRPr="00CC0F87">
              <w:rPr>
                <w:color w:val="000000" w:themeColor="text1"/>
                <w:sz w:val="26"/>
                <w:szCs w:val="26"/>
              </w:rPr>
              <w:t xml:space="preserve"> </w:t>
            </w:r>
            <w:proofErr w:type="spellStart"/>
            <w:r w:rsidRPr="00CC0F87">
              <w:rPr>
                <w:color w:val="000000" w:themeColor="text1"/>
                <w:sz w:val="26"/>
                <w:szCs w:val="26"/>
              </w:rPr>
              <w:t>thất</w:t>
            </w:r>
            <w:proofErr w:type="spellEnd"/>
            <w:r w:rsidRPr="00CC0F87">
              <w:rPr>
                <w:color w:val="000000" w:themeColor="text1"/>
                <w:sz w:val="26"/>
                <w:szCs w:val="26"/>
              </w:rPr>
              <w:t xml:space="preserve"> </w:t>
            </w:r>
            <w:proofErr w:type="spellStart"/>
            <w:r w:rsidRPr="00CC0F87">
              <w:rPr>
                <w:color w:val="000000" w:themeColor="text1"/>
                <w:sz w:val="26"/>
                <w:szCs w:val="26"/>
              </w:rPr>
              <w:t>bại</w:t>
            </w:r>
            <w:proofErr w:type="spellEnd"/>
            <w:r w:rsidRPr="00CC0F87">
              <w:rPr>
                <w:color w:val="000000" w:themeColor="text1"/>
                <w:sz w:val="26"/>
                <w:szCs w:val="26"/>
              </w:rPr>
              <w:t>.</w:t>
            </w:r>
          </w:p>
          <w:p w14:paraId="488310C4" w14:textId="77777777" w:rsidR="00385B9D" w:rsidRPr="00CC0F87" w:rsidRDefault="00385B9D" w:rsidP="00CC0F87">
            <w:pPr>
              <w:tabs>
                <w:tab w:val="left" w:pos="0"/>
                <w:tab w:val="left" w:pos="593"/>
                <w:tab w:val="left" w:pos="735"/>
                <w:tab w:val="left" w:pos="887"/>
              </w:tabs>
              <w:snapToGrid w:val="0"/>
              <w:spacing w:line="271" w:lineRule="auto"/>
              <w:ind w:left="26"/>
              <w:jc w:val="both"/>
              <w:rPr>
                <w:color w:val="000000" w:themeColor="text1"/>
                <w:sz w:val="26"/>
                <w:szCs w:val="26"/>
              </w:rPr>
            </w:pPr>
            <w:r w:rsidRPr="00CC0F87">
              <w:rPr>
                <w:color w:val="000000" w:themeColor="text1"/>
                <w:sz w:val="26"/>
                <w:szCs w:val="26"/>
              </w:rPr>
              <w:t xml:space="preserve">     + “</w:t>
            </w:r>
            <w:proofErr w:type="spellStart"/>
            <w:r w:rsidRPr="00CC0F87">
              <w:rPr>
                <w:color w:val="000000" w:themeColor="text1"/>
                <w:sz w:val="26"/>
                <w:szCs w:val="26"/>
              </w:rPr>
              <w:t>kiên</w:t>
            </w:r>
            <w:proofErr w:type="spellEnd"/>
            <w:r w:rsidRPr="00CC0F87">
              <w:rPr>
                <w:color w:val="000000" w:themeColor="text1"/>
                <w:sz w:val="26"/>
                <w:szCs w:val="26"/>
              </w:rPr>
              <w:t xml:space="preserve"> </w:t>
            </w:r>
            <w:proofErr w:type="spellStart"/>
            <w:r w:rsidRPr="00CC0F87">
              <w:rPr>
                <w:color w:val="000000" w:themeColor="text1"/>
                <w:sz w:val="26"/>
                <w:szCs w:val="26"/>
              </w:rPr>
              <w:t>định</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vận</w:t>
            </w:r>
            <w:proofErr w:type="spellEnd"/>
            <w:r w:rsidRPr="00CC0F87">
              <w:rPr>
                <w:color w:val="000000" w:themeColor="text1"/>
                <w:sz w:val="26"/>
                <w:szCs w:val="26"/>
              </w:rPr>
              <w:t xml:space="preserve"> </w:t>
            </w:r>
            <w:proofErr w:type="spellStart"/>
            <w:r w:rsidRPr="00CC0F87">
              <w:rPr>
                <w:color w:val="000000" w:themeColor="text1"/>
                <w:sz w:val="26"/>
                <w:szCs w:val="26"/>
              </w:rPr>
              <w:t>dụng</w:t>
            </w:r>
            <w:proofErr w:type="spellEnd"/>
            <w:r w:rsidRPr="00CC0F87">
              <w:rPr>
                <w:color w:val="000000" w:themeColor="text1"/>
                <w:sz w:val="26"/>
                <w:szCs w:val="26"/>
              </w:rPr>
              <w:t xml:space="preserve">, </w:t>
            </w:r>
            <w:proofErr w:type="spellStart"/>
            <w:r w:rsidRPr="00CC0F87">
              <w:rPr>
                <w:color w:val="000000" w:themeColor="text1"/>
                <w:sz w:val="26"/>
                <w:szCs w:val="26"/>
              </w:rPr>
              <w:t>phát</w:t>
            </w:r>
            <w:proofErr w:type="spellEnd"/>
            <w:r w:rsidRPr="00CC0F87">
              <w:rPr>
                <w:color w:val="000000" w:themeColor="text1"/>
                <w:sz w:val="26"/>
                <w:szCs w:val="26"/>
              </w:rPr>
              <w:t xml:space="preserve"> </w:t>
            </w:r>
            <w:proofErr w:type="spellStart"/>
            <w:r w:rsidRPr="00CC0F87">
              <w:rPr>
                <w:color w:val="000000" w:themeColor="text1"/>
                <w:sz w:val="26"/>
                <w:szCs w:val="26"/>
              </w:rPr>
              <w:t>triển</w:t>
            </w:r>
            <w:proofErr w:type="spellEnd"/>
            <w:r w:rsidRPr="00CC0F87">
              <w:rPr>
                <w:color w:val="000000" w:themeColor="text1"/>
                <w:sz w:val="26"/>
                <w:szCs w:val="26"/>
              </w:rPr>
              <w:t xml:space="preserve"> </w:t>
            </w:r>
            <w:proofErr w:type="spellStart"/>
            <w:r w:rsidRPr="00CC0F87">
              <w:rPr>
                <w:color w:val="000000" w:themeColor="text1"/>
                <w:sz w:val="26"/>
                <w:szCs w:val="26"/>
              </w:rPr>
              <w:t>sáng</w:t>
            </w:r>
            <w:proofErr w:type="spellEnd"/>
            <w:r w:rsidRPr="00CC0F87">
              <w:rPr>
                <w:color w:val="000000" w:themeColor="text1"/>
                <w:sz w:val="26"/>
                <w:szCs w:val="26"/>
              </w:rPr>
              <w:t xml:space="preserve"> </w:t>
            </w:r>
            <w:proofErr w:type="spellStart"/>
            <w:r w:rsidRPr="00CC0F87">
              <w:rPr>
                <w:color w:val="000000" w:themeColor="text1"/>
                <w:sz w:val="26"/>
                <w:szCs w:val="26"/>
              </w:rPr>
              <w:t>tạo</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nghĩa</w:t>
            </w:r>
            <w:proofErr w:type="spellEnd"/>
            <w:r w:rsidRPr="00CC0F87">
              <w:rPr>
                <w:color w:val="000000" w:themeColor="text1"/>
                <w:sz w:val="26"/>
                <w:szCs w:val="26"/>
              </w:rPr>
              <w:t xml:space="preserve"> </w:t>
            </w:r>
            <w:proofErr w:type="spellStart"/>
            <w:r w:rsidRPr="00CC0F87">
              <w:rPr>
                <w:color w:val="000000" w:themeColor="text1"/>
                <w:sz w:val="26"/>
                <w:szCs w:val="26"/>
              </w:rPr>
              <w:t>Mác</w:t>
            </w:r>
            <w:proofErr w:type="spellEnd"/>
            <w:r w:rsidRPr="00CC0F87">
              <w:rPr>
                <w:color w:val="000000" w:themeColor="text1"/>
                <w:sz w:val="26"/>
                <w:szCs w:val="26"/>
              </w:rPr>
              <w:t xml:space="preserve"> – Lênin, </w:t>
            </w:r>
            <w:proofErr w:type="spellStart"/>
            <w:r w:rsidRPr="00CC0F87">
              <w:rPr>
                <w:color w:val="000000" w:themeColor="text1"/>
                <w:sz w:val="26"/>
                <w:szCs w:val="26"/>
              </w:rPr>
              <w:t>tư</w:t>
            </w:r>
            <w:proofErr w:type="spellEnd"/>
            <w:r w:rsidRPr="00CC0F87">
              <w:rPr>
                <w:color w:val="000000" w:themeColor="text1"/>
                <w:sz w:val="26"/>
                <w:szCs w:val="26"/>
              </w:rPr>
              <w:t xml:space="preserve"> </w:t>
            </w:r>
            <w:proofErr w:type="spellStart"/>
            <w:r w:rsidRPr="00CC0F87">
              <w:rPr>
                <w:color w:val="000000" w:themeColor="text1"/>
                <w:sz w:val="26"/>
                <w:szCs w:val="26"/>
              </w:rPr>
              <w:t>tưởng</w:t>
            </w:r>
            <w:proofErr w:type="spellEnd"/>
            <w:r w:rsidRPr="00CC0F87">
              <w:rPr>
                <w:color w:val="000000" w:themeColor="text1"/>
                <w:sz w:val="26"/>
                <w:szCs w:val="26"/>
              </w:rPr>
              <w:t xml:space="preserve"> </w:t>
            </w:r>
            <w:proofErr w:type="spellStart"/>
            <w:r w:rsidRPr="00CC0F87">
              <w:rPr>
                <w:color w:val="000000" w:themeColor="text1"/>
                <w:sz w:val="26"/>
                <w:szCs w:val="26"/>
              </w:rPr>
              <w:t>Hồ</w:t>
            </w:r>
            <w:proofErr w:type="spellEnd"/>
            <w:r w:rsidRPr="00CC0F87">
              <w:rPr>
                <w:color w:val="000000" w:themeColor="text1"/>
                <w:sz w:val="26"/>
                <w:szCs w:val="26"/>
              </w:rPr>
              <w:t xml:space="preserve"> Chí Minh… </w:t>
            </w:r>
            <w:proofErr w:type="spellStart"/>
            <w:r w:rsidRPr="00CC0F87">
              <w:rPr>
                <w:color w:val="000000" w:themeColor="text1"/>
                <w:sz w:val="26"/>
                <w:szCs w:val="26"/>
              </w:rPr>
              <w:t>thường</w:t>
            </w:r>
            <w:proofErr w:type="spellEnd"/>
            <w:r w:rsidRPr="00CC0F87">
              <w:rPr>
                <w:color w:val="000000" w:themeColor="text1"/>
                <w:sz w:val="26"/>
                <w:szCs w:val="26"/>
              </w:rPr>
              <w:t xml:space="preserve"> </w:t>
            </w:r>
            <w:proofErr w:type="spellStart"/>
            <w:r w:rsidRPr="00CC0F87">
              <w:rPr>
                <w:color w:val="000000" w:themeColor="text1"/>
                <w:sz w:val="26"/>
                <w:szCs w:val="26"/>
              </w:rPr>
              <w:t>xuyên</w:t>
            </w:r>
            <w:proofErr w:type="spellEnd"/>
            <w:r w:rsidRPr="00CC0F87">
              <w:rPr>
                <w:color w:val="000000" w:themeColor="text1"/>
                <w:sz w:val="26"/>
                <w:szCs w:val="26"/>
              </w:rPr>
              <w:t xml:space="preserve"> </w:t>
            </w:r>
            <w:proofErr w:type="spellStart"/>
            <w:r w:rsidRPr="00CC0F87">
              <w:rPr>
                <w:color w:val="000000" w:themeColor="text1"/>
                <w:sz w:val="26"/>
                <w:szCs w:val="26"/>
              </w:rPr>
              <w:t>coi</w:t>
            </w:r>
            <w:proofErr w:type="spellEnd"/>
            <w:r w:rsidRPr="00CC0F87">
              <w:rPr>
                <w:color w:val="000000" w:themeColor="text1"/>
                <w:sz w:val="26"/>
                <w:szCs w:val="26"/>
              </w:rPr>
              <w:t xml:space="preserve"> </w:t>
            </w:r>
            <w:proofErr w:type="spellStart"/>
            <w:r w:rsidRPr="00CC0F87">
              <w:rPr>
                <w:color w:val="000000" w:themeColor="text1"/>
                <w:sz w:val="26"/>
                <w:szCs w:val="26"/>
              </w:rPr>
              <w:t>trọng</w:t>
            </w:r>
            <w:proofErr w:type="spellEnd"/>
            <w:r w:rsidRPr="00CC0F87">
              <w:rPr>
                <w:color w:val="000000" w:themeColor="text1"/>
                <w:sz w:val="26"/>
                <w:szCs w:val="26"/>
              </w:rPr>
              <w:t xml:space="preserve"> </w:t>
            </w:r>
            <w:proofErr w:type="spellStart"/>
            <w:r w:rsidRPr="00CC0F87">
              <w:rPr>
                <w:color w:val="000000" w:themeColor="text1"/>
                <w:sz w:val="26"/>
                <w:szCs w:val="26"/>
              </w:rPr>
              <w:t>tổng</w:t>
            </w:r>
            <w:proofErr w:type="spellEnd"/>
            <w:r w:rsidRPr="00CC0F87">
              <w:rPr>
                <w:color w:val="000000" w:themeColor="text1"/>
                <w:sz w:val="26"/>
                <w:szCs w:val="26"/>
              </w:rPr>
              <w:t xml:space="preserve"> </w:t>
            </w:r>
            <w:proofErr w:type="spellStart"/>
            <w:r w:rsidRPr="00CC0F87">
              <w:rPr>
                <w:color w:val="000000" w:themeColor="text1"/>
                <w:sz w:val="26"/>
                <w:szCs w:val="26"/>
              </w:rPr>
              <w:t>kết</w:t>
            </w:r>
            <w:proofErr w:type="spellEnd"/>
            <w:r w:rsidRPr="00CC0F87">
              <w:rPr>
                <w:color w:val="000000" w:themeColor="text1"/>
                <w:sz w:val="26"/>
                <w:szCs w:val="26"/>
              </w:rPr>
              <w:t xml:space="preserve"> </w:t>
            </w: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tiễn</w:t>
            </w:r>
            <w:proofErr w:type="spellEnd"/>
            <w:r w:rsidRPr="00CC0F87">
              <w:rPr>
                <w:color w:val="000000" w:themeColor="text1"/>
                <w:sz w:val="26"/>
                <w:szCs w:val="26"/>
              </w:rPr>
              <w:t xml:space="preserve">, </w:t>
            </w:r>
            <w:proofErr w:type="spellStart"/>
            <w:r w:rsidRPr="00CC0F87">
              <w:rPr>
                <w:color w:val="000000" w:themeColor="text1"/>
                <w:sz w:val="26"/>
                <w:szCs w:val="26"/>
              </w:rPr>
              <w:t>bổ</w:t>
            </w:r>
            <w:proofErr w:type="spellEnd"/>
            <w:r w:rsidRPr="00CC0F87">
              <w:rPr>
                <w:color w:val="000000" w:themeColor="text1"/>
                <w:sz w:val="26"/>
                <w:szCs w:val="26"/>
              </w:rPr>
              <w:t xml:space="preserve"> sung, </w:t>
            </w:r>
            <w:proofErr w:type="spellStart"/>
            <w:r w:rsidRPr="00CC0F87">
              <w:rPr>
                <w:color w:val="000000" w:themeColor="text1"/>
                <w:sz w:val="26"/>
                <w:szCs w:val="26"/>
              </w:rPr>
              <w:t>phát</w:t>
            </w:r>
            <w:proofErr w:type="spellEnd"/>
            <w:r w:rsidRPr="00CC0F87">
              <w:rPr>
                <w:color w:val="000000" w:themeColor="text1"/>
                <w:sz w:val="26"/>
                <w:szCs w:val="26"/>
              </w:rPr>
              <w:t xml:space="preserve"> </w:t>
            </w:r>
            <w:proofErr w:type="spellStart"/>
            <w:r w:rsidRPr="00CC0F87">
              <w:rPr>
                <w:color w:val="000000" w:themeColor="text1"/>
                <w:sz w:val="26"/>
                <w:szCs w:val="26"/>
              </w:rPr>
              <w:t>triển</w:t>
            </w:r>
            <w:proofErr w:type="spellEnd"/>
            <w:r w:rsidRPr="00CC0F87">
              <w:rPr>
                <w:color w:val="000000" w:themeColor="text1"/>
                <w:sz w:val="26"/>
                <w:szCs w:val="26"/>
              </w:rPr>
              <w:t xml:space="preserve"> </w:t>
            </w:r>
            <w:proofErr w:type="spellStart"/>
            <w:r w:rsidRPr="00CC0F87">
              <w:rPr>
                <w:color w:val="000000" w:themeColor="text1"/>
                <w:sz w:val="26"/>
                <w:szCs w:val="26"/>
              </w:rPr>
              <w:t>lý</w:t>
            </w:r>
            <w:proofErr w:type="spellEnd"/>
            <w:r w:rsidRPr="00CC0F87">
              <w:rPr>
                <w:color w:val="000000" w:themeColor="text1"/>
                <w:sz w:val="26"/>
                <w:szCs w:val="26"/>
              </w:rPr>
              <w:t xml:space="preserve"> </w:t>
            </w:r>
            <w:proofErr w:type="spellStart"/>
            <w:r w:rsidRPr="00CC0F87">
              <w:rPr>
                <w:color w:val="000000" w:themeColor="text1"/>
                <w:sz w:val="26"/>
                <w:szCs w:val="26"/>
              </w:rPr>
              <w:t>luận</w:t>
            </w:r>
            <w:proofErr w:type="spellEnd"/>
            <w:r w:rsidRPr="00CC0F87">
              <w:rPr>
                <w:color w:val="000000" w:themeColor="text1"/>
                <w:sz w:val="26"/>
                <w:szCs w:val="26"/>
              </w:rPr>
              <w:t xml:space="preserve"> </w:t>
            </w:r>
            <w:proofErr w:type="spellStart"/>
            <w:r w:rsidRPr="00CC0F87">
              <w:rPr>
                <w:color w:val="000000" w:themeColor="text1"/>
                <w:sz w:val="26"/>
                <w:szCs w:val="26"/>
              </w:rPr>
              <w:t>nhằm</w:t>
            </w:r>
            <w:proofErr w:type="spellEnd"/>
            <w:r w:rsidRPr="00CC0F87">
              <w:rPr>
                <w:color w:val="000000" w:themeColor="text1"/>
                <w:sz w:val="26"/>
                <w:szCs w:val="26"/>
              </w:rPr>
              <w:t xml:space="preserve"> </w:t>
            </w:r>
            <w:proofErr w:type="spellStart"/>
            <w:r w:rsidRPr="00CC0F87">
              <w:rPr>
                <w:color w:val="000000" w:themeColor="text1"/>
                <w:sz w:val="26"/>
                <w:szCs w:val="26"/>
              </w:rPr>
              <w:t>khẳng</w:t>
            </w:r>
            <w:proofErr w:type="spellEnd"/>
            <w:r w:rsidRPr="00CC0F87">
              <w:rPr>
                <w:color w:val="000000" w:themeColor="text1"/>
                <w:sz w:val="26"/>
                <w:szCs w:val="26"/>
              </w:rPr>
              <w:t xml:space="preserve"> </w:t>
            </w:r>
            <w:proofErr w:type="spellStart"/>
            <w:r w:rsidRPr="00CC0F87">
              <w:rPr>
                <w:color w:val="000000" w:themeColor="text1"/>
                <w:sz w:val="26"/>
                <w:szCs w:val="26"/>
              </w:rPr>
              <w:t>định</w:t>
            </w:r>
            <w:proofErr w:type="spellEnd"/>
            <w:r w:rsidRPr="00CC0F87">
              <w:rPr>
                <w:color w:val="000000" w:themeColor="text1"/>
                <w:sz w:val="26"/>
                <w:szCs w:val="26"/>
              </w:rPr>
              <w:t xml:space="preserve"> </w:t>
            </w:r>
            <w:proofErr w:type="spellStart"/>
            <w:r w:rsidRPr="00CC0F87">
              <w:rPr>
                <w:color w:val="000000" w:themeColor="text1"/>
                <w:sz w:val="26"/>
                <w:szCs w:val="26"/>
              </w:rPr>
              <w:t>vai</w:t>
            </w:r>
            <w:proofErr w:type="spellEnd"/>
            <w:r w:rsidRPr="00CC0F87">
              <w:rPr>
                <w:color w:val="000000" w:themeColor="text1"/>
                <w:sz w:val="26"/>
                <w:szCs w:val="26"/>
              </w:rPr>
              <w:t xml:space="preserve"> </w:t>
            </w:r>
            <w:proofErr w:type="spellStart"/>
            <w:r w:rsidRPr="00CC0F87">
              <w:rPr>
                <w:color w:val="000000" w:themeColor="text1"/>
                <w:sz w:val="26"/>
                <w:szCs w:val="26"/>
              </w:rPr>
              <w:t>trò</w:t>
            </w:r>
            <w:proofErr w:type="spellEnd"/>
            <w:r w:rsidRPr="00CC0F87">
              <w:rPr>
                <w:color w:val="000000" w:themeColor="text1"/>
                <w:sz w:val="26"/>
                <w:szCs w:val="26"/>
              </w:rPr>
              <w:t xml:space="preserve"> </w:t>
            </w:r>
            <w:proofErr w:type="spellStart"/>
            <w:r w:rsidRPr="00CC0F87">
              <w:rPr>
                <w:color w:val="000000" w:themeColor="text1"/>
                <w:sz w:val="26"/>
                <w:szCs w:val="26"/>
              </w:rPr>
              <w:t>lãnh</w:t>
            </w:r>
            <w:proofErr w:type="spellEnd"/>
            <w:r w:rsidRPr="00CC0F87">
              <w:rPr>
                <w:color w:val="000000" w:themeColor="text1"/>
                <w:sz w:val="26"/>
                <w:szCs w:val="26"/>
              </w:rPr>
              <w:t xml:space="preserve"> </w:t>
            </w:r>
            <w:proofErr w:type="spellStart"/>
            <w:r w:rsidRPr="00CC0F87">
              <w:rPr>
                <w:color w:val="000000" w:themeColor="text1"/>
                <w:sz w:val="26"/>
                <w:szCs w:val="26"/>
              </w:rPr>
              <w:t>đạo</w:t>
            </w:r>
            <w:proofErr w:type="spellEnd"/>
            <w:r w:rsidRPr="00CC0F87">
              <w:rPr>
                <w:color w:val="000000" w:themeColor="text1"/>
                <w:sz w:val="26"/>
                <w:szCs w:val="26"/>
              </w:rPr>
              <w:t xml:space="preserve">, </w:t>
            </w:r>
            <w:proofErr w:type="spellStart"/>
            <w:r w:rsidRPr="00CC0F87">
              <w:rPr>
                <w:color w:val="000000" w:themeColor="text1"/>
                <w:sz w:val="26"/>
                <w:szCs w:val="26"/>
              </w:rPr>
              <w:t>cầm</w:t>
            </w:r>
            <w:proofErr w:type="spellEnd"/>
            <w:r w:rsidRPr="00CC0F87">
              <w:rPr>
                <w:color w:val="000000" w:themeColor="text1"/>
                <w:sz w:val="26"/>
                <w:szCs w:val="26"/>
              </w:rPr>
              <w:t xml:space="preserve"> </w:t>
            </w:r>
            <w:proofErr w:type="spellStart"/>
            <w:r w:rsidRPr="00CC0F87">
              <w:rPr>
                <w:color w:val="000000" w:themeColor="text1"/>
                <w:sz w:val="26"/>
                <w:szCs w:val="26"/>
              </w:rPr>
              <w:t>quyền</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Đảng</w:t>
            </w:r>
            <w:proofErr w:type="spellEnd"/>
            <w:r w:rsidRPr="00CC0F87">
              <w:rPr>
                <w:color w:val="000000" w:themeColor="text1"/>
                <w:sz w:val="26"/>
                <w:szCs w:val="26"/>
              </w:rPr>
              <w:t xml:space="preserve"> </w:t>
            </w:r>
            <w:proofErr w:type="spellStart"/>
            <w:r w:rsidRPr="00CC0F87">
              <w:rPr>
                <w:color w:val="000000" w:themeColor="text1"/>
                <w:sz w:val="26"/>
                <w:szCs w:val="26"/>
              </w:rPr>
              <w:t>là</w:t>
            </w:r>
            <w:proofErr w:type="spellEnd"/>
            <w:r w:rsidRPr="00CC0F87">
              <w:rPr>
                <w:color w:val="000000" w:themeColor="text1"/>
                <w:sz w:val="26"/>
                <w:szCs w:val="26"/>
              </w:rPr>
              <w:t xml:space="preserve"> </w:t>
            </w:r>
            <w:proofErr w:type="spellStart"/>
            <w:r w:rsidRPr="00CC0F87">
              <w:rPr>
                <w:color w:val="000000" w:themeColor="text1"/>
                <w:sz w:val="26"/>
                <w:szCs w:val="26"/>
              </w:rPr>
              <w:t>nhân</w:t>
            </w:r>
            <w:proofErr w:type="spellEnd"/>
            <w:r w:rsidRPr="00CC0F87">
              <w:rPr>
                <w:color w:val="000000" w:themeColor="text1"/>
                <w:sz w:val="26"/>
                <w:szCs w:val="26"/>
              </w:rPr>
              <w:t xml:space="preserve"> </w:t>
            </w:r>
            <w:proofErr w:type="spellStart"/>
            <w:r w:rsidRPr="00CC0F87">
              <w:rPr>
                <w:color w:val="000000" w:themeColor="text1"/>
                <w:sz w:val="26"/>
                <w:szCs w:val="26"/>
              </w:rPr>
              <w:t>tố</w:t>
            </w:r>
            <w:proofErr w:type="spellEnd"/>
            <w:r w:rsidRPr="00CC0F87">
              <w:rPr>
                <w:color w:val="000000" w:themeColor="text1"/>
                <w:sz w:val="26"/>
                <w:szCs w:val="26"/>
              </w:rPr>
              <w:t xml:space="preserve"> </w:t>
            </w:r>
            <w:proofErr w:type="spellStart"/>
            <w:r w:rsidRPr="00CC0F87">
              <w:rPr>
                <w:color w:val="000000" w:themeColor="text1"/>
                <w:sz w:val="26"/>
                <w:szCs w:val="26"/>
              </w:rPr>
              <w:t>hàng</w:t>
            </w:r>
            <w:proofErr w:type="spellEnd"/>
            <w:r w:rsidRPr="00CC0F87">
              <w:rPr>
                <w:color w:val="000000" w:themeColor="text1"/>
                <w:sz w:val="26"/>
                <w:szCs w:val="26"/>
              </w:rPr>
              <w:t xml:space="preserve"> </w:t>
            </w:r>
            <w:proofErr w:type="spellStart"/>
            <w:r w:rsidRPr="00CC0F87">
              <w:rPr>
                <w:color w:val="000000" w:themeColor="text1"/>
                <w:sz w:val="26"/>
                <w:szCs w:val="26"/>
              </w:rPr>
              <w:t>đầu</w:t>
            </w:r>
            <w:proofErr w:type="spellEnd"/>
            <w:r w:rsidRPr="00CC0F87">
              <w:rPr>
                <w:color w:val="000000" w:themeColor="text1"/>
                <w:sz w:val="26"/>
                <w:szCs w:val="26"/>
              </w:rPr>
              <w:t xml:space="preserve">, then </w:t>
            </w:r>
            <w:proofErr w:type="spellStart"/>
            <w:r w:rsidRPr="00CC0F87">
              <w:rPr>
                <w:color w:val="000000" w:themeColor="text1"/>
                <w:sz w:val="26"/>
                <w:szCs w:val="26"/>
              </w:rPr>
              <w:t>chốt</w:t>
            </w:r>
            <w:proofErr w:type="spellEnd"/>
            <w:r w:rsidRPr="00CC0F87">
              <w:rPr>
                <w:color w:val="000000" w:themeColor="text1"/>
                <w:sz w:val="26"/>
                <w:szCs w:val="26"/>
              </w:rPr>
              <w:t xml:space="preserve"> </w:t>
            </w:r>
            <w:proofErr w:type="spellStart"/>
            <w:r w:rsidRPr="00CC0F87">
              <w:rPr>
                <w:color w:val="000000" w:themeColor="text1"/>
                <w:sz w:val="26"/>
                <w:szCs w:val="26"/>
              </w:rPr>
              <w:t>quyết</w:t>
            </w:r>
            <w:proofErr w:type="spellEnd"/>
            <w:r w:rsidRPr="00CC0F87">
              <w:rPr>
                <w:color w:val="000000" w:themeColor="text1"/>
                <w:sz w:val="26"/>
                <w:szCs w:val="26"/>
              </w:rPr>
              <w:t xml:space="preserve"> </w:t>
            </w:r>
            <w:proofErr w:type="spellStart"/>
            <w:r w:rsidRPr="00CC0F87">
              <w:rPr>
                <w:color w:val="000000" w:themeColor="text1"/>
                <w:sz w:val="26"/>
                <w:szCs w:val="26"/>
              </w:rPr>
              <w:t>định</w:t>
            </w:r>
            <w:proofErr w:type="spellEnd"/>
            <w:r w:rsidRPr="00CC0F87">
              <w:rPr>
                <w:color w:val="000000" w:themeColor="text1"/>
                <w:sz w:val="26"/>
                <w:szCs w:val="26"/>
              </w:rPr>
              <w:t xml:space="preserve"> </w:t>
            </w:r>
            <w:proofErr w:type="spellStart"/>
            <w:r w:rsidRPr="00CC0F87">
              <w:rPr>
                <w:color w:val="000000" w:themeColor="text1"/>
                <w:sz w:val="26"/>
                <w:szCs w:val="26"/>
              </w:rPr>
              <w:t>mọi</w:t>
            </w:r>
            <w:proofErr w:type="spellEnd"/>
            <w:r w:rsidRPr="00CC0F87">
              <w:rPr>
                <w:color w:val="000000" w:themeColor="text1"/>
                <w:sz w:val="26"/>
                <w:szCs w:val="26"/>
              </w:rPr>
              <w:t xml:space="preserve"> </w:t>
            </w:r>
            <w:proofErr w:type="spellStart"/>
            <w:r w:rsidRPr="00CC0F87">
              <w:rPr>
                <w:color w:val="000000" w:themeColor="text1"/>
                <w:sz w:val="26"/>
                <w:szCs w:val="26"/>
              </w:rPr>
              <w:t>thắng</w:t>
            </w:r>
            <w:proofErr w:type="spellEnd"/>
            <w:r w:rsidRPr="00CC0F87">
              <w:rPr>
                <w:color w:val="000000" w:themeColor="text1"/>
                <w:sz w:val="26"/>
                <w:szCs w:val="26"/>
              </w:rPr>
              <w:t xml:space="preserve"> </w:t>
            </w:r>
            <w:proofErr w:type="spellStart"/>
            <w:r w:rsidRPr="00CC0F87">
              <w:rPr>
                <w:color w:val="000000" w:themeColor="text1"/>
                <w:sz w:val="26"/>
                <w:szCs w:val="26"/>
              </w:rPr>
              <w:t>lợi</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công</w:t>
            </w:r>
            <w:proofErr w:type="spellEnd"/>
            <w:r w:rsidRPr="00CC0F87">
              <w:rPr>
                <w:color w:val="000000" w:themeColor="text1"/>
                <w:sz w:val="26"/>
                <w:szCs w:val="26"/>
              </w:rPr>
              <w:t xml:space="preserve"> </w:t>
            </w:r>
            <w:proofErr w:type="spellStart"/>
            <w:r w:rsidRPr="00CC0F87">
              <w:rPr>
                <w:color w:val="000000" w:themeColor="text1"/>
                <w:sz w:val="26"/>
                <w:szCs w:val="26"/>
              </w:rPr>
              <w:t>cuộc</w:t>
            </w:r>
            <w:proofErr w:type="spellEnd"/>
            <w:r w:rsidRPr="00CC0F87">
              <w:rPr>
                <w:color w:val="000000" w:themeColor="text1"/>
                <w:sz w:val="26"/>
                <w:szCs w:val="26"/>
              </w:rPr>
              <w:t xml:space="preserve"> </w:t>
            </w:r>
            <w:proofErr w:type="spellStart"/>
            <w:r w:rsidRPr="00CC0F87">
              <w:rPr>
                <w:color w:val="000000" w:themeColor="text1"/>
                <w:sz w:val="26"/>
                <w:szCs w:val="26"/>
              </w:rPr>
              <w:t>đổi</w:t>
            </w:r>
            <w:proofErr w:type="spellEnd"/>
            <w:r w:rsidRPr="00CC0F87">
              <w:rPr>
                <w:color w:val="000000" w:themeColor="text1"/>
                <w:sz w:val="26"/>
                <w:szCs w:val="26"/>
              </w:rPr>
              <w:t xml:space="preserve"> </w:t>
            </w:r>
            <w:proofErr w:type="spellStart"/>
            <w:r w:rsidRPr="00CC0F87">
              <w:rPr>
                <w:color w:val="000000" w:themeColor="text1"/>
                <w:sz w:val="26"/>
                <w:szCs w:val="26"/>
              </w:rPr>
              <w:t>mới</w:t>
            </w:r>
            <w:proofErr w:type="spellEnd"/>
            <w:r w:rsidRPr="00CC0F87">
              <w:rPr>
                <w:color w:val="000000" w:themeColor="text1"/>
                <w:sz w:val="26"/>
                <w:szCs w:val="26"/>
              </w:rPr>
              <w:t xml:space="preserve">, </w:t>
            </w:r>
            <w:proofErr w:type="spellStart"/>
            <w:r w:rsidRPr="00CC0F87">
              <w:rPr>
                <w:color w:val="000000" w:themeColor="text1"/>
                <w:sz w:val="26"/>
                <w:szCs w:val="26"/>
              </w:rPr>
              <w:t>xây</w:t>
            </w:r>
            <w:proofErr w:type="spellEnd"/>
            <w:r w:rsidRPr="00CC0F87">
              <w:rPr>
                <w:color w:val="000000" w:themeColor="text1"/>
                <w:sz w:val="26"/>
                <w:szCs w:val="26"/>
              </w:rPr>
              <w:t xml:space="preserve"> </w:t>
            </w:r>
            <w:proofErr w:type="spellStart"/>
            <w:r w:rsidRPr="00CC0F87">
              <w:rPr>
                <w:color w:val="000000" w:themeColor="text1"/>
                <w:sz w:val="26"/>
                <w:szCs w:val="26"/>
              </w:rPr>
              <w:t>dựng</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bảo</w:t>
            </w:r>
            <w:proofErr w:type="spellEnd"/>
            <w:r w:rsidRPr="00CC0F87">
              <w:rPr>
                <w:color w:val="000000" w:themeColor="text1"/>
                <w:sz w:val="26"/>
                <w:szCs w:val="26"/>
              </w:rPr>
              <w:t xml:space="preserve"> </w:t>
            </w:r>
            <w:proofErr w:type="spellStart"/>
            <w:r w:rsidRPr="00CC0F87">
              <w:rPr>
                <w:color w:val="000000" w:themeColor="text1"/>
                <w:sz w:val="26"/>
                <w:szCs w:val="26"/>
              </w:rPr>
              <w:t>vệ</w:t>
            </w:r>
            <w:proofErr w:type="spellEnd"/>
            <w:r w:rsidRPr="00CC0F87">
              <w:rPr>
                <w:color w:val="000000" w:themeColor="text1"/>
                <w:sz w:val="26"/>
                <w:szCs w:val="26"/>
              </w:rPr>
              <w:t xml:space="preserve"> </w:t>
            </w:r>
            <w:proofErr w:type="spellStart"/>
            <w:r w:rsidRPr="00CC0F87">
              <w:rPr>
                <w:color w:val="000000" w:themeColor="text1"/>
                <w:sz w:val="26"/>
                <w:szCs w:val="26"/>
              </w:rPr>
              <w:t>Tổ</w:t>
            </w:r>
            <w:proofErr w:type="spellEnd"/>
            <w:r w:rsidRPr="00CC0F87">
              <w:rPr>
                <w:color w:val="000000" w:themeColor="text1"/>
                <w:sz w:val="26"/>
                <w:szCs w:val="26"/>
              </w:rPr>
              <w:t xml:space="preserve"> </w:t>
            </w:r>
            <w:proofErr w:type="spellStart"/>
            <w:r w:rsidRPr="00CC0F87">
              <w:rPr>
                <w:color w:val="000000" w:themeColor="text1"/>
                <w:sz w:val="26"/>
                <w:szCs w:val="26"/>
              </w:rPr>
              <w:t>quốc</w:t>
            </w:r>
            <w:proofErr w:type="spellEnd"/>
            <w:r w:rsidRPr="00CC0F87">
              <w:rPr>
                <w:color w:val="000000" w:themeColor="text1"/>
                <w:sz w:val="26"/>
                <w:szCs w:val="26"/>
              </w:rPr>
              <w:t>.”</w:t>
            </w:r>
            <w:r w:rsidRPr="00CC0F87">
              <w:rPr>
                <w:color w:val="000000" w:themeColor="text1"/>
                <w:sz w:val="26"/>
                <w:szCs w:val="26"/>
                <w:vertAlign w:val="superscript"/>
              </w:rPr>
              <w:footnoteReference w:id="4"/>
            </w:r>
          </w:p>
          <w:p w14:paraId="67271A20" w14:textId="77777777" w:rsidR="00385B9D" w:rsidRPr="00CC0F87" w:rsidRDefault="00385B9D" w:rsidP="00CC0F87">
            <w:pPr>
              <w:numPr>
                <w:ilvl w:val="0"/>
                <w:numId w:val="16"/>
              </w:numPr>
              <w:pBdr>
                <w:top w:val="nil"/>
                <w:left w:val="nil"/>
                <w:bottom w:val="nil"/>
                <w:right w:val="nil"/>
                <w:between w:val="nil"/>
              </w:pBdr>
              <w:tabs>
                <w:tab w:val="left" w:pos="0"/>
                <w:tab w:val="left" w:pos="593"/>
                <w:tab w:val="left" w:pos="735"/>
                <w:tab w:val="left" w:pos="887"/>
              </w:tabs>
              <w:snapToGrid w:val="0"/>
              <w:spacing w:line="271" w:lineRule="auto"/>
              <w:ind w:left="26" w:firstLine="284"/>
              <w:jc w:val="both"/>
              <w:rPr>
                <w:color w:val="000000" w:themeColor="text1"/>
                <w:sz w:val="26"/>
                <w:szCs w:val="26"/>
              </w:rPr>
            </w:pPr>
            <w:r w:rsidRPr="00CC0F87">
              <w:rPr>
                <w:color w:val="000000" w:themeColor="text1"/>
                <w:sz w:val="26"/>
                <w:szCs w:val="26"/>
              </w:rPr>
              <w:t xml:space="preserve">Kiên </w:t>
            </w:r>
            <w:proofErr w:type="spellStart"/>
            <w:r w:rsidRPr="00CC0F87">
              <w:rPr>
                <w:color w:val="000000" w:themeColor="text1"/>
                <w:sz w:val="26"/>
                <w:szCs w:val="26"/>
              </w:rPr>
              <w:t>định</w:t>
            </w:r>
            <w:proofErr w:type="spellEnd"/>
            <w:r w:rsidRPr="00CC0F87">
              <w:rPr>
                <w:color w:val="000000" w:themeColor="text1"/>
                <w:sz w:val="26"/>
                <w:szCs w:val="26"/>
              </w:rPr>
              <w:t xml:space="preserve"> </w:t>
            </w:r>
            <w:proofErr w:type="spellStart"/>
            <w:r w:rsidRPr="00CC0F87">
              <w:rPr>
                <w:color w:val="000000" w:themeColor="text1"/>
                <w:sz w:val="26"/>
                <w:szCs w:val="26"/>
              </w:rPr>
              <w:t>nhưng</w:t>
            </w:r>
            <w:proofErr w:type="spellEnd"/>
            <w:r w:rsidRPr="00CC0F87">
              <w:rPr>
                <w:color w:val="000000" w:themeColor="text1"/>
                <w:sz w:val="26"/>
                <w:szCs w:val="26"/>
              </w:rPr>
              <w:t xml:space="preserve"> </w:t>
            </w:r>
            <w:proofErr w:type="spellStart"/>
            <w:r w:rsidRPr="00CC0F87">
              <w:rPr>
                <w:color w:val="000000" w:themeColor="text1"/>
                <w:sz w:val="26"/>
                <w:szCs w:val="26"/>
              </w:rPr>
              <w:t>không</w:t>
            </w:r>
            <w:proofErr w:type="spellEnd"/>
            <w:r w:rsidRPr="00CC0F87">
              <w:rPr>
                <w:color w:val="000000" w:themeColor="text1"/>
                <w:sz w:val="26"/>
                <w:szCs w:val="26"/>
              </w:rPr>
              <w:t xml:space="preserve"> </w:t>
            </w:r>
            <w:proofErr w:type="spellStart"/>
            <w:r w:rsidRPr="00CC0F87">
              <w:rPr>
                <w:color w:val="000000" w:themeColor="text1"/>
                <w:sz w:val="26"/>
                <w:szCs w:val="26"/>
              </w:rPr>
              <w:t>bảo</w:t>
            </w:r>
            <w:proofErr w:type="spellEnd"/>
            <w:r w:rsidRPr="00CC0F87">
              <w:rPr>
                <w:color w:val="000000" w:themeColor="text1"/>
                <w:sz w:val="26"/>
                <w:szCs w:val="26"/>
              </w:rPr>
              <w:t xml:space="preserve"> </w:t>
            </w:r>
            <w:proofErr w:type="spellStart"/>
            <w:r w:rsidRPr="00CC0F87">
              <w:rPr>
                <w:color w:val="000000" w:themeColor="text1"/>
                <w:sz w:val="26"/>
                <w:szCs w:val="26"/>
              </w:rPr>
              <w:t>thủ</w:t>
            </w:r>
            <w:proofErr w:type="spellEnd"/>
            <w:r w:rsidRPr="00CC0F87">
              <w:rPr>
                <w:color w:val="000000" w:themeColor="text1"/>
                <w:sz w:val="26"/>
                <w:szCs w:val="26"/>
              </w:rPr>
              <w:t xml:space="preserve"> </w:t>
            </w:r>
            <w:proofErr w:type="spellStart"/>
            <w:r w:rsidRPr="00CC0F87">
              <w:rPr>
                <w:color w:val="000000" w:themeColor="text1"/>
                <w:sz w:val="26"/>
                <w:szCs w:val="26"/>
              </w:rPr>
              <w:t>mà</w:t>
            </w:r>
            <w:proofErr w:type="spellEnd"/>
            <w:r w:rsidRPr="00CC0F87">
              <w:rPr>
                <w:color w:val="000000" w:themeColor="text1"/>
                <w:sz w:val="26"/>
                <w:szCs w:val="26"/>
              </w:rPr>
              <w:t xml:space="preserve"> </w:t>
            </w:r>
            <w:proofErr w:type="spellStart"/>
            <w:r w:rsidRPr="00CC0F87">
              <w:rPr>
                <w:color w:val="000000" w:themeColor="text1"/>
                <w:sz w:val="26"/>
                <w:szCs w:val="26"/>
              </w:rPr>
              <w:t>có</w:t>
            </w:r>
            <w:proofErr w:type="spellEnd"/>
            <w:r w:rsidRPr="00CC0F87">
              <w:rPr>
                <w:color w:val="000000" w:themeColor="text1"/>
                <w:sz w:val="26"/>
                <w:szCs w:val="26"/>
              </w:rPr>
              <w:t xml:space="preserve"> </w:t>
            </w:r>
            <w:proofErr w:type="spellStart"/>
            <w:r w:rsidRPr="00CC0F87">
              <w:rPr>
                <w:color w:val="000000" w:themeColor="text1"/>
                <w:sz w:val="26"/>
                <w:szCs w:val="26"/>
              </w:rPr>
              <w:t>tiếp</w:t>
            </w:r>
            <w:proofErr w:type="spellEnd"/>
            <w:r w:rsidRPr="00CC0F87">
              <w:rPr>
                <w:color w:val="000000" w:themeColor="text1"/>
                <w:sz w:val="26"/>
                <w:szCs w:val="26"/>
              </w:rPr>
              <w:t xml:space="preserve"> </w:t>
            </w:r>
            <w:proofErr w:type="spellStart"/>
            <w:r w:rsidRPr="00CC0F87">
              <w:rPr>
                <w:color w:val="000000" w:themeColor="text1"/>
                <w:sz w:val="26"/>
                <w:szCs w:val="26"/>
              </w:rPr>
              <w:t>thu</w:t>
            </w:r>
            <w:proofErr w:type="spellEnd"/>
            <w:r w:rsidRPr="00CC0F87">
              <w:rPr>
                <w:color w:val="000000" w:themeColor="text1"/>
                <w:sz w:val="26"/>
                <w:szCs w:val="26"/>
              </w:rPr>
              <w:t xml:space="preserve"> tri </w:t>
            </w:r>
            <w:proofErr w:type="spellStart"/>
            <w:r w:rsidRPr="00CC0F87">
              <w:rPr>
                <w:color w:val="000000" w:themeColor="text1"/>
                <w:sz w:val="26"/>
                <w:szCs w:val="26"/>
              </w:rPr>
              <w:t>thức</w:t>
            </w:r>
            <w:proofErr w:type="spellEnd"/>
            <w:r w:rsidRPr="00CC0F87">
              <w:rPr>
                <w:color w:val="000000" w:themeColor="text1"/>
                <w:sz w:val="26"/>
                <w:szCs w:val="26"/>
              </w:rPr>
              <w:t xml:space="preserve"> </w:t>
            </w:r>
            <w:proofErr w:type="spellStart"/>
            <w:r w:rsidRPr="00CC0F87">
              <w:rPr>
                <w:color w:val="000000" w:themeColor="text1"/>
                <w:sz w:val="26"/>
                <w:szCs w:val="26"/>
              </w:rPr>
              <w:t>nhân</w:t>
            </w:r>
            <w:proofErr w:type="spellEnd"/>
            <w:r w:rsidRPr="00CC0F87">
              <w:rPr>
                <w:color w:val="000000" w:themeColor="text1"/>
                <w:sz w:val="26"/>
                <w:szCs w:val="26"/>
              </w:rPr>
              <w:t xml:space="preserve"> </w:t>
            </w:r>
            <w:proofErr w:type="spellStart"/>
            <w:r w:rsidRPr="00CC0F87">
              <w:rPr>
                <w:color w:val="000000" w:themeColor="text1"/>
                <w:sz w:val="26"/>
                <w:szCs w:val="26"/>
              </w:rPr>
              <w:t>loại</w:t>
            </w:r>
            <w:proofErr w:type="spellEnd"/>
            <w:r w:rsidRPr="00CC0F87">
              <w:rPr>
                <w:color w:val="000000" w:themeColor="text1"/>
                <w:sz w:val="26"/>
                <w:szCs w:val="26"/>
              </w:rPr>
              <w:t xml:space="preserve">, </w:t>
            </w:r>
            <w:proofErr w:type="spellStart"/>
            <w:r w:rsidRPr="00CC0F87">
              <w:rPr>
                <w:color w:val="000000" w:themeColor="text1"/>
                <w:sz w:val="26"/>
                <w:szCs w:val="26"/>
              </w:rPr>
              <w:t>vận</w:t>
            </w:r>
            <w:proofErr w:type="spellEnd"/>
            <w:r w:rsidRPr="00CC0F87">
              <w:rPr>
                <w:color w:val="000000" w:themeColor="text1"/>
                <w:sz w:val="26"/>
                <w:szCs w:val="26"/>
              </w:rPr>
              <w:t xml:space="preserve"> </w:t>
            </w:r>
            <w:proofErr w:type="spellStart"/>
            <w:r w:rsidRPr="00CC0F87">
              <w:rPr>
                <w:color w:val="000000" w:themeColor="text1"/>
                <w:sz w:val="26"/>
                <w:szCs w:val="26"/>
              </w:rPr>
              <w:t>dụng</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phát</w:t>
            </w:r>
            <w:proofErr w:type="spellEnd"/>
            <w:r w:rsidRPr="00CC0F87">
              <w:rPr>
                <w:color w:val="000000" w:themeColor="text1"/>
                <w:sz w:val="26"/>
                <w:szCs w:val="26"/>
              </w:rPr>
              <w:t xml:space="preserve"> </w:t>
            </w:r>
            <w:proofErr w:type="spellStart"/>
            <w:r w:rsidRPr="00CC0F87">
              <w:rPr>
                <w:color w:val="000000" w:themeColor="text1"/>
                <w:sz w:val="26"/>
                <w:szCs w:val="26"/>
              </w:rPr>
              <w:t>triển</w:t>
            </w:r>
            <w:proofErr w:type="spellEnd"/>
            <w:r w:rsidRPr="00CC0F87">
              <w:rPr>
                <w:color w:val="000000" w:themeColor="text1"/>
                <w:sz w:val="26"/>
                <w:szCs w:val="26"/>
              </w:rPr>
              <w:t xml:space="preserve"> </w:t>
            </w:r>
            <w:proofErr w:type="spellStart"/>
            <w:r w:rsidRPr="00CC0F87">
              <w:rPr>
                <w:color w:val="000000" w:themeColor="text1"/>
                <w:sz w:val="26"/>
                <w:szCs w:val="26"/>
              </w:rPr>
              <w:t>sáng</w:t>
            </w:r>
            <w:proofErr w:type="spellEnd"/>
            <w:r w:rsidRPr="00CC0F87">
              <w:rPr>
                <w:color w:val="000000" w:themeColor="text1"/>
                <w:sz w:val="26"/>
                <w:szCs w:val="26"/>
              </w:rPr>
              <w:t xml:space="preserve"> </w:t>
            </w:r>
            <w:proofErr w:type="spellStart"/>
            <w:r w:rsidRPr="00CC0F87">
              <w:rPr>
                <w:color w:val="000000" w:themeColor="text1"/>
                <w:sz w:val="26"/>
                <w:szCs w:val="26"/>
              </w:rPr>
              <w:t>tạo</w:t>
            </w:r>
            <w:proofErr w:type="spellEnd"/>
            <w:r w:rsidRPr="00CC0F87">
              <w:rPr>
                <w:color w:val="000000" w:themeColor="text1"/>
                <w:sz w:val="26"/>
                <w:szCs w:val="26"/>
              </w:rPr>
              <w:t xml:space="preserve"> </w:t>
            </w:r>
            <w:proofErr w:type="spellStart"/>
            <w:r w:rsidRPr="00CC0F87">
              <w:rPr>
                <w:color w:val="000000" w:themeColor="text1"/>
                <w:sz w:val="26"/>
                <w:szCs w:val="26"/>
              </w:rPr>
              <w:t>lý</w:t>
            </w:r>
            <w:proofErr w:type="spellEnd"/>
            <w:r w:rsidRPr="00CC0F87">
              <w:rPr>
                <w:color w:val="000000" w:themeColor="text1"/>
                <w:sz w:val="26"/>
                <w:szCs w:val="26"/>
              </w:rPr>
              <w:t xml:space="preserve"> </w:t>
            </w:r>
            <w:proofErr w:type="spellStart"/>
            <w:r w:rsidRPr="00CC0F87">
              <w:rPr>
                <w:color w:val="000000" w:themeColor="text1"/>
                <w:sz w:val="26"/>
                <w:szCs w:val="26"/>
              </w:rPr>
              <w:t>luận</w:t>
            </w:r>
            <w:proofErr w:type="spellEnd"/>
            <w:r w:rsidRPr="00CC0F87">
              <w:rPr>
                <w:color w:val="000000" w:themeColor="text1"/>
                <w:sz w:val="26"/>
                <w:szCs w:val="26"/>
              </w:rPr>
              <w:t xml:space="preserve"> </w:t>
            </w:r>
            <w:proofErr w:type="spellStart"/>
            <w:r w:rsidRPr="00CC0F87">
              <w:rPr>
                <w:color w:val="000000" w:themeColor="text1"/>
                <w:sz w:val="26"/>
                <w:szCs w:val="26"/>
              </w:rPr>
              <w:t>nhưng</w:t>
            </w:r>
            <w:proofErr w:type="spellEnd"/>
            <w:r w:rsidRPr="00CC0F87">
              <w:rPr>
                <w:color w:val="000000" w:themeColor="text1"/>
                <w:sz w:val="26"/>
                <w:szCs w:val="26"/>
              </w:rPr>
              <w:t xml:space="preserve"> </w:t>
            </w:r>
            <w:proofErr w:type="spellStart"/>
            <w:r w:rsidRPr="00CC0F87">
              <w:rPr>
                <w:color w:val="000000" w:themeColor="text1"/>
                <w:sz w:val="26"/>
                <w:szCs w:val="26"/>
              </w:rPr>
              <w:t>không</w:t>
            </w:r>
            <w:proofErr w:type="spellEnd"/>
            <w:r w:rsidRPr="00CC0F87">
              <w:rPr>
                <w:color w:val="000000" w:themeColor="text1"/>
                <w:sz w:val="26"/>
                <w:szCs w:val="26"/>
              </w:rPr>
              <w:t xml:space="preserve"> xa </w:t>
            </w:r>
            <w:proofErr w:type="spellStart"/>
            <w:r w:rsidRPr="00CC0F87">
              <w:rPr>
                <w:color w:val="000000" w:themeColor="text1"/>
                <w:sz w:val="26"/>
                <w:szCs w:val="26"/>
              </w:rPr>
              <w:t>rời</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nguyên</w:t>
            </w:r>
            <w:proofErr w:type="spellEnd"/>
            <w:r w:rsidRPr="00CC0F87">
              <w:rPr>
                <w:color w:val="000000" w:themeColor="text1"/>
                <w:sz w:val="26"/>
                <w:szCs w:val="26"/>
              </w:rPr>
              <w:t xml:space="preserve"> </w:t>
            </w:r>
            <w:proofErr w:type="spellStart"/>
            <w:r w:rsidRPr="00CC0F87">
              <w:rPr>
                <w:color w:val="000000" w:themeColor="text1"/>
                <w:sz w:val="26"/>
                <w:szCs w:val="26"/>
              </w:rPr>
              <w:t>lý</w:t>
            </w:r>
            <w:proofErr w:type="spellEnd"/>
            <w:r w:rsidRPr="00CC0F87">
              <w:rPr>
                <w:color w:val="000000" w:themeColor="text1"/>
                <w:sz w:val="26"/>
                <w:szCs w:val="26"/>
              </w:rPr>
              <w:t xml:space="preserve"> </w:t>
            </w:r>
            <w:proofErr w:type="spellStart"/>
            <w:r w:rsidRPr="00CC0F87">
              <w:rPr>
                <w:color w:val="000000" w:themeColor="text1"/>
                <w:sz w:val="26"/>
                <w:szCs w:val="26"/>
              </w:rPr>
              <w:t>cơ</w:t>
            </w:r>
            <w:proofErr w:type="spellEnd"/>
            <w:r w:rsidRPr="00CC0F87">
              <w:rPr>
                <w:color w:val="000000" w:themeColor="text1"/>
                <w:sz w:val="26"/>
                <w:szCs w:val="26"/>
              </w:rPr>
              <w:t xml:space="preserve"> </w:t>
            </w:r>
            <w:proofErr w:type="spellStart"/>
            <w:r w:rsidRPr="00CC0F87">
              <w:rPr>
                <w:color w:val="000000" w:themeColor="text1"/>
                <w:sz w:val="26"/>
                <w:szCs w:val="26"/>
              </w:rPr>
              <w:t>bản</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nghĩa</w:t>
            </w:r>
            <w:proofErr w:type="spellEnd"/>
            <w:r w:rsidRPr="00CC0F87">
              <w:rPr>
                <w:color w:val="000000" w:themeColor="text1"/>
                <w:sz w:val="26"/>
                <w:szCs w:val="26"/>
              </w:rPr>
              <w:t xml:space="preserve"> </w:t>
            </w:r>
            <w:proofErr w:type="spellStart"/>
            <w:r w:rsidRPr="00CC0F87">
              <w:rPr>
                <w:color w:val="000000" w:themeColor="text1"/>
                <w:sz w:val="26"/>
                <w:szCs w:val="26"/>
              </w:rPr>
              <w:t>Mác</w:t>
            </w:r>
            <w:proofErr w:type="spellEnd"/>
            <w:r w:rsidRPr="00CC0F87">
              <w:rPr>
                <w:color w:val="000000" w:themeColor="text1"/>
                <w:sz w:val="26"/>
                <w:szCs w:val="26"/>
              </w:rPr>
              <w:t xml:space="preserve"> - Lênin: </w:t>
            </w:r>
          </w:p>
          <w:p w14:paraId="62221F2E" w14:textId="77777777" w:rsidR="00385B9D" w:rsidRPr="00CC0F87" w:rsidRDefault="00385B9D" w:rsidP="00CC0F87">
            <w:pPr>
              <w:pBdr>
                <w:top w:val="nil"/>
                <w:left w:val="nil"/>
                <w:bottom w:val="nil"/>
                <w:right w:val="nil"/>
                <w:between w:val="nil"/>
              </w:pBdr>
              <w:tabs>
                <w:tab w:val="left" w:pos="0"/>
                <w:tab w:val="left" w:pos="735"/>
                <w:tab w:val="left" w:pos="887"/>
              </w:tabs>
              <w:snapToGrid w:val="0"/>
              <w:spacing w:line="271" w:lineRule="auto"/>
              <w:ind w:left="26" w:firstLine="334"/>
              <w:jc w:val="both"/>
              <w:rPr>
                <w:color w:val="000000" w:themeColor="text1"/>
                <w:sz w:val="26"/>
                <w:szCs w:val="26"/>
              </w:rPr>
            </w:pPr>
            <w:proofErr w:type="gramStart"/>
            <w:r w:rsidRPr="00CC0F87">
              <w:rPr>
                <w:color w:val="000000" w:themeColor="text1"/>
                <w:sz w:val="26"/>
                <w:szCs w:val="26"/>
              </w:rPr>
              <w:t>+“</w:t>
            </w:r>
            <w:proofErr w:type="spellStart"/>
            <w:proofErr w:type="gramEnd"/>
            <w:r w:rsidRPr="00CC0F87">
              <w:rPr>
                <w:color w:val="000000" w:themeColor="text1"/>
                <w:sz w:val="26"/>
                <w:szCs w:val="26"/>
              </w:rPr>
              <w:t>Cơ</w:t>
            </w:r>
            <w:proofErr w:type="spellEnd"/>
            <w:r w:rsidRPr="00CC0F87">
              <w:rPr>
                <w:color w:val="000000" w:themeColor="text1"/>
                <w:sz w:val="26"/>
                <w:szCs w:val="26"/>
              </w:rPr>
              <w:t xml:space="preserve"> </w:t>
            </w:r>
            <w:proofErr w:type="spellStart"/>
            <w:r w:rsidRPr="00CC0F87">
              <w:rPr>
                <w:color w:val="000000" w:themeColor="text1"/>
                <w:sz w:val="26"/>
                <w:szCs w:val="26"/>
              </w:rPr>
              <w:t>đồ</w:t>
            </w:r>
            <w:proofErr w:type="spellEnd"/>
            <w:r w:rsidRPr="00CC0F87">
              <w:rPr>
                <w:color w:val="000000" w:themeColor="text1"/>
                <w:sz w:val="26"/>
                <w:szCs w:val="26"/>
              </w:rPr>
              <w:t xml:space="preserve">, </w:t>
            </w:r>
            <w:proofErr w:type="spellStart"/>
            <w:r w:rsidRPr="00CC0F87">
              <w:rPr>
                <w:color w:val="000000" w:themeColor="text1"/>
                <w:sz w:val="26"/>
                <w:szCs w:val="26"/>
              </w:rPr>
              <w:t>tiềm</w:t>
            </w:r>
            <w:proofErr w:type="spellEnd"/>
            <w:r w:rsidRPr="00CC0F87">
              <w:rPr>
                <w:color w:val="000000" w:themeColor="text1"/>
                <w:sz w:val="26"/>
                <w:szCs w:val="26"/>
              </w:rPr>
              <w:t xml:space="preserve"> </w:t>
            </w:r>
            <w:proofErr w:type="spellStart"/>
            <w:r w:rsidRPr="00CC0F87">
              <w:rPr>
                <w:color w:val="000000" w:themeColor="text1"/>
                <w:sz w:val="26"/>
                <w:szCs w:val="26"/>
              </w:rPr>
              <w:t>lực</w:t>
            </w:r>
            <w:proofErr w:type="spellEnd"/>
            <w:r w:rsidRPr="00CC0F87">
              <w:rPr>
                <w:color w:val="000000" w:themeColor="text1"/>
                <w:sz w:val="26"/>
                <w:szCs w:val="26"/>
              </w:rPr>
              <w:t xml:space="preserve">, </w:t>
            </w:r>
            <w:proofErr w:type="spellStart"/>
            <w:r w:rsidRPr="00CC0F87">
              <w:rPr>
                <w:color w:val="000000" w:themeColor="text1"/>
                <w:sz w:val="26"/>
                <w:szCs w:val="26"/>
              </w:rPr>
              <w:t>vị</w:t>
            </w:r>
            <w:proofErr w:type="spellEnd"/>
            <w:r w:rsidRPr="00CC0F87">
              <w:rPr>
                <w:color w:val="000000" w:themeColor="text1"/>
                <w:sz w:val="26"/>
                <w:szCs w:val="26"/>
              </w:rPr>
              <w:t xml:space="preserve"> </w:t>
            </w:r>
            <w:proofErr w:type="spellStart"/>
            <w:r w:rsidRPr="00CC0F87">
              <w:rPr>
                <w:color w:val="000000" w:themeColor="text1"/>
                <w:sz w:val="26"/>
                <w:szCs w:val="26"/>
              </w:rPr>
              <w:t>thế</w:t>
            </w:r>
            <w:proofErr w:type="spellEnd"/>
            <w:r w:rsidRPr="00CC0F87">
              <w:rPr>
                <w:color w:val="000000" w:themeColor="text1"/>
                <w:sz w:val="26"/>
                <w:szCs w:val="26"/>
              </w:rPr>
              <w:t xml:space="preserve">, </w:t>
            </w:r>
            <w:proofErr w:type="spellStart"/>
            <w:r w:rsidRPr="00CC0F87">
              <w:rPr>
                <w:color w:val="000000" w:themeColor="text1"/>
                <w:sz w:val="26"/>
                <w:szCs w:val="26"/>
              </w:rPr>
              <w:t>uy</w:t>
            </w:r>
            <w:proofErr w:type="spellEnd"/>
            <w:r w:rsidRPr="00CC0F87">
              <w:rPr>
                <w:color w:val="000000" w:themeColor="text1"/>
                <w:sz w:val="26"/>
                <w:szCs w:val="26"/>
              </w:rPr>
              <w:t xml:space="preserve"> </w:t>
            </w:r>
            <w:proofErr w:type="spellStart"/>
            <w:r w:rsidRPr="00CC0F87">
              <w:rPr>
                <w:color w:val="000000" w:themeColor="text1"/>
                <w:sz w:val="26"/>
                <w:szCs w:val="26"/>
              </w:rPr>
              <w:t>tín</w:t>
            </w:r>
            <w:proofErr w:type="spellEnd"/>
            <w:r w:rsidRPr="00CC0F87">
              <w:rPr>
                <w:color w:val="000000" w:themeColor="text1"/>
                <w:sz w:val="26"/>
                <w:szCs w:val="26"/>
              </w:rPr>
              <w:t xml:space="preserve"> </w:t>
            </w:r>
            <w:proofErr w:type="spellStart"/>
            <w:r w:rsidRPr="00CC0F87">
              <w:rPr>
                <w:color w:val="000000" w:themeColor="text1"/>
                <w:sz w:val="26"/>
                <w:szCs w:val="26"/>
              </w:rPr>
              <w:t>quốc</w:t>
            </w:r>
            <w:proofErr w:type="spellEnd"/>
            <w:r w:rsidRPr="00CC0F87">
              <w:rPr>
                <w:color w:val="000000" w:themeColor="text1"/>
                <w:sz w:val="26"/>
                <w:szCs w:val="26"/>
              </w:rPr>
              <w:t xml:space="preserve"> </w:t>
            </w:r>
            <w:proofErr w:type="spellStart"/>
            <w:r w:rsidRPr="00CC0F87">
              <w:rPr>
                <w:color w:val="000000" w:themeColor="text1"/>
                <w:sz w:val="26"/>
                <w:szCs w:val="26"/>
              </w:rPr>
              <w:t>tế</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đất</w:t>
            </w:r>
            <w:proofErr w:type="spellEnd"/>
            <w:r w:rsidRPr="00CC0F87">
              <w:rPr>
                <w:color w:val="000000" w:themeColor="text1"/>
                <w:sz w:val="26"/>
                <w:szCs w:val="26"/>
              </w:rPr>
              <w:t xml:space="preserve"> </w:t>
            </w:r>
            <w:proofErr w:type="spellStart"/>
            <w:r w:rsidRPr="00CC0F87">
              <w:rPr>
                <w:color w:val="000000" w:themeColor="text1"/>
                <w:sz w:val="26"/>
                <w:szCs w:val="26"/>
              </w:rPr>
              <w:t>nước</w:t>
            </w:r>
            <w:proofErr w:type="spellEnd"/>
            <w:r w:rsidRPr="00CC0F87">
              <w:rPr>
                <w:color w:val="000000" w:themeColor="text1"/>
                <w:sz w:val="26"/>
                <w:szCs w:val="26"/>
              </w:rPr>
              <w:t xml:space="preserve"> </w:t>
            </w:r>
            <w:proofErr w:type="spellStart"/>
            <w:r w:rsidRPr="00CC0F87">
              <w:rPr>
                <w:color w:val="000000" w:themeColor="text1"/>
                <w:sz w:val="26"/>
                <w:szCs w:val="26"/>
              </w:rPr>
              <w:t>có</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như</w:t>
            </w:r>
            <w:proofErr w:type="spellEnd"/>
            <w:r w:rsidRPr="00CC0F87">
              <w:rPr>
                <w:color w:val="000000" w:themeColor="text1"/>
                <w:sz w:val="26"/>
                <w:szCs w:val="26"/>
              </w:rPr>
              <w:t xml:space="preserve"> </w:t>
            </w:r>
            <w:proofErr w:type="spellStart"/>
            <w:r w:rsidRPr="00CC0F87">
              <w:rPr>
                <w:color w:val="000000" w:themeColor="text1"/>
                <w:sz w:val="26"/>
                <w:szCs w:val="26"/>
              </w:rPr>
              <w:t>ngày</w:t>
            </w:r>
            <w:proofErr w:type="spellEnd"/>
            <w:r w:rsidRPr="00CC0F87">
              <w:rPr>
                <w:color w:val="000000" w:themeColor="text1"/>
                <w:sz w:val="26"/>
                <w:szCs w:val="26"/>
              </w:rPr>
              <w:t xml:space="preserve"> </w:t>
            </w:r>
            <w:proofErr w:type="spellStart"/>
            <w:r w:rsidRPr="00CC0F87">
              <w:rPr>
                <w:color w:val="000000" w:themeColor="text1"/>
                <w:sz w:val="26"/>
                <w:szCs w:val="26"/>
              </w:rPr>
              <w:t>hôm</w:t>
            </w:r>
            <w:proofErr w:type="spellEnd"/>
            <w:r w:rsidRPr="00CC0F87">
              <w:rPr>
                <w:color w:val="000000" w:themeColor="text1"/>
                <w:sz w:val="26"/>
                <w:szCs w:val="26"/>
              </w:rPr>
              <w:t xml:space="preserve"> nay </w:t>
            </w:r>
            <w:proofErr w:type="spellStart"/>
            <w:r w:rsidRPr="00CC0F87">
              <w:rPr>
                <w:color w:val="000000" w:themeColor="text1"/>
                <w:sz w:val="26"/>
                <w:szCs w:val="26"/>
              </w:rPr>
              <w:t>là</w:t>
            </w:r>
            <w:proofErr w:type="spellEnd"/>
            <w:r w:rsidRPr="00CC0F87">
              <w:rPr>
                <w:color w:val="000000" w:themeColor="text1"/>
                <w:sz w:val="26"/>
                <w:szCs w:val="26"/>
              </w:rPr>
              <w:t xml:space="preserve"> </w:t>
            </w:r>
            <w:proofErr w:type="spellStart"/>
            <w:r w:rsidRPr="00CC0F87">
              <w:rPr>
                <w:color w:val="000000" w:themeColor="text1"/>
                <w:sz w:val="26"/>
                <w:szCs w:val="26"/>
              </w:rPr>
              <w:t>sự</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 xml:space="preserve"> </w:t>
            </w:r>
            <w:proofErr w:type="spellStart"/>
            <w:r w:rsidRPr="00CC0F87">
              <w:rPr>
                <w:color w:val="000000" w:themeColor="text1"/>
                <w:sz w:val="26"/>
                <w:szCs w:val="26"/>
              </w:rPr>
              <w:t>tụ</w:t>
            </w:r>
            <w:proofErr w:type="spellEnd"/>
            <w:r w:rsidRPr="00CC0F87">
              <w:rPr>
                <w:color w:val="000000" w:themeColor="text1"/>
                <w:sz w:val="26"/>
                <w:szCs w:val="26"/>
              </w:rPr>
              <w:t xml:space="preserve">, </w:t>
            </w:r>
            <w:proofErr w:type="spellStart"/>
            <w:r w:rsidRPr="00CC0F87">
              <w:rPr>
                <w:color w:val="000000" w:themeColor="text1"/>
                <w:sz w:val="26"/>
                <w:szCs w:val="26"/>
              </w:rPr>
              <w:t>kết</w:t>
            </w:r>
            <w:proofErr w:type="spellEnd"/>
            <w:r w:rsidRPr="00CC0F87">
              <w:rPr>
                <w:color w:val="000000" w:themeColor="text1"/>
                <w:sz w:val="26"/>
                <w:szCs w:val="26"/>
              </w:rPr>
              <w:t xml:space="preserve"> </w:t>
            </w:r>
            <w:proofErr w:type="spellStart"/>
            <w:r w:rsidRPr="00CC0F87">
              <w:rPr>
                <w:color w:val="000000" w:themeColor="text1"/>
                <w:sz w:val="26"/>
                <w:szCs w:val="26"/>
              </w:rPr>
              <w:t>tinh</w:t>
            </w:r>
            <w:proofErr w:type="spellEnd"/>
            <w:r w:rsidRPr="00CC0F87">
              <w:rPr>
                <w:color w:val="000000" w:themeColor="text1"/>
                <w:sz w:val="26"/>
                <w:szCs w:val="26"/>
              </w:rPr>
              <w:t xml:space="preserve"> </w:t>
            </w:r>
            <w:proofErr w:type="spellStart"/>
            <w:r w:rsidRPr="00CC0F87">
              <w:rPr>
                <w:color w:val="000000" w:themeColor="text1"/>
                <w:sz w:val="26"/>
                <w:szCs w:val="26"/>
              </w:rPr>
              <w:t>truyền</w:t>
            </w:r>
            <w:proofErr w:type="spellEnd"/>
            <w:r w:rsidRPr="00CC0F87">
              <w:rPr>
                <w:color w:val="000000" w:themeColor="text1"/>
                <w:sz w:val="26"/>
                <w:szCs w:val="26"/>
              </w:rPr>
              <w:t xml:space="preserve"> </w:t>
            </w:r>
            <w:proofErr w:type="spellStart"/>
            <w:r w:rsidRPr="00CC0F87">
              <w:rPr>
                <w:color w:val="000000" w:themeColor="text1"/>
                <w:sz w:val="26"/>
                <w:szCs w:val="26"/>
              </w:rPr>
              <w:t>thống</w:t>
            </w:r>
            <w:proofErr w:type="spellEnd"/>
            <w:r w:rsidRPr="00CC0F87">
              <w:rPr>
                <w:color w:val="000000" w:themeColor="text1"/>
                <w:sz w:val="26"/>
                <w:szCs w:val="26"/>
              </w:rPr>
              <w:t xml:space="preserve"> </w:t>
            </w:r>
            <w:proofErr w:type="spellStart"/>
            <w:r w:rsidRPr="00CC0F87">
              <w:rPr>
                <w:color w:val="000000" w:themeColor="text1"/>
                <w:sz w:val="26"/>
                <w:szCs w:val="26"/>
              </w:rPr>
              <w:t>văn</w:t>
            </w:r>
            <w:proofErr w:type="spellEnd"/>
            <w:r w:rsidRPr="00CC0F87">
              <w:rPr>
                <w:color w:val="000000" w:themeColor="text1"/>
                <w:sz w:val="26"/>
                <w:szCs w:val="26"/>
              </w:rPr>
              <w:t xml:space="preserve"> </w:t>
            </w:r>
            <w:proofErr w:type="spellStart"/>
            <w:r w:rsidRPr="00CC0F87">
              <w:rPr>
                <w:color w:val="000000" w:themeColor="text1"/>
                <w:sz w:val="26"/>
                <w:szCs w:val="26"/>
              </w:rPr>
              <w:t>hoá</w:t>
            </w:r>
            <w:proofErr w:type="spellEnd"/>
            <w:r w:rsidRPr="00CC0F87">
              <w:rPr>
                <w:color w:val="000000" w:themeColor="text1"/>
                <w:sz w:val="26"/>
                <w:szCs w:val="26"/>
              </w:rPr>
              <w:t xml:space="preserve"> </w:t>
            </w:r>
            <w:proofErr w:type="spellStart"/>
            <w:r w:rsidRPr="00CC0F87">
              <w:rPr>
                <w:color w:val="000000" w:themeColor="text1"/>
                <w:sz w:val="26"/>
                <w:szCs w:val="26"/>
              </w:rPr>
              <w:t>hàng</w:t>
            </w:r>
            <w:proofErr w:type="spellEnd"/>
            <w:r w:rsidRPr="00CC0F87">
              <w:rPr>
                <w:color w:val="000000" w:themeColor="text1"/>
                <w:sz w:val="26"/>
                <w:szCs w:val="26"/>
              </w:rPr>
              <w:t xml:space="preserve"> </w:t>
            </w:r>
            <w:proofErr w:type="spellStart"/>
            <w:r w:rsidRPr="00CC0F87">
              <w:rPr>
                <w:color w:val="000000" w:themeColor="text1"/>
                <w:sz w:val="26"/>
                <w:szCs w:val="26"/>
              </w:rPr>
              <w:t>nghìn</w:t>
            </w:r>
            <w:proofErr w:type="spellEnd"/>
            <w:r w:rsidRPr="00CC0F87">
              <w:rPr>
                <w:color w:val="000000" w:themeColor="text1"/>
                <w:sz w:val="26"/>
                <w:szCs w:val="26"/>
              </w:rPr>
              <w:t xml:space="preserve"> </w:t>
            </w:r>
            <w:proofErr w:type="spellStart"/>
            <w:r w:rsidRPr="00CC0F87">
              <w:rPr>
                <w:color w:val="000000" w:themeColor="text1"/>
                <w:sz w:val="26"/>
                <w:szCs w:val="26"/>
              </w:rPr>
              <w:t>năm</w:t>
            </w:r>
            <w:proofErr w:type="spellEnd"/>
            <w:r w:rsidRPr="00CC0F87">
              <w:rPr>
                <w:color w:val="000000" w:themeColor="text1"/>
                <w:sz w:val="26"/>
                <w:szCs w:val="26"/>
              </w:rPr>
              <w:t xml:space="preserve"> </w:t>
            </w:r>
            <w:proofErr w:type="spellStart"/>
            <w:r w:rsidRPr="00CC0F87">
              <w:rPr>
                <w:color w:val="000000" w:themeColor="text1"/>
                <w:sz w:val="26"/>
                <w:szCs w:val="26"/>
              </w:rPr>
              <w:t>dựng</w:t>
            </w:r>
            <w:proofErr w:type="spellEnd"/>
            <w:r w:rsidRPr="00CC0F87">
              <w:rPr>
                <w:color w:val="000000" w:themeColor="text1"/>
                <w:sz w:val="26"/>
                <w:szCs w:val="26"/>
              </w:rPr>
              <w:t xml:space="preserve"> </w:t>
            </w:r>
            <w:proofErr w:type="spellStart"/>
            <w:r w:rsidRPr="00CC0F87">
              <w:rPr>
                <w:color w:val="000000" w:themeColor="text1"/>
                <w:sz w:val="26"/>
                <w:szCs w:val="26"/>
              </w:rPr>
              <w:t>nước</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giữ</w:t>
            </w:r>
            <w:proofErr w:type="spellEnd"/>
            <w:r w:rsidRPr="00CC0F87">
              <w:rPr>
                <w:color w:val="000000" w:themeColor="text1"/>
                <w:sz w:val="26"/>
                <w:szCs w:val="26"/>
              </w:rPr>
              <w:t xml:space="preserve"> </w:t>
            </w:r>
            <w:proofErr w:type="spellStart"/>
            <w:r w:rsidRPr="00CC0F87">
              <w:rPr>
                <w:color w:val="000000" w:themeColor="text1"/>
                <w:sz w:val="26"/>
                <w:szCs w:val="26"/>
              </w:rPr>
              <w:t>nước</w:t>
            </w:r>
            <w:proofErr w:type="spellEnd"/>
            <w:r w:rsidRPr="00CC0F87">
              <w:rPr>
                <w:color w:val="000000" w:themeColor="text1"/>
                <w:sz w:val="26"/>
                <w:szCs w:val="26"/>
              </w:rPr>
              <w:t xml:space="preserve">; </w:t>
            </w:r>
            <w:proofErr w:type="spellStart"/>
            <w:r w:rsidRPr="00CC0F87">
              <w:rPr>
                <w:color w:val="000000" w:themeColor="text1"/>
                <w:sz w:val="26"/>
                <w:szCs w:val="26"/>
              </w:rPr>
              <w:t>là</w:t>
            </w:r>
            <w:proofErr w:type="spellEnd"/>
            <w:r w:rsidRPr="00CC0F87">
              <w:rPr>
                <w:color w:val="000000" w:themeColor="text1"/>
                <w:sz w:val="26"/>
                <w:szCs w:val="26"/>
              </w:rPr>
              <w:t xml:space="preserve"> </w:t>
            </w:r>
            <w:proofErr w:type="spellStart"/>
            <w:r w:rsidRPr="00CC0F87">
              <w:rPr>
                <w:color w:val="000000" w:themeColor="text1"/>
                <w:sz w:val="26"/>
                <w:szCs w:val="26"/>
              </w:rPr>
              <w:t>thành</w:t>
            </w:r>
            <w:proofErr w:type="spellEnd"/>
            <w:r w:rsidRPr="00CC0F87">
              <w:rPr>
                <w:color w:val="000000" w:themeColor="text1"/>
                <w:sz w:val="26"/>
                <w:szCs w:val="26"/>
              </w:rPr>
              <w:t xml:space="preserve"> </w:t>
            </w:r>
            <w:proofErr w:type="spellStart"/>
            <w:r w:rsidRPr="00CC0F87">
              <w:rPr>
                <w:color w:val="000000" w:themeColor="text1"/>
                <w:sz w:val="26"/>
                <w:szCs w:val="26"/>
              </w:rPr>
              <w:t>quả</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96 </w:t>
            </w:r>
            <w:proofErr w:type="spellStart"/>
            <w:r w:rsidRPr="00CC0F87">
              <w:rPr>
                <w:color w:val="000000" w:themeColor="text1"/>
                <w:sz w:val="26"/>
                <w:szCs w:val="26"/>
              </w:rPr>
              <w:t>năm</w:t>
            </w:r>
            <w:proofErr w:type="spellEnd"/>
            <w:r w:rsidRPr="00CC0F87">
              <w:rPr>
                <w:color w:val="000000" w:themeColor="text1"/>
                <w:sz w:val="26"/>
                <w:szCs w:val="26"/>
              </w:rPr>
              <w:t xml:space="preserve"> </w:t>
            </w:r>
            <w:proofErr w:type="spellStart"/>
            <w:r w:rsidRPr="00CC0F87">
              <w:rPr>
                <w:color w:val="000000" w:themeColor="text1"/>
                <w:sz w:val="26"/>
                <w:szCs w:val="26"/>
              </w:rPr>
              <w:t>xây</w:t>
            </w:r>
            <w:proofErr w:type="spellEnd"/>
            <w:r w:rsidRPr="00CC0F87">
              <w:rPr>
                <w:color w:val="000000" w:themeColor="text1"/>
                <w:sz w:val="26"/>
                <w:szCs w:val="26"/>
              </w:rPr>
              <w:t xml:space="preserve"> </w:t>
            </w:r>
            <w:proofErr w:type="spellStart"/>
            <w:r w:rsidRPr="00CC0F87">
              <w:rPr>
                <w:color w:val="000000" w:themeColor="text1"/>
                <w:sz w:val="26"/>
                <w:szCs w:val="26"/>
              </w:rPr>
              <w:t>dựng</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phát</w:t>
            </w:r>
            <w:proofErr w:type="spellEnd"/>
            <w:r w:rsidRPr="00CC0F87">
              <w:rPr>
                <w:color w:val="000000" w:themeColor="text1"/>
                <w:sz w:val="26"/>
                <w:szCs w:val="26"/>
              </w:rPr>
              <w:t xml:space="preserve"> </w:t>
            </w:r>
            <w:proofErr w:type="spellStart"/>
            <w:r w:rsidRPr="00CC0F87">
              <w:rPr>
                <w:color w:val="000000" w:themeColor="text1"/>
                <w:sz w:val="26"/>
                <w:szCs w:val="26"/>
              </w:rPr>
              <w:t>triển</w:t>
            </w:r>
            <w:proofErr w:type="spellEnd"/>
            <w:r w:rsidRPr="00CC0F87">
              <w:rPr>
                <w:color w:val="000000" w:themeColor="text1"/>
                <w:sz w:val="26"/>
                <w:szCs w:val="26"/>
              </w:rPr>
              <w:t xml:space="preserve"> </w:t>
            </w:r>
            <w:proofErr w:type="spellStart"/>
            <w:r w:rsidRPr="00CC0F87">
              <w:rPr>
                <w:color w:val="000000" w:themeColor="text1"/>
                <w:sz w:val="26"/>
                <w:szCs w:val="26"/>
              </w:rPr>
              <w:t>đất</w:t>
            </w:r>
            <w:proofErr w:type="spellEnd"/>
            <w:r w:rsidRPr="00CC0F87">
              <w:rPr>
                <w:color w:val="000000" w:themeColor="text1"/>
                <w:sz w:val="26"/>
                <w:szCs w:val="26"/>
              </w:rPr>
              <w:t xml:space="preserve"> </w:t>
            </w:r>
            <w:proofErr w:type="spellStart"/>
            <w:r w:rsidRPr="00CC0F87">
              <w:rPr>
                <w:color w:val="000000" w:themeColor="text1"/>
                <w:sz w:val="26"/>
                <w:szCs w:val="26"/>
              </w:rPr>
              <w:t>nước</w:t>
            </w:r>
            <w:proofErr w:type="spellEnd"/>
            <w:r w:rsidRPr="00CC0F87">
              <w:rPr>
                <w:color w:val="000000" w:themeColor="text1"/>
                <w:sz w:val="26"/>
                <w:szCs w:val="26"/>
              </w:rPr>
              <w:t xml:space="preserve"> </w:t>
            </w:r>
            <w:proofErr w:type="spellStart"/>
            <w:r w:rsidRPr="00CC0F87">
              <w:rPr>
                <w:color w:val="000000" w:themeColor="text1"/>
                <w:sz w:val="26"/>
                <w:szCs w:val="26"/>
              </w:rPr>
              <w:t>dưới</w:t>
            </w:r>
            <w:proofErr w:type="spellEnd"/>
            <w:r w:rsidRPr="00CC0F87">
              <w:rPr>
                <w:color w:val="000000" w:themeColor="text1"/>
                <w:sz w:val="26"/>
                <w:szCs w:val="26"/>
              </w:rPr>
              <w:t xml:space="preserve"> </w:t>
            </w:r>
            <w:proofErr w:type="spellStart"/>
            <w:r w:rsidRPr="00CC0F87">
              <w:rPr>
                <w:color w:val="000000" w:themeColor="text1"/>
                <w:sz w:val="26"/>
                <w:szCs w:val="26"/>
              </w:rPr>
              <w:t>sự</w:t>
            </w:r>
            <w:proofErr w:type="spellEnd"/>
            <w:r w:rsidRPr="00CC0F87">
              <w:rPr>
                <w:color w:val="000000" w:themeColor="text1"/>
                <w:sz w:val="26"/>
                <w:szCs w:val="26"/>
              </w:rPr>
              <w:t xml:space="preserve"> </w:t>
            </w:r>
            <w:proofErr w:type="spellStart"/>
            <w:r w:rsidRPr="00CC0F87">
              <w:rPr>
                <w:color w:val="000000" w:themeColor="text1"/>
                <w:sz w:val="26"/>
                <w:szCs w:val="26"/>
              </w:rPr>
              <w:t>lãnh</w:t>
            </w:r>
            <w:proofErr w:type="spellEnd"/>
            <w:r w:rsidRPr="00CC0F87">
              <w:rPr>
                <w:color w:val="000000" w:themeColor="text1"/>
                <w:sz w:val="26"/>
                <w:szCs w:val="26"/>
              </w:rPr>
              <w:t xml:space="preserve"> </w:t>
            </w:r>
            <w:proofErr w:type="spellStart"/>
            <w:r w:rsidRPr="00CC0F87">
              <w:rPr>
                <w:color w:val="000000" w:themeColor="text1"/>
                <w:sz w:val="26"/>
                <w:szCs w:val="26"/>
              </w:rPr>
              <w:t>đạo</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Đảng; </w:t>
            </w:r>
            <w:proofErr w:type="spellStart"/>
            <w:r w:rsidRPr="00CC0F87">
              <w:rPr>
                <w:color w:val="000000" w:themeColor="text1"/>
                <w:sz w:val="26"/>
                <w:szCs w:val="26"/>
              </w:rPr>
              <w:lastRenderedPageBreak/>
              <w:t>là</w:t>
            </w:r>
            <w:proofErr w:type="spellEnd"/>
            <w:r w:rsidRPr="00CC0F87">
              <w:rPr>
                <w:color w:val="000000" w:themeColor="text1"/>
                <w:sz w:val="26"/>
                <w:szCs w:val="26"/>
              </w:rPr>
              <w:t xml:space="preserve"> </w:t>
            </w:r>
            <w:proofErr w:type="spellStart"/>
            <w:r w:rsidRPr="00CC0F87">
              <w:rPr>
                <w:color w:val="000000" w:themeColor="text1"/>
                <w:sz w:val="26"/>
                <w:szCs w:val="26"/>
              </w:rPr>
              <w:t>kết</w:t>
            </w:r>
            <w:proofErr w:type="spellEnd"/>
            <w:r w:rsidRPr="00CC0F87">
              <w:rPr>
                <w:color w:val="000000" w:themeColor="text1"/>
                <w:sz w:val="26"/>
                <w:szCs w:val="26"/>
              </w:rPr>
              <w:t xml:space="preserve"> </w:t>
            </w:r>
            <w:proofErr w:type="spellStart"/>
            <w:r w:rsidRPr="00CC0F87">
              <w:rPr>
                <w:color w:val="000000" w:themeColor="text1"/>
                <w:sz w:val="26"/>
                <w:szCs w:val="26"/>
              </w:rPr>
              <w:t>quả</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40 </w:t>
            </w:r>
            <w:proofErr w:type="spellStart"/>
            <w:r w:rsidRPr="00CC0F87">
              <w:rPr>
                <w:color w:val="000000" w:themeColor="text1"/>
                <w:sz w:val="26"/>
                <w:szCs w:val="26"/>
              </w:rPr>
              <w:t>năm</w:t>
            </w:r>
            <w:proofErr w:type="spellEnd"/>
            <w:r w:rsidRPr="00CC0F87">
              <w:rPr>
                <w:color w:val="000000" w:themeColor="text1"/>
                <w:sz w:val="26"/>
                <w:szCs w:val="26"/>
              </w:rPr>
              <w:t xml:space="preserve"> </w:t>
            </w:r>
            <w:proofErr w:type="spellStart"/>
            <w:r w:rsidRPr="00CC0F87">
              <w:rPr>
                <w:color w:val="000000" w:themeColor="text1"/>
                <w:sz w:val="26"/>
                <w:szCs w:val="26"/>
              </w:rPr>
              <w:t>đổi</w:t>
            </w:r>
            <w:proofErr w:type="spellEnd"/>
            <w:r w:rsidRPr="00CC0F87">
              <w:rPr>
                <w:color w:val="000000" w:themeColor="text1"/>
                <w:sz w:val="26"/>
                <w:szCs w:val="26"/>
              </w:rPr>
              <w:t xml:space="preserve"> </w:t>
            </w:r>
            <w:proofErr w:type="spellStart"/>
            <w:r w:rsidRPr="00CC0F87">
              <w:rPr>
                <w:color w:val="000000" w:themeColor="text1"/>
                <w:sz w:val="26"/>
                <w:szCs w:val="26"/>
              </w:rPr>
              <w:t>mới</w:t>
            </w:r>
            <w:proofErr w:type="spellEnd"/>
            <w:r w:rsidRPr="00CC0F87">
              <w:rPr>
                <w:color w:val="000000" w:themeColor="text1"/>
                <w:sz w:val="26"/>
                <w:szCs w:val="26"/>
              </w:rPr>
              <w:t xml:space="preserve">; </w:t>
            </w:r>
            <w:proofErr w:type="spellStart"/>
            <w:r w:rsidRPr="00CC0F87">
              <w:rPr>
                <w:color w:val="000000" w:themeColor="text1"/>
                <w:sz w:val="26"/>
                <w:szCs w:val="26"/>
              </w:rPr>
              <w:t>là</w:t>
            </w:r>
            <w:proofErr w:type="spellEnd"/>
            <w:r w:rsidRPr="00CC0F87">
              <w:rPr>
                <w:color w:val="000000" w:themeColor="text1"/>
                <w:sz w:val="26"/>
                <w:szCs w:val="26"/>
              </w:rPr>
              <w:t xml:space="preserve"> </w:t>
            </w:r>
            <w:proofErr w:type="spellStart"/>
            <w:r w:rsidRPr="00CC0F87">
              <w:rPr>
                <w:color w:val="000000" w:themeColor="text1"/>
                <w:sz w:val="26"/>
                <w:szCs w:val="26"/>
              </w:rPr>
              <w:t>quá</w:t>
            </w:r>
            <w:proofErr w:type="spellEnd"/>
            <w:r w:rsidRPr="00CC0F87">
              <w:rPr>
                <w:color w:val="000000" w:themeColor="text1"/>
                <w:sz w:val="26"/>
                <w:szCs w:val="26"/>
              </w:rPr>
              <w:t xml:space="preserve"> </w:t>
            </w:r>
            <w:proofErr w:type="spellStart"/>
            <w:r w:rsidRPr="00CC0F87">
              <w:rPr>
                <w:color w:val="000000" w:themeColor="text1"/>
                <w:sz w:val="26"/>
                <w:szCs w:val="26"/>
              </w:rPr>
              <w:t>trình</w:t>
            </w:r>
            <w:proofErr w:type="spellEnd"/>
            <w:r w:rsidRPr="00CC0F87">
              <w:rPr>
                <w:color w:val="000000" w:themeColor="text1"/>
                <w:sz w:val="26"/>
                <w:szCs w:val="26"/>
              </w:rPr>
              <w:t xml:space="preserve"> </w:t>
            </w:r>
            <w:proofErr w:type="spellStart"/>
            <w:r w:rsidRPr="00CC0F87">
              <w:rPr>
                <w:color w:val="000000" w:themeColor="text1"/>
                <w:sz w:val="26"/>
                <w:szCs w:val="26"/>
              </w:rPr>
              <w:t>liên</w:t>
            </w:r>
            <w:proofErr w:type="spellEnd"/>
            <w:r w:rsidRPr="00CC0F87">
              <w:rPr>
                <w:color w:val="000000" w:themeColor="text1"/>
                <w:sz w:val="26"/>
                <w:szCs w:val="26"/>
              </w:rPr>
              <w:t xml:space="preserve"> </w:t>
            </w:r>
            <w:proofErr w:type="spellStart"/>
            <w:r w:rsidRPr="00CC0F87">
              <w:rPr>
                <w:color w:val="000000" w:themeColor="text1"/>
                <w:sz w:val="26"/>
                <w:szCs w:val="26"/>
              </w:rPr>
              <w:t>tục</w:t>
            </w:r>
            <w:proofErr w:type="spellEnd"/>
            <w:r w:rsidRPr="00CC0F87">
              <w:rPr>
                <w:color w:val="000000" w:themeColor="text1"/>
                <w:sz w:val="26"/>
                <w:szCs w:val="26"/>
              </w:rPr>
              <w:t xml:space="preserve"> </w:t>
            </w:r>
            <w:proofErr w:type="spellStart"/>
            <w:r w:rsidRPr="00CC0F87">
              <w:rPr>
                <w:color w:val="000000" w:themeColor="text1"/>
                <w:sz w:val="26"/>
                <w:szCs w:val="26"/>
              </w:rPr>
              <w:t>đổi</w:t>
            </w:r>
            <w:proofErr w:type="spellEnd"/>
            <w:r w:rsidRPr="00CC0F87">
              <w:rPr>
                <w:color w:val="000000" w:themeColor="text1"/>
                <w:sz w:val="26"/>
                <w:szCs w:val="26"/>
              </w:rPr>
              <w:t xml:space="preserve"> </w:t>
            </w:r>
            <w:proofErr w:type="spellStart"/>
            <w:r w:rsidRPr="00CC0F87">
              <w:rPr>
                <w:color w:val="000000" w:themeColor="text1"/>
                <w:sz w:val="26"/>
                <w:szCs w:val="26"/>
              </w:rPr>
              <w:t>mới</w:t>
            </w:r>
            <w:proofErr w:type="spellEnd"/>
            <w:r w:rsidRPr="00CC0F87">
              <w:rPr>
                <w:color w:val="000000" w:themeColor="text1"/>
                <w:sz w:val="26"/>
                <w:szCs w:val="26"/>
              </w:rPr>
              <w:t xml:space="preserve"> </w:t>
            </w:r>
            <w:proofErr w:type="spellStart"/>
            <w:r w:rsidRPr="00CC0F87">
              <w:rPr>
                <w:color w:val="000000" w:themeColor="text1"/>
                <w:sz w:val="26"/>
                <w:szCs w:val="26"/>
              </w:rPr>
              <w:t>tư</w:t>
            </w:r>
            <w:proofErr w:type="spellEnd"/>
            <w:r w:rsidRPr="00CC0F87">
              <w:rPr>
                <w:color w:val="000000" w:themeColor="text1"/>
                <w:sz w:val="26"/>
                <w:szCs w:val="26"/>
              </w:rPr>
              <w:t xml:space="preserve"> </w:t>
            </w:r>
            <w:proofErr w:type="spellStart"/>
            <w:r w:rsidRPr="00CC0F87">
              <w:rPr>
                <w:color w:val="000000" w:themeColor="text1"/>
                <w:sz w:val="26"/>
                <w:szCs w:val="26"/>
              </w:rPr>
              <w:t>duy</w:t>
            </w:r>
            <w:proofErr w:type="spellEnd"/>
            <w:r w:rsidRPr="00CC0F87">
              <w:rPr>
                <w:color w:val="000000" w:themeColor="text1"/>
                <w:sz w:val="26"/>
                <w:szCs w:val="26"/>
              </w:rPr>
              <w:t xml:space="preserve"> </w:t>
            </w:r>
            <w:proofErr w:type="spellStart"/>
            <w:r w:rsidRPr="00CC0F87">
              <w:rPr>
                <w:color w:val="000000" w:themeColor="text1"/>
                <w:sz w:val="26"/>
                <w:szCs w:val="26"/>
              </w:rPr>
              <w:t>lãnh</w:t>
            </w:r>
            <w:proofErr w:type="spellEnd"/>
            <w:r w:rsidRPr="00CC0F87">
              <w:rPr>
                <w:color w:val="000000" w:themeColor="text1"/>
                <w:sz w:val="26"/>
                <w:szCs w:val="26"/>
              </w:rPr>
              <w:t xml:space="preserve"> </w:t>
            </w:r>
            <w:proofErr w:type="spellStart"/>
            <w:r w:rsidRPr="00CC0F87">
              <w:rPr>
                <w:color w:val="000000" w:themeColor="text1"/>
                <w:sz w:val="26"/>
                <w:szCs w:val="26"/>
              </w:rPr>
              <w:t>đạo</w:t>
            </w:r>
            <w:proofErr w:type="spellEnd"/>
            <w:r w:rsidRPr="00CC0F87">
              <w:rPr>
                <w:color w:val="000000" w:themeColor="text1"/>
                <w:sz w:val="26"/>
                <w:szCs w:val="26"/>
              </w:rPr>
              <w:t xml:space="preserve"> </w:t>
            </w:r>
            <w:proofErr w:type="spellStart"/>
            <w:r w:rsidRPr="00CC0F87">
              <w:rPr>
                <w:color w:val="000000" w:themeColor="text1"/>
                <w:sz w:val="26"/>
                <w:szCs w:val="26"/>
              </w:rPr>
              <w:t>trên</w:t>
            </w:r>
            <w:proofErr w:type="spellEnd"/>
            <w:r w:rsidRPr="00CC0F87">
              <w:rPr>
                <w:color w:val="000000" w:themeColor="text1"/>
                <w:sz w:val="26"/>
                <w:szCs w:val="26"/>
              </w:rPr>
              <w:t xml:space="preserve"> </w:t>
            </w:r>
            <w:proofErr w:type="spellStart"/>
            <w:r w:rsidRPr="00CC0F87">
              <w:rPr>
                <w:color w:val="000000" w:themeColor="text1"/>
                <w:sz w:val="26"/>
                <w:szCs w:val="26"/>
              </w:rPr>
              <w:t>nền</w:t>
            </w:r>
            <w:proofErr w:type="spellEnd"/>
            <w:r w:rsidRPr="00CC0F87">
              <w:rPr>
                <w:color w:val="000000" w:themeColor="text1"/>
                <w:sz w:val="26"/>
                <w:szCs w:val="26"/>
              </w:rPr>
              <w:t xml:space="preserve"> </w:t>
            </w:r>
            <w:proofErr w:type="spellStart"/>
            <w:r w:rsidRPr="00CC0F87">
              <w:rPr>
                <w:color w:val="000000" w:themeColor="text1"/>
                <w:sz w:val="26"/>
                <w:szCs w:val="26"/>
              </w:rPr>
              <w:t>tảng</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nghĩa</w:t>
            </w:r>
            <w:proofErr w:type="spellEnd"/>
            <w:r w:rsidRPr="00CC0F87">
              <w:rPr>
                <w:color w:val="000000" w:themeColor="text1"/>
                <w:sz w:val="26"/>
                <w:szCs w:val="26"/>
              </w:rPr>
              <w:t xml:space="preserve"> </w:t>
            </w:r>
            <w:proofErr w:type="spellStart"/>
            <w:r w:rsidRPr="00CC0F87">
              <w:rPr>
                <w:color w:val="000000" w:themeColor="text1"/>
                <w:sz w:val="26"/>
                <w:szCs w:val="26"/>
              </w:rPr>
              <w:t>Mác</w:t>
            </w:r>
            <w:proofErr w:type="spellEnd"/>
            <w:r w:rsidRPr="00CC0F87">
              <w:rPr>
                <w:color w:val="000000" w:themeColor="text1"/>
                <w:sz w:val="26"/>
                <w:szCs w:val="26"/>
              </w:rPr>
              <w:t xml:space="preserve"> - Lênin, </w:t>
            </w:r>
            <w:proofErr w:type="spellStart"/>
            <w:r w:rsidRPr="00CC0F87">
              <w:rPr>
                <w:color w:val="000000" w:themeColor="text1"/>
                <w:sz w:val="26"/>
                <w:szCs w:val="26"/>
              </w:rPr>
              <w:t>tư</w:t>
            </w:r>
            <w:proofErr w:type="spellEnd"/>
            <w:r w:rsidRPr="00CC0F87">
              <w:rPr>
                <w:color w:val="000000" w:themeColor="text1"/>
                <w:sz w:val="26"/>
                <w:szCs w:val="26"/>
              </w:rPr>
              <w:t xml:space="preserve"> </w:t>
            </w:r>
            <w:proofErr w:type="spellStart"/>
            <w:r w:rsidRPr="00CC0F87">
              <w:rPr>
                <w:color w:val="000000" w:themeColor="text1"/>
                <w:sz w:val="26"/>
                <w:szCs w:val="26"/>
              </w:rPr>
              <w:t>tưởng</w:t>
            </w:r>
            <w:proofErr w:type="spellEnd"/>
            <w:r w:rsidRPr="00CC0F87">
              <w:rPr>
                <w:color w:val="000000" w:themeColor="text1"/>
                <w:sz w:val="26"/>
                <w:szCs w:val="26"/>
              </w:rPr>
              <w:t xml:space="preserve"> </w:t>
            </w:r>
            <w:proofErr w:type="spellStart"/>
            <w:r w:rsidRPr="00CC0F87">
              <w:rPr>
                <w:color w:val="000000" w:themeColor="text1"/>
                <w:sz w:val="26"/>
                <w:szCs w:val="26"/>
              </w:rPr>
              <w:t>Hồ</w:t>
            </w:r>
            <w:proofErr w:type="spellEnd"/>
            <w:r w:rsidRPr="00CC0F87">
              <w:rPr>
                <w:color w:val="000000" w:themeColor="text1"/>
                <w:sz w:val="26"/>
                <w:szCs w:val="26"/>
              </w:rPr>
              <w:t xml:space="preserve"> Chí Minh…”</w:t>
            </w:r>
            <w:r w:rsidRPr="00CC0F87">
              <w:rPr>
                <w:color w:val="000000" w:themeColor="text1"/>
                <w:sz w:val="26"/>
                <w:szCs w:val="26"/>
                <w:vertAlign w:val="superscript"/>
              </w:rPr>
              <w:footnoteReference w:id="5"/>
            </w:r>
          </w:p>
          <w:p w14:paraId="52131495" w14:textId="77777777" w:rsidR="00385B9D" w:rsidRPr="00CC0F87" w:rsidRDefault="00385B9D" w:rsidP="00CC0F87">
            <w:pPr>
              <w:numPr>
                <w:ilvl w:val="0"/>
                <w:numId w:val="16"/>
              </w:numPr>
              <w:pBdr>
                <w:top w:val="nil"/>
                <w:left w:val="nil"/>
                <w:bottom w:val="nil"/>
                <w:right w:val="nil"/>
                <w:between w:val="nil"/>
              </w:pBdr>
              <w:tabs>
                <w:tab w:val="left" w:pos="0"/>
                <w:tab w:val="left" w:pos="593"/>
                <w:tab w:val="left" w:pos="735"/>
                <w:tab w:val="left" w:pos="887"/>
              </w:tabs>
              <w:snapToGrid w:val="0"/>
              <w:spacing w:line="271" w:lineRule="auto"/>
              <w:ind w:left="26" w:firstLine="284"/>
              <w:jc w:val="both"/>
              <w:rPr>
                <w:color w:val="000000" w:themeColor="text1"/>
                <w:sz w:val="26"/>
                <w:szCs w:val="26"/>
              </w:rPr>
            </w:pPr>
            <w:r w:rsidRPr="00CC0F87">
              <w:rPr>
                <w:color w:val="000000" w:themeColor="text1"/>
                <w:sz w:val="26"/>
                <w:szCs w:val="26"/>
              </w:rPr>
              <w:t xml:space="preserve">Kiên </w:t>
            </w:r>
            <w:proofErr w:type="spellStart"/>
            <w:r w:rsidRPr="00CC0F87">
              <w:rPr>
                <w:color w:val="000000" w:themeColor="text1"/>
                <w:sz w:val="26"/>
                <w:szCs w:val="26"/>
              </w:rPr>
              <w:t>định</w:t>
            </w:r>
            <w:proofErr w:type="spellEnd"/>
            <w:r w:rsidRPr="00CC0F87">
              <w:rPr>
                <w:color w:val="000000" w:themeColor="text1"/>
                <w:sz w:val="26"/>
                <w:szCs w:val="26"/>
              </w:rPr>
              <w:t xml:space="preserve"> </w:t>
            </w:r>
            <w:proofErr w:type="spellStart"/>
            <w:r w:rsidRPr="00CC0F87">
              <w:rPr>
                <w:color w:val="000000" w:themeColor="text1"/>
                <w:sz w:val="26"/>
                <w:szCs w:val="26"/>
              </w:rPr>
              <w:t>nhưng</w:t>
            </w:r>
            <w:proofErr w:type="spellEnd"/>
            <w:r w:rsidRPr="00CC0F87">
              <w:rPr>
                <w:color w:val="000000" w:themeColor="text1"/>
                <w:sz w:val="26"/>
                <w:szCs w:val="26"/>
              </w:rPr>
              <w:t xml:space="preserve"> </w:t>
            </w:r>
            <w:proofErr w:type="spellStart"/>
            <w:r w:rsidRPr="00CC0F87">
              <w:rPr>
                <w:color w:val="000000" w:themeColor="text1"/>
                <w:sz w:val="26"/>
                <w:szCs w:val="26"/>
              </w:rPr>
              <w:t>không</w:t>
            </w:r>
            <w:proofErr w:type="spellEnd"/>
            <w:r w:rsidRPr="00CC0F87">
              <w:rPr>
                <w:color w:val="000000" w:themeColor="text1"/>
                <w:sz w:val="26"/>
                <w:szCs w:val="26"/>
              </w:rPr>
              <w:t xml:space="preserve"> </w:t>
            </w:r>
            <w:proofErr w:type="spellStart"/>
            <w:r w:rsidRPr="00CC0F87">
              <w:rPr>
                <w:color w:val="000000" w:themeColor="text1"/>
                <w:sz w:val="26"/>
                <w:szCs w:val="26"/>
              </w:rPr>
              <w:t>bảo</w:t>
            </w:r>
            <w:proofErr w:type="spellEnd"/>
            <w:r w:rsidRPr="00CC0F87">
              <w:rPr>
                <w:color w:val="000000" w:themeColor="text1"/>
                <w:sz w:val="26"/>
                <w:szCs w:val="26"/>
              </w:rPr>
              <w:t xml:space="preserve"> </w:t>
            </w:r>
            <w:proofErr w:type="spellStart"/>
            <w:r w:rsidRPr="00CC0F87">
              <w:rPr>
                <w:color w:val="000000" w:themeColor="text1"/>
                <w:sz w:val="26"/>
                <w:szCs w:val="26"/>
              </w:rPr>
              <w:t>thủ</w:t>
            </w:r>
            <w:proofErr w:type="spellEnd"/>
            <w:r w:rsidRPr="00CC0F87">
              <w:rPr>
                <w:color w:val="000000" w:themeColor="text1"/>
                <w:sz w:val="26"/>
                <w:szCs w:val="26"/>
              </w:rPr>
              <w:t xml:space="preserve"> </w:t>
            </w:r>
            <w:proofErr w:type="spellStart"/>
            <w:r w:rsidRPr="00CC0F87">
              <w:rPr>
                <w:color w:val="000000" w:themeColor="text1"/>
                <w:sz w:val="26"/>
                <w:szCs w:val="26"/>
              </w:rPr>
              <w:t>mà</w:t>
            </w:r>
            <w:proofErr w:type="spellEnd"/>
            <w:r w:rsidRPr="00CC0F87">
              <w:rPr>
                <w:color w:val="000000" w:themeColor="text1"/>
                <w:sz w:val="26"/>
                <w:szCs w:val="26"/>
              </w:rPr>
              <w:t xml:space="preserve"> </w:t>
            </w:r>
            <w:proofErr w:type="spellStart"/>
            <w:r w:rsidRPr="00CC0F87">
              <w:rPr>
                <w:color w:val="000000" w:themeColor="text1"/>
                <w:sz w:val="26"/>
                <w:szCs w:val="26"/>
              </w:rPr>
              <w:t>có</w:t>
            </w:r>
            <w:proofErr w:type="spellEnd"/>
            <w:r w:rsidRPr="00CC0F87">
              <w:rPr>
                <w:color w:val="000000" w:themeColor="text1"/>
                <w:sz w:val="26"/>
                <w:szCs w:val="26"/>
              </w:rPr>
              <w:t xml:space="preserve"> </w:t>
            </w:r>
            <w:proofErr w:type="spellStart"/>
            <w:r w:rsidRPr="00CC0F87">
              <w:rPr>
                <w:color w:val="000000" w:themeColor="text1"/>
                <w:sz w:val="26"/>
                <w:szCs w:val="26"/>
              </w:rPr>
              <w:t>tiếp</w:t>
            </w:r>
            <w:proofErr w:type="spellEnd"/>
            <w:r w:rsidRPr="00CC0F87">
              <w:rPr>
                <w:color w:val="000000" w:themeColor="text1"/>
                <w:sz w:val="26"/>
                <w:szCs w:val="26"/>
              </w:rPr>
              <w:t xml:space="preserve"> </w:t>
            </w:r>
            <w:proofErr w:type="spellStart"/>
            <w:r w:rsidRPr="00CC0F87">
              <w:rPr>
                <w:color w:val="000000" w:themeColor="text1"/>
                <w:sz w:val="26"/>
                <w:szCs w:val="26"/>
              </w:rPr>
              <w:t>thu</w:t>
            </w:r>
            <w:proofErr w:type="spellEnd"/>
            <w:r w:rsidRPr="00CC0F87">
              <w:rPr>
                <w:color w:val="000000" w:themeColor="text1"/>
                <w:sz w:val="26"/>
                <w:szCs w:val="26"/>
              </w:rPr>
              <w:t xml:space="preserve"> tri </w:t>
            </w:r>
            <w:proofErr w:type="spellStart"/>
            <w:r w:rsidRPr="00CC0F87">
              <w:rPr>
                <w:color w:val="000000" w:themeColor="text1"/>
                <w:sz w:val="26"/>
                <w:szCs w:val="26"/>
              </w:rPr>
              <w:t>thức</w:t>
            </w:r>
            <w:proofErr w:type="spellEnd"/>
            <w:r w:rsidRPr="00CC0F87">
              <w:rPr>
                <w:color w:val="000000" w:themeColor="text1"/>
                <w:sz w:val="26"/>
                <w:szCs w:val="26"/>
              </w:rPr>
              <w:t xml:space="preserve"> </w:t>
            </w:r>
            <w:proofErr w:type="spellStart"/>
            <w:r w:rsidRPr="00CC0F87">
              <w:rPr>
                <w:color w:val="000000" w:themeColor="text1"/>
                <w:sz w:val="26"/>
                <w:szCs w:val="26"/>
              </w:rPr>
              <w:t>nhân</w:t>
            </w:r>
            <w:proofErr w:type="spellEnd"/>
            <w:r w:rsidRPr="00CC0F87">
              <w:rPr>
                <w:color w:val="000000" w:themeColor="text1"/>
                <w:sz w:val="26"/>
                <w:szCs w:val="26"/>
              </w:rPr>
              <w:t xml:space="preserve"> </w:t>
            </w:r>
            <w:proofErr w:type="spellStart"/>
            <w:r w:rsidRPr="00CC0F87">
              <w:rPr>
                <w:color w:val="000000" w:themeColor="text1"/>
                <w:sz w:val="26"/>
                <w:szCs w:val="26"/>
              </w:rPr>
              <w:t>loại</w:t>
            </w:r>
            <w:proofErr w:type="spellEnd"/>
            <w:r w:rsidRPr="00CC0F87">
              <w:rPr>
                <w:color w:val="000000" w:themeColor="text1"/>
                <w:sz w:val="26"/>
                <w:szCs w:val="26"/>
              </w:rPr>
              <w:t xml:space="preserve">, </w:t>
            </w:r>
            <w:proofErr w:type="spellStart"/>
            <w:r w:rsidRPr="00CC0F87">
              <w:rPr>
                <w:color w:val="000000" w:themeColor="text1"/>
                <w:sz w:val="26"/>
                <w:szCs w:val="26"/>
              </w:rPr>
              <w:t>vận</w:t>
            </w:r>
            <w:proofErr w:type="spellEnd"/>
            <w:r w:rsidRPr="00CC0F87">
              <w:rPr>
                <w:color w:val="000000" w:themeColor="text1"/>
                <w:sz w:val="26"/>
                <w:szCs w:val="26"/>
              </w:rPr>
              <w:t xml:space="preserve"> </w:t>
            </w:r>
            <w:proofErr w:type="spellStart"/>
            <w:r w:rsidRPr="00CC0F87">
              <w:rPr>
                <w:color w:val="000000" w:themeColor="text1"/>
                <w:sz w:val="26"/>
                <w:szCs w:val="26"/>
              </w:rPr>
              <w:t>dụng</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phát</w:t>
            </w:r>
            <w:proofErr w:type="spellEnd"/>
            <w:r w:rsidRPr="00CC0F87">
              <w:rPr>
                <w:color w:val="000000" w:themeColor="text1"/>
                <w:sz w:val="26"/>
                <w:szCs w:val="26"/>
              </w:rPr>
              <w:t xml:space="preserve"> </w:t>
            </w:r>
            <w:proofErr w:type="spellStart"/>
            <w:r w:rsidRPr="00CC0F87">
              <w:rPr>
                <w:color w:val="000000" w:themeColor="text1"/>
                <w:sz w:val="26"/>
                <w:szCs w:val="26"/>
              </w:rPr>
              <w:t>triển</w:t>
            </w:r>
            <w:proofErr w:type="spellEnd"/>
            <w:r w:rsidRPr="00CC0F87">
              <w:rPr>
                <w:color w:val="000000" w:themeColor="text1"/>
                <w:sz w:val="26"/>
                <w:szCs w:val="26"/>
              </w:rPr>
              <w:t xml:space="preserve"> </w:t>
            </w:r>
            <w:proofErr w:type="spellStart"/>
            <w:r w:rsidRPr="00CC0F87">
              <w:rPr>
                <w:color w:val="000000" w:themeColor="text1"/>
                <w:sz w:val="26"/>
                <w:szCs w:val="26"/>
              </w:rPr>
              <w:t>sáng</w:t>
            </w:r>
            <w:proofErr w:type="spellEnd"/>
            <w:r w:rsidRPr="00CC0F87">
              <w:rPr>
                <w:color w:val="000000" w:themeColor="text1"/>
                <w:sz w:val="26"/>
                <w:szCs w:val="26"/>
              </w:rPr>
              <w:t xml:space="preserve"> </w:t>
            </w:r>
            <w:proofErr w:type="spellStart"/>
            <w:r w:rsidRPr="00CC0F87">
              <w:rPr>
                <w:color w:val="000000" w:themeColor="text1"/>
                <w:sz w:val="26"/>
                <w:szCs w:val="26"/>
              </w:rPr>
              <w:t>tạo</w:t>
            </w:r>
            <w:proofErr w:type="spellEnd"/>
            <w:r w:rsidRPr="00CC0F87">
              <w:rPr>
                <w:color w:val="000000" w:themeColor="text1"/>
                <w:sz w:val="26"/>
                <w:szCs w:val="26"/>
              </w:rPr>
              <w:t xml:space="preserve"> </w:t>
            </w:r>
            <w:proofErr w:type="spellStart"/>
            <w:r w:rsidRPr="00CC0F87">
              <w:rPr>
                <w:color w:val="000000" w:themeColor="text1"/>
                <w:sz w:val="26"/>
                <w:szCs w:val="26"/>
              </w:rPr>
              <w:t>lý</w:t>
            </w:r>
            <w:proofErr w:type="spellEnd"/>
            <w:r w:rsidRPr="00CC0F87">
              <w:rPr>
                <w:color w:val="000000" w:themeColor="text1"/>
                <w:sz w:val="26"/>
                <w:szCs w:val="26"/>
              </w:rPr>
              <w:t xml:space="preserve"> </w:t>
            </w:r>
            <w:proofErr w:type="spellStart"/>
            <w:r w:rsidRPr="00CC0F87">
              <w:rPr>
                <w:color w:val="000000" w:themeColor="text1"/>
                <w:sz w:val="26"/>
                <w:szCs w:val="26"/>
              </w:rPr>
              <w:t>luận</w:t>
            </w:r>
            <w:proofErr w:type="spellEnd"/>
            <w:r w:rsidRPr="00CC0F87">
              <w:rPr>
                <w:color w:val="000000" w:themeColor="text1"/>
                <w:sz w:val="26"/>
                <w:szCs w:val="26"/>
              </w:rPr>
              <w:t xml:space="preserve"> </w:t>
            </w:r>
            <w:proofErr w:type="spellStart"/>
            <w:r w:rsidRPr="00CC0F87">
              <w:rPr>
                <w:color w:val="000000" w:themeColor="text1"/>
                <w:sz w:val="26"/>
                <w:szCs w:val="26"/>
              </w:rPr>
              <w:t>nhưng</w:t>
            </w:r>
            <w:proofErr w:type="spellEnd"/>
            <w:r w:rsidRPr="00CC0F87">
              <w:rPr>
                <w:color w:val="000000" w:themeColor="text1"/>
                <w:sz w:val="26"/>
                <w:szCs w:val="26"/>
              </w:rPr>
              <w:t xml:space="preserve"> </w:t>
            </w:r>
            <w:proofErr w:type="spellStart"/>
            <w:r w:rsidRPr="00CC0F87">
              <w:rPr>
                <w:color w:val="000000" w:themeColor="text1"/>
                <w:sz w:val="26"/>
                <w:szCs w:val="26"/>
              </w:rPr>
              <w:t>không</w:t>
            </w:r>
            <w:proofErr w:type="spellEnd"/>
            <w:r w:rsidRPr="00CC0F87">
              <w:rPr>
                <w:color w:val="000000" w:themeColor="text1"/>
                <w:sz w:val="26"/>
                <w:szCs w:val="26"/>
              </w:rPr>
              <w:t xml:space="preserve"> xa </w:t>
            </w:r>
            <w:proofErr w:type="spellStart"/>
            <w:r w:rsidRPr="00CC0F87">
              <w:rPr>
                <w:color w:val="000000" w:themeColor="text1"/>
                <w:sz w:val="26"/>
                <w:szCs w:val="26"/>
              </w:rPr>
              <w:t>rời</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nguyên</w:t>
            </w:r>
            <w:proofErr w:type="spellEnd"/>
            <w:r w:rsidRPr="00CC0F87">
              <w:rPr>
                <w:color w:val="000000" w:themeColor="text1"/>
                <w:sz w:val="26"/>
                <w:szCs w:val="26"/>
              </w:rPr>
              <w:t xml:space="preserve"> </w:t>
            </w:r>
            <w:proofErr w:type="spellStart"/>
            <w:r w:rsidRPr="00CC0F87">
              <w:rPr>
                <w:color w:val="000000" w:themeColor="text1"/>
                <w:sz w:val="26"/>
                <w:szCs w:val="26"/>
              </w:rPr>
              <w:t>lý</w:t>
            </w:r>
            <w:proofErr w:type="spellEnd"/>
            <w:r w:rsidRPr="00CC0F87">
              <w:rPr>
                <w:color w:val="000000" w:themeColor="text1"/>
                <w:sz w:val="26"/>
                <w:szCs w:val="26"/>
              </w:rPr>
              <w:t xml:space="preserve"> </w:t>
            </w:r>
            <w:proofErr w:type="spellStart"/>
            <w:r w:rsidRPr="00CC0F87">
              <w:rPr>
                <w:color w:val="000000" w:themeColor="text1"/>
                <w:sz w:val="26"/>
                <w:szCs w:val="26"/>
              </w:rPr>
              <w:t>cơ</w:t>
            </w:r>
            <w:proofErr w:type="spellEnd"/>
            <w:r w:rsidRPr="00CC0F87">
              <w:rPr>
                <w:color w:val="000000" w:themeColor="text1"/>
                <w:sz w:val="26"/>
                <w:szCs w:val="26"/>
              </w:rPr>
              <w:t xml:space="preserve"> </w:t>
            </w:r>
            <w:proofErr w:type="spellStart"/>
            <w:r w:rsidRPr="00CC0F87">
              <w:rPr>
                <w:color w:val="000000" w:themeColor="text1"/>
                <w:sz w:val="26"/>
                <w:szCs w:val="26"/>
              </w:rPr>
              <w:t>bản</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nghĩa</w:t>
            </w:r>
            <w:proofErr w:type="spellEnd"/>
            <w:r w:rsidRPr="00CC0F87">
              <w:rPr>
                <w:color w:val="000000" w:themeColor="text1"/>
                <w:sz w:val="26"/>
                <w:szCs w:val="26"/>
              </w:rPr>
              <w:t xml:space="preserve"> </w:t>
            </w:r>
            <w:proofErr w:type="spellStart"/>
            <w:r w:rsidRPr="00CC0F87">
              <w:rPr>
                <w:color w:val="000000" w:themeColor="text1"/>
                <w:sz w:val="26"/>
                <w:szCs w:val="26"/>
              </w:rPr>
              <w:t>Mác</w:t>
            </w:r>
            <w:proofErr w:type="spellEnd"/>
            <w:r w:rsidRPr="00CC0F87">
              <w:rPr>
                <w:color w:val="000000" w:themeColor="text1"/>
                <w:sz w:val="26"/>
                <w:szCs w:val="26"/>
              </w:rPr>
              <w:t xml:space="preserve"> - Lênin: </w:t>
            </w:r>
          </w:p>
          <w:p w14:paraId="41096F0C" w14:textId="77777777" w:rsidR="00385B9D" w:rsidRPr="00CC0F87" w:rsidRDefault="00385B9D" w:rsidP="00CC0F87">
            <w:pPr>
              <w:tabs>
                <w:tab w:val="left" w:pos="0"/>
                <w:tab w:val="left" w:pos="593"/>
                <w:tab w:val="left" w:pos="735"/>
                <w:tab w:val="left" w:pos="887"/>
              </w:tabs>
              <w:snapToGrid w:val="0"/>
              <w:spacing w:line="271" w:lineRule="auto"/>
              <w:ind w:left="26"/>
              <w:jc w:val="both"/>
              <w:rPr>
                <w:color w:val="000000" w:themeColor="text1"/>
                <w:sz w:val="26"/>
                <w:szCs w:val="26"/>
              </w:rPr>
            </w:pPr>
            <w:r w:rsidRPr="00CC0F87">
              <w:rPr>
                <w:color w:val="000000" w:themeColor="text1"/>
                <w:sz w:val="26"/>
                <w:szCs w:val="26"/>
              </w:rPr>
              <w:t xml:space="preserve">      + “Sau 40 </w:t>
            </w:r>
            <w:proofErr w:type="spellStart"/>
            <w:r w:rsidRPr="00CC0F87">
              <w:rPr>
                <w:color w:val="000000" w:themeColor="text1"/>
                <w:sz w:val="26"/>
                <w:szCs w:val="26"/>
              </w:rPr>
              <w:t>năm</w:t>
            </w:r>
            <w:proofErr w:type="spellEnd"/>
            <w:r w:rsidRPr="00CC0F87">
              <w:rPr>
                <w:color w:val="000000" w:themeColor="text1"/>
                <w:sz w:val="26"/>
                <w:szCs w:val="26"/>
              </w:rPr>
              <w:t xml:space="preserve"> </w:t>
            </w: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công</w:t>
            </w:r>
            <w:proofErr w:type="spellEnd"/>
            <w:r w:rsidRPr="00CC0F87">
              <w:rPr>
                <w:color w:val="000000" w:themeColor="text1"/>
                <w:sz w:val="26"/>
                <w:szCs w:val="26"/>
              </w:rPr>
              <w:t xml:space="preserve"> </w:t>
            </w:r>
            <w:proofErr w:type="spellStart"/>
            <w:r w:rsidRPr="00CC0F87">
              <w:rPr>
                <w:color w:val="000000" w:themeColor="text1"/>
                <w:sz w:val="26"/>
                <w:szCs w:val="26"/>
              </w:rPr>
              <w:t>cuộc</w:t>
            </w:r>
            <w:proofErr w:type="spellEnd"/>
            <w:r w:rsidRPr="00CC0F87">
              <w:rPr>
                <w:color w:val="000000" w:themeColor="text1"/>
                <w:sz w:val="26"/>
                <w:szCs w:val="26"/>
              </w:rPr>
              <w:t xml:space="preserve"> </w:t>
            </w:r>
            <w:proofErr w:type="spellStart"/>
            <w:r w:rsidRPr="00CC0F87">
              <w:rPr>
                <w:color w:val="000000" w:themeColor="text1"/>
                <w:sz w:val="26"/>
                <w:szCs w:val="26"/>
              </w:rPr>
              <w:t>đổi</w:t>
            </w:r>
            <w:proofErr w:type="spellEnd"/>
            <w:r w:rsidRPr="00CC0F87">
              <w:rPr>
                <w:color w:val="000000" w:themeColor="text1"/>
                <w:sz w:val="26"/>
                <w:szCs w:val="26"/>
              </w:rPr>
              <w:t xml:space="preserve"> </w:t>
            </w:r>
            <w:proofErr w:type="spellStart"/>
            <w:r w:rsidRPr="00CC0F87">
              <w:rPr>
                <w:color w:val="000000" w:themeColor="text1"/>
                <w:sz w:val="26"/>
                <w:szCs w:val="26"/>
              </w:rPr>
              <w:t>mới</w:t>
            </w:r>
            <w:proofErr w:type="spellEnd"/>
            <w:r w:rsidRPr="00CC0F87">
              <w:rPr>
                <w:color w:val="000000" w:themeColor="text1"/>
                <w:sz w:val="26"/>
                <w:szCs w:val="26"/>
              </w:rPr>
              <w:t xml:space="preserve">, </w:t>
            </w:r>
            <w:proofErr w:type="spellStart"/>
            <w:r w:rsidRPr="00CC0F87">
              <w:rPr>
                <w:color w:val="000000" w:themeColor="text1"/>
                <w:sz w:val="26"/>
                <w:szCs w:val="26"/>
              </w:rPr>
              <w:t>Đảng</w:t>
            </w:r>
            <w:proofErr w:type="spellEnd"/>
            <w:r w:rsidRPr="00CC0F87">
              <w:rPr>
                <w:color w:val="000000" w:themeColor="text1"/>
                <w:sz w:val="26"/>
                <w:szCs w:val="26"/>
              </w:rPr>
              <w:t xml:space="preserve"> ta </w:t>
            </w:r>
            <w:proofErr w:type="spellStart"/>
            <w:r w:rsidRPr="00CC0F87">
              <w:rPr>
                <w:color w:val="000000" w:themeColor="text1"/>
                <w:sz w:val="26"/>
                <w:szCs w:val="26"/>
              </w:rPr>
              <w:t>đã</w:t>
            </w:r>
            <w:proofErr w:type="spellEnd"/>
            <w:r w:rsidRPr="00CC0F87">
              <w:rPr>
                <w:color w:val="000000" w:themeColor="text1"/>
                <w:sz w:val="26"/>
                <w:szCs w:val="26"/>
              </w:rPr>
              <w:t xml:space="preserve"> </w:t>
            </w:r>
            <w:proofErr w:type="spellStart"/>
            <w:r w:rsidRPr="00CC0F87">
              <w:rPr>
                <w:color w:val="000000" w:themeColor="text1"/>
                <w:sz w:val="26"/>
                <w:szCs w:val="26"/>
              </w:rPr>
              <w:t>từng</w:t>
            </w:r>
            <w:proofErr w:type="spellEnd"/>
            <w:r w:rsidRPr="00CC0F87">
              <w:rPr>
                <w:color w:val="000000" w:themeColor="text1"/>
                <w:sz w:val="26"/>
                <w:szCs w:val="26"/>
              </w:rPr>
              <w:t xml:space="preserve"> </w:t>
            </w:r>
            <w:proofErr w:type="spellStart"/>
            <w:r w:rsidRPr="00CC0F87">
              <w:rPr>
                <w:color w:val="000000" w:themeColor="text1"/>
                <w:sz w:val="26"/>
                <w:szCs w:val="26"/>
              </w:rPr>
              <w:t>bước</w:t>
            </w:r>
            <w:proofErr w:type="spellEnd"/>
            <w:r w:rsidRPr="00CC0F87">
              <w:rPr>
                <w:color w:val="000000" w:themeColor="text1"/>
                <w:sz w:val="26"/>
                <w:szCs w:val="26"/>
              </w:rPr>
              <w:t xml:space="preserve"> </w:t>
            </w:r>
            <w:proofErr w:type="spellStart"/>
            <w:r w:rsidRPr="00CC0F87">
              <w:rPr>
                <w:color w:val="000000" w:themeColor="text1"/>
                <w:sz w:val="26"/>
                <w:szCs w:val="26"/>
              </w:rPr>
              <w:t>xây</w:t>
            </w:r>
            <w:proofErr w:type="spellEnd"/>
            <w:r w:rsidRPr="00CC0F87">
              <w:rPr>
                <w:color w:val="000000" w:themeColor="text1"/>
                <w:sz w:val="26"/>
                <w:szCs w:val="26"/>
              </w:rPr>
              <w:t xml:space="preserve"> </w:t>
            </w:r>
            <w:proofErr w:type="spellStart"/>
            <w:r w:rsidRPr="00CC0F87">
              <w:rPr>
                <w:color w:val="000000" w:themeColor="text1"/>
                <w:sz w:val="26"/>
                <w:szCs w:val="26"/>
              </w:rPr>
              <w:t>dựng</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hoàn</w:t>
            </w:r>
            <w:proofErr w:type="spellEnd"/>
            <w:r w:rsidRPr="00CC0F87">
              <w:rPr>
                <w:color w:val="000000" w:themeColor="text1"/>
                <w:sz w:val="26"/>
                <w:szCs w:val="26"/>
              </w:rPr>
              <w:t xml:space="preserve"> </w:t>
            </w:r>
            <w:proofErr w:type="spellStart"/>
            <w:r w:rsidRPr="00CC0F87">
              <w:rPr>
                <w:color w:val="000000" w:themeColor="text1"/>
                <w:sz w:val="26"/>
                <w:szCs w:val="26"/>
              </w:rPr>
              <w:t>thiện</w:t>
            </w:r>
            <w:proofErr w:type="spellEnd"/>
            <w:r w:rsidRPr="00CC0F87">
              <w:rPr>
                <w:color w:val="000000" w:themeColor="text1"/>
                <w:sz w:val="26"/>
                <w:szCs w:val="26"/>
              </w:rPr>
              <w:t xml:space="preserve"> </w:t>
            </w:r>
            <w:proofErr w:type="spellStart"/>
            <w:r w:rsidRPr="00CC0F87">
              <w:rPr>
                <w:color w:val="000000" w:themeColor="text1"/>
                <w:sz w:val="26"/>
                <w:szCs w:val="26"/>
              </w:rPr>
              <w:t>lý</w:t>
            </w:r>
            <w:proofErr w:type="spellEnd"/>
            <w:r w:rsidRPr="00CC0F87">
              <w:rPr>
                <w:color w:val="000000" w:themeColor="text1"/>
                <w:sz w:val="26"/>
                <w:szCs w:val="26"/>
              </w:rPr>
              <w:t xml:space="preserve"> </w:t>
            </w:r>
            <w:proofErr w:type="spellStart"/>
            <w:r w:rsidRPr="00CC0F87">
              <w:rPr>
                <w:color w:val="000000" w:themeColor="text1"/>
                <w:sz w:val="26"/>
                <w:szCs w:val="26"/>
              </w:rPr>
              <w:t>luận</w:t>
            </w:r>
            <w:proofErr w:type="spellEnd"/>
            <w:r w:rsidRPr="00CC0F87">
              <w:rPr>
                <w:color w:val="000000" w:themeColor="text1"/>
                <w:sz w:val="26"/>
                <w:szCs w:val="26"/>
              </w:rPr>
              <w:t xml:space="preserve"> </w:t>
            </w:r>
            <w:proofErr w:type="spellStart"/>
            <w:r w:rsidRPr="00CC0F87">
              <w:rPr>
                <w:color w:val="000000" w:themeColor="text1"/>
                <w:sz w:val="26"/>
                <w:szCs w:val="26"/>
              </w:rPr>
              <w:t>về</w:t>
            </w:r>
            <w:proofErr w:type="spellEnd"/>
            <w:r w:rsidRPr="00CC0F87">
              <w:rPr>
                <w:color w:val="000000" w:themeColor="text1"/>
                <w:sz w:val="26"/>
                <w:szCs w:val="26"/>
              </w:rPr>
              <w:t xml:space="preserve"> </w:t>
            </w:r>
            <w:proofErr w:type="spellStart"/>
            <w:r w:rsidRPr="00CC0F87">
              <w:rPr>
                <w:color w:val="000000" w:themeColor="text1"/>
                <w:sz w:val="26"/>
                <w:szCs w:val="26"/>
              </w:rPr>
              <w:t>đường</w:t>
            </w:r>
            <w:proofErr w:type="spellEnd"/>
            <w:r w:rsidRPr="00CC0F87">
              <w:rPr>
                <w:color w:val="000000" w:themeColor="text1"/>
                <w:sz w:val="26"/>
                <w:szCs w:val="26"/>
              </w:rPr>
              <w:t xml:space="preserve"> </w:t>
            </w:r>
            <w:proofErr w:type="spellStart"/>
            <w:r w:rsidRPr="00CC0F87">
              <w:rPr>
                <w:color w:val="000000" w:themeColor="text1"/>
                <w:sz w:val="26"/>
                <w:szCs w:val="26"/>
              </w:rPr>
              <w:t>lối</w:t>
            </w:r>
            <w:proofErr w:type="spellEnd"/>
            <w:r w:rsidRPr="00CC0F87">
              <w:rPr>
                <w:color w:val="000000" w:themeColor="text1"/>
                <w:sz w:val="26"/>
                <w:szCs w:val="26"/>
              </w:rPr>
              <w:t xml:space="preserve"> </w:t>
            </w:r>
            <w:proofErr w:type="spellStart"/>
            <w:r w:rsidRPr="00CC0F87">
              <w:rPr>
                <w:color w:val="000000" w:themeColor="text1"/>
                <w:sz w:val="26"/>
                <w:szCs w:val="26"/>
              </w:rPr>
              <w:t>đổi</w:t>
            </w:r>
            <w:proofErr w:type="spellEnd"/>
            <w:r w:rsidRPr="00CC0F87">
              <w:rPr>
                <w:color w:val="000000" w:themeColor="text1"/>
                <w:sz w:val="26"/>
                <w:szCs w:val="26"/>
              </w:rPr>
              <w:t xml:space="preserve"> </w:t>
            </w:r>
            <w:proofErr w:type="spellStart"/>
            <w:r w:rsidRPr="00CC0F87">
              <w:rPr>
                <w:color w:val="000000" w:themeColor="text1"/>
                <w:sz w:val="26"/>
                <w:szCs w:val="26"/>
              </w:rPr>
              <w:t>mới</w:t>
            </w:r>
            <w:proofErr w:type="spellEnd"/>
            <w:r w:rsidRPr="00CC0F87">
              <w:rPr>
                <w:color w:val="000000" w:themeColor="text1"/>
                <w:sz w:val="26"/>
                <w:szCs w:val="26"/>
              </w:rPr>
              <w:t xml:space="preserve">. Lý </w:t>
            </w:r>
            <w:proofErr w:type="spellStart"/>
            <w:r w:rsidRPr="00CC0F87">
              <w:rPr>
                <w:color w:val="000000" w:themeColor="text1"/>
                <w:sz w:val="26"/>
                <w:szCs w:val="26"/>
              </w:rPr>
              <w:t>luận</w:t>
            </w:r>
            <w:proofErr w:type="spellEnd"/>
            <w:r w:rsidRPr="00CC0F87">
              <w:rPr>
                <w:color w:val="000000" w:themeColor="text1"/>
                <w:sz w:val="26"/>
                <w:szCs w:val="26"/>
              </w:rPr>
              <w:t xml:space="preserve"> </w:t>
            </w:r>
            <w:proofErr w:type="spellStart"/>
            <w:r w:rsidRPr="00CC0F87">
              <w:rPr>
                <w:color w:val="000000" w:themeColor="text1"/>
                <w:sz w:val="26"/>
                <w:szCs w:val="26"/>
              </w:rPr>
              <w:t>về</w:t>
            </w:r>
            <w:proofErr w:type="spellEnd"/>
            <w:r w:rsidRPr="00CC0F87">
              <w:rPr>
                <w:color w:val="000000" w:themeColor="text1"/>
                <w:sz w:val="26"/>
                <w:szCs w:val="26"/>
              </w:rPr>
              <w:t xml:space="preserve"> </w:t>
            </w:r>
            <w:proofErr w:type="spellStart"/>
            <w:r w:rsidRPr="00CC0F87">
              <w:rPr>
                <w:color w:val="000000" w:themeColor="text1"/>
                <w:sz w:val="26"/>
                <w:szCs w:val="26"/>
              </w:rPr>
              <w:t>đường</w:t>
            </w:r>
            <w:proofErr w:type="spellEnd"/>
            <w:r w:rsidRPr="00CC0F87">
              <w:rPr>
                <w:color w:val="000000" w:themeColor="text1"/>
                <w:sz w:val="26"/>
                <w:szCs w:val="26"/>
              </w:rPr>
              <w:t xml:space="preserve"> </w:t>
            </w:r>
            <w:proofErr w:type="spellStart"/>
            <w:r w:rsidRPr="00CC0F87">
              <w:rPr>
                <w:color w:val="000000" w:themeColor="text1"/>
                <w:sz w:val="26"/>
                <w:szCs w:val="26"/>
              </w:rPr>
              <w:t>lối</w:t>
            </w:r>
            <w:proofErr w:type="spellEnd"/>
            <w:r w:rsidRPr="00CC0F87">
              <w:rPr>
                <w:color w:val="000000" w:themeColor="text1"/>
                <w:sz w:val="26"/>
                <w:szCs w:val="26"/>
              </w:rPr>
              <w:t xml:space="preserve"> </w:t>
            </w:r>
            <w:proofErr w:type="spellStart"/>
            <w:r w:rsidRPr="00CC0F87">
              <w:rPr>
                <w:color w:val="000000" w:themeColor="text1"/>
                <w:sz w:val="26"/>
                <w:szCs w:val="26"/>
              </w:rPr>
              <w:t>đổi</w:t>
            </w:r>
            <w:proofErr w:type="spellEnd"/>
            <w:r w:rsidRPr="00CC0F87">
              <w:rPr>
                <w:color w:val="000000" w:themeColor="text1"/>
                <w:sz w:val="26"/>
                <w:szCs w:val="26"/>
              </w:rPr>
              <w:t xml:space="preserve"> </w:t>
            </w:r>
            <w:proofErr w:type="spellStart"/>
            <w:r w:rsidRPr="00CC0F87">
              <w:rPr>
                <w:color w:val="000000" w:themeColor="text1"/>
                <w:sz w:val="26"/>
                <w:szCs w:val="26"/>
              </w:rPr>
              <w:t>mới</w:t>
            </w:r>
            <w:proofErr w:type="spellEnd"/>
            <w:r w:rsidRPr="00CC0F87">
              <w:rPr>
                <w:color w:val="000000" w:themeColor="text1"/>
                <w:sz w:val="26"/>
                <w:szCs w:val="26"/>
              </w:rPr>
              <w:t xml:space="preserve"> </w:t>
            </w:r>
            <w:proofErr w:type="spellStart"/>
            <w:r w:rsidRPr="00CC0F87">
              <w:rPr>
                <w:color w:val="000000" w:themeColor="text1"/>
                <w:sz w:val="26"/>
                <w:szCs w:val="26"/>
              </w:rPr>
              <w:t>là</w:t>
            </w:r>
            <w:proofErr w:type="spellEnd"/>
            <w:r w:rsidRPr="00CC0F87">
              <w:rPr>
                <w:color w:val="000000" w:themeColor="text1"/>
                <w:sz w:val="26"/>
                <w:szCs w:val="26"/>
              </w:rPr>
              <w:t xml:space="preserve"> </w:t>
            </w:r>
            <w:proofErr w:type="spellStart"/>
            <w:r w:rsidRPr="00CC0F87">
              <w:rPr>
                <w:color w:val="000000" w:themeColor="text1"/>
                <w:sz w:val="26"/>
                <w:szCs w:val="26"/>
              </w:rPr>
              <w:t>tổng</w:t>
            </w:r>
            <w:proofErr w:type="spellEnd"/>
            <w:r w:rsidRPr="00CC0F87">
              <w:rPr>
                <w:color w:val="000000" w:themeColor="text1"/>
                <w:sz w:val="26"/>
                <w:szCs w:val="26"/>
              </w:rPr>
              <w:t xml:space="preserve"> </w:t>
            </w:r>
            <w:proofErr w:type="spellStart"/>
            <w:r w:rsidRPr="00CC0F87">
              <w:rPr>
                <w:color w:val="000000" w:themeColor="text1"/>
                <w:sz w:val="26"/>
                <w:szCs w:val="26"/>
              </w:rPr>
              <w:t>thể</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 xml:space="preserve"> </w:t>
            </w:r>
            <w:proofErr w:type="spellStart"/>
            <w:r w:rsidRPr="00CC0F87">
              <w:rPr>
                <w:color w:val="000000" w:themeColor="text1"/>
                <w:sz w:val="26"/>
                <w:szCs w:val="26"/>
              </w:rPr>
              <w:t>điểm</w:t>
            </w:r>
            <w:proofErr w:type="spellEnd"/>
            <w:r w:rsidRPr="00CC0F87">
              <w:rPr>
                <w:color w:val="000000" w:themeColor="text1"/>
                <w:sz w:val="26"/>
                <w:szCs w:val="26"/>
              </w:rPr>
              <w:t xml:space="preserve">, </w:t>
            </w:r>
            <w:proofErr w:type="spellStart"/>
            <w:r w:rsidRPr="00CC0F87">
              <w:rPr>
                <w:color w:val="000000" w:themeColor="text1"/>
                <w:sz w:val="26"/>
                <w:szCs w:val="26"/>
              </w:rPr>
              <w:t>mục</w:t>
            </w:r>
            <w:proofErr w:type="spellEnd"/>
            <w:r w:rsidRPr="00CC0F87">
              <w:rPr>
                <w:color w:val="000000" w:themeColor="text1"/>
                <w:sz w:val="26"/>
                <w:szCs w:val="26"/>
              </w:rPr>
              <w:t xml:space="preserve"> </w:t>
            </w:r>
            <w:proofErr w:type="spellStart"/>
            <w:r w:rsidRPr="00CC0F87">
              <w:rPr>
                <w:color w:val="000000" w:themeColor="text1"/>
                <w:sz w:val="26"/>
                <w:szCs w:val="26"/>
              </w:rPr>
              <w:t>tiêu</w:t>
            </w:r>
            <w:proofErr w:type="spellEnd"/>
            <w:r w:rsidRPr="00CC0F87">
              <w:rPr>
                <w:color w:val="000000" w:themeColor="text1"/>
                <w:sz w:val="26"/>
                <w:szCs w:val="26"/>
              </w:rPr>
              <w:t xml:space="preserve">, </w:t>
            </w:r>
            <w:proofErr w:type="spellStart"/>
            <w:r w:rsidRPr="00CC0F87">
              <w:rPr>
                <w:color w:val="000000" w:themeColor="text1"/>
                <w:sz w:val="26"/>
                <w:szCs w:val="26"/>
              </w:rPr>
              <w:t>tầm</w:t>
            </w:r>
            <w:proofErr w:type="spellEnd"/>
            <w:r w:rsidRPr="00CC0F87">
              <w:rPr>
                <w:color w:val="000000" w:themeColor="text1"/>
                <w:sz w:val="26"/>
                <w:szCs w:val="26"/>
              </w:rPr>
              <w:t xml:space="preserve"> </w:t>
            </w:r>
            <w:proofErr w:type="spellStart"/>
            <w:r w:rsidRPr="00CC0F87">
              <w:rPr>
                <w:color w:val="000000" w:themeColor="text1"/>
                <w:sz w:val="26"/>
                <w:szCs w:val="26"/>
              </w:rPr>
              <w:t>nhìn</w:t>
            </w:r>
            <w:proofErr w:type="spellEnd"/>
            <w:r w:rsidRPr="00CC0F87">
              <w:rPr>
                <w:color w:val="000000" w:themeColor="text1"/>
                <w:sz w:val="26"/>
                <w:szCs w:val="26"/>
              </w:rPr>
              <w:t xml:space="preserve">, </w:t>
            </w:r>
            <w:proofErr w:type="spellStart"/>
            <w:r w:rsidRPr="00CC0F87">
              <w:rPr>
                <w:color w:val="000000" w:themeColor="text1"/>
                <w:sz w:val="26"/>
                <w:szCs w:val="26"/>
              </w:rPr>
              <w:t>định</w:t>
            </w:r>
            <w:proofErr w:type="spellEnd"/>
            <w:r w:rsidRPr="00CC0F87">
              <w:rPr>
                <w:color w:val="000000" w:themeColor="text1"/>
                <w:sz w:val="26"/>
                <w:szCs w:val="26"/>
              </w:rPr>
              <w:t xml:space="preserve"> </w:t>
            </w:r>
            <w:proofErr w:type="spellStart"/>
            <w:r w:rsidRPr="00CC0F87">
              <w:rPr>
                <w:color w:val="000000" w:themeColor="text1"/>
                <w:sz w:val="26"/>
                <w:szCs w:val="26"/>
              </w:rPr>
              <w:t>hướng</w:t>
            </w:r>
            <w:proofErr w:type="spellEnd"/>
            <w:r w:rsidRPr="00CC0F87">
              <w:rPr>
                <w:color w:val="000000" w:themeColor="text1"/>
                <w:sz w:val="26"/>
                <w:szCs w:val="26"/>
              </w:rPr>
              <w:t xml:space="preserve"> </w:t>
            </w:r>
            <w:proofErr w:type="spellStart"/>
            <w:r w:rsidRPr="00CC0F87">
              <w:rPr>
                <w:color w:val="000000" w:themeColor="text1"/>
                <w:sz w:val="26"/>
                <w:szCs w:val="26"/>
              </w:rPr>
              <w:t>phát</w:t>
            </w:r>
            <w:proofErr w:type="spellEnd"/>
            <w:r w:rsidRPr="00CC0F87">
              <w:rPr>
                <w:color w:val="000000" w:themeColor="text1"/>
                <w:sz w:val="26"/>
                <w:szCs w:val="26"/>
              </w:rPr>
              <w:t xml:space="preserve"> </w:t>
            </w:r>
            <w:proofErr w:type="spellStart"/>
            <w:r w:rsidRPr="00CC0F87">
              <w:rPr>
                <w:color w:val="000000" w:themeColor="text1"/>
                <w:sz w:val="26"/>
                <w:szCs w:val="26"/>
              </w:rPr>
              <w:t>triển</w:t>
            </w:r>
            <w:proofErr w:type="spellEnd"/>
            <w:r w:rsidRPr="00CC0F87">
              <w:rPr>
                <w:color w:val="000000" w:themeColor="text1"/>
                <w:sz w:val="26"/>
                <w:szCs w:val="26"/>
              </w:rPr>
              <w:t xml:space="preserve"> </w:t>
            </w:r>
            <w:proofErr w:type="spellStart"/>
            <w:r w:rsidRPr="00CC0F87">
              <w:rPr>
                <w:color w:val="000000" w:themeColor="text1"/>
                <w:sz w:val="26"/>
                <w:szCs w:val="26"/>
              </w:rPr>
              <w:t>đất</w:t>
            </w:r>
            <w:proofErr w:type="spellEnd"/>
            <w:r w:rsidRPr="00CC0F87">
              <w:rPr>
                <w:color w:val="000000" w:themeColor="text1"/>
                <w:sz w:val="26"/>
                <w:szCs w:val="26"/>
              </w:rPr>
              <w:t xml:space="preserve"> </w:t>
            </w:r>
            <w:proofErr w:type="spellStart"/>
            <w:r w:rsidRPr="00CC0F87">
              <w:rPr>
                <w:color w:val="000000" w:themeColor="text1"/>
                <w:sz w:val="26"/>
                <w:szCs w:val="26"/>
              </w:rPr>
              <w:t>nước</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bảo</w:t>
            </w:r>
            <w:proofErr w:type="spellEnd"/>
            <w:r w:rsidRPr="00CC0F87">
              <w:rPr>
                <w:color w:val="000000" w:themeColor="text1"/>
                <w:sz w:val="26"/>
                <w:szCs w:val="26"/>
              </w:rPr>
              <w:t xml:space="preserve"> </w:t>
            </w:r>
            <w:proofErr w:type="spellStart"/>
            <w:r w:rsidRPr="00CC0F87">
              <w:rPr>
                <w:color w:val="000000" w:themeColor="text1"/>
                <w:sz w:val="26"/>
                <w:szCs w:val="26"/>
              </w:rPr>
              <w:t>vệ</w:t>
            </w:r>
            <w:proofErr w:type="spellEnd"/>
            <w:r w:rsidRPr="00CC0F87">
              <w:rPr>
                <w:color w:val="000000" w:themeColor="text1"/>
                <w:sz w:val="26"/>
                <w:szCs w:val="26"/>
              </w:rPr>
              <w:t xml:space="preserve"> </w:t>
            </w:r>
            <w:proofErr w:type="spellStart"/>
            <w:r w:rsidRPr="00CC0F87">
              <w:rPr>
                <w:color w:val="000000" w:themeColor="text1"/>
                <w:sz w:val="26"/>
                <w:szCs w:val="26"/>
              </w:rPr>
              <w:t>vững</w:t>
            </w:r>
            <w:proofErr w:type="spellEnd"/>
            <w:r w:rsidRPr="00CC0F87">
              <w:rPr>
                <w:color w:val="000000" w:themeColor="text1"/>
                <w:sz w:val="26"/>
                <w:szCs w:val="26"/>
              </w:rPr>
              <w:t xml:space="preserve"> </w:t>
            </w:r>
            <w:proofErr w:type="spellStart"/>
            <w:r w:rsidRPr="00CC0F87">
              <w:rPr>
                <w:color w:val="000000" w:themeColor="text1"/>
                <w:sz w:val="26"/>
                <w:szCs w:val="26"/>
              </w:rPr>
              <w:t>chắc</w:t>
            </w:r>
            <w:proofErr w:type="spellEnd"/>
            <w:r w:rsidRPr="00CC0F87">
              <w:rPr>
                <w:color w:val="000000" w:themeColor="text1"/>
                <w:sz w:val="26"/>
                <w:szCs w:val="26"/>
              </w:rPr>
              <w:t xml:space="preserve"> </w:t>
            </w:r>
            <w:proofErr w:type="spellStart"/>
            <w:r w:rsidRPr="00CC0F87">
              <w:rPr>
                <w:color w:val="000000" w:themeColor="text1"/>
                <w:sz w:val="26"/>
                <w:szCs w:val="26"/>
              </w:rPr>
              <w:t>Tổ</w:t>
            </w:r>
            <w:proofErr w:type="spellEnd"/>
            <w:r w:rsidRPr="00CC0F87">
              <w:rPr>
                <w:color w:val="000000" w:themeColor="text1"/>
                <w:sz w:val="26"/>
                <w:szCs w:val="26"/>
              </w:rPr>
              <w:t xml:space="preserve"> </w:t>
            </w:r>
            <w:proofErr w:type="spellStart"/>
            <w:r w:rsidRPr="00CC0F87">
              <w:rPr>
                <w:color w:val="000000" w:themeColor="text1"/>
                <w:sz w:val="26"/>
                <w:szCs w:val="26"/>
              </w:rPr>
              <w:t>quốc</w:t>
            </w:r>
            <w:proofErr w:type="spellEnd"/>
            <w:r w:rsidRPr="00CC0F87">
              <w:rPr>
                <w:color w:val="000000" w:themeColor="text1"/>
                <w:sz w:val="26"/>
                <w:szCs w:val="26"/>
              </w:rPr>
              <w:t xml:space="preserve"> Việt Nam </w:t>
            </w:r>
            <w:proofErr w:type="spellStart"/>
            <w:r w:rsidRPr="00CC0F87">
              <w:rPr>
                <w:color w:val="000000" w:themeColor="text1"/>
                <w:sz w:val="26"/>
                <w:szCs w:val="26"/>
              </w:rPr>
              <w:t>xã</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proofErr w:type="gramStart"/>
            <w:r w:rsidRPr="00CC0F87">
              <w:rPr>
                <w:color w:val="000000" w:themeColor="text1"/>
                <w:sz w:val="26"/>
                <w:szCs w:val="26"/>
              </w:rPr>
              <w:t>nghĩa</w:t>
            </w:r>
            <w:proofErr w:type="spellEnd"/>
            <w:r w:rsidRPr="00CC0F87">
              <w:rPr>
                <w:color w:val="000000" w:themeColor="text1"/>
                <w:sz w:val="26"/>
                <w:szCs w:val="26"/>
              </w:rPr>
              <w:t>;…</w:t>
            </w:r>
            <w:proofErr w:type="gramEnd"/>
            <w:r w:rsidRPr="00CC0F87">
              <w:rPr>
                <w:color w:val="000000" w:themeColor="text1"/>
                <w:sz w:val="26"/>
                <w:szCs w:val="26"/>
              </w:rPr>
              <w:t xml:space="preserve"> </w:t>
            </w:r>
            <w:proofErr w:type="spellStart"/>
            <w:r w:rsidRPr="00CC0F87">
              <w:rPr>
                <w:color w:val="000000" w:themeColor="text1"/>
                <w:sz w:val="26"/>
                <w:szCs w:val="26"/>
              </w:rPr>
              <w:t>Đây</w:t>
            </w:r>
            <w:proofErr w:type="spellEnd"/>
            <w:r w:rsidRPr="00CC0F87">
              <w:rPr>
                <w:color w:val="000000" w:themeColor="text1"/>
                <w:sz w:val="26"/>
                <w:szCs w:val="26"/>
              </w:rPr>
              <w:t xml:space="preserve"> </w:t>
            </w:r>
            <w:proofErr w:type="spellStart"/>
            <w:r w:rsidRPr="00CC0F87">
              <w:rPr>
                <w:color w:val="000000" w:themeColor="text1"/>
                <w:sz w:val="26"/>
                <w:szCs w:val="26"/>
              </w:rPr>
              <w:t>là</w:t>
            </w:r>
            <w:proofErr w:type="spellEnd"/>
            <w:r w:rsidRPr="00CC0F87">
              <w:rPr>
                <w:color w:val="000000" w:themeColor="text1"/>
                <w:sz w:val="26"/>
                <w:szCs w:val="26"/>
              </w:rPr>
              <w:t xml:space="preserve"> </w:t>
            </w:r>
            <w:proofErr w:type="spellStart"/>
            <w:r w:rsidRPr="00CC0F87">
              <w:rPr>
                <w:color w:val="000000" w:themeColor="text1"/>
                <w:sz w:val="26"/>
                <w:szCs w:val="26"/>
              </w:rPr>
              <w:t>sự</w:t>
            </w:r>
            <w:proofErr w:type="spellEnd"/>
            <w:r w:rsidRPr="00CC0F87">
              <w:rPr>
                <w:color w:val="000000" w:themeColor="text1"/>
                <w:sz w:val="26"/>
                <w:szCs w:val="26"/>
              </w:rPr>
              <w:t xml:space="preserve"> </w:t>
            </w:r>
            <w:proofErr w:type="spellStart"/>
            <w:r w:rsidRPr="00CC0F87">
              <w:rPr>
                <w:color w:val="000000" w:themeColor="text1"/>
                <w:sz w:val="26"/>
                <w:szCs w:val="26"/>
              </w:rPr>
              <w:t>vận</w:t>
            </w:r>
            <w:proofErr w:type="spellEnd"/>
            <w:r w:rsidRPr="00CC0F87">
              <w:rPr>
                <w:color w:val="000000" w:themeColor="text1"/>
                <w:sz w:val="26"/>
                <w:szCs w:val="26"/>
              </w:rPr>
              <w:t xml:space="preserve"> </w:t>
            </w:r>
            <w:proofErr w:type="spellStart"/>
            <w:r w:rsidRPr="00CC0F87">
              <w:rPr>
                <w:color w:val="000000" w:themeColor="text1"/>
                <w:sz w:val="26"/>
                <w:szCs w:val="26"/>
              </w:rPr>
              <w:t>dụng</w:t>
            </w:r>
            <w:proofErr w:type="spellEnd"/>
            <w:r w:rsidRPr="00CC0F87">
              <w:rPr>
                <w:color w:val="000000" w:themeColor="text1"/>
                <w:sz w:val="26"/>
                <w:szCs w:val="26"/>
              </w:rPr>
              <w:t xml:space="preserve">, </w:t>
            </w:r>
            <w:proofErr w:type="spellStart"/>
            <w:r w:rsidRPr="00CC0F87">
              <w:rPr>
                <w:color w:val="000000" w:themeColor="text1"/>
                <w:sz w:val="26"/>
                <w:szCs w:val="26"/>
              </w:rPr>
              <w:t>bổ</w:t>
            </w:r>
            <w:proofErr w:type="spellEnd"/>
            <w:r w:rsidRPr="00CC0F87">
              <w:rPr>
                <w:color w:val="000000" w:themeColor="text1"/>
                <w:sz w:val="26"/>
                <w:szCs w:val="26"/>
              </w:rPr>
              <w:t xml:space="preserve"> sung, </w:t>
            </w:r>
            <w:proofErr w:type="spellStart"/>
            <w:r w:rsidRPr="00CC0F87">
              <w:rPr>
                <w:color w:val="000000" w:themeColor="text1"/>
                <w:sz w:val="26"/>
                <w:szCs w:val="26"/>
              </w:rPr>
              <w:t>phát</w:t>
            </w:r>
            <w:proofErr w:type="spellEnd"/>
            <w:r w:rsidRPr="00CC0F87">
              <w:rPr>
                <w:color w:val="000000" w:themeColor="text1"/>
                <w:sz w:val="26"/>
                <w:szCs w:val="26"/>
              </w:rPr>
              <w:t xml:space="preserve"> </w:t>
            </w:r>
            <w:proofErr w:type="spellStart"/>
            <w:r w:rsidRPr="00CC0F87">
              <w:rPr>
                <w:color w:val="000000" w:themeColor="text1"/>
                <w:sz w:val="26"/>
                <w:szCs w:val="26"/>
              </w:rPr>
              <w:t>triển</w:t>
            </w:r>
            <w:proofErr w:type="spellEnd"/>
            <w:r w:rsidRPr="00CC0F87">
              <w:rPr>
                <w:color w:val="000000" w:themeColor="text1"/>
                <w:sz w:val="26"/>
                <w:szCs w:val="26"/>
              </w:rPr>
              <w:t xml:space="preserve"> </w:t>
            </w:r>
            <w:proofErr w:type="spellStart"/>
            <w:r w:rsidRPr="00CC0F87">
              <w:rPr>
                <w:color w:val="000000" w:themeColor="text1"/>
                <w:sz w:val="26"/>
                <w:szCs w:val="26"/>
              </w:rPr>
              <w:t>sáng</w:t>
            </w:r>
            <w:proofErr w:type="spellEnd"/>
            <w:r w:rsidRPr="00CC0F87">
              <w:rPr>
                <w:color w:val="000000" w:themeColor="text1"/>
                <w:sz w:val="26"/>
                <w:szCs w:val="26"/>
              </w:rPr>
              <w:t xml:space="preserve"> </w:t>
            </w:r>
            <w:proofErr w:type="spellStart"/>
            <w:r w:rsidRPr="00CC0F87">
              <w:rPr>
                <w:color w:val="000000" w:themeColor="text1"/>
                <w:sz w:val="26"/>
                <w:szCs w:val="26"/>
              </w:rPr>
              <w:t>tạo</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nghĩa</w:t>
            </w:r>
            <w:proofErr w:type="spellEnd"/>
            <w:r w:rsidRPr="00CC0F87">
              <w:rPr>
                <w:color w:val="000000" w:themeColor="text1"/>
                <w:sz w:val="26"/>
                <w:szCs w:val="26"/>
              </w:rPr>
              <w:t xml:space="preserve"> </w:t>
            </w:r>
            <w:proofErr w:type="spellStart"/>
            <w:r w:rsidRPr="00CC0F87">
              <w:rPr>
                <w:color w:val="000000" w:themeColor="text1"/>
                <w:sz w:val="26"/>
                <w:szCs w:val="26"/>
              </w:rPr>
              <w:t>Mác</w:t>
            </w:r>
            <w:proofErr w:type="spellEnd"/>
            <w:r w:rsidRPr="00CC0F87">
              <w:rPr>
                <w:color w:val="000000" w:themeColor="text1"/>
                <w:sz w:val="26"/>
                <w:szCs w:val="26"/>
              </w:rPr>
              <w:t xml:space="preserve"> - Lênin, </w:t>
            </w:r>
            <w:proofErr w:type="spellStart"/>
            <w:r w:rsidRPr="00CC0F87">
              <w:rPr>
                <w:color w:val="000000" w:themeColor="text1"/>
                <w:sz w:val="26"/>
                <w:szCs w:val="26"/>
              </w:rPr>
              <w:t>tư</w:t>
            </w:r>
            <w:proofErr w:type="spellEnd"/>
            <w:r w:rsidRPr="00CC0F87">
              <w:rPr>
                <w:color w:val="000000" w:themeColor="text1"/>
                <w:sz w:val="26"/>
                <w:szCs w:val="26"/>
              </w:rPr>
              <w:t xml:space="preserve"> </w:t>
            </w:r>
            <w:proofErr w:type="spellStart"/>
            <w:r w:rsidRPr="00CC0F87">
              <w:rPr>
                <w:color w:val="000000" w:themeColor="text1"/>
                <w:sz w:val="26"/>
                <w:szCs w:val="26"/>
              </w:rPr>
              <w:t>tưởng</w:t>
            </w:r>
            <w:proofErr w:type="spellEnd"/>
            <w:r w:rsidRPr="00CC0F87">
              <w:rPr>
                <w:color w:val="000000" w:themeColor="text1"/>
                <w:sz w:val="26"/>
                <w:szCs w:val="26"/>
              </w:rPr>
              <w:t xml:space="preserve"> </w:t>
            </w:r>
            <w:proofErr w:type="spellStart"/>
            <w:r w:rsidRPr="00CC0F87">
              <w:rPr>
                <w:color w:val="000000" w:themeColor="text1"/>
                <w:sz w:val="26"/>
                <w:szCs w:val="26"/>
              </w:rPr>
              <w:t>Hồ</w:t>
            </w:r>
            <w:proofErr w:type="spellEnd"/>
            <w:r w:rsidRPr="00CC0F87">
              <w:rPr>
                <w:color w:val="000000" w:themeColor="text1"/>
                <w:sz w:val="26"/>
                <w:szCs w:val="26"/>
              </w:rPr>
              <w:t xml:space="preserve"> Chí Minh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thời</w:t>
            </w:r>
            <w:proofErr w:type="spellEnd"/>
            <w:r w:rsidRPr="00CC0F87">
              <w:rPr>
                <w:color w:val="000000" w:themeColor="text1"/>
                <w:sz w:val="26"/>
                <w:szCs w:val="26"/>
              </w:rPr>
              <w:t xml:space="preserve"> </w:t>
            </w:r>
            <w:proofErr w:type="spellStart"/>
            <w:r w:rsidRPr="00CC0F87">
              <w:rPr>
                <w:color w:val="000000" w:themeColor="text1"/>
                <w:sz w:val="26"/>
                <w:szCs w:val="26"/>
              </w:rPr>
              <w:t>kỳ</w:t>
            </w:r>
            <w:proofErr w:type="spellEnd"/>
            <w:r w:rsidRPr="00CC0F87">
              <w:rPr>
                <w:color w:val="000000" w:themeColor="text1"/>
                <w:sz w:val="26"/>
                <w:szCs w:val="26"/>
              </w:rPr>
              <w:t xml:space="preserve"> </w:t>
            </w:r>
            <w:proofErr w:type="spellStart"/>
            <w:r w:rsidRPr="00CC0F87">
              <w:rPr>
                <w:color w:val="000000" w:themeColor="text1"/>
                <w:sz w:val="26"/>
                <w:szCs w:val="26"/>
              </w:rPr>
              <w:t>đổi</w:t>
            </w:r>
            <w:proofErr w:type="spellEnd"/>
            <w:r w:rsidRPr="00CC0F87">
              <w:rPr>
                <w:color w:val="000000" w:themeColor="text1"/>
                <w:sz w:val="26"/>
                <w:szCs w:val="26"/>
              </w:rPr>
              <w:t xml:space="preserve"> </w:t>
            </w:r>
            <w:proofErr w:type="spellStart"/>
            <w:proofErr w:type="gramStart"/>
            <w:r w:rsidRPr="00CC0F87">
              <w:rPr>
                <w:color w:val="000000" w:themeColor="text1"/>
                <w:sz w:val="26"/>
                <w:szCs w:val="26"/>
              </w:rPr>
              <w:t>mới</w:t>
            </w:r>
            <w:proofErr w:type="spellEnd"/>
            <w:r w:rsidRPr="00CC0F87">
              <w:rPr>
                <w:color w:val="000000" w:themeColor="text1"/>
                <w:sz w:val="26"/>
                <w:szCs w:val="26"/>
              </w:rPr>
              <w:t>;…</w:t>
            </w:r>
            <w:proofErr w:type="gramEnd"/>
            <w:r w:rsidRPr="00CC0F87">
              <w:rPr>
                <w:color w:val="000000" w:themeColor="text1"/>
                <w:sz w:val="26"/>
                <w:szCs w:val="26"/>
              </w:rPr>
              <w:t xml:space="preserve"> </w:t>
            </w:r>
            <w:proofErr w:type="spellStart"/>
            <w:r w:rsidRPr="00CC0F87">
              <w:rPr>
                <w:color w:val="000000" w:themeColor="text1"/>
                <w:sz w:val="26"/>
                <w:szCs w:val="26"/>
              </w:rPr>
              <w:t>kế</w:t>
            </w:r>
            <w:proofErr w:type="spellEnd"/>
            <w:r w:rsidRPr="00CC0F87">
              <w:rPr>
                <w:color w:val="000000" w:themeColor="text1"/>
                <w:sz w:val="26"/>
                <w:szCs w:val="26"/>
              </w:rPr>
              <w:t xml:space="preserve"> </w:t>
            </w:r>
            <w:proofErr w:type="spellStart"/>
            <w:r w:rsidRPr="00CC0F87">
              <w:rPr>
                <w:color w:val="000000" w:themeColor="text1"/>
                <w:sz w:val="26"/>
                <w:szCs w:val="26"/>
              </w:rPr>
              <w:t>thừa</w:t>
            </w:r>
            <w:proofErr w:type="spellEnd"/>
            <w:r w:rsidRPr="00CC0F87">
              <w:rPr>
                <w:color w:val="000000" w:themeColor="text1"/>
                <w:sz w:val="26"/>
                <w:szCs w:val="26"/>
              </w:rPr>
              <w:t xml:space="preserve"> </w:t>
            </w:r>
            <w:proofErr w:type="spellStart"/>
            <w:r w:rsidRPr="00CC0F87">
              <w:rPr>
                <w:color w:val="000000" w:themeColor="text1"/>
                <w:sz w:val="26"/>
                <w:szCs w:val="26"/>
              </w:rPr>
              <w:t>truyền</w:t>
            </w:r>
            <w:proofErr w:type="spellEnd"/>
            <w:r w:rsidRPr="00CC0F87">
              <w:rPr>
                <w:color w:val="000000" w:themeColor="text1"/>
                <w:sz w:val="26"/>
                <w:szCs w:val="26"/>
              </w:rPr>
              <w:t xml:space="preserve"> </w:t>
            </w:r>
            <w:proofErr w:type="spellStart"/>
            <w:r w:rsidRPr="00CC0F87">
              <w:rPr>
                <w:color w:val="000000" w:themeColor="text1"/>
                <w:sz w:val="26"/>
                <w:szCs w:val="26"/>
              </w:rPr>
              <w:t>thống</w:t>
            </w:r>
            <w:proofErr w:type="spellEnd"/>
            <w:r w:rsidRPr="00CC0F87">
              <w:rPr>
                <w:color w:val="000000" w:themeColor="text1"/>
                <w:sz w:val="26"/>
                <w:szCs w:val="26"/>
              </w:rPr>
              <w:t xml:space="preserve"> </w:t>
            </w:r>
            <w:proofErr w:type="spellStart"/>
            <w:r w:rsidRPr="00CC0F87">
              <w:rPr>
                <w:color w:val="000000" w:themeColor="text1"/>
                <w:sz w:val="26"/>
                <w:szCs w:val="26"/>
              </w:rPr>
              <w:t>tốt</w:t>
            </w:r>
            <w:proofErr w:type="spellEnd"/>
            <w:r w:rsidRPr="00CC0F87">
              <w:rPr>
                <w:color w:val="000000" w:themeColor="text1"/>
                <w:sz w:val="26"/>
                <w:szCs w:val="26"/>
              </w:rPr>
              <w:t xml:space="preserve"> </w:t>
            </w:r>
            <w:proofErr w:type="spellStart"/>
            <w:r w:rsidRPr="00CC0F87">
              <w:rPr>
                <w:color w:val="000000" w:themeColor="text1"/>
                <w:sz w:val="26"/>
                <w:szCs w:val="26"/>
              </w:rPr>
              <w:t>đẹp</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dân</w:t>
            </w:r>
            <w:proofErr w:type="spellEnd"/>
            <w:r w:rsidRPr="00CC0F87">
              <w:rPr>
                <w:color w:val="000000" w:themeColor="text1"/>
                <w:sz w:val="26"/>
                <w:szCs w:val="26"/>
              </w:rPr>
              <w:t xml:space="preserve"> </w:t>
            </w:r>
            <w:proofErr w:type="spellStart"/>
            <w:r w:rsidRPr="00CC0F87">
              <w:rPr>
                <w:color w:val="000000" w:themeColor="text1"/>
                <w:sz w:val="26"/>
                <w:szCs w:val="26"/>
              </w:rPr>
              <w:t>tộc</w:t>
            </w:r>
            <w:proofErr w:type="spellEnd"/>
            <w:r w:rsidRPr="00CC0F87">
              <w:rPr>
                <w:color w:val="000000" w:themeColor="text1"/>
                <w:sz w:val="26"/>
                <w:szCs w:val="26"/>
              </w:rPr>
              <w:t xml:space="preserve">, </w:t>
            </w:r>
            <w:proofErr w:type="spellStart"/>
            <w:r w:rsidRPr="00CC0F87">
              <w:rPr>
                <w:color w:val="000000" w:themeColor="text1"/>
                <w:sz w:val="26"/>
                <w:szCs w:val="26"/>
              </w:rPr>
              <w:t>tiếp</w:t>
            </w:r>
            <w:proofErr w:type="spellEnd"/>
            <w:r w:rsidRPr="00CC0F87">
              <w:rPr>
                <w:color w:val="000000" w:themeColor="text1"/>
                <w:sz w:val="26"/>
                <w:szCs w:val="26"/>
              </w:rPr>
              <w:t xml:space="preserve"> </w:t>
            </w:r>
            <w:proofErr w:type="spellStart"/>
            <w:r w:rsidRPr="00CC0F87">
              <w:rPr>
                <w:color w:val="000000" w:themeColor="text1"/>
                <w:sz w:val="26"/>
                <w:szCs w:val="26"/>
              </w:rPr>
              <w:t>thu</w:t>
            </w:r>
            <w:proofErr w:type="spellEnd"/>
            <w:r w:rsidRPr="00CC0F87">
              <w:rPr>
                <w:color w:val="000000" w:themeColor="text1"/>
                <w:sz w:val="26"/>
                <w:szCs w:val="26"/>
              </w:rPr>
              <w:t xml:space="preserve"> </w:t>
            </w:r>
            <w:proofErr w:type="spellStart"/>
            <w:r w:rsidRPr="00CC0F87">
              <w:rPr>
                <w:color w:val="000000" w:themeColor="text1"/>
                <w:sz w:val="26"/>
                <w:szCs w:val="26"/>
              </w:rPr>
              <w:t>có</w:t>
            </w:r>
            <w:proofErr w:type="spellEnd"/>
            <w:r w:rsidRPr="00CC0F87">
              <w:rPr>
                <w:color w:val="000000" w:themeColor="text1"/>
                <w:sz w:val="26"/>
                <w:szCs w:val="26"/>
              </w:rPr>
              <w:t xml:space="preserve"> </w:t>
            </w:r>
            <w:proofErr w:type="spellStart"/>
            <w:r w:rsidRPr="00CC0F87">
              <w:rPr>
                <w:color w:val="000000" w:themeColor="text1"/>
                <w:sz w:val="26"/>
                <w:szCs w:val="26"/>
              </w:rPr>
              <w:t>chọn</w:t>
            </w:r>
            <w:proofErr w:type="spellEnd"/>
            <w:r w:rsidRPr="00CC0F87">
              <w:rPr>
                <w:color w:val="000000" w:themeColor="text1"/>
                <w:sz w:val="26"/>
                <w:szCs w:val="26"/>
              </w:rPr>
              <w:t xml:space="preserve"> </w:t>
            </w:r>
            <w:proofErr w:type="spellStart"/>
            <w:r w:rsidRPr="00CC0F87">
              <w:rPr>
                <w:color w:val="000000" w:themeColor="text1"/>
                <w:sz w:val="26"/>
                <w:szCs w:val="26"/>
              </w:rPr>
              <w:t>lọc</w:t>
            </w:r>
            <w:proofErr w:type="spellEnd"/>
            <w:r w:rsidRPr="00CC0F87">
              <w:rPr>
                <w:color w:val="000000" w:themeColor="text1"/>
                <w:sz w:val="26"/>
                <w:szCs w:val="26"/>
              </w:rPr>
              <w:t xml:space="preserve"> </w:t>
            </w:r>
            <w:proofErr w:type="spellStart"/>
            <w:r w:rsidRPr="00CC0F87">
              <w:rPr>
                <w:color w:val="000000" w:themeColor="text1"/>
                <w:sz w:val="26"/>
                <w:szCs w:val="26"/>
              </w:rPr>
              <w:t>tinh</w:t>
            </w:r>
            <w:proofErr w:type="spellEnd"/>
            <w:r w:rsidRPr="00CC0F87">
              <w:rPr>
                <w:color w:val="000000" w:themeColor="text1"/>
                <w:sz w:val="26"/>
                <w:szCs w:val="26"/>
              </w:rPr>
              <w:t xml:space="preserve"> </w:t>
            </w:r>
            <w:proofErr w:type="spellStart"/>
            <w:r w:rsidRPr="00CC0F87">
              <w:rPr>
                <w:color w:val="000000" w:themeColor="text1"/>
                <w:sz w:val="26"/>
                <w:szCs w:val="26"/>
              </w:rPr>
              <w:t>hoa</w:t>
            </w:r>
            <w:proofErr w:type="spellEnd"/>
            <w:r w:rsidRPr="00CC0F87">
              <w:rPr>
                <w:color w:val="000000" w:themeColor="text1"/>
                <w:sz w:val="26"/>
                <w:szCs w:val="26"/>
              </w:rPr>
              <w:t xml:space="preserve">, </w:t>
            </w:r>
            <w:proofErr w:type="spellStart"/>
            <w:r w:rsidRPr="00CC0F87">
              <w:rPr>
                <w:color w:val="000000" w:themeColor="text1"/>
                <w:sz w:val="26"/>
                <w:szCs w:val="26"/>
              </w:rPr>
              <w:t>giá</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w:t>
            </w:r>
            <w:proofErr w:type="spellStart"/>
            <w:r w:rsidRPr="00CC0F87">
              <w:rPr>
                <w:color w:val="000000" w:themeColor="text1"/>
                <w:sz w:val="26"/>
                <w:szCs w:val="26"/>
              </w:rPr>
              <w:t>văn</w:t>
            </w:r>
            <w:proofErr w:type="spellEnd"/>
            <w:r w:rsidRPr="00CC0F87">
              <w:rPr>
                <w:color w:val="000000" w:themeColor="text1"/>
                <w:sz w:val="26"/>
                <w:szCs w:val="26"/>
              </w:rPr>
              <w:t xml:space="preserve"> </w:t>
            </w:r>
            <w:proofErr w:type="spellStart"/>
            <w:r w:rsidRPr="00CC0F87">
              <w:rPr>
                <w:color w:val="000000" w:themeColor="text1"/>
                <w:sz w:val="26"/>
                <w:szCs w:val="26"/>
              </w:rPr>
              <w:t>hoá</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thành</w:t>
            </w:r>
            <w:proofErr w:type="spellEnd"/>
            <w:r w:rsidRPr="00CC0F87">
              <w:rPr>
                <w:color w:val="000000" w:themeColor="text1"/>
                <w:sz w:val="26"/>
                <w:szCs w:val="26"/>
              </w:rPr>
              <w:t xml:space="preserve"> </w:t>
            </w:r>
            <w:proofErr w:type="spellStart"/>
            <w:r w:rsidRPr="00CC0F87">
              <w:rPr>
                <w:color w:val="000000" w:themeColor="text1"/>
                <w:sz w:val="26"/>
                <w:szCs w:val="26"/>
              </w:rPr>
              <w:t>tựu</w:t>
            </w:r>
            <w:proofErr w:type="spellEnd"/>
            <w:r w:rsidRPr="00CC0F87">
              <w:rPr>
                <w:color w:val="000000" w:themeColor="text1"/>
                <w:sz w:val="26"/>
                <w:szCs w:val="26"/>
              </w:rPr>
              <w:t xml:space="preserve"> </w:t>
            </w:r>
            <w:proofErr w:type="spellStart"/>
            <w:r w:rsidRPr="00CC0F87">
              <w:rPr>
                <w:color w:val="000000" w:themeColor="text1"/>
                <w:sz w:val="26"/>
                <w:szCs w:val="26"/>
              </w:rPr>
              <w:t>phát</w:t>
            </w:r>
            <w:proofErr w:type="spellEnd"/>
            <w:r w:rsidRPr="00CC0F87">
              <w:rPr>
                <w:color w:val="000000" w:themeColor="text1"/>
                <w:sz w:val="26"/>
                <w:szCs w:val="26"/>
              </w:rPr>
              <w:t xml:space="preserve"> </w:t>
            </w:r>
            <w:proofErr w:type="spellStart"/>
            <w:r w:rsidRPr="00CC0F87">
              <w:rPr>
                <w:color w:val="000000" w:themeColor="text1"/>
                <w:sz w:val="26"/>
                <w:szCs w:val="26"/>
              </w:rPr>
              <w:t>triển</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nhân</w:t>
            </w:r>
            <w:proofErr w:type="spellEnd"/>
            <w:r w:rsidRPr="00CC0F87">
              <w:rPr>
                <w:color w:val="000000" w:themeColor="text1"/>
                <w:sz w:val="26"/>
                <w:szCs w:val="26"/>
              </w:rPr>
              <w:t xml:space="preserve"> </w:t>
            </w:r>
            <w:proofErr w:type="spellStart"/>
            <w:proofErr w:type="gramStart"/>
            <w:r w:rsidRPr="00CC0F87">
              <w:rPr>
                <w:color w:val="000000" w:themeColor="text1"/>
                <w:sz w:val="26"/>
                <w:szCs w:val="26"/>
              </w:rPr>
              <w:t>loại</w:t>
            </w:r>
            <w:proofErr w:type="spellEnd"/>
            <w:r w:rsidRPr="00CC0F87">
              <w:rPr>
                <w:color w:val="000000" w:themeColor="text1"/>
                <w:sz w:val="26"/>
                <w:szCs w:val="26"/>
              </w:rPr>
              <w:t>;...</w:t>
            </w:r>
            <w:proofErr w:type="gramEnd"/>
            <w:r w:rsidRPr="00CC0F87">
              <w:rPr>
                <w:color w:val="000000" w:themeColor="text1"/>
                <w:sz w:val="26"/>
                <w:szCs w:val="26"/>
              </w:rPr>
              <w:t>”</w:t>
            </w:r>
            <w:r w:rsidRPr="00CC0F87">
              <w:rPr>
                <w:color w:val="000000" w:themeColor="text1"/>
                <w:sz w:val="26"/>
                <w:szCs w:val="26"/>
                <w:vertAlign w:val="superscript"/>
              </w:rPr>
              <w:footnoteReference w:id="6"/>
            </w:r>
          </w:p>
          <w:p w14:paraId="21F5EDD0" w14:textId="77777777" w:rsidR="00385B9D" w:rsidRPr="00CC0F87" w:rsidRDefault="00385B9D" w:rsidP="00CC0F87">
            <w:pPr>
              <w:tabs>
                <w:tab w:val="left" w:pos="0"/>
                <w:tab w:val="left" w:pos="735"/>
                <w:tab w:val="left" w:pos="887"/>
              </w:tabs>
              <w:snapToGrid w:val="0"/>
              <w:spacing w:line="271" w:lineRule="auto"/>
              <w:jc w:val="both"/>
              <w:rPr>
                <w:b/>
                <w:bCs/>
                <w:color w:val="000000" w:themeColor="text1"/>
                <w:sz w:val="26"/>
                <w:szCs w:val="26"/>
              </w:rPr>
            </w:pPr>
            <w:r w:rsidRPr="00CC0F87">
              <w:rPr>
                <w:b/>
                <w:bCs/>
                <w:color w:val="000000" w:themeColor="text1"/>
                <w:sz w:val="26"/>
                <w:szCs w:val="26"/>
              </w:rPr>
              <w:t xml:space="preserve">2.2 </w:t>
            </w:r>
            <w:proofErr w:type="spellStart"/>
            <w:r w:rsidRPr="00CC0F87">
              <w:rPr>
                <w:b/>
                <w:bCs/>
                <w:color w:val="000000" w:themeColor="text1"/>
                <w:sz w:val="26"/>
                <w:szCs w:val="26"/>
              </w:rPr>
              <w:t>Giải</w:t>
            </w:r>
            <w:proofErr w:type="spellEnd"/>
            <w:r w:rsidRPr="00CC0F87">
              <w:rPr>
                <w:b/>
                <w:bCs/>
                <w:color w:val="000000" w:themeColor="text1"/>
                <w:sz w:val="26"/>
                <w:szCs w:val="26"/>
              </w:rPr>
              <w:t xml:space="preserve"> </w:t>
            </w:r>
            <w:proofErr w:type="spellStart"/>
            <w:r w:rsidRPr="00CC0F87">
              <w:rPr>
                <w:b/>
                <w:bCs/>
                <w:color w:val="000000" w:themeColor="text1"/>
                <w:sz w:val="26"/>
                <w:szCs w:val="26"/>
              </w:rPr>
              <w:t>pháp</w:t>
            </w:r>
            <w:proofErr w:type="spellEnd"/>
            <w:r w:rsidRPr="00CC0F87">
              <w:rPr>
                <w:b/>
                <w:bCs/>
                <w:color w:val="000000" w:themeColor="text1"/>
                <w:sz w:val="26"/>
                <w:szCs w:val="26"/>
              </w:rPr>
              <w:t xml:space="preserve"> </w:t>
            </w:r>
            <w:proofErr w:type="spellStart"/>
            <w:r w:rsidRPr="00CC0F87">
              <w:rPr>
                <w:b/>
                <w:bCs/>
                <w:color w:val="000000" w:themeColor="text1"/>
                <w:sz w:val="26"/>
                <w:szCs w:val="26"/>
              </w:rPr>
              <w:t>tăng</w:t>
            </w:r>
            <w:proofErr w:type="spellEnd"/>
            <w:r w:rsidRPr="00CC0F87">
              <w:rPr>
                <w:b/>
                <w:bCs/>
                <w:color w:val="000000" w:themeColor="text1"/>
                <w:sz w:val="26"/>
                <w:szCs w:val="26"/>
              </w:rPr>
              <w:t xml:space="preserve"> </w:t>
            </w:r>
            <w:proofErr w:type="spellStart"/>
            <w:r w:rsidRPr="00CC0F87">
              <w:rPr>
                <w:b/>
                <w:bCs/>
                <w:color w:val="000000" w:themeColor="text1"/>
                <w:sz w:val="26"/>
                <w:szCs w:val="26"/>
              </w:rPr>
              <w:t>cường</w:t>
            </w:r>
            <w:proofErr w:type="spellEnd"/>
            <w:r w:rsidRPr="00CC0F87">
              <w:rPr>
                <w:b/>
                <w:bCs/>
                <w:color w:val="000000" w:themeColor="text1"/>
                <w:sz w:val="26"/>
                <w:szCs w:val="26"/>
              </w:rPr>
              <w:t xml:space="preserve"> </w:t>
            </w:r>
            <w:proofErr w:type="spellStart"/>
            <w:r w:rsidRPr="00CC0F87">
              <w:rPr>
                <w:b/>
                <w:bCs/>
                <w:color w:val="000000" w:themeColor="text1"/>
                <w:sz w:val="26"/>
                <w:szCs w:val="26"/>
              </w:rPr>
              <w:t>kiên</w:t>
            </w:r>
            <w:proofErr w:type="spellEnd"/>
            <w:r w:rsidRPr="00CC0F87">
              <w:rPr>
                <w:b/>
                <w:bCs/>
                <w:color w:val="000000" w:themeColor="text1"/>
                <w:sz w:val="26"/>
                <w:szCs w:val="26"/>
              </w:rPr>
              <w:t xml:space="preserve"> </w:t>
            </w:r>
            <w:proofErr w:type="spellStart"/>
            <w:r w:rsidRPr="00CC0F87">
              <w:rPr>
                <w:b/>
                <w:bCs/>
                <w:color w:val="000000" w:themeColor="text1"/>
                <w:sz w:val="26"/>
                <w:szCs w:val="26"/>
              </w:rPr>
              <w:t>định</w:t>
            </w:r>
            <w:proofErr w:type="spellEnd"/>
            <w:r w:rsidRPr="00CC0F87">
              <w:rPr>
                <w:b/>
                <w:bCs/>
                <w:color w:val="000000" w:themeColor="text1"/>
                <w:sz w:val="26"/>
                <w:szCs w:val="26"/>
              </w:rPr>
              <w:t xml:space="preserve">, </w:t>
            </w:r>
            <w:proofErr w:type="spellStart"/>
            <w:r w:rsidRPr="00CC0F87">
              <w:rPr>
                <w:b/>
                <w:bCs/>
                <w:color w:val="000000" w:themeColor="text1"/>
                <w:sz w:val="26"/>
                <w:szCs w:val="26"/>
              </w:rPr>
              <w:t>vận</w:t>
            </w:r>
            <w:proofErr w:type="spellEnd"/>
            <w:r w:rsidRPr="00CC0F87">
              <w:rPr>
                <w:b/>
                <w:bCs/>
                <w:color w:val="000000" w:themeColor="text1"/>
                <w:sz w:val="26"/>
                <w:szCs w:val="26"/>
              </w:rPr>
              <w:t xml:space="preserve"> </w:t>
            </w:r>
            <w:proofErr w:type="spellStart"/>
            <w:r w:rsidRPr="00CC0F87">
              <w:rPr>
                <w:b/>
                <w:bCs/>
                <w:color w:val="000000" w:themeColor="text1"/>
                <w:sz w:val="26"/>
                <w:szCs w:val="26"/>
              </w:rPr>
              <w:t>dụng</w:t>
            </w:r>
            <w:proofErr w:type="spellEnd"/>
            <w:r w:rsidRPr="00CC0F87">
              <w:rPr>
                <w:b/>
                <w:bCs/>
                <w:color w:val="000000" w:themeColor="text1"/>
                <w:sz w:val="26"/>
                <w:szCs w:val="26"/>
              </w:rPr>
              <w:t xml:space="preserve"> </w:t>
            </w:r>
            <w:proofErr w:type="spellStart"/>
            <w:r w:rsidRPr="00CC0F87">
              <w:rPr>
                <w:b/>
                <w:bCs/>
                <w:color w:val="000000" w:themeColor="text1"/>
                <w:sz w:val="26"/>
                <w:szCs w:val="26"/>
              </w:rPr>
              <w:t>và</w:t>
            </w:r>
            <w:proofErr w:type="spellEnd"/>
            <w:r w:rsidRPr="00CC0F87">
              <w:rPr>
                <w:b/>
                <w:bCs/>
                <w:color w:val="000000" w:themeColor="text1"/>
                <w:sz w:val="26"/>
                <w:szCs w:val="26"/>
              </w:rPr>
              <w:t xml:space="preserve"> </w:t>
            </w:r>
            <w:proofErr w:type="spellStart"/>
            <w:r w:rsidRPr="00CC0F87">
              <w:rPr>
                <w:b/>
                <w:bCs/>
                <w:color w:val="000000" w:themeColor="text1"/>
                <w:sz w:val="26"/>
                <w:szCs w:val="26"/>
              </w:rPr>
              <w:t>phát</w:t>
            </w:r>
            <w:proofErr w:type="spellEnd"/>
            <w:r w:rsidRPr="00CC0F87">
              <w:rPr>
                <w:b/>
                <w:bCs/>
                <w:color w:val="000000" w:themeColor="text1"/>
                <w:sz w:val="26"/>
                <w:szCs w:val="26"/>
              </w:rPr>
              <w:t xml:space="preserve"> </w:t>
            </w:r>
            <w:proofErr w:type="spellStart"/>
            <w:r w:rsidRPr="00CC0F87">
              <w:rPr>
                <w:b/>
                <w:bCs/>
                <w:color w:val="000000" w:themeColor="text1"/>
                <w:sz w:val="26"/>
                <w:szCs w:val="26"/>
              </w:rPr>
              <w:t>triển</w:t>
            </w:r>
            <w:proofErr w:type="spellEnd"/>
            <w:r w:rsidRPr="00CC0F87">
              <w:rPr>
                <w:b/>
                <w:bCs/>
                <w:color w:val="000000" w:themeColor="text1"/>
                <w:sz w:val="26"/>
                <w:szCs w:val="26"/>
              </w:rPr>
              <w:t xml:space="preserve"> </w:t>
            </w:r>
            <w:proofErr w:type="spellStart"/>
            <w:r w:rsidRPr="00CC0F87">
              <w:rPr>
                <w:b/>
                <w:bCs/>
                <w:color w:val="000000" w:themeColor="text1"/>
                <w:sz w:val="26"/>
                <w:szCs w:val="26"/>
              </w:rPr>
              <w:t>sáng</w:t>
            </w:r>
            <w:proofErr w:type="spellEnd"/>
            <w:r w:rsidRPr="00CC0F87">
              <w:rPr>
                <w:b/>
                <w:bCs/>
                <w:color w:val="000000" w:themeColor="text1"/>
                <w:sz w:val="26"/>
                <w:szCs w:val="26"/>
              </w:rPr>
              <w:t xml:space="preserve"> </w:t>
            </w:r>
            <w:proofErr w:type="spellStart"/>
            <w:r w:rsidRPr="00CC0F87">
              <w:rPr>
                <w:b/>
                <w:bCs/>
                <w:color w:val="000000" w:themeColor="text1"/>
                <w:sz w:val="26"/>
                <w:szCs w:val="26"/>
              </w:rPr>
              <w:t>tạo</w:t>
            </w:r>
            <w:proofErr w:type="spellEnd"/>
            <w:r w:rsidRPr="00CC0F87">
              <w:rPr>
                <w:b/>
                <w:bCs/>
                <w:color w:val="000000" w:themeColor="text1"/>
                <w:sz w:val="26"/>
                <w:szCs w:val="26"/>
              </w:rPr>
              <w:t xml:space="preserve"> CNXHKH</w:t>
            </w:r>
          </w:p>
          <w:p w14:paraId="72B0FEDB" w14:textId="77777777" w:rsidR="00385B9D" w:rsidRPr="00CC0F87" w:rsidRDefault="00385B9D" w:rsidP="00CC0F87">
            <w:pPr>
              <w:numPr>
                <w:ilvl w:val="0"/>
                <w:numId w:val="17"/>
              </w:numPr>
              <w:pBdr>
                <w:top w:val="nil"/>
                <w:left w:val="nil"/>
                <w:bottom w:val="nil"/>
                <w:right w:val="nil"/>
                <w:between w:val="nil"/>
              </w:pBdr>
              <w:tabs>
                <w:tab w:val="left" w:pos="0"/>
                <w:tab w:val="left" w:pos="604"/>
                <w:tab w:val="left" w:pos="746"/>
                <w:tab w:val="left" w:pos="887"/>
              </w:tabs>
              <w:snapToGrid w:val="0"/>
              <w:spacing w:line="271" w:lineRule="auto"/>
              <w:ind w:left="37" w:firstLine="207"/>
              <w:jc w:val="both"/>
              <w:rPr>
                <w:color w:val="000000" w:themeColor="text1"/>
                <w:sz w:val="26"/>
                <w:szCs w:val="26"/>
              </w:rPr>
            </w:pPr>
            <w:proofErr w:type="spellStart"/>
            <w:r w:rsidRPr="00CC0F87">
              <w:rPr>
                <w:color w:val="000000" w:themeColor="text1"/>
                <w:sz w:val="26"/>
                <w:szCs w:val="26"/>
              </w:rPr>
              <w:t>Làm</w:t>
            </w:r>
            <w:proofErr w:type="spellEnd"/>
            <w:r w:rsidRPr="00CC0F87">
              <w:rPr>
                <w:color w:val="000000" w:themeColor="text1"/>
                <w:sz w:val="26"/>
                <w:szCs w:val="26"/>
              </w:rPr>
              <w:t xml:space="preserve"> </w:t>
            </w:r>
            <w:proofErr w:type="spellStart"/>
            <w:r w:rsidRPr="00CC0F87">
              <w:rPr>
                <w:color w:val="000000" w:themeColor="text1"/>
                <w:sz w:val="26"/>
                <w:szCs w:val="26"/>
              </w:rPr>
              <w:t>tốt</w:t>
            </w:r>
            <w:proofErr w:type="spellEnd"/>
            <w:r w:rsidRPr="00CC0F87">
              <w:rPr>
                <w:color w:val="000000" w:themeColor="text1"/>
                <w:sz w:val="26"/>
                <w:szCs w:val="26"/>
              </w:rPr>
              <w:t xml:space="preserve"> </w:t>
            </w:r>
            <w:proofErr w:type="spellStart"/>
            <w:r w:rsidRPr="00CC0F87">
              <w:rPr>
                <w:color w:val="000000" w:themeColor="text1"/>
                <w:sz w:val="26"/>
                <w:szCs w:val="26"/>
              </w:rPr>
              <w:t>công</w:t>
            </w:r>
            <w:proofErr w:type="spellEnd"/>
            <w:r w:rsidRPr="00CC0F87">
              <w:rPr>
                <w:color w:val="000000" w:themeColor="text1"/>
                <w:sz w:val="26"/>
                <w:szCs w:val="26"/>
              </w:rPr>
              <w:t xml:space="preserve"> </w:t>
            </w:r>
            <w:proofErr w:type="spellStart"/>
            <w:r w:rsidRPr="00CC0F87">
              <w:rPr>
                <w:color w:val="000000" w:themeColor="text1"/>
                <w:sz w:val="26"/>
                <w:szCs w:val="26"/>
              </w:rPr>
              <w:t>tác</w:t>
            </w:r>
            <w:proofErr w:type="spellEnd"/>
            <w:r w:rsidRPr="00CC0F87">
              <w:rPr>
                <w:color w:val="000000" w:themeColor="text1"/>
                <w:sz w:val="26"/>
                <w:szCs w:val="26"/>
              </w:rPr>
              <w:t xml:space="preserve"> </w:t>
            </w:r>
            <w:proofErr w:type="spellStart"/>
            <w:r w:rsidRPr="00CC0F87">
              <w:rPr>
                <w:color w:val="000000" w:themeColor="text1"/>
                <w:sz w:val="26"/>
                <w:szCs w:val="26"/>
              </w:rPr>
              <w:t>giáo</w:t>
            </w:r>
            <w:proofErr w:type="spellEnd"/>
            <w:r w:rsidRPr="00CC0F87">
              <w:rPr>
                <w:color w:val="000000" w:themeColor="text1"/>
                <w:sz w:val="26"/>
                <w:szCs w:val="26"/>
              </w:rPr>
              <w:t xml:space="preserve"> </w:t>
            </w:r>
            <w:proofErr w:type="spellStart"/>
            <w:r w:rsidRPr="00CC0F87">
              <w:rPr>
                <w:color w:val="000000" w:themeColor="text1"/>
                <w:sz w:val="26"/>
                <w:szCs w:val="26"/>
              </w:rPr>
              <w:t>dục</w:t>
            </w:r>
            <w:proofErr w:type="spellEnd"/>
            <w:r w:rsidRPr="00CC0F87">
              <w:rPr>
                <w:color w:val="000000" w:themeColor="text1"/>
                <w:sz w:val="26"/>
                <w:szCs w:val="26"/>
              </w:rPr>
              <w:t xml:space="preserve"> </w:t>
            </w:r>
            <w:proofErr w:type="spellStart"/>
            <w:r w:rsidRPr="00CC0F87">
              <w:rPr>
                <w:color w:val="000000" w:themeColor="text1"/>
                <w:sz w:val="26"/>
                <w:szCs w:val="26"/>
              </w:rPr>
              <w:t>chính</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w:t>
            </w:r>
            <w:proofErr w:type="spellStart"/>
            <w:r w:rsidRPr="00CC0F87">
              <w:rPr>
                <w:color w:val="000000" w:themeColor="text1"/>
                <w:sz w:val="26"/>
                <w:szCs w:val="26"/>
              </w:rPr>
              <w:t>tư</w:t>
            </w:r>
            <w:proofErr w:type="spellEnd"/>
            <w:r w:rsidRPr="00CC0F87">
              <w:rPr>
                <w:color w:val="000000" w:themeColor="text1"/>
                <w:sz w:val="26"/>
                <w:szCs w:val="26"/>
              </w:rPr>
              <w:t xml:space="preserve"> </w:t>
            </w:r>
            <w:proofErr w:type="spellStart"/>
            <w:r w:rsidRPr="00CC0F87">
              <w:rPr>
                <w:color w:val="000000" w:themeColor="text1"/>
                <w:sz w:val="26"/>
                <w:szCs w:val="26"/>
              </w:rPr>
              <w:t>tưởng</w:t>
            </w:r>
            <w:proofErr w:type="spellEnd"/>
            <w:r w:rsidRPr="00CC0F87">
              <w:rPr>
                <w:color w:val="000000" w:themeColor="text1"/>
                <w:sz w:val="26"/>
                <w:szCs w:val="26"/>
              </w:rPr>
              <w:t xml:space="preserve">, </w:t>
            </w:r>
            <w:proofErr w:type="spellStart"/>
            <w:r w:rsidRPr="00CC0F87">
              <w:rPr>
                <w:color w:val="000000" w:themeColor="text1"/>
                <w:sz w:val="26"/>
                <w:szCs w:val="26"/>
              </w:rPr>
              <w:t>rèn</w:t>
            </w:r>
            <w:proofErr w:type="spellEnd"/>
            <w:r w:rsidRPr="00CC0F87">
              <w:rPr>
                <w:color w:val="000000" w:themeColor="text1"/>
                <w:sz w:val="26"/>
                <w:szCs w:val="26"/>
              </w:rPr>
              <w:t xml:space="preserve"> </w:t>
            </w:r>
            <w:proofErr w:type="spellStart"/>
            <w:r w:rsidRPr="00CC0F87">
              <w:rPr>
                <w:color w:val="000000" w:themeColor="text1"/>
                <w:sz w:val="26"/>
                <w:szCs w:val="26"/>
              </w:rPr>
              <w:t>luyện</w:t>
            </w:r>
            <w:proofErr w:type="spellEnd"/>
            <w:r w:rsidRPr="00CC0F87">
              <w:rPr>
                <w:color w:val="000000" w:themeColor="text1"/>
                <w:sz w:val="26"/>
                <w:szCs w:val="26"/>
              </w:rPr>
              <w:t xml:space="preserve"> </w:t>
            </w:r>
            <w:proofErr w:type="spellStart"/>
            <w:r w:rsidRPr="00CC0F87">
              <w:rPr>
                <w:color w:val="000000" w:themeColor="text1"/>
                <w:sz w:val="26"/>
                <w:szCs w:val="26"/>
              </w:rPr>
              <w:t>phẩm</w:t>
            </w:r>
            <w:proofErr w:type="spellEnd"/>
            <w:r w:rsidRPr="00CC0F87">
              <w:rPr>
                <w:color w:val="000000" w:themeColor="text1"/>
                <w:sz w:val="26"/>
                <w:szCs w:val="26"/>
              </w:rPr>
              <w:t xml:space="preserve"> </w:t>
            </w:r>
            <w:proofErr w:type="spellStart"/>
            <w:r w:rsidRPr="00CC0F87">
              <w:rPr>
                <w:color w:val="000000" w:themeColor="text1"/>
                <w:sz w:val="26"/>
                <w:szCs w:val="26"/>
              </w:rPr>
              <w:t>chất</w:t>
            </w:r>
            <w:proofErr w:type="spellEnd"/>
            <w:r w:rsidRPr="00CC0F87">
              <w:rPr>
                <w:color w:val="000000" w:themeColor="text1"/>
                <w:sz w:val="26"/>
                <w:szCs w:val="26"/>
              </w:rPr>
              <w:t xml:space="preserve">, </w:t>
            </w:r>
            <w:proofErr w:type="spellStart"/>
            <w:r w:rsidRPr="00CC0F87">
              <w:rPr>
                <w:color w:val="000000" w:themeColor="text1"/>
                <w:sz w:val="26"/>
                <w:szCs w:val="26"/>
              </w:rPr>
              <w:t>nâng</w:t>
            </w:r>
            <w:proofErr w:type="spellEnd"/>
            <w:r w:rsidRPr="00CC0F87">
              <w:rPr>
                <w:color w:val="000000" w:themeColor="text1"/>
                <w:sz w:val="26"/>
                <w:szCs w:val="26"/>
              </w:rPr>
              <w:t xml:space="preserve"> </w:t>
            </w:r>
            <w:proofErr w:type="spellStart"/>
            <w:r w:rsidRPr="00CC0F87">
              <w:rPr>
                <w:color w:val="000000" w:themeColor="text1"/>
                <w:sz w:val="26"/>
                <w:szCs w:val="26"/>
              </w:rPr>
              <w:t>cao</w:t>
            </w:r>
            <w:proofErr w:type="spellEnd"/>
            <w:r w:rsidRPr="00CC0F87">
              <w:rPr>
                <w:color w:val="000000" w:themeColor="text1"/>
                <w:sz w:val="26"/>
                <w:szCs w:val="26"/>
              </w:rPr>
              <w:t xml:space="preserve"> </w:t>
            </w:r>
            <w:proofErr w:type="spellStart"/>
            <w:r w:rsidRPr="00CC0F87">
              <w:rPr>
                <w:color w:val="000000" w:themeColor="text1"/>
                <w:sz w:val="26"/>
                <w:szCs w:val="26"/>
              </w:rPr>
              <w:t>trí</w:t>
            </w:r>
            <w:proofErr w:type="spellEnd"/>
            <w:r w:rsidRPr="00CC0F87">
              <w:rPr>
                <w:color w:val="000000" w:themeColor="text1"/>
                <w:sz w:val="26"/>
                <w:szCs w:val="26"/>
              </w:rPr>
              <w:t xml:space="preserve"> </w:t>
            </w:r>
            <w:proofErr w:type="spellStart"/>
            <w:r w:rsidRPr="00CC0F87">
              <w:rPr>
                <w:color w:val="000000" w:themeColor="text1"/>
                <w:sz w:val="26"/>
                <w:szCs w:val="26"/>
              </w:rPr>
              <w:t>tuệ</w:t>
            </w:r>
            <w:proofErr w:type="spellEnd"/>
            <w:r w:rsidRPr="00CC0F87">
              <w:rPr>
                <w:color w:val="000000" w:themeColor="text1"/>
                <w:sz w:val="26"/>
                <w:szCs w:val="26"/>
              </w:rPr>
              <w:t xml:space="preserve">, </w:t>
            </w:r>
            <w:proofErr w:type="spellStart"/>
            <w:r w:rsidRPr="00CC0F87">
              <w:rPr>
                <w:color w:val="000000" w:themeColor="text1"/>
                <w:sz w:val="26"/>
                <w:szCs w:val="26"/>
              </w:rPr>
              <w:t>xây</w:t>
            </w:r>
            <w:proofErr w:type="spellEnd"/>
            <w:r w:rsidRPr="00CC0F87">
              <w:rPr>
                <w:color w:val="000000" w:themeColor="text1"/>
                <w:sz w:val="26"/>
                <w:szCs w:val="26"/>
              </w:rPr>
              <w:t xml:space="preserve"> </w:t>
            </w:r>
            <w:proofErr w:type="spellStart"/>
            <w:r w:rsidRPr="00CC0F87">
              <w:rPr>
                <w:color w:val="000000" w:themeColor="text1"/>
                <w:sz w:val="26"/>
                <w:szCs w:val="26"/>
              </w:rPr>
              <w:t>dựng</w:t>
            </w:r>
            <w:proofErr w:type="spellEnd"/>
            <w:r w:rsidRPr="00CC0F87">
              <w:rPr>
                <w:color w:val="000000" w:themeColor="text1"/>
                <w:sz w:val="26"/>
                <w:szCs w:val="26"/>
              </w:rPr>
              <w:t xml:space="preserve"> </w:t>
            </w:r>
            <w:proofErr w:type="spellStart"/>
            <w:r w:rsidRPr="00CC0F87">
              <w:rPr>
                <w:color w:val="000000" w:themeColor="text1"/>
                <w:sz w:val="26"/>
                <w:szCs w:val="26"/>
              </w:rPr>
              <w:t>năng</w:t>
            </w:r>
            <w:proofErr w:type="spellEnd"/>
            <w:r w:rsidRPr="00CC0F87">
              <w:rPr>
                <w:color w:val="000000" w:themeColor="text1"/>
                <w:sz w:val="26"/>
                <w:szCs w:val="26"/>
              </w:rPr>
              <w:t xml:space="preserve"> </w:t>
            </w:r>
            <w:proofErr w:type="spellStart"/>
            <w:r w:rsidRPr="00CC0F87">
              <w:rPr>
                <w:color w:val="000000" w:themeColor="text1"/>
                <w:sz w:val="26"/>
                <w:szCs w:val="26"/>
              </w:rPr>
              <w:t>lực</w:t>
            </w:r>
            <w:proofErr w:type="spellEnd"/>
            <w:r w:rsidRPr="00CC0F87">
              <w:rPr>
                <w:color w:val="000000" w:themeColor="text1"/>
                <w:sz w:val="26"/>
                <w:szCs w:val="26"/>
              </w:rPr>
              <w:t xml:space="preserve"> </w:t>
            </w:r>
            <w:proofErr w:type="spellStart"/>
            <w:r w:rsidRPr="00CC0F87">
              <w:rPr>
                <w:color w:val="000000" w:themeColor="text1"/>
                <w:sz w:val="26"/>
                <w:szCs w:val="26"/>
              </w:rPr>
              <w:t>giải</w:t>
            </w:r>
            <w:proofErr w:type="spellEnd"/>
            <w:r w:rsidRPr="00CC0F87">
              <w:rPr>
                <w:color w:val="000000" w:themeColor="text1"/>
                <w:sz w:val="26"/>
                <w:szCs w:val="26"/>
              </w:rPr>
              <w:t xml:space="preserve"> </w:t>
            </w:r>
            <w:proofErr w:type="spellStart"/>
            <w:r w:rsidRPr="00CC0F87">
              <w:rPr>
                <w:color w:val="000000" w:themeColor="text1"/>
                <w:sz w:val="26"/>
                <w:szCs w:val="26"/>
              </w:rPr>
              <w:t>quyết</w:t>
            </w:r>
            <w:proofErr w:type="spellEnd"/>
            <w:r w:rsidRPr="00CC0F87">
              <w:rPr>
                <w:color w:val="000000" w:themeColor="text1"/>
                <w:sz w:val="26"/>
                <w:szCs w:val="26"/>
              </w:rPr>
              <w:t xml:space="preserve"> </w:t>
            </w:r>
            <w:proofErr w:type="spellStart"/>
            <w:r w:rsidRPr="00CC0F87">
              <w:rPr>
                <w:color w:val="000000" w:themeColor="text1"/>
                <w:sz w:val="26"/>
                <w:szCs w:val="26"/>
              </w:rPr>
              <w:t>vấn</w:t>
            </w:r>
            <w:proofErr w:type="spellEnd"/>
            <w:r w:rsidRPr="00CC0F87">
              <w:rPr>
                <w:color w:val="000000" w:themeColor="text1"/>
                <w:sz w:val="26"/>
                <w:szCs w:val="26"/>
              </w:rPr>
              <w:t xml:space="preserve"> </w:t>
            </w:r>
            <w:proofErr w:type="spellStart"/>
            <w:r w:rsidRPr="00CC0F87">
              <w:rPr>
                <w:color w:val="000000" w:themeColor="text1"/>
                <w:sz w:val="26"/>
                <w:szCs w:val="26"/>
              </w:rPr>
              <w:t>đề</w:t>
            </w:r>
            <w:proofErr w:type="spellEnd"/>
            <w:r w:rsidRPr="00CC0F87">
              <w:rPr>
                <w:color w:val="000000" w:themeColor="text1"/>
                <w:sz w:val="26"/>
                <w:szCs w:val="26"/>
              </w:rPr>
              <w:t xml:space="preserve"> </w:t>
            </w: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tiễn</w:t>
            </w:r>
            <w:proofErr w:type="spellEnd"/>
            <w:r w:rsidRPr="00CC0F87">
              <w:rPr>
                <w:color w:val="000000" w:themeColor="text1"/>
                <w:sz w:val="26"/>
                <w:szCs w:val="26"/>
              </w:rPr>
              <w:t xml:space="preserve"> </w:t>
            </w:r>
            <w:proofErr w:type="spellStart"/>
            <w:r w:rsidRPr="00CC0F87">
              <w:rPr>
                <w:color w:val="000000" w:themeColor="text1"/>
                <w:sz w:val="26"/>
                <w:szCs w:val="26"/>
              </w:rPr>
              <w:t>cho</w:t>
            </w:r>
            <w:proofErr w:type="spellEnd"/>
            <w:r w:rsidRPr="00CC0F87">
              <w:rPr>
                <w:color w:val="000000" w:themeColor="text1"/>
                <w:sz w:val="26"/>
                <w:szCs w:val="26"/>
              </w:rPr>
              <w:t xml:space="preserve"> </w:t>
            </w:r>
            <w:proofErr w:type="spellStart"/>
            <w:r w:rsidRPr="00CC0F87">
              <w:rPr>
                <w:color w:val="000000" w:themeColor="text1"/>
                <w:sz w:val="26"/>
                <w:szCs w:val="26"/>
              </w:rPr>
              <w:t>cán</w:t>
            </w:r>
            <w:proofErr w:type="spellEnd"/>
            <w:r w:rsidRPr="00CC0F87">
              <w:rPr>
                <w:color w:val="000000" w:themeColor="text1"/>
                <w:sz w:val="26"/>
                <w:szCs w:val="26"/>
              </w:rPr>
              <w:t xml:space="preserve"> </w:t>
            </w:r>
            <w:proofErr w:type="spellStart"/>
            <w:r w:rsidRPr="00CC0F87">
              <w:rPr>
                <w:color w:val="000000" w:themeColor="text1"/>
                <w:sz w:val="26"/>
                <w:szCs w:val="26"/>
              </w:rPr>
              <w:t>bộ</w:t>
            </w:r>
            <w:proofErr w:type="spellEnd"/>
            <w:r w:rsidRPr="00CC0F87">
              <w:rPr>
                <w:color w:val="000000" w:themeColor="text1"/>
                <w:sz w:val="26"/>
                <w:szCs w:val="26"/>
              </w:rPr>
              <w:t xml:space="preserve">, </w:t>
            </w:r>
            <w:proofErr w:type="spellStart"/>
            <w:r w:rsidRPr="00CC0F87">
              <w:rPr>
                <w:color w:val="000000" w:themeColor="text1"/>
                <w:sz w:val="26"/>
                <w:szCs w:val="26"/>
              </w:rPr>
              <w:t>đảng</w:t>
            </w:r>
            <w:proofErr w:type="spellEnd"/>
            <w:r w:rsidRPr="00CC0F87">
              <w:rPr>
                <w:color w:val="000000" w:themeColor="text1"/>
                <w:sz w:val="26"/>
                <w:szCs w:val="26"/>
              </w:rPr>
              <w:t xml:space="preserve"> </w:t>
            </w:r>
            <w:proofErr w:type="spellStart"/>
            <w:r w:rsidRPr="00CC0F87">
              <w:rPr>
                <w:color w:val="000000" w:themeColor="text1"/>
                <w:sz w:val="26"/>
                <w:szCs w:val="26"/>
              </w:rPr>
              <w:t>viên</w:t>
            </w:r>
            <w:proofErr w:type="spellEnd"/>
            <w:r w:rsidRPr="00CC0F87">
              <w:rPr>
                <w:color w:val="000000" w:themeColor="text1"/>
                <w:sz w:val="26"/>
                <w:szCs w:val="26"/>
              </w:rPr>
              <w:t xml:space="preserve">; </w:t>
            </w:r>
            <w:proofErr w:type="spellStart"/>
            <w:r w:rsidRPr="00CC0F87">
              <w:rPr>
                <w:color w:val="000000" w:themeColor="text1"/>
                <w:sz w:val="26"/>
                <w:szCs w:val="26"/>
              </w:rPr>
              <w:t>Nghiên</w:t>
            </w:r>
            <w:proofErr w:type="spellEnd"/>
            <w:r w:rsidRPr="00CC0F87">
              <w:rPr>
                <w:color w:val="000000" w:themeColor="text1"/>
                <w:sz w:val="26"/>
                <w:szCs w:val="26"/>
              </w:rPr>
              <w:t xml:space="preserve"> </w:t>
            </w:r>
            <w:proofErr w:type="spellStart"/>
            <w:r w:rsidRPr="00CC0F87">
              <w:rPr>
                <w:color w:val="000000" w:themeColor="text1"/>
                <w:sz w:val="26"/>
                <w:szCs w:val="26"/>
              </w:rPr>
              <w:t>cứu</w:t>
            </w:r>
            <w:proofErr w:type="spellEnd"/>
            <w:r w:rsidRPr="00CC0F87">
              <w:rPr>
                <w:color w:val="000000" w:themeColor="text1"/>
                <w:sz w:val="26"/>
                <w:szCs w:val="26"/>
              </w:rPr>
              <w:t xml:space="preserve"> </w:t>
            </w:r>
            <w:proofErr w:type="spellStart"/>
            <w:r w:rsidRPr="00CC0F87">
              <w:rPr>
                <w:color w:val="000000" w:themeColor="text1"/>
                <w:sz w:val="26"/>
                <w:szCs w:val="26"/>
              </w:rPr>
              <w:t>xây</w:t>
            </w:r>
            <w:proofErr w:type="spellEnd"/>
            <w:r w:rsidRPr="00CC0F87">
              <w:rPr>
                <w:color w:val="000000" w:themeColor="text1"/>
                <w:sz w:val="26"/>
                <w:szCs w:val="26"/>
              </w:rPr>
              <w:t xml:space="preserve"> </w:t>
            </w:r>
            <w:proofErr w:type="spellStart"/>
            <w:r w:rsidRPr="00CC0F87">
              <w:rPr>
                <w:color w:val="000000" w:themeColor="text1"/>
                <w:sz w:val="26"/>
                <w:szCs w:val="26"/>
              </w:rPr>
              <w:t>dựng</w:t>
            </w:r>
            <w:proofErr w:type="spellEnd"/>
            <w:r w:rsidRPr="00CC0F87">
              <w:rPr>
                <w:color w:val="000000" w:themeColor="text1"/>
                <w:sz w:val="26"/>
                <w:szCs w:val="26"/>
              </w:rPr>
              <w:t xml:space="preserve"> </w:t>
            </w:r>
            <w:proofErr w:type="spellStart"/>
            <w:r w:rsidRPr="00CC0F87">
              <w:rPr>
                <w:color w:val="000000" w:themeColor="text1"/>
                <w:sz w:val="26"/>
                <w:szCs w:val="26"/>
              </w:rPr>
              <w:t>chiến</w:t>
            </w:r>
            <w:proofErr w:type="spellEnd"/>
            <w:r w:rsidRPr="00CC0F87">
              <w:rPr>
                <w:color w:val="000000" w:themeColor="text1"/>
                <w:sz w:val="26"/>
                <w:szCs w:val="26"/>
              </w:rPr>
              <w:t xml:space="preserve"> </w:t>
            </w:r>
            <w:proofErr w:type="spellStart"/>
            <w:r w:rsidRPr="00CC0F87">
              <w:rPr>
                <w:color w:val="000000" w:themeColor="text1"/>
                <w:sz w:val="26"/>
                <w:szCs w:val="26"/>
              </w:rPr>
              <w:t>lược</w:t>
            </w:r>
            <w:proofErr w:type="spellEnd"/>
            <w:r w:rsidRPr="00CC0F87">
              <w:rPr>
                <w:color w:val="000000" w:themeColor="text1"/>
                <w:sz w:val="26"/>
                <w:szCs w:val="26"/>
              </w:rPr>
              <w:t xml:space="preserve"> </w:t>
            </w:r>
            <w:proofErr w:type="spellStart"/>
            <w:r w:rsidRPr="00CC0F87">
              <w:rPr>
                <w:color w:val="000000" w:themeColor="text1"/>
                <w:sz w:val="26"/>
                <w:szCs w:val="26"/>
              </w:rPr>
              <w:t>công</w:t>
            </w:r>
            <w:proofErr w:type="spellEnd"/>
            <w:r w:rsidRPr="00CC0F87">
              <w:rPr>
                <w:color w:val="000000" w:themeColor="text1"/>
                <w:sz w:val="26"/>
                <w:szCs w:val="26"/>
              </w:rPr>
              <w:t xml:space="preserve"> </w:t>
            </w:r>
            <w:proofErr w:type="spellStart"/>
            <w:r w:rsidRPr="00CC0F87">
              <w:rPr>
                <w:color w:val="000000" w:themeColor="text1"/>
                <w:sz w:val="26"/>
                <w:szCs w:val="26"/>
              </w:rPr>
              <w:t>tác</w:t>
            </w:r>
            <w:proofErr w:type="spellEnd"/>
            <w:r w:rsidRPr="00CC0F87">
              <w:rPr>
                <w:color w:val="000000" w:themeColor="text1"/>
                <w:sz w:val="26"/>
                <w:szCs w:val="26"/>
              </w:rPr>
              <w:t xml:space="preserve"> </w:t>
            </w:r>
            <w:proofErr w:type="spellStart"/>
            <w:r w:rsidRPr="00CC0F87">
              <w:rPr>
                <w:color w:val="000000" w:themeColor="text1"/>
                <w:sz w:val="26"/>
                <w:szCs w:val="26"/>
              </w:rPr>
              <w:t>tư</w:t>
            </w:r>
            <w:proofErr w:type="spellEnd"/>
            <w:r w:rsidRPr="00CC0F87">
              <w:rPr>
                <w:color w:val="000000" w:themeColor="text1"/>
                <w:sz w:val="26"/>
                <w:szCs w:val="26"/>
              </w:rPr>
              <w:t xml:space="preserve"> </w:t>
            </w:r>
            <w:proofErr w:type="spellStart"/>
            <w:r w:rsidRPr="00CC0F87">
              <w:rPr>
                <w:color w:val="000000" w:themeColor="text1"/>
                <w:sz w:val="26"/>
                <w:szCs w:val="26"/>
              </w:rPr>
              <w:t>tưởng</w:t>
            </w:r>
            <w:proofErr w:type="spellEnd"/>
            <w:r w:rsidRPr="00CC0F87">
              <w:rPr>
                <w:color w:val="000000" w:themeColor="text1"/>
                <w:sz w:val="26"/>
                <w:szCs w:val="26"/>
              </w:rPr>
              <w:t xml:space="preserve">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bối</w:t>
            </w:r>
            <w:proofErr w:type="spellEnd"/>
            <w:r w:rsidRPr="00CC0F87">
              <w:rPr>
                <w:color w:val="000000" w:themeColor="text1"/>
                <w:sz w:val="26"/>
                <w:szCs w:val="26"/>
              </w:rPr>
              <w:t xml:space="preserve"> </w:t>
            </w:r>
            <w:proofErr w:type="spellStart"/>
            <w:r w:rsidRPr="00CC0F87">
              <w:rPr>
                <w:color w:val="000000" w:themeColor="text1"/>
                <w:sz w:val="26"/>
                <w:szCs w:val="26"/>
              </w:rPr>
              <w:t>cảnh</w:t>
            </w:r>
            <w:proofErr w:type="spellEnd"/>
            <w:r w:rsidRPr="00CC0F87">
              <w:rPr>
                <w:color w:val="000000" w:themeColor="text1"/>
                <w:sz w:val="26"/>
                <w:szCs w:val="26"/>
              </w:rPr>
              <w:t xml:space="preserve"> </w:t>
            </w:r>
            <w:proofErr w:type="spellStart"/>
            <w:r w:rsidRPr="00CC0F87">
              <w:rPr>
                <w:color w:val="000000" w:themeColor="text1"/>
                <w:sz w:val="26"/>
                <w:szCs w:val="26"/>
              </w:rPr>
              <w:t>chuyển</w:t>
            </w:r>
            <w:proofErr w:type="spellEnd"/>
            <w:r w:rsidRPr="00CC0F87">
              <w:rPr>
                <w:color w:val="000000" w:themeColor="text1"/>
                <w:sz w:val="26"/>
                <w:szCs w:val="26"/>
              </w:rPr>
              <w:t xml:space="preserve"> </w:t>
            </w:r>
            <w:proofErr w:type="spellStart"/>
            <w:r w:rsidRPr="00CC0F87">
              <w:rPr>
                <w:color w:val="000000" w:themeColor="text1"/>
                <w:sz w:val="26"/>
                <w:szCs w:val="26"/>
              </w:rPr>
              <w:t>đổi</w:t>
            </w:r>
            <w:proofErr w:type="spellEnd"/>
            <w:r w:rsidRPr="00CC0F87">
              <w:rPr>
                <w:color w:val="000000" w:themeColor="text1"/>
                <w:sz w:val="26"/>
                <w:szCs w:val="26"/>
              </w:rPr>
              <w:t xml:space="preserve"> </w:t>
            </w:r>
            <w:proofErr w:type="spellStart"/>
            <w:r w:rsidRPr="00CC0F87">
              <w:rPr>
                <w:color w:val="000000" w:themeColor="text1"/>
                <w:sz w:val="26"/>
                <w:szCs w:val="26"/>
              </w:rPr>
              <w:t>số</w:t>
            </w:r>
            <w:proofErr w:type="spellEnd"/>
            <w:r w:rsidRPr="00CC0F87">
              <w:rPr>
                <w:color w:val="000000" w:themeColor="text1"/>
                <w:sz w:val="26"/>
                <w:szCs w:val="26"/>
              </w:rPr>
              <w:t>:</w:t>
            </w:r>
          </w:p>
          <w:p w14:paraId="0B2DFD8A" w14:textId="77777777" w:rsidR="00385B9D" w:rsidRPr="00CC0F87" w:rsidRDefault="00385B9D" w:rsidP="00CC0F87">
            <w:pPr>
              <w:numPr>
                <w:ilvl w:val="0"/>
                <w:numId w:val="17"/>
              </w:numPr>
              <w:pBdr>
                <w:top w:val="nil"/>
                <w:left w:val="nil"/>
                <w:bottom w:val="nil"/>
                <w:right w:val="nil"/>
                <w:between w:val="nil"/>
              </w:pBdr>
              <w:tabs>
                <w:tab w:val="left" w:pos="0"/>
                <w:tab w:val="left" w:pos="604"/>
                <w:tab w:val="left" w:pos="746"/>
                <w:tab w:val="left" w:pos="887"/>
              </w:tabs>
              <w:snapToGrid w:val="0"/>
              <w:spacing w:line="271" w:lineRule="auto"/>
              <w:ind w:left="37" w:firstLine="207"/>
              <w:jc w:val="both"/>
              <w:rPr>
                <w:color w:val="000000" w:themeColor="text1"/>
                <w:sz w:val="26"/>
                <w:szCs w:val="26"/>
              </w:rPr>
            </w:pPr>
            <w:r w:rsidRPr="00CC0F87">
              <w:rPr>
                <w:color w:val="000000" w:themeColor="text1"/>
                <w:sz w:val="26"/>
                <w:szCs w:val="26"/>
              </w:rPr>
              <w:t>“</w:t>
            </w:r>
            <w:proofErr w:type="spellStart"/>
            <w:r w:rsidRPr="00CC0F87">
              <w:rPr>
                <w:color w:val="000000" w:themeColor="text1"/>
                <w:sz w:val="26"/>
                <w:szCs w:val="26"/>
              </w:rPr>
              <w:t>phải</w:t>
            </w:r>
            <w:proofErr w:type="spellEnd"/>
            <w:r w:rsidRPr="00CC0F87">
              <w:rPr>
                <w:color w:val="000000" w:themeColor="text1"/>
                <w:sz w:val="26"/>
                <w:szCs w:val="26"/>
              </w:rPr>
              <w:t xml:space="preserve"> </w:t>
            </w:r>
            <w:proofErr w:type="spellStart"/>
            <w:r w:rsidRPr="00CC0F87">
              <w:rPr>
                <w:color w:val="000000" w:themeColor="text1"/>
                <w:sz w:val="26"/>
                <w:szCs w:val="26"/>
              </w:rPr>
              <w:t>làm</w:t>
            </w:r>
            <w:proofErr w:type="spellEnd"/>
            <w:r w:rsidRPr="00CC0F87">
              <w:rPr>
                <w:color w:val="000000" w:themeColor="text1"/>
                <w:sz w:val="26"/>
                <w:szCs w:val="26"/>
              </w:rPr>
              <w:t xml:space="preserve"> </w:t>
            </w:r>
            <w:proofErr w:type="spellStart"/>
            <w:r w:rsidRPr="00CC0F87">
              <w:rPr>
                <w:color w:val="000000" w:themeColor="text1"/>
                <w:sz w:val="26"/>
                <w:szCs w:val="26"/>
              </w:rPr>
              <w:t>tốt</w:t>
            </w:r>
            <w:proofErr w:type="spellEnd"/>
            <w:r w:rsidRPr="00CC0F87">
              <w:rPr>
                <w:color w:val="000000" w:themeColor="text1"/>
                <w:sz w:val="26"/>
                <w:szCs w:val="26"/>
              </w:rPr>
              <w:t xml:space="preserve"> </w:t>
            </w:r>
            <w:proofErr w:type="spellStart"/>
            <w:r w:rsidRPr="00CC0F87">
              <w:rPr>
                <w:color w:val="000000" w:themeColor="text1"/>
                <w:sz w:val="26"/>
                <w:szCs w:val="26"/>
              </w:rPr>
              <w:t>công</w:t>
            </w:r>
            <w:proofErr w:type="spellEnd"/>
            <w:r w:rsidRPr="00CC0F87">
              <w:rPr>
                <w:color w:val="000000" w:themeColor="text1"/>
                <w:sz w:val="26"/>
                <w:szCs w:val="26"/>
              </w:rPr>
              <w:t xml:space="preserve"> </w:t>
            </w:r>
            <w:proofErr w:type="spellStart"/>
            <w:r w:rsidRPr="00CC0F87">
              <w:rPr>
                <w:color w:val="000000" w:themeColor="text1"/>
                <w:sz w:val="26"/>
                <w:szCs w:val="26"/>
              </w:rPr>
              <w:t>tác</w:t>
            </w:r>
            <w:proofErr w:type="spellEnd"/>
            <w:r w:rsidRPr="00CC0F87">
              <w:rPr>
                <w:color w:val="000000" w:themeColor="text1"/>
                <w:sz w:val="26"/>
                <w:szCs w:val="26"/>
              </w:rPr>
              <w:t xml:space="preserve"> </w:t>
            </w:r>
            <w:proofErr w:type="spellStart"/>
            <w:r w:rsidRPr="00CC0F87">
              <w:rPr>
                <w:color w:val="000000" w:themeColor="text1"/>
                <w:sz w:val="26"/>
                <w:szCs w:val="26"/>
              </w:rPr>
              <w:t>giáo</w:t>
            </w:r>
            <w:proofErr w:type="spellEnd"/>
            <w:r w:rsidRPr="00CC0F87">
              <w:rPr>
                <w:color w:val="000000" w:themeColor="text1"/>
                <w:sz w:val="26"/>
                <w:szCs w:val="26"/>
              </w:rPr>
              <w:t xml:space="preserve"> </w:t>
            </w:r>
            <w:proofErr w:type="spellStart"/>
            <w:r w:rsidRPr="00CC0F87">
              <w:rPr>
                <w:color w:val="000000" w:themeColor="text1"/>
                <w:sz w:val="26"/>
                <w:szCs w:val="26"/>
              </w:rPr>
              <w:t>dục</w:t>
            </w:r>
            <w:proofErr w:type="spellEnd"/>
            <w:r w:rsidRPr="00CC0F87">
              <w:rPr>
                <w:color w:val="000000" w:themeColor="text1"/>
                <w:sz w:val="26"/>
                <w:szCs w:val="26"/>
              </w:rPr>
              <w:t xml:space="preserve"> </w:t>
            </w:r>
            <w:proofErr w:type="spellStart"/>
            <w:r w:rsidRPr="00CC0F87">
              <w:rPr>
                <w:color w:val="000000" w:themeColor="text1"/>
                <w:sz w:val="26"/>
                <w:szCs w:val="26"/>
              </w:rPr>
              <w:t>chính</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w:t>
            </w:r>
            <w:proofErr w:type="spellStart"/>
            <w:r w:rsidRPr="00CC0F87">
              <w:rPr>
                <w:color w:val="000000" w:themeColor="text1"/>
                <w:sz w:val="26"/>
                <w:szCs w:val="26"/>
              </w:rPr>
              <w:t>tư</w:t>
            </w:r>
            <w:proofErr w:type="spellEnd"/>
            <w:r w:rsidRPr="00CC0F87">
              <w:rPr>
                <w:color w:val="000000" w:themeColor="text1"/>
                <w:sz w:val="26"/>
                <w:szCs w:val="26"/>
              </w:rPr>
              <w:t xml:space="preserve"> </w:t>
            </w:r>
            <w:proofErr w:type="spellStart"/>
            <w:r w:rsidRPr="00CC0F87">
              <w:rPr>
                <w:color w:val="000000" w:themeColor="text1"/>
                <w:sz w:val="26"/>
                <w:szCs w:val="26"/>
              </w:rPr>
              <w:t>tưởng</w:t>
            </w:r>
            <w:proofErr w:type="spellEnd"/>
            <w:r w:rsidRPr="00CC0F87">
              <w:rPr>
                <w:color w:val="000000" w:themeColor="text1"/>
                <w:sz w:val="26"/>
                <w:szCs w:val="26"/>
              </w:rPr>
              <w:t xml:space="preserve">, </w:t>
            </w:r>
            <w:proofErr w:type="spellStart"/>
            <w:r w:rsidRPr="00CC0F87">
              <w:rPr>
                <w:color w:val="000000" w:themeColor="text1"/>
                <w:sz w:val="26"/>
                <w:szCs w:val="26"/>
              </w:rPr>
              <w:t>nâng</w:t>
            </w:r>
            <w:proofErr w:type="spellEnd"/>
            <w:r w:rsidRPr="00CC0F87">
              <w:rPr>
                <w:color w:val="000000" w:themeColor="text1"/>
                <w:sz w:val="26"/>
                <w:szCs w:val="26"/>
              </w:rPr>
              <w:t xml:space="preserve"> </w:t>
            </w:r>
            <w:proofErr w:type="spellStart"/>
            <w:r w:rsidRPr="00CC0F87">
              <w:rPr>
                <w:color w:val="000000" w:themeColor="text1"/>
                <w:sz w:val="26"/>
                <w:szCs w:val="26"/>
              </w:rPr>
              <w:t>cao</w:t>
            </w:r>
            <w:proofErr w:type="spellEnd"/>
            <w:r w:rsidRPr="00CC0F87">
              <w:rPr>
                <w:color w:val="000000" w:themeColor="text1"/>
                <w:sz w:val="26"/>
                <w:szCs w:val="26"/>
              </w:rPr>
              <w:t xml:space="preserve"> </w:t>
            </w:r>
            <w:proofErr w:type="spellStart"/>
            <w:r w:rsidRPr="00CC0F87">
              <w:rPr>
                <w:color w:val="000000" w:themeColor="text1"/>
                <w:sz w:val="26"/>
                <w:szCs w:val="26"/>
              </w:rPr>
              <w:t>nhận</w:t>
            </w:r>
            <w:proofErr w:type="spellEnd"/>
            <w:r w:rsidRPr="00CC0F87">
              <w:rPr>
                <w:color w:val="000000" w:themeColor="text1"/>
                <w:sz w:val="26"/>
                <w:szCs w:val="26"/>
              </w:rPr>
              <w:t xml:space="preserve"> </w:t>
            </w:r>
            <w:proofErr w:type="spellStart"/>
            <w:r w:rsidRPr="00CC0F87">
              <w:rPr>
                <w:color w:val="000000" w:themeColor="text1"/>
                <w:sz w:val="26"/>
                <w:szCs w:val="26"/>
              </w:rPr>
              <w:t>thức</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cán</w:t>
            </w:r>
            <w:proofErr w:type="spellEnd"/>
            <w:r w:rsidRPr="00CC0F87">
              <w:rPr>
                <w:color w:val="000000" w:themeColor="text1"/>
                <w:sz w:val="26"/>
                <w:szCs w:val="26"/>
              </w:rPr>
              <w:t xml:space="preserve"> </w:t>
            </w:r>
            <w:proofErr w:type="spellStart"/>
            <w:r w:rsidRPr="00CC0F87">
              <w:rPr>
                <w:color w:val="000000" w:themeColor="text1"/>
                <w:sz w:val="26"/>
                <w:szCs w:val="26"/>
              </w:rPr>
              <w:t>bộ</w:t>
            </w:r>
            <w:proofErr w:type="spellEnd"/>
            <w:r w:rsidRPr="00CC0F87">
              <w:rPr>
                <w:color w:val="000000" w:themeColor="text1"/>
                <w:sz w:val="26"/>
                <w:szCs w:val="26"/>
              </w:rPr>
              <w:t xml:space="preserve">, </w:t>
            </w:r>
            <w:proofErr w:type="spellStart"/>
            <w:r w:rsidRPr="00CC0F87">
              <w:rPr>
                <w:color w:val="000000" w:themeColor="text1"/>
                <w:sz w:val="26"/>
                <w:szCs w:val="26"/>
              </w:rPr>
              <w:t>đảng</w:t>
            </w:r>
            <w:proofErr w:type="spellEnd"/>
            <w:r w:rsidRPr="00CC0F87">
              <w:rPr>
                <w:color w:val="000000" w:themeColor="text1"/>
                <w:sz w:val="26"/>
                <w:szCs w:val="26"/>
              </w:rPr>
              <w:t xml:space="preserve"> </w:t>
            </w:r>
            <w:proofErr w:type="spellStart"/>
            <w:r w:rsidRPr="00CC0F87">
              <w:rPr>
                <w:color w:val="000000" w:themeColor="text1"/>
                <w:sz w:val="26"/>
                <w:szCs w:val="26"/>
              </w:rPr>
              <w:t>viên</w:t>
            </w:r>
            <w:proofErr w:type="spellEnd"/>
            <w:r w:rsidRPr="00CC0F87">
              <w:rPr>
                <w:color w:val="000000" w:themeColor="text1"/>
                <w:sz w:val="26"/>
                <w:szCs w:val="26"/>
              </w:rPr>
              <w:t xml:space="preserve">, </w:t>
            </w:r>
            <w:proofErr w:type="spellStart"/>
            <w:r w:rsidRPr="00CC0F87">
              <w:rPr>
                <w:color w:val="000000" w:themeColor="text1"/>
                <w:sz w:val="26"/>
                <w:szCs w:val="26"/>
              </w:rPr>
              <w:t>tăng</w:t>
            </w:r>
            <w:proofErr w:type="spellEnd"/>
            <w:r w:rsidRPr="00CC0F87">
              <w:rPr>
                <w:color w:val="000000" w:themeColor="text1"/>
                <w:sz w:val="26"/>
                <w:szCs w:val="26"/>
              </w:rPr>
              <w:t xml:space="preserve"> </w:t>
            </w:r>
            <w:proofErr w:type="spellStart"/>
            <w:r w:rsidRPr="00CC0F87">
              <w:rPr>
                <w:color w:val="000000" w:themeColor="text1"/>
                <w:sz w:val="26"/>
                <w:szCs w:val="26"/>
              </w:rPr>
              <w:t>cường</w:t>
            </w:r>
            <w:proofErr w:type="spellEnd"/>
            <w:r w:rsidRPr="00CC0F87">
              <w:rPr>
                <w:color w:val="000000" w:themeColor="text1"/>
                <w:sz w:val="26"/>
                <w:szCs w:val="26"/>
              </w:rPr>
              <w:t xml:space="preserve"> </w:t>
            </w:r>
            <w:proofErr w:type="spellStart"/>
            <w:r w:rsidRPr="00CC0F87">
              <w:rPr>
                <w:color w:val="000000" w:themeColor="text1"/>
                <w:sz w:val="26"/>
                <w:szCs w:val="26"/>
              </w:rPr>
              <w:t>tuyên</w:t>
            </w:r>
            <w:proofErr w:type="spellEnd"/>
            <w:r w:rsidRPr="00CC0F87">
              <w:rPr>
                <w:color w:val="000000" w:themeColor="text1"/>
                <w:sz w:val="26"/>
                <w:szCs w:val="26"/>
              </w:rPr>
              <w:t xml:space="preserve"> </w:t>
            </w:r>
            <w:proofErr w:type="spellStart"/>
            <w:r w:rsidRPr="00CC0F87">
              <w:rPr>
                <w:color w:val="000000" w:themeColor="text1"/>
                <w:sz w:val="26"/>
                <w:szCs w:val="26"/>
              </w:rPr>
              <w:t>truyền</w:t>
            </w:r>
            <w:proofErr w:type="spellEnd"/>
            <w:r w:rsidRPr="00CC0F87">
              <w:rPr>
                <w:color w:val="000000" w:themeColor="text1"/>
                <w:sz w:val="26"/>
                <w:szCs w:val="26"/>
              </w:rPr>
              <w:t xml:space="preserve">, </w:t>
            </w:r>
            <w:proofErr w:type="spellStart"/>
            <w:r w:rsidRPr="00CC0F87">
              <w:rPr>
                <w:color w:val="000000" w:themeColor="text1"/>
                <w:sz w:val="26"/>
                <w:szCs w:val="26"/>
              </w:rPr>
              <w:t>vận</w:t>
            </w:r>
            <w:proofErr w:type="spellEnd"/>
            <w:r w:rsidRPr="00CC0F87">
              <w:rPr>
                <w:color w:val="000000" w:themeColor="text1"/>
                <w:sz w:val="26"/>
                <w:szCs w:val="26"/>
              </w:rPr>
              <w:t xml:space="preserve"> </w:t>
            </w:r>
            <w:proofErr w:type="spellStart"/>
            <w:r w:rsidRPr="00CC0F87">
              <w:rPr>
                <w:color w:val="000000" w:themeColor="text1"/>
                <w:sz w:val="26"/>
                <w:szCs w:val="26"/>
              </w:rPr>
              <w:t>động</w:t>
            </w:r>
            <w:proofErr w:type="spellEnd"/>
            <w:r w:rsidRPr="00CC0F87">
              <w:rPr>
                <w:color w:val="000000" w:themeColor="text1"/>
                <w:sz w:val="26"/>
                <w:szCs w:val="26"/>
              </w:rPr>
              <w:t xml:space="preserve">, </w:t>
            </w:r>
            <w:proofErr w:type="spellStart"/>
            <w:r w:rsidRPr="00CC0F87">
              <w:rPr>
                <w:color w:val="000000" w:themeColor="text1"/>
                <w:sz w:val="26"/>
                <w:szCs w:val="26"/>
              </w:rPr>
              <w:t>thuyết</w:t>
            </w:r>
            <w:proofErr w:type="spellEnd"/>
            <w:r w:rsidRPr="00CC0F87">
              <w:rPr>
                <w:color w:val="000000" w:themeColor="text1"/>
                <w:sz w:val="26"/>
                <w:szCs w:val="26"/>
              </w:rPr>
              <w:t xml:space="preserve"> </w:t>
            </w:r>
            <w:proofErr w:type="spellStart"/>
            <w:r w:rsidRPr="00CC0F87">
              <w:rPr>
                <w:color w:val="000000" w:themeColor="text1"/>
                <w:sz w:val="26"/>
                <w:szCs w:val="26"/>
              </w:rPr>
              <w:t>phục</w:t>
            </w:r>
            <w:proofErr w:type="spellEnd"/>
            <w:r w:rsidRPr="00CC0F87">
              <w:rPr>
                <w:color w:val="000000" w:themeColor="text1"/>
                <w:sz w:val="26"/>
                <w:szCs w:val="26"/>
              </w:rPr>
              <w:t xml:space="preserve"> </w:t>
            </w:r>
            <w:proofErr w:type="spellStart"/>
            <w:r w:rsidRPr="00CC0F87">
              <w:rPr>
                <w:color w:val="000000" w:themeColor="text1"/>
                <w:sz w:val="26"/>
                <w:szCs w:val="26"/>
              </w:rPr>
              <w:t>taọ</w:t>
            </w:r>
            <w:proofErr w:type="spellEnd"/>
            <w:r w:rsidRPr="00CC0F87">
              <w:rPr>
                <w:color w:val="000000" w:themeColor="text1"/>
                <w:sz w:val="26"/>
                <w:szCs w:val="26"/>
              </w:rPr>
              <w:t xml:space="preserve"> </w:t>
            </w:r>
            <w:proofErr w:type="spellStart"/>
            <w:r w:rsidRPr="00CC0F87">
              <w:rPr>
                <w:color w:val="000000" w:themeColor="text1"/>
                <w:sz w:val="26"/>
                <w:szCs w:val="26"/>
              </w:rPr>
              <w:t>sự</w:t>
            </w:r>
            <w:proofErr w:type="spellEnd"/>
            <w:r w:rsidRPr="00CC0F87">
              <w:rPr>
                <w:color w:val="000000" w:themeColor="text1"/>
                <w:sz w:val="26"/>
                <w:szCs w:val="26"/>
              </w:rPr>
              <w:t xml:space="preserve"> </w:t>
            </w:r>
            <w:proofErr w:type="spellStart"/>
            <w:r w:rsidRPr="00CC0F87">
              <w:rPr>
                <w:color w:val="000000" w:themeColor="text1"/>
                <w:sz w:val="26"/>
                <w:szCs w:val="26"/>
              </w:rPr>
              <w:t>thống</w:t>
            </w:r>
            <w:proofErr w:type="spellEnd"/>
            <w:r w:rsidRPr="00CC0F87">
              <w:rPr>
                <w:color w:val="000000" w:themeColor="text1"/>
                <w:sz w:val="26"/>
                <w:szCs w:val="26"/>
              </w:rPr>
              <w:t xml:space="preserve"> </w:t>
            </w:r>
            <w:proofErr w:type="spellStart"/>
            <w:r w:rsidRPr="00CC0F87">
              <w:rPr>
                <w:color w:val="000000" w:themeColor="text1"/>
                <w:sz w:val="26"/>
                <w:szCs w:val="26"/>
              </w:rPr>
              <w:t>nhất</w:t>
            </w:r>
            <w:proofErr w:type="spellEnd"/>
            <w:r w:rsidRPr="00CC0F87">
              <w:rPr>
                <w:color w:val="000000" w:themeColor="text1"/>
                <w:sz w:val="26"/>
                <w:szCs w:val="26"/>
              </w:rPr>
              <w:t xml:space="preserve"> </w:t>
            </w:r>
            <w:proofErr w:type="spellStart"/>
            <w:r w:rsidRPr="00CC0F87">
              <w:rPr>
                <w:color w:val="000000" w:themeColor="text1"/>
                <w:sz w:val="26"/>
                <w:szCs w:val="26"/>
              </w:rPr>
              <w:t>cao</w:t>
            </w:r>
            <w:proofErr w:type="spellEnd"/>
            <w:r w:rsidRPr="00CC0F87">
              <w:rPr>
                <w:color w:val="000000" w:themeColor="text1"/>
                <w:sz w:val="26"/>
                <w:szCs w:val="26"/>
              </w:rPr>
              <w:t xml:space="preserve">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Đảng</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sự</w:t>
            </w:r>
            <w:proofErr w:type="spellEnd"/>
            <w:r w:rsidRPr="00CC0F87">
              <w:rPr>
                <w:color w:val="000000" w:themeColor="text1"/>
                <w:sz w:val="26"/>
                <w:szCs w:val="26"/>
              </w:rPr>
              <w:t xml:space="preserve"> </w:t>
            </w:r>
            <w:proofErr w:type="spellStart"/>
            <w:r w:rsidRPr="00CC0F87">
              <w:rPr>
                <w:color w:val="000000" w:themeColor="text1"/>
                <w:sz w:val="26"/>
                <w:szCs w:val="26"/>
              </w:rPr>
              <w:t>đồng</w:t>
            </w:r>
            <w:proofErr w:type="spellEnd"/>
            <w:r w:rsidRPr="00CC0F87">
              <w:rPr>
                <w:color w:val="000000" w:themeColor="text1"/>
                <w:sz w:val="26"/>
                <w:szCs w:val="26"/>
              </w:rPr>
              <w:t xml:space="preserve"> </w:t>
            </w:r>
            <w:proofErr w:type="spellStart"/>
            <w:r w:rsidRPr="00CC0F87">
              <w:rPr>
                <w:color w:val="000000" w:themeColor="text1"/>
                <w:sz w:val="26"/>
                <w:szCs w:val="26"/>
              </w:rPr>
              <w:t>thuận</w:t>
            </w:r>
            <w:proofErr w:type="spellEnd"/>
            <w:r w:rsidRPr="00CC0F87">
              <w:rPr>
                <w:color w:val="000000" w:themeColor="text1"/>
                <w:sz w:val="26"/>
                <w:szCs w:val="26"/>
              </w:rPr>
              <w:t xml:space="preserve">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xã</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 xml:space="preserve">, </w:t>
            </w:r>
            <w:proofErr w:type="spellStart"/>
            <w:r w:rsidRPr="00CC0F87">
              <w:rPr>
                <w:color w:val="000000" w:themeColor="text1"/>
                <w:sz w:val="26"/>
                <w:szCs w:val="26"/>
              </w:rPr>
              <w:t>không</w:t>
            </w:r>
            <w:proofErr w:type="spellEnd"/>
            <w:r w:rsidRPr="00CC0F87">
              <w:rPr>
                <w:color w:val="000000" w:themeColor="text1"/>
                <w:sz w:val="26"/>
                <w:szCs w:val="26"/>
              </w:rPr>
              <w:t xml:space="preserve"> </w:t>
            </w:r>
            <w:proofErr w:type="spellStart"/>
            <w:r w:rsidRPr="00CC0F87">
              <w:rPr>
                <w:color w:val="000000" w:themeColor="text1"/>
                <w:sz w:val="26"/>
                <w:szCs w:val="26"/>
              </w:rPr>
              <w:t>để</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thế</w:t>
            </w:r>
            <w:proofErr w:type="spellEnd"/>
            <w:r w:rsidRPr="00CC0F87">
              <w:rPr>
                <w:color w:val="000000" w:themeColor="text1"/>
                <w:sz w:val="26"/>
                <w:szCs w:val="26"/>
              </w:rPr>
              <w:t xml:space="preserve"> </w:t>
            </w:r>
            <w:proofErr w:type="spellStart"/>
            <w:r w:rsidRPr="00CC0F87">
              <w:rPr>
                <w:color w:val="000000" w:themeColor="text1"/>
                <w:sz w:val="26"/>
                <w:szCs w:val="26"/>
              </w:rPr>
              <w:t>lực</w:t>
            </w:r>
            <w:proofErr w:type="spellEnd"/>
            <w:r w:rsidRPr="00CC0F87">
              <w:rPr>
                <w:color w:val="000000" w:themeColor="text1"/>
                <w:sz w:val="26"/>
                <w:szCs w:val="26"/>
              </w:rPr>
              <w:t xml:space="preserve"> </w:t>
            </w:r>
            <w:proofErr w:type="spellStart"/>
            <w:r w:rsidRPr="00CC0F87">
              <w:rPr>
                <w:color w:val="000000" w:themeColor="text1"/>
                <w:sz w:val="26"/>
                <w:szCs w:val="26"/>
              </w:rPr>
              <w:t>thù</w:t>
            </w:r>
            <w:proofErr w:type="spellEnd"/>
            <w:r w:rsidRPr="00CC0F87">
              <w:rPr>
                <w:color w:val="000000" w:themeColor="text1"/>
                <w:sz w:val="26"/>
                <w:szCs w:val="26"/>
              </w:rPr>
              <w:t xml:space="preserve"> </w:t>
            </w:r>
            <w:proofErr w:type="spellStart"/>
            <w:r w:rsidRPr="00CC0F87">
              <w:rPr>
                <w:color w:val="000000" w:themeColor="text1"/>
                <w:sz w:val="26"/>
                <w:szCs w:val="26"/>
              </w:rPr>
              <w:t>địch</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phần</w:t>
            </w:r>
            <w:proofErr w:type="spellEnd"/>
            <w:r w:rsidRPr="00CC0F87">
              <w:rPr>
                <w:color w:val="000000" w:themeColor="text1"/>
                <w:sz w:val="26"/>
                <w:szCs w:val="26"/>
              </w:rPr>
              <w:t xml:space="preserve"> </w:t>
            </w:r>
            <w:proofErr w:type="spellStart"/>
            <w:r w:rsidRPr="00CC0F87">
              <w:rPr>
                <w:color w:val="000000" w:themeColor="text1"/>
                <w:sz w:val="26"/>
                <w:szCs w:val="26"/>
              </w:rPr>
              <w:t>tử</w:t>
            </w:r>
            <w:proofErr w:type="spellEnd"/>
            <w:r w:rsidRPr="00CC0F87">
              <w:rPr>
                <w:color w:val="000000" w:themeColor="text1"/>
                <w:sz w:val="26"/>
                <w:szCs w:val="26"/>
              </w:rPr>
              <w:t xml:space="preserve"> </w:t>
            </w:r>
            <w:proofErr w:type="spellStart"/>
            <w:r w:rsidRPr="00CC0F87">
              <w:rPr>
                <w:color w:val="000000" w:themeColor="text1"/>
                <w:sz w:val="26"/>
                <w:szCs w:val="26"/>
              </w:rPr>
              <w:t>xấu</w:t>
            </w:r>
            <w:proofErr w:type="spellEnd"/>
            <w:r w:rsidRPr="00CC0F87">
              <w:rPr>
                <w:color w:val="000000" w:themeColor="text1"/>
                <w:sz w:val="26"/>
                <w:szCs w:val="26"/>
              </w:rPr>
              <w:t xml:space="preserve"> </w:t>
            </w:r>
            <w:proofErr w:type="spellStart"/>
            <w:r w:rsidRPr="00CC0F87">
              <w:rPr>
                <w:color w:val="000000" w:themeColor="text1"/>
                <w:sz w:val="26"/>
                <w:szCs w:val="26"/>
              </w:rPr>
              <w:t>lợi</w:t>
            </w:r>
            <w:proofErr w:type="spellEnd"/>
            <w:r w:rsidRPr="00CC0F87">
              <w:rPr>
                <w:color w:val="000000" w:themeColor="text1"/>
                <w:sz w:val="26"/>
                <w:szCs w:val="26"/>
              </w:rPr>
              <w:t xml:space="preserve"> </w:t>
            </w:r>
            <w:proofErr w:type="spellStart"/>
            <w:r w:rsidRPr="00CC0F87">
              <w:rPr>
                <w:color w:val="000000" w:themeColor="text1"/>
                <w:sz w:val="26"/>
                <w:szCs w:val="26"/>
              </w:rPr>
              <w:t>dụng</w:t>
            </w:r>
            <w:proofErr w:type="spellEnd"/>
            <w:r w:rsidRPr="00CC0F87">
              <w:rPr>
                <w:color w:val="000000" w:themeColor="text1"/>
                <w:sz w:val="26"/>
                <w:szCs w:val="26"/>
              </w:rPr>
              <w:t xml:space="preserve"> </w:t>
            </w:r>
            <w:proofErr w:type="spellStart"/>
            <w:r w:rsidRPr="00CC0F87">
              <w:rPr>
                <w:color w:val="000000" w:themeColor="text1"/>
                <w:sz w:val="26"/>
                <w:szCs w:val="26"/>
              </w:rPr>
              <w:t>xuyên</w:t>
            </w:r>
            <w:proofErr w:type="spellEnd"/>
            <w:r w:rsidRPr="00CC0F87">
              <w:rPr>
                <w:color w:val="000000" w:themeColor="text1"/>
                <w:sz w:val="26"/>
                <w:szCs w:val="26"/>
              </w:rPr>
              <w:t xml:space="preserve"> </w:t>
            </w:r>
            <w:proofErr w:type="spellStart"/>
            <w:r w:rsidRPr="00CC0F87">
              <w:rPr>
                <w:color w:val="000000" w:themeColor="text1"/>
                <w:sz w:val="26"/>
                <w:szCs w:val="26"/>
              </w:rPr>
              <w:t>tạc</w:t>
            </w:r>
            <w:proofErr w:type="spellEnd"/>
            <w:r w:rsidRPr="00CC0F87">
              <w:rPr>
                <w:color w:val="000000" w:themeColor="text1"/>
                <w:sz w:val="26"/>
                <w:szCs w:val="26"/>
              </w:rPr>
              <w:t xml:space="preserve">, </w:t>
            </w:r>
            <w:proofErr w:type="spellStart"/>
            <w:r w:rsidRPr="00CC0F87">
              <w:rPr>
                <w:color w:val="000000" w:themeColor="text1"/>
                <w:sz w:val="26"/>
                <w:szCs w:val="26"/>
              </w:rPr>
              <w:t>chống</w:t>
            </w:r>
            <w:proofErr w:type="spellEnd"/>
            <w:r w:rsidRPr="00CC0F87">
              <w:rPr>
                <w:color w:val="000000" w:themeColor="text1"/>
                <w:sz w:val="26"/>
                <w:szCs w:val="26"/>
              </w:rPr>
              <w:t xml:space="preserve"> </w:t>
            </w:r>
            <w:proofErr w:type="spellStart"/>
            <w:r w:rsidRPr="00CC0F87">
              <w:rPr>
                <w:color w:val="000000" w:themeColor="text1"/>
                <w:sz w:val="26"/>
                <w:szCs w:val="26"/>
              </w:rPr>
              <w:t>phá</w:t>
            </w:r>
            <w:proofErr w:type="spellEnd"/>
            <w:r w:rsidRPr="00CC0F87">
              <w:rPr>
                <w:color w:val="000000" w:themeColor="text1"/>
                <w:sz w:val="26"/>
                <w:szCs w:val="26"/>
              </w:rPr>
              <w:t xml:space="preserve">, chia </w:t>
            </w:r>
            <w:proofErr w:type="spellStart"/>
            <w:r w:rsidRPr="00CC0F87">
              <w:rPr>
                <w:color w:val="000000" w:themeColor="text1"/>
                <w:sz w:val="26"/>
                <w:szCs w:val="26"/>
              </w:rPr>
              <w:t>rẽ</w:t>
            </w:r>
            <w:proofErr w:type="spellEnd"/>
            <w:r w:rsidRPr="00CC0F87">
              <w:rPr>
                <w:color w:val="000000" w:themeColor="text1"/>
                <w:sz w:val="26"/>
                <w:szCs w:val="26"/>
              </w:rPr>
              <w:t xml:space="preserve"> </w:t>
            </w:r>
            <w:proofErr w:type="spellStart"/>
            <w:r w:rsidRPr="00CC0F87">
              <w:rPr>
                <w:color w:val="000000" w:themeColor="text1"/>
                <w:sz w:val="26"/>
                <w:szCs w:val="26"/>
              </w:rPr>
              <w:t>nội</w:t>
            </w:r>
            <w:proofErr w:type="spellEnd"/>
            <w:r w:rsidRPr="00CC0F87">
              <w:rPr>
                <w:color w:val="000000" w:themeColor="text1"/>
                <w:sz w:val="26"/>
                <w:szCs w:val="26"/>
              </w:rPr>
              <w:t xml:space="preserve"> </w:t>
            </w:r>
            <w:proofErr w:type="spellStart"/>
            <w:r w:rsidRPr="00CC0F87">
              <w:rPr>
                <w:color w:val="000000" w:themeColor="text1"/>
                <w:sz w:val="26"/>
                <w:szCs w:val="26"/>
              </w:rPr>
              <w:t>bộ</w:t>
            </w:r>
            <w:proofErr w:type="spellEnd"/>
            <w:r w:rsidRPr="00CC0F87">
              <w:rPr>
                <w:color w:val="000000" w:themeColor="text1"/>
                <w:sz w:val="26"/>
                <w:szCs w:val="26"/>
              </w:rPr>
              <w:t>.”</w:t>
            </w:r>
            <w:r w:rsidRPr="00CC0F87">
              <w:rPr>
                <w:color w:val="000000" w:themeColor="text1"/>
                <w:sz w:val="26"/>
                <w:szCs w:val="26"/>
                <w:vertAlign w:val="superscript"/>
              </w:rPr>
              <w:footnoteReference w:id="7"/>
            </w:r>
          </w:p>
          <w:p w14:paraId="7E6452D9" w14:textId="77777777" w:rsidR="00385B9D" w:rsidRPr="00CC0F87" w:rsidRDefault="00385B9D" w:rsidP="00CC0F87">
            <w:pPr>
              <w:pBdr>
                <w:top w:val="nil"/>
                <w:left w:val="nil"/>
                <w:bottom w:val="nil"/>
                <w:right w:val="nil"/>
                <w:between w:val="nil"/>
              </w:pBdr>
              <w:tabs>
                <w:tab w:val="left" w:pos="0"/>
                <w:tab w:val="left" w:pos="604"/>
                <w:tab w:val="left" w:pos="746"/>
                <w:tab w:val="left" w:pos="887"/>
              </w:tabs>
              <w:snapToGrid w:val="0"/>
              <w:spacing w:line="271" w:lineRule="auto"/>
              <w:ind w:left="244"/>
              <w:jc w:val="both"/>
              <w:rPr>
                <w:color w:val="000000" w:themeColor="text1"/>
                <w:sz w:val="26"/>
                <w:szCs w:val="26"/>
              </w:rPr>
            </w:pPr>
            <w:r w:rsidRPr="00CC0F87">
              <w:rPr>
                <w:color w:val="000000" w:themeColor="text1"/>
                <w:sz w:val="26"/>
                <w:szCs w:val="26"/>
              </w:rPr>
              <w:t>+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đại</w:t>
            </w:r>
            <w:proofErr w:type="spellEnd"/>
            <w:r w:rsidRPr="00CC0F87">
              <w:rPr>
                <w:color w:val="000000" w:themeColor="text1"/>
                <w:sz w:val="26"/>
                <w:szCs w:val="26"/>
              </w:rPr>
              <w:t xml:space="preserve"> </w:t>
            </w:r>
            <w:proofErr w:type="spellStart"/>
            <w:r w:rsidRPr="00CC0F87">
              <w:rPr>
                <w:color w:val="000000" w:themeColor="text1"/>
                <w:sz w:val="26"/>
                <w:szCs w:val="26"/>
              </w:rPr>
              <w:t>hoá</w:t>
            </w:r>
            <w:proofErr w:type="spellEnd"/>
            <w:r w:rsidRPr="00CC0F87">
              <w:rPr>
                <w:color w:val="000000" w:themeColor="text1"/>
                <w:sz w:val="26"/>
                <w:szCs w:val="26"/>
              </w:rPr>
              <w:t xml:space="preserve"> </w:t>
            </w:r>
            <w:proofErr w:type="spellStart"/>
            <w:r w:rsidRPr="00CC0F87">
              <w:rPr>
                <w:color w:val="000000" w:themeColor="text1"/>
                <w:sz w:val="26"/>
                <w:szCs w:val="26"/>
              </w:rPr>
              <w:t>cơ</w:t>
            </w:r>
            <w:proofErr w:type="spellEnd"/>
            <w:r w:rsidRPr="00CC0F87">
              <w:rPr>
                <w:color w:val="000000" w:themeColor="text1"/>
                <w:sz w:val="26"/>
                <w:szCs w:val="26"/>
              </w:rPr>
              <w:t xml:space="preserve"> </w:t>
            </w:r>
            <w:proofErr w:type="spellStart"/>
            <w:r w:rsidRPr="00CC0F87">
              <w:rPr>
                <w:color w:val="000000" w:themeColor="text1"/>
                <w:sz w:val="26"/>
                <w:szCs w:val="26"/>
              </w:rPr>
              <w:t>sở</w:t>
            </w:r>
            <w:proofErr w:type="spellEnd"/>
            <w:r w:rsidRPr="00CC0F87">
              <w:rPr>
                <w:color w:val="000000" w:themeColor="text1"/>
                <w:sz w:val="26"/>
                <w:szCs w:val="26"/>
              </w:rPr>
              <w:t xml:space="preserve"> </w:t>
            </w:r>
            <w:proofErr w:type="spellStart"/>
            <w:r w:rsidRPr="00CC0F87">
              <w:rPr>
                <w:color w:val="000000" w:themeColor="text1"/>
                <w:sz w:val="26"/>
                <w:szCs w:val="26"/>
              </w:rPr>
              <w:t>vật</w:t>
            </w:r>
            <w:proofErr w:type="spellEnd"/>
            <w:r w:rsidRPr="00CC0F87">
              <w:rPr>
                <w:color w:val="000000" w:themeColor="text1"/>
                <w:sz w:val="26"/>
                <w:szCs w:val="26"/>
              </w:rPr>
              <w:t xml:space="preserve"> </w:t>
            </w:r>
            <w:proofErr w:type="spellStart"/>
            <w:r w:rsidRPr="00CC0F87">
              <w:rPr>
                <w:color w:val="000000" w:themeColor="text1"/>
                <w:sz w:val="26"/>
                <w:szCs w:val="26"/>
              </w:rPr>
              <w:t>chất</w:t>
            </w:r>
            <w:proofErr w:type="spellEnd"/>
            <w:r w:rsidRPr="00CC0F87">
              <w:rPr>
                <w:color w:val="000000" w:themeColor="text1"/>
                <w:sz w:val="26"/>
                <w:szCs w:val="26"/>
              </w:rPr>
              <w:t xml:space="preserve"> </w:t>
            </w:r>
            <w:proofErr w:type="spellStart"/>
            <w:r w:rsidRPr="00CC0F87">
              <w:rPr>
                <w:color w:val="000000" w:themeColor="text1"/>
                <w:sz w:val="26"/>
                <w:szCs w:val="26"/>
              </w:rPr>
              <w:t>phục</w:t>
            </w:r>
            <w:proofErr w:type="spellEnd"/>
            <w:r w:rsidRPr="00CC0F87">
              <w:rPr>
                <w:color w:val="000000" w:themeColor="text1"/>
                <w:sz w:val="26"/>
                <w:szCs w:val="26"/>
              </w:rPr>
              <w:t xml:space="preserve"> </w:t>
            </w:r>
            <w:proofErr w:type="spellStart"/>
            <w:r w:rsidRPr="00CC0F87">
              <w:rPr>
                <w:color w:val="000000" w:themeColor="text1"/>
                <w:sz w:val="26"/>
                <w:szCs w:val="26"/>
              </w:rPr>
              <w:t>vụ</w:t>
            </w:r>
            <w:proofErr w:type="spellEnd"/>
            <w:r w:rsidRPr="00CC0F87">
              <w:rPr>
                <w:color w:val="000000" w:themeColor="text1"/>
                <w:sz w:val="26"/>
                <w:szCs w:val="26"/>
              </w:rPr>
              <w:t xml:space="preserve"> </w:t>
            </w:r>
            <w:proofErr w:type="spellStart"/>
            <w:r w:rsidRPr="00CC0F87">
              <w:rPr>
                <w:color w:val="000000" w:themeColor="text1"/>
                <w:sz w:val="26"/>
                <w:szCs w:val="26"/>
              </w:rPr>
              <w:t>công</w:t>
            </w:r>
            <w:proofErr w:type="spellEnd"/>
            <w:r w:rsidRPr="00CC0F87">
              <w:rPr>
                <w:color w:val="000000" w:themeColor="text1"/>
                <w:sz w:val="26"/>
                <w:szCs w:val="26"/>
              </w:rPr>
              <w:t xml:space="preserve"> </w:t>
            </w:r>
            <w:proofErr w:type="spellStart"/>
            <w:r w:rsidRPr="00CC0F87">
              <w:rPr>
                <w:color w:val="000000" w:themeColor="text1"/>
                <w:sz w:val="26"/>
                <w:szCs w:val="26"/>
              </w:rPr>
              <w:t>tác</w:t>
            </w:r>
            <w:proofErr w:type="spellEnd"/>
            <w:r w:rsidRPr="00CC0F87">
              <w:rPr>
                <w:color w:val="000000" w:themeColor="text1"/>
                <w:sz w:val="26"/>
                <w:szCs w:val="26"/>
              </w:rPr>
              <w:t xml:space="preserve"> </w:t>
            </w:r>
            <w:proofErr w:type="spellStart"/>
            <w:r w:rsidRPr="00CC0F87">
              <w:rPr>
                <w:color w:val="000000" w:themeColor="text1"/>
                <w:sz w:val="26"/>
                <w:szCs w:val="26"/>
              </w:rPr>
              <w:t>tuyên</w:t>
            </w:r>
            <w:proofErr w:type="spellEnd"/>
            <w:r w:rsidRPr="00CC0F87">
              <w:rPr>
                <w:color w:val="000000" w:themeColor="text1"/>
                <w:sz w:val="26"/>
                <w:szCs w:val="26"/>
              </w:rPr>
              <w:t xml:space="preserve"> </w:t>
            </w:r>
            <w:proofErr w:type="spellStart"/>
            <w:r w:rsidRPr="00CC0F87">
              <w:rPr>
                <w:color w:val="000000" w:themeColor="text1"/>
                <w:sz w:val="26"/>
                <w:szCs w:val="26"/>
              </w:rPr>
              <w:t>truyền</w:t>
            </w:r>
            <w:proofErr w:type="spellEnd"/>
            <w:r w:rsidRPr="00CC0F87">
              <w:rPr>
                <w:color w:val="000000" w:themeColor="text1"/>
                <w:sz w:val="26"/>
                <w:szCs w:val="26"/>
              </w:rPr>
              <w:t xml:space="preserve">, </w:t>
            </w:r>
            <w:proofErr w:type="spellStart"/>
            <w:r w:rsidRPr="00CC0F87">
              <w:rPr>
                <w:color w:val="000000" w:themeColor="text1"/>
                <w:sz w:val="26"/>
                <w:szCs w:val="26"/>
              </w:rPr>
              <w:t>báo</w:t>
            </w:r>
            <w:proofErr w:type="spellEnd"/>
            <w:r w:rsidRPr="00CC0F87">
              <w:rPr>
                <w:color w:val="000000" w:themeColor="text1"/>
                <w:sz w:val="26"/>
                <w:szCs w:val="26"/>
              </w:rPr>
              <w:t xml:space="preserve"> </w:t>
            </w:r>
            <w:proofErr w:type="spellStart"/>
            <w:r w:rsidRPr="00CC0F87">
              <w:rPr>
                <w:color w:val="000000" w:themeColor="text1"/>
                <w:sz w:val="26"/>
                <w:szCs w:val="26"/>
              </w:rPr>
              <w:t>chí</w:t>
            </w:r>
            <w:proofErr w:type="spellEnd"/>
            <w:r w:rsidRPr="00CC0F87">
              <w:rPr>
                <w:color w:val="000000" w:themeColor="text1"/>
                <w:sz w:val="26"/>
                <w:szCs w:val="26"/>
              </w:rPr>
              <w:t xml:space="preserve">, </w:t>
            </w:r>
            <w:proofErr w:type="spellStart"/>
            <w:r w:rsidRPr="00CC0F87">
              <w:rPr>
                <w:color w:val="000000" w:themeColor="text1"/>
                <w:sz w:val="26"/>
                <w:szCs w:val="26"/>
              </w:rPr>
              <w:t>xuất</w:t>
            </w:r>
            <w:proofErr w:type="spellEnd"/>
            <w:r w:rsidRPr="00CC0F87">
              <w:rPr>
                <w:color w:val="000000" w:themeColor="text1"/>
                <w:sz w:val="26"/>
                <w:szCs w:val="26"/>
              </w:rPr>
              <w:t xml:space="preserve"> </w:t>
            </w:r>
            <w:proofErr w:type="spellStart"/>
            <w:r w:rsidRPr="00CC0F87">
              <w:rPr>
                <w:color w:val="000000" w:themeColor="text1"/>
                <w:sz w:val="26"/>
                <w:szCs w:val="26"/>
              </w:rPr>
              <w:t>bản</w:t>
            </w:r>
            <w:proofErr w:type="spellEnd"/>
            <w:r w:rsidRPr="00CC0F87">
              <w:rPr>
                <w:color w:val="000000" w:themeColor="text1"/>
                <w:sz w:val="26"/>
                <w:szCs w:val="26"/>
              </w:rPr>
              <w:t xml:space="preserve"> </w:t>
            </w:r>
            <w:proofErr w:type="spellStart"/>
            <w:r w:rsidRPr="00CC0F87">
              <w:rPr>
                <w:color w:val="000000" w:themeColor="text1"/>
                <w:sz w:val="26"/>
                <w:szCs w:val="26"/>
              </w:rPr>
              <w:t>đáp</w:t>
            </w:r>
            <w:proofErr w:type="spellEnd"/>
            <w:r w:rsidRPr="00CC0F87">
              <w:rPr>
                <w:color w:val="000000" w:themeColor="text1"/>
                <w:sz w:val="26"/>
                <w:szCs w:val="26"/>
              </w:rPr>
              <w:t xml:space="preserve"> </w:t>
            </w:r>
            <w:proofErr w:type="spellStart"/>
            <w:r w:rsidRPr="00CC0F87">
              <w:rPr>
                <w:color w:val="000000" w:themeColor="text1"/>
                <w:sz w:val="26"/>
                <w:szCs w:val="26"/>
              </w:rPr>
              <w:t>ứng</w:t>
            </w:r>
            <w:proofErr w:type="spellEnd"/>
            <w:r w:rsidRPr="00CC0F87">
              <w:rPr>
                <w:color w:val="000000" w:themeColor="text1"/>
                <w:sz w:val="26"/>
                <w:szCs w:val="26"/>
              </w:rPr>
              <w:t xml:space="preserve"> </w:t>
            </w:r>
            <w:proofErr w:type="spellStart"/>
            <w:r w:rsidRPr="00CC0F87">
              <w:rPr>
                <w:color w:val="000000" w:themeColor="text1"/>
                <w:sz w:val="26"/>
                <w:szCs w:val="26"/>
              </w:rPr>
              <w:t>yêu</w:t>
            </w:r>
            <w:proofErr w:type="spellEnd"/>
            <w:r w:rsidRPr="00CC0F87">
              <w:rPr>
                <w:color w:val="000000" w:themeColor="text1"/>
                <w:sz w:val="26"/>
                <w:szCs w:val="26"/>
              </w:rPr>
              <w:t xml:space="preserve"> </w:t>
            </w:r>
            <w:proofErr w:type="spellStart"/>
            <w:r w:rsidRPr="00CC0F87">
              <w:rPr>
                <w:color w:val="000000" w:themeColor="text1"/>
                <w:sz w:val="26"/>
                <w:szCs w:val="26"/>
              </w:rPr>
              <w:t>cầu</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 xml:space="preserve"> </w:t>
            </w:r>
            <w:proofErr w:type="spellStart"/>
            <w:r w:rsidRPr="00CC0F87">
              <w:rPr>
                <w:color w:val="000000" w:themeColor="text1"/>
                <w:sz w:val="26"/>
                <w:szCs w:val="26"/>
              </w:rPr>
              <w:t>nhập</w:t>
            </w:r>
            <w:proofErr w:type="spellEnd"/>
            <w:r w:rsidRPr="00CC0F87">
              <w:rPr>
                <w:color w:val="000000" w:themeColor="text1"/>
                <w:sz w:val="26"/>
                <w:szCs w:val="26"/>
              </w:rPr>
              <w:t xml:space="preserve"> </w:t>
            </w:r>
            <w:proofErr w:type="spellStart"/>
            <w:r w:rsidRPr="00CC0F87">
              <w:rPr>
                <w:color w:val="000000" w:themeColor="text1"/>
                <w:sz w:val="26"/>
                <w:szCs w:val="26"/>
              </w:rPr>
              <w:t>quốc</w:t>
            </w:r>
            <w:proofErr w:type="spellEnd"/>
            <w:r w:rsidRPr="00CC0F87">
              <w:rPr>
                <w:color w:val="000000" w:themeColor="text1"/>
                <w:sz w:val="26"/>
                <w:szCs w:val="26"/>
              </w:rPr>
              <w:t xml:space="preserve"> </w:t>
            </w:r>
            <w:proofErr w:type="spellStart"/>
            <w:r w:rsidRPr="00CC0F87">
              <w:rPr>
                <w:color w:val="000000" w:themeColor="text1"/>
                <w:sz w:val="26"/>
                <w:szCs w:val="26"/>
              </w:rPr>
              <w:t>tế</w:t>
            </w:r>
            <w:proofErr w:type="spellEnd"/>
            <w:r w:rsidRPr="00CC0F87">
              <w:rPr>
                <w:color w:val="000000" w:themeColor="text1"/>
                <w:sz w:val="26"/>
                <w:szCs w:val="26"/>
              </w:rPr>
              <w:t xml:space="preserve">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kỷ</w:t>
            </w:r>
            <w:proofErr w:type="spellEnd"/>
            <w:r w:rsidRPr="00CC0F87">
              <w:rPr>
                <w:color w:val="000000" w:themeColor="text1"/>
                <w:sz w:val="26"/>
                <w:szCs w:val="26"/>
              </w:rPr>
              <w:t xml:space="preserve"> </w:t>
            </w:r>
            <w:proofErr w:type="spellStart"/>
            <w:r w:rsidRPr="00CC0F87">
              <w:rPr>
                <w:color w:val="000000" w:themeColor="text1"/>
                <w:sz w:val="26"/>
                <w:szCs w:val="26"/>
              </w:rPr>
              <w:t>nguyên</w:t>
            </w:r>
            <w:proofErr w:type="spellEnd"/>
            <w:r w:rsidRPr="00CC0F87">
              <w:rPr>
                <w:color w:val="000000" w:themeColor="text1"/>
                <w:sz w:val="26"/>
                <w:szCs w:val="26"/>
              </w:rPr>
              <w:t xml:space="preserve"> </w:t>
            </w:r>
            <w:proofErr w:type="spellStart"/>
            <w:proofErr w:type="gramStart"/>
            <w:r w:rsidRPr="00CC0F87">
              <w:rPr>
                <w:color w:val="000000" w:themeColor="text1"/>
                <w:sz w:val="26"/>
                <w:szCs w:val="26"/>
              </w:rPr>
              <w:t>số</w:t>
            </w:r>
            <w:proofErr w:type="spellEnd"/>
            <w:r w:rsidRPr="00CC0F87">
              <w:rPr>
                <w:color w:val="000000" w:themeColor="text1"/>
                <w:sz w:val="26"/>
                <w:szCs w:val="26"/>
              </w:rPr>
              <w:t>;…</w:t>
            </w:r>
            <w:proofErr w:type="gramEnd"/>
            <w:r w:rsidRPr="00CC0F87">
              <w:rPr>
                <w:color w:val="000000" w:themeColor="text1"/>
                <w:sz w:val="26"/>
                <w:szCs w:val="26"/>
              </w:rPr>
              <w:t>”</w:t>
            </w:r>
            <w:r w:rsidRPr="00CC0F87">
              <w:rPr>
                <w:color w:val="000000" w:themeColor="text1"/>
                <w:sz w:val="26"/>
                <w:szCs w:val="26"/>
                <w:vertAlign w:val="superscript"/>
              </w:rPr>
              <w:footnoteReference w:id="8"/>
            </w:r>
          </w:p>
          <w:p w14:paraId="69CB461E" w14:textId="77777777" w:rsidR="00385B9D" w:rsidRPr="00CC0F87" w:rsidRDefault="00385B9D" w:rsidP="00CC0F87">
            <w:pPr>
              <w:pBdr>
                <w:top w:val="nil"/>
                <w:left w:val="nil"/>
                <w:bottom w:val="nil"/>
                <w:right w:val="nil"/>
                <w:between w:val="nil"/>
              </w:pBdr>
              <w:tabs>
                <w:tab w:val="left" w:pos="0"/>
                <w:tab w:val="left" w:pos="604"/>
                <w:tab w:val="left" w:pos="746"/>
                <w:tab w:val="left" w:pos="887"/>
              </w:tabs>
              <w:snapToGrid w:val="0"/>
              <w:spacing w:line="271" w:lineRule="auto"/>
              <w:ind w:left="244"/>
              <w:jc w:val="both"/>
              <w:rPr>
                <w:color w:val="000000" w:themeColor="text1"/>
                <w:sz w:val="26"/>
                <w:szCs w:val="26"/>
              </w:rPr>
            </w:pPr>
            <w:r w:rsidRPr="00CC0F87">
              <w:rPr>
                <w:color w:val="000000" w:themeColor="text1"/>
                <w:sz w:val="26"/>
                <w:szCs w:val="26"/>
              </w:rPr>
              <w:t>+ “</w:t>
            </w:r>
            <w:proofErr w:type="spellStart"/>
            <w:r w:rsidRPr="00CC0F87">
              <w:rPr>
                <w:color w:val="000000" w:themeColor="text1"/>
                <w:sz w:val="26"/>
                <w:szCs w:val="26"/>
              </w:rPr>
              <w:t>Có</w:t>
            </w:r>
            <w:proofErr w:type="spellEnd"/>
            <w:r w:rsidRPr="00CC0F87">
              <w:rPr>
                <w:color w:val="000000" w:themeColor="text1"/>
                <w:sz w:val="26"/>
                <w:szCs w:val="26"/>
              </w:rPr>
              <w:t xml:space="preserve"> </w:t>
            </w:r>
            <w:proofErr w:type="spellStart"/>
            <w:r w:rsidRPr="00CC0F87">
              <w:rPr>
                <w:color w:val="000000" w:themeColor="text1"/>
                <w:sz w:val="26"/>
                <w:szCs w:val="26"/>
              </w:rPr>
              <w:t>cơ</w:t>
            </w:r>
            <w:proofErr w:type="spellEnd"/>
            <w:r w:rsidRPr="00CC0F87">
              <w:rPr>
                <w:color w:val="000000" w:themeColor="text1"/>
                <w:sz w:val="26"/>
                <w:szCs w:val="26"/>
              </w:rPr>
              <w:t xml:space="preserve"> </w:t>
            </w:r>
            <w:proofErr w:type="spellStart"/>
            <w:r w:rsidRPr="00CC0F87">
              <w:rPr>
                <w:color w:val="000000" w:themeColor="text1"/>
                <w:sz w:val="26"/>
                <w:szCs w:val="26"/>
              </w:rPr>
              <w:t>chế</w:t>
            </w:r>
            <w:proofErr w:type="spellEnd"/>
            <w:r w:rsidRPr="00CC0F87">
              <w:rPr>
                <w:color w:val="000000" w:themeColor="text1"/>
                <w:sz w:val="26"/>
                <w:szCs w:val="26"/>
              </w:rPr>
              <w:t xml:space="preserve"> </w:t>
            </w:r>
            <w:proofErr w:type="spellStart"/>
            <w:r w:rsidRPr="00CC0F87">
              <w:rPr>
                <w:color w:val="000000" w:themeColor="text1"/>
                <w:sz w:val="26"/>
                <w:szCs w:val="26"/>
              </w:rPr>
              <w:t>chính</w:t>
            </w:r>
            <w:proofErr w:type="spellEnd"/>
            <w:r w:rsidRPr="00CC0F87">
              <w:rPr>
                <w:color w:val="000000" w:themeColor="text1"/>
                <w:sz w:val="26"/>
                <w:szCs w:val="26"/>
              </w:rPr>
              <w:t xml:space="preserve"> </w:t>
            </w:r>
            <w:proofErr w:type="spellStart"/>
            <w:r w:rsidRPr="00CC0F87">
              <w:rPr>
                <w:color w:val="000000" w:themeColor="text1"/>
                <w:sz w:val="26"/>
                <w:szCs w:val="26"/>
              </w:rPr>
              <w:t>sách</w:t>
            </w:r>
            <w:proofErr w:type="spellEnd"/>
            <w:r w:rsidRPr="00CC0F87">
              <w:rPr>
                <w:color w:val="000000" w:themeColor="text1"/>
                <w:sz w:val="26"/>
                <w:szCs w:val="26"/>
              </w:rPr>
              <w:t xml:space="preserve"> </w:t>
            </w:r>
            <w:proofErr w:type="spellStart"/>
            <w:r w:rsidRPr="00CC0F87">
              <w:rPr>
                <w:color w:val="000000" w:themeColor="text1"/>
                <w:sz w:val="26"/>
                <w:szCs w:val="26"/>
              </w:rPr>
              <w:t>thúc</w:t>
            </w:r>
            <w:proofErr w:type="spellEnd"/>
            <w:r w:rsidRPr="00CC0F87">
              <w:rPr>
                <w:color w:val="000000" w:themeColor="text1"/>
                <w:sz w:val="26"/>
                <w:szCs w:val="26"/>
              </w:rPr>
              <w:t xml:space="preserve"> </w:t>
            </w:r>
            <w:proofErr w:type="spellStart"/>
            <w:r w:rsidRPr="00CC0F87">
              <w:rPr>
                <w:color w:val="000000" w:themeColor="text1"/>
                <w:sz w:val="26"/>
                <w:szCs w:val="26"/>
              </w:rPr>
              <w:t>đẩy</w:t>
            </w:r>
            <w:proofErr w:type="spellEnd"/>
            <w:r w:rsidRPr="00CC0F87">
              <w:rPr>
                <w:color w:val="000000" w:themeColor="text1"/>
                <w:sz w:val="26"/>
                <w:szCs w:val="26"/>
              </w:rPr>
              <w:t xml:space="preserve">, </w:t>
            </w:r>
            <w:proofErr w:type="spellStart"/>
            <w:r w:rsidRPr="00CC0F87">
              <w:rPr>
                <w:color w:val="000000" w:themeColor="text1"/>
                <w:sz w:val="26"/>
                <w:szCs w:val="26"/>
              </w:rPr>
              <w:t>nâng</w:t>
            </w:r>
            <w:proofErr w:type="spellEnd"/>
            <w:r w:rsidRPr="00CC0F87">
              <w:rPr>
                <w:color w:val="000000" w:themeColor="text1"/>
                <w:sz w:val="26"/>
                <w:szCs w:val="26"/>
              </w:rPr>
              <w:t xml:space="preserve"> </w:t>
            </w:r>
            <w:proofErr w:type="spellStart"/>
            <w:r w:rsidRPr="00CC0F87">
              <w:rPr>
                <w:color w:val="000000" w:themeColor="text1"/>
                <w:sz w:val="26"/>
                <w:szCs w:val="26"/>
              </w:rPr>
              <w:t>cao</w:t>
            </w:r>
            <w:proofErr w:type="spellEnd"/>
            <w:r w:rsidRPr="00CC0F87">
              <w:rPr>
                <w:color w:val="000000" w:themeColor="text1"/>
                <w:sz w:val="26"/>
                <w:szCs w:val="26"/>
              </w:rPr>
              <w:t xml:space="preserve"> </w:t>
            </w:r>
            <w:proofErr w:type="spellStart"/>
            <w:r w:rsidRPr="00CC0F87">
              <w:rPr>
                <w:color w:val="000000" w:themeColor="text1"/>
                <w:sz w:val="26"/>
                <w:szCs w:val="26"/>
              </w:rPr>
              <w:t>chất</w:t>
            </w:r>
            <w:proofErr w:type="spellEnd"/>
            <w:r w:rsidRPr="00CC0F87">
              <w:rPr>
                <w:color w:val="000000" w:themeColor="text1"/>
                <w:sz w:val="26"/>
                <w:szCs w:val="26"/>
              </w:rPr>
              <w:t xml:space="preserve"> </w:t>
            </w:r>
            <w:proofErr w:type="spellStart"/>
            <w:r w:rsidRPr="00CC0F87">
              <w:rPr>
                <w:color w:val="000000" w:themeColor="text1"/>
                <w:sz w:val="26"/>
                <w:szCs w:val="26"/>
              </w:rPr>
              <w:t>lượng</w:t>
            </w:r>
            <w:proofErr w:type="spellEnd"/>
            <w:r w:rsidRPr="00CC0F87">
              <w:rPr>
                <w:color w:val="000000" w:themeColor="text1"/>
                <w:sz w:val="26"/>
                <w:szCs w:val="26"/>
              </w:rPr>
              <w:t xml:space="preserve"> </w:t>
            </w:r>
            <w:proofErr w:type="spellStart"/>
            <w:r w:rsidRPr="00CC0F87">
              <w:rPr>
                <w:color w:val="000000" w:themeColor="text1"/>
                <w:sz w:val="26"/>
                <w:szCs w:val="26"/>
              </w:rPr>
              <w:t>nghiên</w:t>
            </w:r>
            <w:proofErr w:type="spellEnd"/>
            <w:r w:rsidRPr="00CC0F87">
              <w:rPr>
                <w:color w:val="000000" w:themeColor="text1"/>
                <w:sz w:val="26"/>
                <w:szCs w:val="26"/>
              </w:rPr>
              <w:t xml:space="preserve"> </w:t>
            </w:r>
            <w:proofErr w:type="spellStart"/>
            <w:r w:rsidRPr="00CC0F87">
              <w:rPr>
                <w:color w:val="000000" w:themeColor="text1"/>
                <w:sz w:val="26"/>
                <w:szCs w:val="26"/>
              </w:rPr>
              <w:t>cứu</w:t>
            </w:r>
            <w:proofErr w:type="spellEnd"/>
            <w:r w:rsidRPr="00CC0F87">
              <w:rPr>
                <w:color w:val="000000" w:themeColor="text1"/>
                <w:sz w:val="26"/>
                <w:szCs w:val="26"/>
              </w:rPr>
              <w:t xml:space="preserve"> khoa </w:t>
            </w:r>
            <w:proofErr w:type="spellStart"/>
            <w:r w:rsidRPr="00CC0F87">
              <w:rPr>
                <w:color w:val="000000" w:themeColor="text1"/>
                <w:sz w:val="26"/>
                <w:szCs w:val="26"/>
              </w:rPr>
              <w:t>học</w:t>
            </w:r>
            <w:proofErr w:type="spellEnd"/>
            <w:r w:rsidRPr="00CC0F87">
              <w:rPr>
                <w:color w:val="000000" w:themeColor="text1"/>
                <w:sz w:val="26"/>
                <w:szCs w:val="26"/>
              </w:rPr>
              <w:t xml:space="preserve"> </w:t>
            </w:r>
            <w:proofErr w:type="spellStart"/>
            <w:r w:rsidRPr="00CC0F87">
              <w:rPr>
                <w:color w:val="000000" w:themeColor="text1"/>
                <w:sz w:val="26"/>
                <w:szCs w:val="26"/>
              </w:rPr>
              <w:t>lý</w:t>
            </w:r>
            <w:proofErr w:type="spellEnd"/>
            <w:r w:rsidRPr="00CC0F87">
              <w:rPr>
                <w:color w:val="000000" w:themeColor="text1"/>
                <w:sz w:val="26"/>
                <w:szCs w:val="26"/>
              </w:rPr>
              <w:t xml:space="preserve"> </w:t>
            </w:r>
            <w:proofErr w:type="spellStart"/>
            <w:r w:rsidRPr="00CC0F87">
              <w:rPr>
                <w:color w:val="000000" w:themeColor="text1"/>
                <w:sz w:val="26"/>
                <w:szCs w:val="26"/>
              </w:rPr>
              <w:t>luận</w:t>
            </w:r>
            <w:proofErr w:type="spellEnd"/>
            <w:r w:rsidRPr="00CC0F87">
              <w:rPr>
                <w:color w:val="000000" w:themeColor="text1"/>
                <w:sz w:val="26"/>
                <w:szCs w:val="26"/>
              </w:rPr>
              <w:t xml:space="preserve"> </w:t>
            </w:r>
            <w:proofErr w:type="spellStart"/>
            <w:r w:rsidRPr="00CC0F87">
              <w:rPr>
                <w:color w:val="000000" w:themeColor="text1"/>
                <w:sz w:val="26"/>
                <w:szCs w:val="26"/>
              </w:rPr>
              <w:t>chính</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w:t>
            </w:r>
            <w:proofErr w:type="spellStart"/>
            <w:r w:rsidRPr="00CC0F87">
              <w:rPr>
                <w:color w:val="000000" w:themeColor="text1"/>
                <w:sz w:val="26"/>
                <w:szCs w:val="26"/>
              </w:rPr>
              <w:t>Đổi</w:t>
            </w:r>
            <w:proofErr w:type="spellEnd"/>
            <w:r w:rsidRPr="00CC0F87">
              <w:rPr>
                <w:color w:val="000000" w:themeColor="text1"/>
                <w:sz w:val="26"/>
                <w:szCs w:val="26"/>
              </w:rPr>
              <w:t xml:space="preserve"> </w:t>
            </w:r>
            <w:proofErr w:type="spellStart"/>
            <w:r w:rsidRPr="00CC0F87">
              <w:rPr>
                <w:color w:val="000000" w:themeColor="text1"/>
                <w:sz w:val="26"/>
                <w:szCs w:val="26"/>
              </w:rPr>
              <w:t>mới</w:t>
            </w:r>
            <w:proofErr w:type="spellEnd"/>
            <w:r w:rsidRPr="00CC0F87">
              <w:rPr>
                <w:color w:val="000000" w:themeColor="text1"/>
                <w:sz w:val="26"/>
                <w:szCs w:val="26"/>
              </w:rPr>
              <w:t xml:space="preserve"> </w:t>
            </w:r>
            <w:proofErr w:type="spellStart"/>
            <w:r w:rsidRPr="00CC0F87">
              <w:rPr>
                <w:color w:val="000000" w:themeColor="text1"/>
                <w:sz w:val="26"/>
                <w:szCs w:val="26"/>
              </w:rPr>
              <w:t>căn</w:t>
            </w:r>
            <w:proofErr w:type="spellEnd"/>
            <w:r w:rsidRPr="00CC0F87">
              <w:rPr>
                <w:color w:val="000000" w:themeColor="text1"/>
                <w:sz w:val="26"/>
                <w:szCs w:val="26"/>
              </w:rPr>
              <w:t xml:space="preserve"> </w:t>
            </w:r>
            <w:proofErr w:type="spellStart"/>
            <w:r w:rsidRPr="00CC0F87">
              <w:rPr>
                <w:color w:val="000000" w:themeColor="text1"/>
                <w:sz w:val="26"/>
                <w:szCs w:val="26"/>
              </w:rPr>
              <w:t>bản</w:t>
            </w:r>
            <w:proofErr w:type="spellEnd"/>
            <w:r w:rsidRPr="00CC0F87">
              <w:rPr>
                <w:color w:val="000000" w:themeColor="text1"/>
                <w:sz w:val="26"/>
                <w:szCs w:val="26"/>
              </w:rPr>
              <w:t xml:space="preserve"> </w:t>
            </w:r>
            <w:proofErr w:type="spellStart"/>
            <w:r w:rsidRPr="00CC0F87">
              <w:rPr>
                <w:color w:val="000000" w:themeColor="text1"/>
                <w:sz w:val="26"/>
                <w:szCs w:val="26"/>
              </w:rPr>
              <w:t>nội</w:t>
            </w:r>
            <w:proofErr w:type="spellEnd"/>
            <w:r w:rsidRPr="00CC0F87">
              <w:rPr>
                <w:color w:val="000000" w:themeColor="text1"/>
                <w:sz w:val="26"/>
                <w:szCs w:val="26"/>
              </w:rPr>
              <w:t xml:space="preserve"> dung, </w:t>
            </w:r>
            <w:proofErr w:type="spellStart"/>
            <w:r w:rsidRPr="00CC0F87">
              <w:rPr>
                <w:color w:val="000000" w:themeColor="text1"/>
                <w:sz w:val="26"/>
                <w:szCs w:val="26"/>
              </w:rPr>
              <w:t>chương</w:t>
            </w:r>
            <w:proofErr w:type="spellEnd"/>
            <w:r w:rsidRPr="00CC0F87">
              <w:rPr>
                <w:color w:val="000000" w:themeColor="text1"/>
                <w:sz w:val="26"/>
                <w:szCs w:val="26"/>
              </w:rPr>
              <w:t xml:space="preserve"> </w:t>
            </w:r>
            <w:proofErr w:type="spellStart"/>
            <w:r w:rsidRPr="00CC0F87">
              <w:rPr>
                <w:color w:val="000000" w:themeColor="text1"/>
                <w:sz w:val="26"/>
                <w:szCs w:val="26"/>
              </w:rPr>
              <w:t>trình</w:t>
            </w:r>
            <w:proofErr w:type="spellEnd"/>
            <w:r w:rsidRPr="00CC0F87">
              <w:rPr>
                <w:color w:val="000000" w:themeColor="text1"/>
                <w:sz w:val="26"/>
                <w:szCs w:val="26"/>
              </w:rPr>
              <w:t xml:space="preserve">, </w:t>
            </w:r>
            <w:proofErr w:type="spellStart"/>
            <w:r w:rsidRPr="00CC0F87">
              <w:rPr>
                <w:color w:val="000000" w:themeColor="text1"/>
                <w:sz w:val="26"/>
                <w:szCs w:val="26"/>
              </w:rPr>
              <w:t>phương</w:t>
            </w:r>
            <w:proofErr w:type="spellEnd"/>
            <w:r w:rsidRPr="00CC0F87">
              <w:rPr>
                <w:color w:val="000000" w:themeColor="text1"/>
                <w:sz w:val="26"/>
                <w:szCs w:val="26"/>
              </w:rPr>
              <w:t xml:space="preserve"> </w:t>
            </w:r>
            <w:proofErr w:type="spellStart"/>
            <w:r w:rsidRPr="00CC0F87">
              <w:rPr>
                <w:color w:val="000000" w:themeColor="text1"/>
                <w:sz w:val="26"/>
                <w:szCs w:val="26"/>
              </w:rPr>
              <w:t>pháp</w:t>
            </w:r>
            <w:proofErr w:type="spellEnd"/>
            <w:r w:rsidRPr="00CC0F87">
              <w:rPr>
                <w:color w:val="000000" w:themeColor="text1"/>
                <w:sz w:val="26"/>
                <w:szCs w:val="26"/>
              </w:rPr>
              <w:t xml:space="preserve"> </w:t>
            </w:r>
            <w:proofErr w:type="spellStart"/>
            <w:r w:rsidRPr="00CC0F87">
              <w:rPr>
                <w:color w:val="000000" w:themeColor="text1"/>
                <w:sz w:val="26"/>
                <w:szCs w:val="26"/>
              </w:rPr>
              <w:t>giáo</w:t>
            </w:r>
            <w:proofErr w:type="spellEnd"/>
            <w:r w:rsidRPr="00CC0F87">
              <w:rPr>
                <w:color w:val="000000" w:themeColor="text1"/>
                <w:sz w:val="26"/>
                <w:szCs w:val="26"/>
              </w:rPr>
              <w:t xml:space="preserve"> </w:t>
            </w:r>
            <w:proofErr w:type="spellStart"/>
            <w:r w:rsidRPr="00CC0F87">
              <w:rPr>
                <w:color w:val="000000" w:themeColor="text1"/>
                <w:sz w:val="26"/>
                <w:szCs w:val="26"/>
              </w:rPr>
              <w:t>dục</w:t>
            </w:r>
            <w:proofErr w:type="spellEnd"/>
            <w:r w:rsidRPr="00CC0F87">
              <w:rPr>
                <w:color w:val="000000" w:themeColor="text1"/>
                <w:sz w:val="26"/>
                <w:szCs w:val="26"/>
              </w:rPr>
              <w:t xml:space="preserve"> </w:t>
            </w:r>
            <w:proofErr w:type="spellStart"/>
            <w:r w:rsidRPr="00CC0F87">
              <w:rPr>
                <w:color w:val="000000" w:themeColor="text1"/>
                <w:sz w:val="26"/>
                <w:szCs w:val="26"/>
              </w:rPr>
              <w:t>lý</w:t>
            </w:r>
            <w:proofErr w:type="spellEnd"/>
            <w:r w:rsidRPr="00CC0F87">
              <w:rPr>
                <w:color w:val="000000" w:themeColor="text1"/>
                <w:sz w:val="26"/>
                <w:szCs w:val="26"/>
              </w:rPr>
              <w:t xml:space="preserve"> </w:t>
            </w:r>
            <w:proofErr w:type="spellStart"/>
            <w:r w:rsidRPr="00CC0F87">
              <w:rPr>
                <w:color w:val="000000" w:themeColor="text1"/>
                <w:sz w:val="26"/>
                <w:szCs w:val="26"/>
              </w:rPr>
              <w:lastRenderedPageBreak/>
              <w:t>luận</w:t>
            </w:r>
            <w:proofErr w:type="spellEnd"/>
            <w:r w:rsidRPr="00CC0F87">
              <w:rPr>
                <w:color w:val="000000" w:themeColor="text1"/>
                <w:sz w:val="26"/>
                <w:szCs w:val="26"/>
              </w:rPr>
              <w:t xml:space="preserve"> </w:t>
            </w:r>
            <w:proofErr w:type="spellStart"/>
            <w:r w:rsidRPr="00CC0F87">
              <w:rPr>
                <w:color w:val="000000" w:themeColor="text1"/>
                <w:sz w:val="26"/>
                <w:szCs w:val="26"/>
              </w:rPr>
              <w:t>chính</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w:t>
            </w:r>
            <w:proofErr w:type="spellStart"/>
            <w:r w:rsidRPr="00CC0F87">
              <w:rPr>
                <w:color w:val="000000" w:themeColor="text1"/>
                <w:sz w:val="26"/>
                <w:szCs w:val="26"/>
              </w:rPr>
              <w:t>theo</w:t>
            </w:r>
            <w:proofErr w:type="spellEnd"/>
            <w:r w:rsidRPr="00CC0F87">
              <w:rPr>
                <w:color w:val="000000" w:themeColor="text1"/>
                <w:sz w:val="26"/>
                <w:szCs w:val="26"/>
              </w:rPr>
              <w:t xml:space="preserve"> </w:t>
            </w:r>
            <w:proofErr w:type="spellStart"/>
            <w:r w:rsidRPr="00CC0F87">
              <w:rPr>
                <w:color w:val="000000" w:themeColor="text1"/>
                <w:sz w:val="26"/>
                <w:szCs w:val="26"/>
              </w:rPr>
              <w:t>hướng</w:t>
            </w:r>
            <w:proofErr w:type="spellEnd"/>
            <w:r w:rsidRPr="00CC0F87">
              <w:rPr>
                <w:color w:val="000000" w:themeColor="text1"/>
                <w:sz w:val="26"/>
                <w:szCs w:val="26"/>
              </w:rPr>
              <w:t xml:space="preserve"> khoa </w:t>
            </w:r>
            <w:proofErr w:type="spellStart"/>
            <w:r w:rsidRPr="00CC0F87">
              <w:rPr>
                <w:color w:val="000000" w:themeColor="text1"/>
                <w:sz w:val="26"/>
                <w:szCs w:val="26"/>
              </w:rPr>
              <w:t>học</w:t>
            </w:r>
            <w:proofErr w:type="spellEnd"/>
            <w:r w:rsidRPr="00CC0F87">
              <w:rPr>
                <w:color w:val="000000" w:themeColor="text1"/>
                <w:sz w:val="26"/>
                <w:szCs w:val="26"/>
              </w:rPr>
              <w:t xml:space="preserve">, </w:t>
            </w:r>
            <w:proofErr w:type="spellStart"/>
            <w:r w:rsidRPr="00CC0F87">
              <w:rPr>
                <w:color w:val="000000" w:themeColor="text1"/>
                <w:sz w:val="26"/>
                <w:szCs w:val="26"/>
              </w:rPr>
              <w:t>sáng</w:t>
            </w:r>
            <w:proofErr w:type="spellEnd"/>
            <w:r w:rsidRPr="00CC0F87">
              <w:rPr>
                <w:color w:val="000000" w:themeColor="text1"/>
                <w:sz w:val="26"/>
                <w:szCs w:val="26"/>
              </w:rPr>
              <w:t xml:space="preserve"> </w:t>
            </w:r>
            <w:proofErr w:type="spellStart"/>
            <w:r w:rsidRPr="00CC0F87">
              <w:rPr>
                <w:color w:val="000000" w:themeColor="text1"/>
                <w:sz w:val="26"/>
                <w:szCs w:val="26"/>
              </w:rPr>
              <w:t>tạo</w:t>
            </w:r>
            <w:proofErr w:type="spellEnd"/>
            <w:r w:rsidRPr="00CC0F87">
              <w:rPr>
                <w:color w:val="000000" w:themeColor="text1"/>
                <w:sz w:val="26"/>
                <w:szCs w:val="26"/>
              </w:rPr>
              <w:t xml:space="preserve">,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đại</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gắn</w:t>
            </w:r>
            <w:proofErr w:type="spellEnd"/>
            <w:r w:rsidRPr="00CC0F87">
              <w:rPr>
                <w:color w:val="000000" w:themeColor="text1"/>
                <w:sz w:val="26"/>
                <w:szCs w:val="26"/>
              </w:rPr>
              <w:t xml:space="preserve"> </w:t>
            </w:r>
            <w:proofErr w:type="spellStart"/>
            <w:r w:rsidRPr="00CC0F87">
              <w:rPr>
                <w:color w:val="000000" w:themeColor="text1"/>
                <w:sz w:val="26"/>
                <w:szCs w:val="26"/>
              </w:rPr>
              <w:t>lý</w:t>
            </w:r>
            <w:proofErr w:type="spellEnd"/>
            <w:r w:rsidRPr="00CC0F87">
              <w:rPr>
                <w:color w:val="000000" w:themeColor="text1"/>
                <w:sz w:val="26"/>
                <w:szCs w:val="26"/>
              </w:rPr>
              <w:t xml:space="preserve"> </w:t>
            </w:r>
            <w:proofErr w:type="spellStart"/>
            <w:r w:rsidRPr="00CC0F87">
              <w:rPr>
                <w:color w:val="000000" w:themeColor="text1"/>
                <w:sz w:val="26"/>
                <w:szCs w:val="26"/>
              </w:rPr>
              <w:t>luận</w:t>
            </w:r>
            <w:proofErr w:type="spellEnd"/>
            <w:r w:rsidRPr="00CC0F87">
              <w:rPr>
                <w:color w:val="000000" w:themeColor="text1"/>
                <w:sz w:val="26"/>
                <w:szCs w:val="26"/>
              </w:rPr>
              <w:t xml:space="preserve"> </w:t>
            </w:r>
            <w:proofErr w:type="spellStart"/>
            <w:r w:rsidRPr="00CC0F87">
              <w:rPr>
                <w:color w:val="000000" w:themeColor="text1"/>
                <w:sz w:val="26"/>
                <w:szCs w:val="26"/>
              </w:rPr>
              <w:t>với</w:t>
            </w:r>
            <w:proofErr w:type="spellEnd"/>
            <w:r w:rsidRPr="00CC0F87">
              <w:rPr>
                <w:color w:val="000000" w:themeColor="text1"/>
                <w:sz w:val="26"/>
                <w:szCs w:val="26"/>
              </w:rPr>
              <w:t xml:space="preserve"> </w:t>
            </w: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tiễn</w:t>
            </w:r>
            <w:proofErr w:type="spellEnd"/>
            <w:r w:rsidRPr="00CC0F87">
              <w:rPr>
                <w:color w:val="000000" w:themeColor="text1"/>
                <w:sz w:val="26"/>
                <w:szCs w:val="26"/>
              </w:rPr>
              <w:t>”</w:t>
            </w:r>
            <w:r w:rsidRPr="00CC0F87">
              <w:rPr>
                <w:color w:val="000000" w:themeColor="text1"/>
                <w:sz w:val="26"/>
                <w:szCs w:val="26"/>
                <w:vertAlign w:val="superscript"/>
              </w:rPr>
              <w:footnoteReference w:id="9"/>
            </w:r>
          </w:p>
          <w:p w14:paraId="364DCD55" w14:textId="77777777" w:rsidR="00385B9D" w:rsidRPr="00CC0F87" w:rsidRDefault="00385B9D" w:rsidP="00CC0F87">
            <w:pPr>
              <w:pBdr>
                <w:top w:val="nil"/>
                <w:left w:val="nil"/>
                <w:bottom w:val="nil"/>
                <w:right w:val="nil"/>
                <w:between w:val="nil"/>
              </w:pBdr>
              <w:tabs>
                <w:tab w:val="left" w:pos="0"/>
                <w:tab w:val="left" w:pos="604"/>
                <w:tab w:val="left" w:pos="746"/>
                <w:tab w:val="left" w:pos="887"/>
              </w:tabs>
              <w:snapToGrid w:val="0"/>
              <w:spacing w:line="271" w:lineRule="auto"/>
              <w:ind w:left="244"/>
              <w:jc w:val="both"/>
              <w:rPr>
                <w:color w:val="000000" w:themeColor="text1"/>
                <w:sz w:val="26"/>
                <w:szCs w:val="26"/>
              </w:rPr>
            </w:pPr>
            <w:r w:rsidRPr="00CC0F87">
              <w:rPr>
                <w:color w:val="000000" w:themeColor="text1"/>
                <w:sz w:val="26"/>
                <w:szCs w:val="26"/>
              </w:rPr>
              <w:t>+ “</w:t>
            </w:r>
            <w:proofErr w:type="spellStart"/>
            <w:r w:rsidRPr="00CC0F87">
              <w:rPr>
                <w:color w:val="000000" w:themeColor="text1"/>
                <w:sz w:val="26"/>
                <w:szCs w:val="26"/>
              </w:rPr>
              <w:t>Tăng</w:t>
            </w:r>
            <w:proofErr w:type="spellEnd"/>
            <w:r w:rsidRPr="00CC0F87">
              <w:rPr>
                <w:color w:val="000000" w:themeColor="text1"/>
                <w:sz w:val="26"/>
                <w:szCs w:val="26"/>
              </w:rPr>
              <w:t xml:space="preserve"> </w:t>
            </w:r>
            <w:proofErr w:type="spellStart"/>
            <w:r w:rsidRPr="00CC0F87">
              <w:rPr>
                <w:color w:val="000000" w:themeColor="text1"/>
                <w:sz w:val="26"/>
                <w:szCs w:val="26"/>
              </w:rPr>
              <w:t>cường</w:t>
            </w:r>
            <w:proofErr w:type="spellEnd"/>
            <w:r w:rsidRPr="00CC0F87">
              <w:rPr>
                <w:color w:val="000000" w:themeColor="text1"/>
                <w:sz w:val="26"/>
                <w:szCs w:val="26"/>
              </w:rPr>
              <w:t xml:space="preserve"> </w:t>
            </w:r>
            <w:proofErr w:type="spellStart"/>
            <w:r w:rsidRPr="00CC0F87">
              <w:rPr>
                <w:color w:val="000000" w:themeColor="text1"/>
                <w:sz w:val="26"/>
                <w:szCs w:val="26"/>
              </w:rPr>
              <w:t>bồi</w:t>
            </w:r>
            <w:proofErr w:type="spellEnd"/>
            <w:r w:rsidRPr="00CC0F87">
              <w:rPr>
                <w:color w:val="000000" w:themeColor="text1"/>
                <w:sz w:val="26"/>
                <w:szCs w:val="26"/>
              </w:rPr>
              <w:t xml:space="preserve"> </w:t>
            </w:r>
            <w:proofErr w:type="spellStart"/>
            <w:r w:rsidRPr="00CC0F87">
              <w:rPr>
                <w:color w:val="000000" w:themeColor="text1"/>
                <w:sz w:val="26"/>
                <w:szCs w:val="26"/>
              </w:rPr>
              <w:t>dưỡng</w:t>
            </w:r>
            <w:proofErr w:type="spellEnd"/>
            <w:r w:rsidRPr="00CC0F87">
              <w:rPr>
                <w:color w:val="000000" w:themeColor="text1"/>
                <w:sz w:val="26"/>
                <w:szCs w:val="26"/>
              </w:rPr>
              <w:t xml:space="preserve">, </w:t>
            </w:r>
            <w:proofErr w:type="spellStart"/>
            <w:r w:rsidRPr="00CC0F87">
              <w:rPr>
                <w:color w:val="000000" w:themeColor="text1"/>
                <w:sz w:val="26"/>
                <w:szCs w:val="26"/>
              </w:rPr>
              <w:t>tập</w:t>
            </w:r>
            <w:proofErr w:type="spellEnd"/>
            <w:r w:rsidRPr="00CC0F87">
              <w:rPr>
                <w:color w:val="000000" w:themeColor="text1"/>
                <w:sz w:val="26"/>
                <w:szCs w:val="26"/>
              </w:rPr>
              <w:t xml:space="preserve"> </w:t>
            </w:r>
            <w:proofErr w:type="spellStart"/>
            <w:r w:rsidRPr="00CC0F87">
              <w:rPr>
                <w:color w:val="000000" w:themeColor="text1"/>
                <w:sz w:val="26"/>
                <w:szCs w:val="26"/>
              </w:rPr>
              <w:t>huấn</w:t>
            </w:r>
            <w:proofErr w:type="spellEnd"/>
            <w:r w:rsidRPr="00CC0F87">
              <w:rPr>
                <w:color w:val="000000" w:themeColor="text1"/>
                <w:sz w:val="26"/>
                <w:szCs w:val="26"/>
              </w:rPr>
              <w:t xml:space="preserve">, </w:t>
            </w:r>
            <w:proofErr w:type="spellStart"/>
            <w:r w:rsidRPr="00CC0F87">
              <w:rPr>
                <w:color w:val="000000" w:themeColor="text1"/>
                <w:sz w:val="26"/>
                <w:szCs w:val="26"/>
              </w:rPr>
              <w:t>cập</w:t>
            </w:r>
            <w:proofErr w:type="spellEnd"/>
            <w:r w:rsidRPr="00CC0F87">
              <w:rPr>
                <w:color w:val="000000" w:themeColor="text1"/>
                <w:sz w:val="26"/>
                <w:szCs w:val="26"/>
              </w:rPr>
              <w:t xml:space="preserve"> </w:t>
            </w:r>
            <w:proofErr w:type="spellStart"/>
            <w:r w:rsidRPr="00CC0F87">
              <w:rPr>
                <w:color w:val="000000" w:themeColor="text1"/>
                <w:sz w:val="26"/>
                <w:szCs w:val="26"/>
              </w:rPr>
              <w:t>nhật</w:t>
            </w:r>
            <w:proofErr w:type="spellEnd"/>
            <w:r w:rsidRPr="00CC0F87">
              <w:rPr>
                <w:color w:val="000000" w:themeColor="text1"/>
                <w:sz w:val="26"/>
                <w:szCs w:val="26"/>
              </w:rPr>
              <w:t xml:space="preserve"> </w:t>
            </w:r>
            <w:proofErr w:type="spellStart"/>
            <w:r w:rsidRPr="00CC0F87">
              <w:rPr>
                <w:color w:val="000000" w:themeColor="text1"/>
                <w:sz w:val="26"/>
                <w:szCs w:val="26"/>
              </w:rPr>
              <w:t>kiến</w:t>
            </w:r>
            <w:proofErr w:type="spellEnd"/>
            <w:r w:rsidRPr="00CC0F87">
              <w:rPr>
                <w:color w:val="000000" w:themeColor="text1"/>
                <w:sz w:val="26"/>
                <w:szCs w:val="26"/>
              </w:rPr>
              <w:t xml:space="preserve"> </w:t>
            </w:r>
            <w:proofErr w:type="spellStart"/>
            <w:r w:rsidRPr="00CC0F87">
              <w:rPr>
                <w:color w:val="000000" w:themeColor="text1"/>
                <w:sz w:val="26"/>
                <w:szCs w:val="26"/>
              </w:rPr>
              <w:t>thức</w:t>
            </w:r>
            <w:proofErr w:type="spellEnd"/>
            <w:r w:rsidRPr="00CC0F87">
              <w:rPr>
                <w:color w:val="000000" w:themeColor="text1"/>
                <w:sz w:val="26"/>
                <w:szCs w:val="26"/>
              </w:rPr>
              <w:t xml:space="preserve"> </w:t>
            </w:r>
            <w:proofErr w:type="spellStart"/>
            <w:r w:rsidRPr="00CC0F87">
              <w:rPr>
                <w:color w:val="000000" w:themeColor="text1"/>
                <w:sz w:val="26"/>
                <w:szCs w:val="26"/>
              </w:rPr>
              <w:t>cho</w:t>
            </w:r>
            <w:proofErr w:type="spellEnd"/>
            <w:r w:rsidRPr="00CC0F87">
              <w:rPr>
                <w:color w:val="000000" w:themeColor="text1"/>
                <w:sz w:val="26"/>
                <w:szCs w:val="26"/>
              </w:rPr>
              <w:t xml:space="preserve"> </w:t>
            </w:r>
            <w:proofErr w:type="spellStart"/>
            <w:r w:rsidRPr="00CC0F87">
              <w:rPr>
                <w:color w:val="000000" w:themeColor="text1"/>
                <w:sz w:val="26"/>
                <w:szCs w:val="26"/>
              </w:rPr>
              <w:t>cấp</w:t>
            </w:r>
            <w:proofErr w:type="spellEnd"/>
            <w:r w:rsidRPr="00CC0F87">
              <w:rPr>
                <w:color w:val="000000" w:themeColor="text1"/>
                <w:sz w:val="26"/>
                <w:szCs w:val="26"/>
              </w:rPr>
              <w:t xml:space="preserve"> </w:t>
            </w:r>
            <w:proofErr w:type="spellStart"/>
            <w:r w:rsidRPr="00CC0F87">
              <w:rPr>
                <w:color w:val="000000" w:themeColor="text1"/>
                <w:sz w:val="26"/>
                <w:szCs w:val="26"/>
              </w:rPr>
              <w:t>uỷ</w:t>
            </w:r>
            <w:proofErr w:type="spellEnd"/>
            <w:r w:rsidRPr="00CC0F87">
              <w:rPr>
                <w:color w:val="000000" w:themeColor="text1"/>
                <w:sz w:val="26"/>
                <w:szCs w:val="26"/>
              </w:rPr>
              <w:t xml:space="preserve"> </w:t>
            </w:r>
            <w:proofErr w:type="spellStart"/>
            <w:r w:rsidRPr="00CC0F87">
              <w:rPr>
                <w:color w:val="000000" w:themeColor="text1"/>
                <w:sz w:val="26"/>
                <w:szCs w:val="26"/>
              </w:rPr>
              <w:t>viên</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cán</w:t>
            </w:r>
            <w:proofErr w:type="spellEnd"/>
            <w:r w:rsidRPr="00CC0F87">
              <w:rPr>
                <w:color w:val="000000" w:themeColor="text1"/>
                <w:sz w:val="26"/>
                <w:szCs w:val="26"/>
              </w:rPr>
              <w:t xml:space="preserve"> </w:t>
            </w:r>
            <w:proofErr w:type="spellStart"/>
            <w:r w:rsidRPr="00CC0F87">
              <w:rPr>
                <w:color w:val="000000" w:themeColor="text1"/>
                <w:sz w:val="26"/>
                <w:szCs w:val="26"/>
              </w:rPr>
              <w:t>bộ</w:t>
            </w:r>
            <w:proofErr w:type="spellEnd"/>
            <w:r w:rsidRPr="00CC0F87">
              <w:rPr>
                <w:color w:val="000000" w:themeColor="text1"/>
                <w:sz w:val="26"/>
                <w:szCs w:val="26"/>
              </w:rPr>
              <w:t xml:space="preserve"> </w:t>
            </w:r>
            <w:proofErr w:type="spellStart"/>
            <w:r w:rsidRPr="00CC0F87">
              <w:rPr>
                <w:color w:val="000000" w:themeColor="text1"/>
                <w:sz w:val="26"/>
                <w:szCs w:val="26"/>
              </w:rPr>
              <w:t>làm</w:t>
            </w:r>
            <w:proofErr w:type="spellEnd"/>
            <w:r w:rsidRPr="00CC0F87">
              <w:rPr>
                <w:color w:val="000000" w:themeColor="text1"/>
                <w:sz w:val="26"/>
                <w:szCs w:val="26"/>
              </w:rPr>
              <w:t xml:space="preserve"> </w:t>
            </w:r>
            <w:proofErr w:type="spellStart"/>
            <w:r w:rsidRPr="00CC0F87">
              <w:rPr>
                <w:color w:val="000000" w:themeColor="text1"/>
                <w:sz w:val="26"/>
                <w:szCs w:val="26"/>
              </w:rPr>
              <w:t>công</w:t>
            </w:r>
            <w:proofErr w:type="spellEnd"/>
            <w:r w:rsidRPr="00CC0F87">
              <w:rPr>
                <w:color w:val="000000" w:themeColor="text1"/>
                <w:sz w:val="26"/>
                <w:szCs w:val="26"/>
              </w:rPr>
              <w:t xml:space="preserve"> </w:t>
            </w:r>
            <w:proofErr w:type="spellStart"/>
            <w:r w:rsidRPr="00CC0F87">
              <w:rPr>
                <w:color w:val="000000" w:themeColor="text1"/>
                <w:sz w:val="26"/>
                <w:szCs w:val="26"/>
              </w:rPr>
              <w:t>tác</w:t>
            </w:r>
            <w:proofErr w:type="spellEnd"/>
            <w:r w:rsidRPr="00CC0F87">
              <w:rPr>
                <w:color w:val="000000" w:themeColor="text1"/>
                <w:sz w:val="26"/>
                <w:szCs w:val="26"/>
              </w:rPr>
              <w:t xml:space="preserve"> </w:t>
            </w:r>
            <w:proofErr w:type="spellStart"/>
            <w:r w:rsidRPr="00CC0F87">
              <w:rPr>
                <w:color w:val="000000" w:themeColor="text1"/>
                <w:sz w:val="26"/>
                <w:szCs w:val="26"/>
              </w:rPr>
              <w:t>xây</w:t>
            </w:r>
            <w:proofErr w:type="spellEnd"/>
            <w:r w:rsidRPr="00CC0F87">
              <w:rPr>
                <w:color w:val="000000" w:themeColor="text1"/>
                <w:sz w:val="26"/>
                <w:szCs w:val="26"/>
              </w:rPr>
              <w:t xml:space="preserve"> </w:t>
            </w:r>
            <w:proofErr w:type="spellStart"/>
            <w:r w:rsidRPr="00CC0F87">
              <w:rPr>
                <w:color w:val="000000" w:themeColor="text1"/>
                <w:sz w:val="26"/>
                <w:szCs w:val="26"/>
              </w:rPr>
              <w:t>dựng</w:t>
            </w:r>
            <w:proofErr w:type="spellEnd"/>
            <w:r w:rsidRPr="00CC0F87">
              <w:rPr>
                <w:color w:val="000000" w:themeColor="text1"/>
                <w:sz w:val="26"/>
                <w:szCs w:val="26"/>
              </w:rPr>
              <w:t xml:space="preserve"> </w:t>
            </w:r>
            <w:proofErr w:type="spellStart"/>
            <w:r w:rsidRPr="00CC0F87">
              <w:rPr>
                <w:color w:val="000000" w:themeColor="text1"/>
                <w:sz w:val="26"/>
                <w:szCs w:val="26"/>
              </w:rPr>
              <w:t>Đảng</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cấp</w:t>
            </w:r>
            <w:proofErr w:type="spellEnd"/>
            <w:r w:rsidRPr="00CC0F87">
              <w:rPr>
                <w:color w:val="000000" w:themeColor="text1"/>
                <w:sz w:val="26"/>
                <w:szCs w:val="26"/>
              </w:rPr>
              <w:t>.”</w:t>
            </w:r>
            <w:r w:rsidRPr="00CC0F87">
              <w:rPr>
                <w:color w:val="000000" w:themeColor="text1"/>
                <w:sz w:val="26"/>
                <w:szCs w:val="26"/>
                <w:vertAlign w:val="superscript"/>
              </w:rPr>
              <w:footnoteReference w:id="10"/>
            </w:r>
          </w:p>
          <w:p w14:paraId="61CB06F3" w14:textId="77777777" w:rsidR="00385B9D" w:rsidRPr="00CC0F87" w:rsidRDefault="00385B9D" w:rsidP="00CC0F87">
            <w:pPr>
              <w:pBdr>
                <w:top w:val="nil"/>
                <w:left w:val="nil"/>
                <w:bottom w:val="nil"/>
                <w:right w:val="nil"/>
                <w:between w:val="nil"/>
              </w:pBdr>
              <w:tabs>
                <w:tab w:val="left" w:pos="0"/>
                <w:tab w:val="left" w:pos="604"/>
                <w:tab w:val="left" w:pos="746"/>
                <w:tab w:val="left" w:pos="887"/>
              </w:tabs>
              <w:snapToGrid w:val="0"/>
              <w:spacing w:line="271" w:lineRule="auto"/>
              <w:ind w:left="244"/>
              <w:jc w:val="both"/>
              <w:rPr>
                <w:color w:val="000000" w:themeColor="text1"/>
                <w:sz w:val="26"/>
                <w:szCs w:val="26"/>
              </w:rPr>
            </w:pPr>
            <w:proofErr w:type="gramStart"/>
            <w:r w:rsidRPr="00CC0F87">
              <w:rPr>
                <w:color w:val="000000" w:themeColor="text1"/>
                <w:sz w:val="26"/>
                <w:szCs w:val="26"/>
              </w:rPr>
              <w:t>+“</w:t>
            </w:r>
            <w:proofErr w:type="spellStart"/>
            <w:proofErr w:type="gramEnd"/>
            <w:r w:rsidRPr="00CC0F87">
              <w:rPr>
                <w:color w:val="000000" w:themeColor="text1"/>
                <w:sz w:val="26"/>
                <w:szCs w:val="26"/>
              </w:rPr>
              <w:t>Chú</w:t>
            </w:r>
            <w:proofErr w:type="spellEnd"/>
            <w:r w:rsidRPr="00CC0F87">
              <w:rPr>
                <w:color w:val="000000" w:themeColor="text1"/>
                <w:sz w:val="26"/>
                <w:szCs w:val="26"/>
              </w:rPr>
              <w:t xml:space="preserve"> </w:t>
            </w:r>
            <w:proofErr w:type="spellStart"/>
            <w:r w:rsidRPr="00CC0F87">
              <w:rPr>
                <w:color w:val="000000" w:themeColor="text1"/>
                <w:sz w:val="26"/>
                <w:szCs w:val="26"/>
              </w:rPr>
              <w:t>trọng</w:t>
            </w:r>
            <w:proofErr w:type="spellEnd"/>
            <w:r w:rsidRPr="00CC0F87">
              <w:rPr>
                <w:color w:val="000000" w:themeColor="text1"/>
                <w:sz w:val="26"/>
                <w:szCs w:val="26"/>
              </w:rPr>
              <w:t xml:space="preserve"> </w:t>
            </w:r>
            <w:proofErr w:type="spellStart"/>
            <w:r w:rsidRPr="00CC0F87">
              <w:rPr>
                <w:color w:val="000000" w:themeColor="text1"/>
                <w:sz w:val="26"/>
                <w:szCs w:val="26"/>
              </w:rPr>
              <w:t>bồi</w:t>
            </w:r>
            <w:proofErr w:type="spellEnd"/>
            <w:r w:rsidRPr="00CC0F87">
              <w:rPr>
                <w:color w:val="000000" w:themeColor="text1"/>
                <w:sz w:val="26"/>
                <w:szCs w:val="26"/>
              </w:rPr>
              <w:t xml:space="preserve"> </w:t>
            </w:r>
            <w:proofErr w:type="spellStart"/>
            <w:r w:rsidRPr="00CC0F87">
              <w:rPr>
                <w:color w:val="000000" w:themeColor="text1"/>
                <w:sz w:val="26"/>
                <w:szCs w:val="26"/>
              </w:rPr>
              <w:t>dưỡng</w:t>
            </w:r>
            <w:proofErr w:type="spellEnd"/>
            <w:r w:rsidRPr="00CC0F87">
              <w:rPr>
                <w:color w:val="000000" w:themeColor="text1"/>
                <w:sz w:val="26"/>
                <w:szCs w:val="26"/>
              </w:rPr>
              <w:t xml:space="preserve">, </w:t>
            </w:r>
            <w:proofErr w:type="spellStart"/>
            <w:r w:rsidRPr="00CC0F87">
              <w:rPr>
                <w:color w:val="000000" w:themeColor="text1"/>
                <w:sz w:val="26"/>
                <w:szCs w:val="26"/>
              </w:rPr>
              <w:t>giác</w:t>
            </w:r>
            <w:proofErr w:type="spellEnd"/>
            <w:r w:rsidRPr="00CC0F87">
              <w:rPr>
                <w:color w:val="000000" w:themeColor="text1"/>
                <w:sz w:val="26"/>
                <w:szCs w:val="26"/>
              </w:rPr>
              <w:t xml:space="preserve"> </w:t>
            </w:r>
            <w:proofErr w:type="spellStart"/>
            <w:r w:rsidRPr="00CC0F87">
              <w:rPr>
                <w:color w:val="000000" w:themeColor="text1"/>
                <w:sz w:val="26"/>
                <w:szCs w:val="26"/>
              </w:rPr>
              <w:t>ngộ</w:t>
            </w:r>
            <w:proofErr w:type="spellEnd"/>
            <w:r w:rsidRPr="00CC0F87">
              <w:rPr>
                <w:color w:val="000000" w:themeColor="text1"/>
                <w:sz w:val="26"/>
                <w:szCs w:val="26"/>
              </w:rPr>
              <w:t xml:space="preserve"> </w:t>
            </w:r>
            <w:proofErr w:type="spellStart"/>
            <w:r w:rsidRPr="00CC0F87">
              <w:rPr>
                <w:color w:val="000000" w:themeColor="text1"/>
                <w:sz w:val="26"/>
                <w:szCs w:val="26"/>
              </w:rPr>
              <w:t>về</w:t>
            </w:r>
            <w:proofErr w:type="spellEnd"/>
            <w:r w:rsidRPr="00CC0F87">
              <w:rPr>
                <w:color w:val="000000" w:themeColor="text1"/>
                <w:sz w:val="26"/>
                <w:szCs w:val="26"/>
              </w:rPr>
              <w:t xml:space="preserve"> </w:t>
            </w:r>
            <w:proofErr w:type="spellStart"/>
            <w:r w:rsidRPr="00CC0F87">
              <w:rPr>
                <w:color w:val="000000" w:themeColor="text1"/>
                <w:sz w:val="26"/>
                <w:szCs w:val="26"/>
              </w:rPr>
              <w:t>chính</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w:t>
            </w:r>
            <w:proofErr w:type="spellStart"/>
            <w:r w:rsidRPr="00CC0F87">
              <w:rPr>
                <w:color w:val="000000" w:themeColor="text1"/>
                <w:sz w:val="26"/>
                <w:szCs w:val="26"/>
              </w:rPr>
              <w:t>tư</w:t>
            </w:r>
            <w:proofErr w:type="spellEnd"/>
            <w:r w:rsidRPr="00CC0F87">
              <w:rPr>
                <w:color w:val="000000" w:themeColor="text1"/>
                <w:sz w:val="26"/>
                <w:szCs w:val="26"/>
              </w:rPr>
              <w:t xml:space="preserve"> </w:t>
            </w:r>
            <w:proofErr w:type="spellStart"/>
            <w:r w:rsidRPr="00CC0F87">
              <w:rPr>
                <w:color w:val="000000" w:themeColor="text1"/>
                <w:sz w:val="26"/>
                <w:szCs w:val="26"/>
              </w:rPr>
              <w:t>tưởng</w:t>
            </w:r>
            <w:proofErr w:type="spellEnd"/>
            <w:r w:rsidRPr="00CC0F87">
              <w:rPr>
                <w:color w:val="000000" w:themeColor="text1"/>
                <w:sz w:val="26"/>
                <w:szCs w:val="26"/>
              </w:rPr>
              <w:t xml:space="preserve">, </w:t>
            </w:r>
            <w:proofErr w:type="spellStart"/>
            <w:r w:rsidRPr="00CC0F87">
              <w:rPr>
                <w:color w:val="000000" w:themeColor="text1"/>
                <w:sz w:val="26"/>
                <w:szCs w:val="26"/>
              </w:rPr>
              <w:t>tu</w:t>
            </w:r>
            <w:proofErr w:type="spellEnd"/>
            <w:r w:rsidRPr="00CC0F87">
              <w:rPr>
                <w:color w:val="000000" w:themeColor="text1"/>
                <w:sz w:val="26"/>
                <w:szCs w:val="26"/>
              </w:rPr>
              <w:t xml:space="preserve"> </w:t>
            </w:r>
            <w:proofErr w:type="spellStart"/>
            <w:r w:rsidRPr="00CC0F87">
              <w:rPr>
                <w:color w:val="000000" w:themeColor="text1"/>
                <w:sz w:val="26"/>
                <w:szCs w:val="26"/>
              </w:rPr>
              <w:t>dưỡng</w:t>
            </w:r>
            <w:proofErr w:type="spellEnd"/>
            <w:r w:rsidRPr="00CC0F87">
              <w:rPr>
                <w:color w:val="000000" w:themeColor="text1"/>
                <w:sz w:val="26"/>
                <w:szCs w:val="26"/>
              </w:rPr>
              <w:t xml:space="preserve">, </w:t>
            </w:r>
            <w:proofErr w:type="spellStart"/>
            <w:r w:rsidRPr="00CC0F87">
              <w:rPr>
                <w:color w:val="000000" w:themeColor="text1"/>
                <w:sz w:val="26"/>
                <w:szCs w:val="26"/>
              </w:rPr>
              <w:t>rèn</w:t>
            </w:r>
            <w:proofErr w:type="spellEnd"/>
            <w:r w:rsidRPr="00CC0F87">
              <w:rPr>
                <w:color w:val="000000" w:themeColor="text1"/>
                <w:sz w:val="26"/>
                <w:szCs w:val="26"/>
              </w:rPr>
              <w:t xml:space="preserve"> </w:t>
            </w:r>
            <w:proofErr w:type="spellStart"/>
            <w:r w:rsidRPr="00CC0F87">
              <w:rPr>
                <w:color w:val="000000" w:themeColor="text1"/>
                <w:sz w:val="26"/>
                <w:szCs w:val="26"/>
              </w:rPr>
              <w:t>luyện</w:t>
            </w:r>
            <w:proofErr w:type="spellEnd"/>
            <w:r w:rsidRPr="00CC0F87">
              <w:rPr>
                <w:color w:val="000000" w:themeColor="text1"/>
                <w:sz w:val="26"/>
                <w:szCs w:val="26"/>
              </w:rPr>
              <w:t xml:space="preserve"> </w:t>
            </w:r>
            <w:proofErr w:type="spellStart"/>
            <w:r w:rsidRPr="00CC0F87">
              <w:rPr>
                <w:color w:val="000000" w:themeColor="text1"/>
                <w:sz w:val="26"/>
                <w:szCs w:val="26"/>
              </w:rPr>
              <w:t>về</w:t>
            </w:r>
            <w:proofErr w:type="spellEnd"/>
            <w:r w:rsidRPr="00CC0F87">
              <w:rPr>
                <w:color w:val="000000" w:themeColor="text1"/>
                <w:sz w:val="26"/>
                <w:szCs w:val="26"/>
              </w:rPr>
              <w:t xml:space="preserve"> </w:t>
            </w:r>
            <w:proofErr w:type="spellStart"/>
            <w:r w:rsidRPr="00CC0F87">
              <w:rPr>
                <w:color w:val="000000" w:themeColor="text1"/>
                <w:sz w:val="26"/>
                <w:szCs w:val="26"/>
              </w:rPr>
              <w:t>đạo</w:t>
            </w:r>
            <w:proofErr w:type="spellEnd"/>
            <w:r w:rsidRPr="00CC0F87">
              <w:rPr>
                <w:color w:val="000000" w:themeColor="text1"/>
                <w:sz w:val="26"/>
                <w:szCs w:val="26"/>
              </w:rPr>
              <w:t xml:space="preserve"> </w:t>
            </w:r>
            <w:proofErr w:type="spellStart"/>
            <w:r w:rsidRPr="00CC0F87">
              <w:rPr>
                <w:color w:val="000000" w:themeColor="text1"/>
                <w:sz w:val="26"/>
                <w:szCs w:val="26"/>
              </w:rPr>
              <w:t>đức</w:t>
            </w:r>
            <w:proofErr w:type="spellEnd"/>
            <w:r w:rsidRPr="00CC0F87">
              <w:rPr>
                <w:color w:val="000000" w:themeColor="text1"/>
                <w:sz w:val="26"/>
                <w:szCs w:val="26"/>
              </w:rPr>
              <w:t xml:space="preserve">, </w:t>
            </w:r>
            <w:proofErr w:type="spellStart"/>
            <w:r w:rsidRPr="00CC0F87">
              <w:rPr>
                <w:color w:val="000000" w:themeColor="text1"/>
                <w:sz w:val="26"/>
                <w:szCs w:val="26"/>
              </w:rPr>
              <w:t>lối</w:t>
            </w:r>
            <w:proofErr w:type="spellEnd"/>
            <w:r w:rsidRPr="00CC0F87">
              <w:rPr>
                <w:color w:val="000000" w:themeColor="text1"/>
                <w:sz w:val="26"/>
                <w:szCs w:val="26"/>
              </w:rPr>
              <w:t xml:space="preserve"> </w:t>
            </w:r>
            <w:proofErr w:type="spellStart"/>
            <w:r w:rsidRPr="00CC0F87">
              <w:rPr>
                <w:color w:val="000000" w:themeColor="text1"/>
                <w:sz w:val="26"/>
                <w:szCs w:val="26"/>
              </w:rPr>
              <w:t>sống</w:t>
            </w:r>
            <w:proofErr w:type="spellEnd"/>
            <w:r w:rsidRPr="00CC0F87">
              <w:rPr>
                <w:color w:val="000000" w:themeColor="text1"/>
                <w:sz w:val="26"/>
                <w:szCs w:val="26"/>
              </w:rPr>
              <w:t xml:space="preserve"> </w:t>
            </w:r>
            <w:proofErr w:type="spellStart"/>
            <w:r w:rsidRPr="00CC0F87">
              <w:rPr>
                <w:color w:val="000000" w:themeColor="text1"/>
                <w:sz w:val="26"/>
                <w:szCs w:val="26"/>
              </w:rPr>
              <w:t>cho</w:t>
            </w:r>
            <w:proofErr w:type="spellEnd"/>
            <w:r w:rsidRPr="00CC0F87">
              <w:rPr>
                <w:color w:val="000000" w:themeColor="text1"/>
                <w:sz w:val="26"/>
                <w:szCs w:val="26"/>
              </w:rPr>
              <w:t xml:space="preserve"> </w:t>
            </w:r>
            <w:proofErr w:type="spellStart"/>
            <w:r w:rsidRPr="00CC0F87">
              <w:rPr>
                <w:color w:val="000000" w:themeColor="text1"/>
                <w:sz w:val="26"/>
                <w:szCs w:val="26"/>
              </w:rPr>
              <w:t>đoàn</w:t>
            </w:r>
            <w:proofErr w:type="spellEnd"/>
            <w:r w:rsidRPr="00CC0F87">
              <w:rPr>
                <w:color w:val="000000" w:themeColor="text1"/>
                <w:sz w:val="26"/>
                <w:szCs w:val="26"/>
              </w:rPr>
              <w:t xml:space="preserve"> </w:t>
            </w:r>
            <w:proofErr w:type="spellStart"/>
            <w:r w:rsidRPr="00CC0F87">
              <w:rPr>
                <w:color w:val="000000" w:themeColor="text1"/>
                <w:sz w:val="26"/>
                <w:szCs w:val="26"/>
              </w:rPr>
              <w:t>viên</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 xml:space="preserve"> </w:t>
            </w:r>
            <w:proofErr w:type="spellStart"/>
            <w:r w:rsidRPr="00CC0F87">
              <w:rPr>
                <w:color w:val="000000" w:themeColor="text1"/>
                <w:sz w:val="26"/>
                <w:szCs w:val="26"/>
              </w:rPr>
              <w:t>viên</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Nhân</w:t>
            </w:r>
            <w:proofErr w:type="spellEnd"/>
            <w:r w:rsidRPr="00CC0F87">
              <w:rPr>
                <w:color w:val="000000" w:themeColor="text1"/>
                <w:sz w:val="26"/>
                <w:szCs w:val="26"/>
              </w:rPr>
              <w:t xml:space="preserve"> </w:t>
            </w:r>
            <w:proofErr w:type="spellStart"/>
            <w:r w:rsidRPr="00CC0F87">
              <w:rPr>
                <w:color w:val="000000" w:themeColor="text1"/>
                <w:sz w:val="26"/>
                <w:szCs w:val="26"/>
              </w:rPr>
              <w:t>dân</w:t>
            </w:r>
            <w:proofErr w:type="spellEnd"/>
            <w:r w:rsidRPr="00CC0F87">
              <w:rPr>
                <w:color w:val="000000" w:themeColor="text1"/>
                <w:sz w:val="26"/>
                <w:szCs w:val="26"/>
              </w:rPr>
              <w:t xml:space="preserve">, </w:t>
            </w:r>
            <w:proofErr w:type="spellStart"/>
            <w:r w:rsidRPr="00CC0F87">
              <w:rPr>
                <w:color w:val="000000" w:themeColor="text1"/>
                <w:sz w:val="26"/>
                <w:szCs w:val="26"/>
              </w:rPr>
              <w:t>đặc</w:t>
            </w:r>
            <w:proofErr w:type="spellEnd"/>
            <w:r w:rsidRPr="00CC0F87">
              <w:rPr>
                <w:color w:val="000000" w:themeColor="text1"/>
                <w:sz w:val="26"/>
                <w:szCs w:val="26"/>
              </w:rPr>
              <w:t xml:space="preserve"> </w:t>
            </w:r>
            <w:proofErr w:type="spellStart"/>
            <w:r w:rsidRPr="00CC0F87">
              <w:rPr>
                <w:color w:val="000000" w:themeColor="text1"/>
                <w:sz w:val="26"/>
                <w:szCs w:val="26"/>
              </w:rPr>
              <w:t>biệt</w:t>
            </w:r>
            <w:proofErr w:type="spellEnd"/>
            <w:r w:rsidRPr="00CC0F87">
              <w:rPr>
                <w:color w:val="000000" w:themeColor="text1"/>
                <w:sz w:val="26"/>
                <w:szCs w:val="26"/>
              </w:rPr>
              <w:t xml:space="preserve"> ở </w:t>
            </w:r>
            <w:proofErr w:type="spellStart"/>
            <w:r w:rsidRPr="00CC0F87">
              <w:rPr>
                <w:color w:val="000000" w:themeColor="text1"/>
                <w:sz w:val="26"/>
                <w:szCs w:val="26"/>
              </w:rPr>
              <w:t>vùng</w:t>
            </w:r>
            <w:proofErr w:type="spellEnd"/>
            <w:r w:rsidRPr="00CC0F87">
              <w:rPr>
                <w:color w:val="000000" w:themeColor="text1"/>
                <w:sz w:val="26"/>
                <w:szCs w:val="26"/>
              </w:rPr>
              <w:t xml:space="preserve"> </w:t>
            </w:r>
            <w:proofErr w:type="spellStart"/>
            <w:r w:rsidRPr="00CC0F87">
              <w:rPr>
                <w:color w:val="000000" w:themeColor="text1"/>
                <w:sz w:val="26"/>
                <w:szCs w:val="26"/>
              </w:rPr>
              <w:t>dân</w:t>
            </w:r>
            <w:proofErr w:type="spellEnd"/>
            <w:r w:rsidRPr="00CC0F87">
              <w:rPr>
                <w:color w:val="000000" w:themeColor="text1"/>
                <w:sz w:val="26"/>
                <w:szCs w:val="26"/>
              </w:rPr>
              <w:t xml:space="preserve"> </w:t>
            </w:r>
            <w:proofErr w:type="spellStart"/>
            <w:r w:rsidRPr="00CC0F87">
              <w:rPr>
                <w:color w:val="000000" w:themeColor="text1"/>
                <w:sz w:val="26"/>
                <w:szCs w:val="26"/>
              </w:rPr>
              <w:t>tộc</w:t>
            </w:r>
            <w:proofErr w:type="spellEnd"/>
            <w:r w:rsidRPr="00CC0F87">
              <w:rPr>
                <w:color w:val="000000" w:themeColor="text1"/>
                <w:sz w:val="26"/>
                <w:szCs w:val="26"/>
              </w:rPr>
              <w:t xml:space="preserve"> </w:t>
            </w:r>
            <w:proofErr w:type="spellStart"/>
            <w:r w:rsidRPr="00CC0F87">
              <w:rPr>
                <w:color w:val="000000" w:themeColor="text1"/>
                <w:sz w:val="26"/>
                <w:szCs w:val="26"/>
              </w:rPr>
              <w:t>thiểu</w:t>
            </w:r>
            <w:proofErr w:type="spellEnd"/>
            <w:r w:rsidRPr="00CC0F87">
              <w:rPr>
                <w:color w:val="000000" w:themeColor="text1"/>
                <w:sz w:val="26"/>
                <w:szCs w:val="26"/>
              </w:rPr>
              <w:t xml:space="preserve"> </w:t>
            </w:r>
            <w:proofErr w:type="spellStart"/>
            <w:r w:rsidRPr="00CC0F87">
              <w:rPr>
                <w:color w:val="000000" w:themeColor="text1"/>
                <w:sz w:val="26"/>
                <w:szCs w:val="26"/>
              </w:rPr>
              <w:t>số</w:t>
            </w:r>
            <w:proofErr w:type="spellEnd"/>
            <w:r w:rsidRPr="00CC0F87">
              <w:rPr>
                <w:color w:val="000000" w:themeColor="text1"/>
                <w:sz w:val="26"/>
                <w:szCs w:val="26"/>
              </w:rPr>
              <w:t xml:space="preserve">, </w:t>
            </w:r>
            <w:proofErr w:type="spellStart"/>
            <w:r w:rsidRPr="00CC0F87">
              <w:rPr>
                <w:color w:val="000000" w:themeColor="text1"/>
                <w:sz w:val="26"/>
                <w:szCs w:val="26"/>
              </w:rPr>
              <w:t>tôn</w:t>
            </w:r>
            <w:proofErr w:type="spellEnd"/>
            <w:r w:rsidRPr="00CC0F87">
              <w:rPr>
                <w:color w:val="000000" w:themeColor="text1"/>
                <w:sz w:val="26"/>
                <w:szCs w:val="26"/>
              </w:rPr>
              <w:t xml:space="preserve"> </w:t>
            </w:r>
            <w:proofErr w:type="spellStart"/>
            <w:r w:rsidRPr="00CC0F87">
              <w:rPr>
                <w:color w:val="000000" w:themeColor="text1"/>
                <w:sz w:val="26"/>
                <w:szCs w:val="26"/>
              </w:rPr>
              <w:t>giáo</w:t>
            </w:r>
            <w:proofErr w:type="spellEnd"/>
            <w:r w:rsidRPr="00CC0F87">
              <w:rPr>
                <w:color w:val="000000" w:themeColor="text1"/>
                <w:sz w:val="26"/>
                <w:szCs w:val="26"/>
              </w:rPr>
              <w:t xml:space="preserve">, </w:t>
            </w:r>
            <w:proofErr w:type="spellStart"/>
            <w:r w:rsidRPr="00CC0F87">
              <w:rPr>
                <w:color w:val="000000" w:themeColor="text1"/>
                <w:sz w:val="26"/>
                <w:szCs w:val="26"/>
              </w:rPr>
              <w:t>vùng</w:t>
            </w:r>
            <w:proofErr w:type="spellEnd"/>
            <w:r w:rsidRPr="00CC0F87">
              <w:rPr>
                <w:color w:val="000000" w:themeColor="text1"/>
                <w:sz w:val="26"/>
                <w:szCs w:val="26"/>
              </w:rPr>
              <w:t xml:space="preserve"> </w:t>
            </w:r>
            <w:proofErr w:type="spellStart"/>
            <w:r w:rsidRPr="00CC0F87">
              <w:rPr>
                <w:color w:val="000000" w:themeColor="text1"/>
                <w:sz w:val="26"/>
                <w:szCs w:val="26"/>
              </w:rPr>
              <w:t>sâu</w:t>
            </w:r>
            <w:proofErr w:type="spellEnd"/>
            <w:r w:rsidRPr="00CC0F87">
              <w:rPr>
                <w:color w:val="000000" w:themeColor="text1"/>
                <w:sz w:val="26"/>
                <w:szCs w:val="26"/>
              </w:rPr>
              <w:t xml:space="preserve">, </w:t>
            </w:r>
            <w:proofErr w:type="spellStart"/>
            <w:r w:rsidRPr="00CC0F87">
              <w:rPr>
                <w:color w:val="000000" w:themeColor="text1"/>
                <w:sz w:val="26"/>
                <w:szCs w:val="26"/>
              </w:rPr>
              <w:t>vùng</w:t>
            </w:r>
            <w:proofErr w:type="spellEnd"/>
            <w:r w:rsidRPr="00CC0F87">
              <w:rPr>
                <w:color w:val="000000" w:themeColor="text1"/>
                <w:sz w:val="26"/>
                <w:szCs w:val="26"/>
              </w:rPr>
              <w:t xml:space="preserve"> xa.”</w:t>
            </w:r>
            <w:r w:rsidRPr="00CC0F87">
              <w:rPr>
                <w:color w:val="000000" w:themeColor="text1"/>
                <w:sz w:val="26"/>
                <w:szCs w:val="26"/>
                <w:vertAlign w:val="superscript"/>
              </w:rPr>
              <w:footnoteReference w:id="11"/>
            </w:r>
          </w:p>
          <w:p w14:paraId="44D686A6" w14:textId="77777777" w:rsidR="00385B9D" w:rsidRPr="00CC0F87" w:rsidRDefault="00385B9D" w:rsidP="00CC0F87">
            <w:pPr>
              <w:pBdr>
                <w:top w:val="nil"/>
                <w:left w:val="nil"/>
                <w:bottom w:val="nil"/>
                <w:right w:val="nil"/>
                <w:between w:val="nil"/>
              </w:pBdr>
              <w:tabs>
                <w:tab w:val="left" w:pos="0"/>
                <w:tab w:val="left" w:pos="604"/>
                <w:tab w:val="left" w:pos="746"/>
                <w:tab w:val="left" w:pos="887"/>
              </w:tabs>
              <w:snapToGrid w:val="0"/>
              <w:spacing w:line="271" w:lineRule="auto"/>
              <w:ind w:left="244"/>
              <w:jc w:val="both"/>
              <w:rPr>
                <w:i/>
                <w:iCs/>
                <w:strike/>
                <w:color w:val="000000" w:themeColor="text1"/>
                <w:sz w:val="26"/>
                <w:szCs w:val="26"/>
              </w:rPr>
            </w:pPr>
            <w:r w:rsidRPr="00CC0F87">
              <w:rPr>
                <w:color w:val="000000" w:themeColor="text1"/>
                <w:sz w:val="26"/>
                <w:szCs w:val="26"/>
              </w:rPr>
              <w:t>+ “</w:t>
            </w:r>
            <w:proofErr w:type="spellStart"/>
            <w:r w:rsidRPr="00CC0F87">
              <w:rPr>
                <w:color w:val="000000" w:themeColor="text1"/>
                <w:sz w:val="26"/>
                <w:szCs w:val="26"/>
              </w:rPr>
              <w:t>Tăng</w:t>
            </w:r>
            <w:proofErr w:type="spellEnd"/>
            <w:r w:rsidRPr="00CC0F87">
              <w:rPr>
                <w:color w:val="000000" w:themeColor="text1"/>
                <w:sz w:val="26"/>
                <w:szCs w:val="26"/>
              </w:rPr>
              <w:t xml:space="preserve"> </w:t>
            </w:r>
            <w:proofErr w:type="spellStart"/>
            <w:r w:rsidRPr="00CC0F87">
              <w:rPr>
                <w:color w:val="000000" w:themeColor="text1"/>
                <w:sz w:val="26"/>
                <w:szCs w:val="26"/>
              </w:rPr>
              <w:t>cường</w:t>
            </w:r>
            <w:proofErr w:type="spellEnd"/>
            <w:r w:rsidRPr="00CC0F87">
              <w:rPr>
                <w:color w:val="000000" w:themeColor="text1"/>
                <w:sz w:val="26"/>
                <w:szCs w:val="26"/>
              </w:rPr>
              <w:t xml:space="preserve"> </w:t>
            </w:r>
            <w:proofErr w:type="spellStart"/>
            <w:r w:rsidRPr="00CC0F87">
              <w:rPr>
                <w:color w:val="000000" w:themeColor="text1"/>
                <w:sz w:val="26"/>
                <w:szCs w:val="26"/>
              </w:rPr>
              <w:t>giáo</w:t>
            </w:r>
            <w:proofErr w:type="spellEnd"/>
            <w:r w:rsidRPr="00CC0F87">
              <w:rPr>
                <w:color w:val="000000" w:themeColor="text1"/>
                <w:sz w:val="26"/>
                <w:szCs w:val="26"/>
              </w:rPr>
              <w:t xml:space="preserve"> </w:t>
            </w:r>
            <w:proofErr w:type="spellStart"/>
            <w:r w:rsidRPr="00CC0F87">
              <w:rPr>
                <w:color w:val="000000" w:themeColor="text1"/>
                <w:sz w:val="26"/>
                <w:szCs w:val="26"/>
              </w:rPr>
              <w:t>dục</w:t>
            </w:r>
            <w:proofErr w:type="spellEnd"/>
            <w:r w:rsidRPr="00CC0F87">
              <w:rPr>
                <w:color w:val="000000" w:themeColor="text1"/>
                <w:sz w:val="26"/>
                <w:szCs w:val="26"/>
              </w:rPr>
              <w:t xml:space="preserve"> </w:t>
            </w:r>
            <w:proofErr w:type="spellStart"/>
            <w:r w:rsidRPr="00CC0F87">
              <w:rPr>
                <w:color w:val="000000" w:themeColor="text1"/>
                <w:sz w:val="26"/>
                <w:szCs w:val="26"/>
              </w:rPr>
              <w:t>chính</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w:t>
            </w:r>
            <w:proofErr w:type="spellStart"/>
            <w:r w:rsidRPr="00CC0F87">
              <w:rPr>
                <w:color w:val="000000" w:themeColor="text1"/>
                <w:sz w:val="26"/>
                <w:szCs w:val="26"/>
              </w:rPr>
              <w:t>lý</w:t>
            </w:r>
            <w:proofErr w:type="spellEnd"/>
            <w:r w:rsidRPr="00CC0F87">
              <w:rPr>
                <w:color w:val="000000" w:themeColor="text1"/>
                <w:sz w:val="26"/>
                <w:szCs w:val="26"/>
              </w:rPr>
              <w:t xml:space="preserve"> </w:t>
            </w:r>
            <w:proofErr w:type="spellStart"/>
            <w:r w:rsidRPr="00CC0F87">
              <w:rPr>
                <w:color w:val="000000" w:themeColor="text1"/>
                <w:sz w:val="26"/>
                <w:szCs w:val="26"/>
              </w:rPr>
              <w:t>tưởng</w:t>
            </w:r>
            <w:proofErr w:type="spellEnd"/>
            <w:r w:rsidRPr="00CC0F87">
              <w:rPr>
                <w:color w:val="000000" w:themeColor="text1"/>
                <w:sz w:val="26"/>
                <w:szCs w:val="26"/>
              </w:rPr>
              <w:t xml:space="preserve"> </w:t>
            </w:r>
            <w:proofErr w:type="spellStart"/>
            <w:r w:rsidRPr="00CC0F87">
              <w:rPr>
                <w:color w:val="000000" w:themeColor="text1"/>
                <w:sz w:val="26"/>
                <w:szCs w:val="26"/>
              </w:rPr>
              <w:t>cách</w:t>
            </w:r>
            <w:proofErr w:type="spellEnd"/>
            <w:r w:rsidRPr="00CC0F87">
              <w:rPr>
                <w:color w:val="000000" w:themeColor="text1"/>
                <w:sz w:val="26"/>
                <w:szCs w:val="26"/>
              </w:rPr>
              <w:t xml:space="preserve"> </w:t>
            </w:r>
            <w:proofErr w:type="spellStart"/>
            <w:r w:rsidRPr="00CC0F87">
              <w:rPr>
                <w:color w:val="000000" w:themeColor="text1"/>
                <w:sz w:val="26"/>
                <w:szCs w:val="26"/>
              </w:rPr>
              <w:t>mạng</w:t>
            </w:r>
            <w:proofErr w:type="spellEnd"/>
            <w:r w:rsidRPr="00CC0F87">
              <w:rPr>
                <w:color w:val="000000" w:themeColor="text1"/>
                <w:sz w:val="26"/>
                <w:szCs w:val="26"/>
              </w:rPr>
              <w:t xml:space="preserve">, </w:t>
            </w:r>
            <w:proofErr w:type="spellStart"/>
            <w:r w:rsidRPr="00CC0F87">
              <w:rPr>
                <w:color w:val="000000" w:themeColor="text1"/>
                <w:sz w:val="26"/>
                <w:szCs w:val="26"/>
              </w:rPr>
              <w:t>đạo</w:t>
            </w:r>
            <w:proofErr w:type="spellEnd"/>
            <w:r w:rsidRPr="00CC0F87">
              <w:rPr>
                <w:color w:val="000000" w:themeColor="text1"/>
                <w:sz w:val="26"/>
                <w:szCs w:val="26"/>
              </w:rPr>
              <w:t xml:space="preserve"> </w:t>
            </w:r>
            <w:proofErr w:type="spellStart"/>
            <w:r w:rsidRPr="00CC0F87">
              <w:rPr>
                <w:color w:val="000000" w:themeColor="text1"/>
                <w:sz w:val="26"/>
                <w:szCs w:val="26"/>
              </w:rPr>
              <w:t>đức</w:t>
            </w:r>
            <w:proofErr w:type="spellEnd"/>
            <w:r w:rsidRPr="00CC0F87">
              <w:rPr>
                <w:color w:val="000000" w:themeColor="text1"/>
                <w:sz w:val="26"/>
                <w:szCs w:val="26"/>
              </w:rPr>
              <w:t xml:space="preserve">, </w:t>
            </w:r>
            <w:proofErr w:type="spellStart"/>
            <w:r w:rsidRPr="00CC0F87">
              <w:rPr>
                <w:color w:val="000000" w:themeColor="text1"/>
                <w:sz w:val="26"/>
                <w:szCs w:val="26"/>
              </w:rPr>
              <w:t>lối</w:t>
            </w:r>
            <w:proofErr w:type="spellEnd"/>
            <w:r w:rsidRPr="00CC0F87">
              <w:rPr>
                <w:color w:val="000000" w:themeColor="text1"/>
                <w:sz w:val="26"/>
                <w:szCs w:val="26"/>
              </w:rPr>
              <w:t xml:space="preserve"> </w:t>
            </w:r>
            <w:proofErr w:type="spellStart"/>
            <w:r w:rsidRPr="00CC0F87">
              <w:rPr>
                <w:color w:val="000000" w:themeColor="text1"/>
                <w:sz w:val="26"/>
                <w:szCs w:val="26"/>
              </w:rPr>
              <w:t>sống</w:t>
            </w:r>
            <w:proofErr w:type="spellEnd"/>
            <w:r w:rsidRPr="00CC0F87">
              <w:rPr>
                <w:color w:val="000000" w:themeColor="text1"/>
                <w:sz w:val="26"/>
                <w:szCs w:val="26"/>
              </w:rPr>
              <w:t xml:space="preserve"> </w:t>
            </w:r>
            <w:proofErr w:type="spellStart"/>
            <w:r w:rsidRPr="00CC0F87">
              <w:rPr>
                <w:color w:val="000000" w:themeColor="text1"/>
                <w:sz w:val="26"/>
                <w:szCs w:val="26"/>
              </w:rPr>
              <w:t>văn</w:t>
            </w:r>
            <w:proofErr w:type="spellEnd"/>
            <w:r w:rsidRPr="00CC0F87">
              <w:rPr>
                <w:color w:val="000000" w:themeColor="text1"/>
                <w:sz w:val="26"/>
                <w:szCs w:val="26"/>
              </w:rPr>
              <w:t xml:space="preserve"> </w:t>
            </w:r>
            <w:proofErr w:type="spellStart"/>
            <w:r w:rsidRPr="00CC0F87">
              <w:rPr>
                <w:color w:val="000000" w:themeColor="text1"/>
                <w:sz w:val="26"/>
                <w:szCs w:val="26"/>
              </w:rPr>
              <w:t>hoá</w:t>
            </w:r>
            <w:proofErr w:type="spellEnd"/>
            <w:r w:rsidRPr="00CC0F87">
              <w:rPr>
                <w:color w:val="000000" w:themeColor="text1"/>
                <w:sz w:val="26"/>
                <w:szCs w:val="26"/>
              </w:rPr>
              <w:t xml:space="preserve">, </w:t>
            </w:r>
            <w:proofErr w:type="spellStart"/>
            <w:r w:rsidRPr="00CC0F87">
              <w:rPr>
                <w:color w:val="000000" w:themeColor="text1"/>
                <w:sz w:val="26"/>
                <w:szCs w:val="26"/>
              </w:rPr>
              <w:t>nâng</w:t>
            </w:r>
            <w:proofErr w:type="spellEnd"/>
            <w:r w:rsidRPr="00CC0F87">
              <w:rPr>
                <w:color w:val="000000" w:themeColor="text1"/>
                <w:sz w:val="26"/>
                <w:szCs w:val="26"/>
              </w:rPr>
              <w:t xml:space="preserve"> </w:t>
            </w:r>
            <w:proofErr w:type="spellStart"/>
            <w:r w:rsidRPr="00CC0F87">
              <w:rPr>
                <w:color w:val="000000" w:themeColor="text1"/>
                <w:sz w:val="26"/>
                <w:szCs w:val="26"/>
              </w:rPr>
              <w:t>cao</w:t>
            </w:r>
            <w:proofErr w:type="spellEnd"/>
            <w:r w:rsidRPr="00CC0F87">
              <w:rPr>
                <w:color w:val="000000" w:themeColor="text1"/>
                <w:sz w:val="26"/>
                <w:szCs w:val="26"/>
              </w:rPr>
              <w:t xml:space="preserve"> </w:t>
            </w:r>
            <w:proofErr w:type="spellStart"/>
            <w:r w:rsidRPr="00CC0F87">
              <w:rPr>
                <w:color w:val="000000" w:themeColor="text1"/>
                <w:sz w:val="26"/>
                <w:szCs w:val="26"/>
              </w:rPr>
              <w:t>tinh</w:t>
            </w:r>
            <w:proofErr w:type="spellEnd"/>
            <w:r w:rsidRPr="00CC0F87">
              <w:rPr>
                <w:color w:val="000000" w:themeColor="text1"/>
                <w:sz w:val="26"/>
                <w:szCs w:val="26"/>
              </w:rPr>
              <w:t xml:space="preserve"> </w:t>
            </w:r>
            <w:proofErr w:type="spellStart"/>
            <w:r w:rsidRPr="00CC0F87">
              <w:rPr>
                <w:color w:val="000000" w:themeColor="text1"/>
                <w:sz w:val="26"/>
                <w:szCs w:val="26"/>
              </w:rPr>
              <w:t>thần</w:t>
            </w:r>
            <w:proofErr w:type="spellEnd"/>
            <w:r w:rsidRPr="00CC0F87">
              <w:rPr>
                <w:color w:val="000000" w:themeColor="text1"/>
                <w:sz w:val="26"/>
                <w:szCs w:val="26"/>
              </w:rPr>
              <w:t xml:space="preserve"> “</w:t>
            </w:r>
            <w:proofErr w:type="spellStart"/>
            <w:r w:rsidRPr="00CC0F87">
              <w:rPr>
                <w:color w:val="000000" w:themeColor="text1"/>
                <w:sz w:val="26"/>
                <w:szCs w:val="26"/>
              </w:rPr>
              <w:t>tự</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tự</w:t>
            </w:r>
            <w:proofErr w:type="spellEnd"/>
            <w:r w:rsidRPr="00CC0F87">
              <w:rPr>
                <w:color w:val="000000" w:themeColor="text1"/>
                <w:sz w:val="26"/>
                <w:szCs w:val="26"/>
              </w:rPr>
              <w:t xml:space="preserve"> tin, </w:t>
            </w:r>
            <w:proofErr w:type="spellStart"/>
            <w:r w:rsidRPr="00CC0F87">
              <w:rPr>
                <w:color w:val="000000" w:themeColor="text1"/>
                <w:sz w:val="26"/>
                <w:szCs w:val="26"/>
              </w:rPr>
              <w:t>tự</w:t>
            </w:r>
            <w:proofErr w:type="spellEnd"/>
            <w:r w:rsidRPr="00CC0F87">
              <w:rPr>
                <w:color w:val="000000" w:themeColor="text1"/>
                <w:sz w:val="26"/>
                <w:szCs w:val="26"/>
              </w:rPr>
              <w:t xml:space="preserve"> </w:t>
            </w:r>
            <w:proofErr w:type="spellStart"/>
            <w:r w:rsidRPr="00CC0F87">
              <w:rPr>
                <w:color w:val="000000" w:themeColor="text1"/>
                <w:sz w:val="26"/>
                <w:szCs w:val="26"/>
              </w:rPr>
              <w:t>lực</w:t>
            </w:r>
            <w:proofErr w:type="spellEnd"/>
            <w:r w:rsidRPr="00CC0F87">
              <w:rPr>
                <w:color w:val="000000" w:themeColor="text1"/>
                <w:sz w:val="26"/>
                <w:szCs w:val="26"/>
              </w:rPr>
              <w:t xml:space="preserve">, </w:t>
            </w:r>
            <w:proofErr w:type="spellStart"/>
            <w:r w:rsidRPr="00CC0F87">
              <w:rPr>
                <w:color w:val="000000" w:themeColor="text1"/>
                <w:sz w:val="26"/>
                <w:szCs w:val="26"/>
              </w:rPr>
              <w:t>tự</w:t>
            </w:r>
            <w:proofErr w:type="spellEnd"/>
            <w:r w:rsidRPr="00CC0F87">
              <w:rPr>
                <w:color w:val="000000" w:themeColor="text1"/>
                <w:sz w:val="26"/>
                <w:szCs w:val="26"/>
              </w:rPr>
              <w:t xml:space="preserve"> </w:t>
            </w:r>
            <w:proofErr w:type="spellStart"/>
            <w:r w:rsidRPr="00CC0F87">
              <w:rPr>
                <w:color w:val="000000" w:themeColor="text1"/>
                <w:sz w:val="26"/>
                <w:szCs w:val="26"/>
              </w:rPr>
              <w:t>cường</w:t>
            </w:r>
            <w:proofErr w:type="spellEnd"/>
            <w:r w:rsidRPr="00CC0F87">
              <w:rPr>
                <w:color w:val="000000" w:themeColor="text1"/>
                <w:sz w:val="26"/>
                <w:szCs w:val="26"/>
              </w:rPr>
              <w:t xml:space="preserve">, </w:t>
            </w:r>
            <w:proofErr w:type="spellStart"/>
            <w:r w:rsidRPr="00CC0F87">
              <w:rPr>
                <w:color w:val="000000" w:themeColor="text1"/>
                <w:sz w:val="26"/>
                <w:szCs w:val="26"/>
              </w:rPr>
              <w:t>tự</w:t>
            </w:r>
            <w:proofErr w:type="spellEnd"/>
            <w:r w:rsidRPr="00CC0F87">
              <w:rPr>
                <w:color w:val="000000" w:themeColor="text1"/>
                <w:sz w:val="26"/>
                <w:szCs w:val="26"/>
              </w:rPr>
              <w:t xml:space="preserve"> </w:t>
            </w:r>
            <w:proofErr w:type="spellStart"/>
            <w:r w:rsidRPr="00CC0F87">
              <w:rPr>
                <w:color w:val="000000" w:themeColor="text1"/>
                <w:sz w:val="26"/>
                <w:szCs w:val="26"/>
              </w:rPr>
              <w:t>hào</w:t>
            </w:r>
            <w:proofErr w:type="spellEnd"/>
            <w:r w:rsidRPr="00CC0F87">
              <w:rPr>
                <w:color w:val="000000" w:themeColor="text1"/>
                <w:sz w:val="26"/>
                <w:szCs w:val="26"/>
              </w:rPr>
              <w:t xml:space="preserve"> </w:t>
            </w:r>
            <w:proofErr w:type="spellStart"/>
            <w:r w:rsidRPr="00CC0F87">
              <w:rPr>
                <w:color w:val="000000" w:themeColor="text1"/>
                <w:sz w:val="26"/>
                <w:szCs w:val="26"/>
              </w:rPr>
              <w:t>dân</w:t>
            </w:r>
            <w:proofErr w:type="spellEnd"/>
            <w:r w:rsidRPr="00CC0F87">
              <w:rPr>
                <w:color w:val="000000" w:themeColor="text1"/>
                <w:sz w:val="26"/>
                <w:szCs w:val="26"/>
              </w:rPr>
              <w:t xml:space="preserve"> </w:t>
            </w:r>
            <w:proofErr w:type="spellStart"/>
            <w:r w:rsidRPr="00CC0F87">
              <w:rPr>
                <w:color w:val="000000" w:themeColor="text1"/>
                <w:sz w:val="26"/>
                <w:szCs w:val="26"/>
              </w:rPr>
              <w:t>tộc</w:t>
            </w:r>
            <w:proofErr w:type="spellEnd"/>
            <w:r w:rsidRPr="00CC0F87">
              <w:rPr>
                <w:color w:val="000000" w:themeColor="text1"/>
                <w:sz w:val="26"/>
                <w:szCs w:val="26"/>
              </w:rPr>
              <w:t xml:space="preserve">”, </w:t>
            </w:r>
            <w:proofErr w:type="spellStart"/>
            <w:r w:rsidRPr="00CC0F87">
              <w:rPr>
                <w:color w:val="000000" w:themeColor="text1"/>
                <w:sz w:val="26"/>
                <w:szCs w:val="26"/>
              </w:rPr>
              <w:t>nuôi</w:t>
            </w:r>
            <w:proofErr w:type="spellEnd"/>
            <w:r w:rsidRPr="00CC0F87">
              <w:rPr>
                <w:color w:val="000000" w:themeColor="text1"/>
                <w:sz w:val="26"/>
                <w:szCs w:val="26"/>
              </w:rPr>
              <w:t xml:space="preserve"> </w:t>
            </w:r>
            <w:proofErr w:type="spellStart"/>
            <w:r w:rsidRPr="00CC0F87">
              <w:rPr>
                <w:color w:val="000000" w:themeColor="text1"/>
                <w:sz w:val="26"/>
                <w:szCs w:val="26"/>
              </w:rPr>
              <w:t>dưỡng</w:t>
            </w:r>
            <w:proofErr w:type="spellEnd"/>
            <w:r w:rsidRPr="00CC0F87">
              <w:rPr>
                <w:color w:val="000000" w:themeColor="text1"/>
                <w:sz w:val="26"/>
                <w:szCs w:val="26"/>
              </w:rPr>
              <w:t xml:space="preserve"> </w:t>
            </w:r>
            <w:proofErr w:type="spellStart"/>
            <w:r w:rsidRPr="00CC0F87">
              <w:rPr>
                <w:color w:val="000000" w:themeColor="text1"/>
                <w:sz w:val="26"/>
                <w:szCs w:val="26"/>
              </w:rPr>
              <w:t>hoài</w:t>
            </w:r>
            <w:proofErr w:type="spellEnd"/>
            <w:r w:rsidRPr="00CC0F87">
              <w:rPr>
                <w:color w:val="000000" w:themeColor="text1"/>
                <w:sz w:val="26"/>
                <w:szCs w:val="26"/>
              </w:rPr>
              <w:t xml:space="preserve"> </w:t>
            </w:r>
            <w:proofErr w:type="spellStart"/>
            <w:r w:rsidRPr="00CC0F87">
              <w:rPr>
                <w:color w:val="000000" w:themeColor="text1"/>
                <w:sz w:val="26"/>
                <w:szCs w:val="26"/>
              </w:rPr>
              <w:t>bão</w:t>
            </w:r>
            <w:proofErr w:type="spellEnd"/>
            <w:r w:rsidRPr="00CC0F87">
              <w:rPr>
                <w:color w:val="000000" w:themeColor="text1"/>
                <w:sz w:val="26"/>
                <w:szCs w:val="26"/>
              </w:rPr>
              <w:t xml:space="preserve">, </w:t>
            </w:r>
            <w:proofErr w:type="spellStart"/>
            <w:r w:rsidRPr="00CC0F87">
              <w:rPr>
                <w:color w:val="000000" w:themeColor="text1"/>
                <w:sz w:val="26"/>
                <w:szCs w:val="26"/>
              </w:rPr>
              <w:t>khát</w:t>
            </w:r>
            <w:proofErr w:type="spellEnd"/>
            <w:r w:rsidRPr="00CC0F87">
              <w:rPr>
                <w:color w:val="000000" w:themeColor="text1"/>
                <w:sz w:val="26"/>
                <w:szCs w:val="26"/>
              </w:rPr>
              <w:t xml:space="preserve"> </w:t>
            </w:r>
            <w:proofErr w:type="spellStart"/>
            <w:r w:rsidRPr="00CC0F87">
              <w:rPr>
                <w:color w:val="000000" w:themeColor="text1"/>
                <w:sz w:val="26"/>
                <w:szCs w:val="26"/>
              </w:rPr>
              <w:t>vọng</w:t>
            </w:r>
            <w:proofErr w:type="spellEnd"/>
            <w:r w:rsidRPr="00CC0F87">
              <w:rPr>
                <w:color w:val="000000" w:themeColor="text1"/>
                <w:sz w:val="26"/>
                <w:szCs w:val="26"/>
              </w:rPr>
              <w:t xml:space="preserve"> </w:t>
            </w:r>
            <w:proofErr w:type="spellStart"/>
            <w:r w:rsidRPr="00CC0F87">
              <w:rPr>
                <w:color w:val="000000" w:themeColor="text1"/>
                <w:sz w:val="26"/>
                <w:szCs w:val="26"/>
              </w:rPr>
              <w:t>xây</w:t>
            </w:r>
            <w:proofErr w:type="spellEnd"/>
            <w:r w:rsidRPr="00CC0F87">
              <w:rPr>
                <w:color w:val="000000" w:themeColor="text1"/>
                <w:sz w:val="26"/>
                <w:szCs w:val="26"/>
              </w:rPr>
              <w:t xml:space="preserve"> </w:t>
            </w:r>
            <w:proofErr w:type="spellStart"/>
            <w:r w:rsidRPr="00CC0F87">
              <w:rPr>
                <w:color w:val="000000" w:themeColor="text1"/>
                <w:sz w:val="26"/>
                <w:szCs w:val="26"/>
              </w:rPr>
              <w:t>dựng</w:t>
            </w:r>
            <w:proofErr w:type="spellEnd"/>
            <w:r w:rsidRPr="00CC0F87">
              <w:rPr>
                <w:color w:val="000000" w:themeColor="text1"/>
                <w:sz w:val="26"/>
                <w:szCs w:val="26"/>
              </w:rPr>
              <w:t xml:space="preserve"> </w:t>
            </w:r>
            <w:proofErr w:type="spellStart"/>
            <w:r w:rsidRPr="00CC0F87">
              <w:rPr>
                <w:color w:val="000000" w:themeColor="text1"/>
                <w:sz w:val="26"/>
                <w:szCs w:val="26"/>
              </w:rPr>
              <w:t>đất</w:t>
            </w:r>
            <w:proofErr w:type="spellEnd"/>
            <w:r w:rsidRPr="00CC0F87">
              <w:rPr>
                <w:color w:val="000000" w:themeColor="text1"/>
                <w:sz w:val="26"/>
                <w:szCs w:val="26"/>
              </w:rPr>
              <w:t xml:space="preserve"> </w:t>
            </w:r>
            <w:proofErr w:type="spellStart"/>
            <w:r w:rsidRPr="00CC0F87">
              <w:rPr>
                <w:color w:val="000000" w:themeColor="text1"/>
                <w:sz w:val="26"/>
                <w:szCs w:val="26"/>
              </w:rPr>
              <w:t>nước</w:t>
            </w:r>
            <w:proofErr w:type="spellEnd"/>
            <w:r w:rsidRPr="00CC0F87">
              <w:rPr>
                <w:color w:val="000000" w:themeColor="text1"/>
                <w:sz w:val="26"/>
                <w:szCs w:val="26"/>
              </w:rPr>
              <w:t xml:space="preserve"> </w:t>
            </w:r>
            <w:proofErr w:type="spellStart"/>
            <w:r w:rsidRPr="00CC0F87">
              <w:rPr>
                <w:color w:val="000000" w:themeColor="text1"/>
                <w:sz w:val="26"/>
                <w:szCs w:val="26"/>
              </w:rPr>
              <w:t>phồn</w:t>
            </w:r>
            <w:proofErr w:type="spellEnd"/>
            <w:r w:rsidRPr="00CC0F87">
              <w:rPr>
                <w:color w:val="000000" w:themeColor="text1"/>
                <w:sz w:val="26"/>
                <w:szCs w:val="26"/>
              </w:rPr>
              <w:t xml:space="preserve"> </w:t>
            </w:r>
            <w:proofErr w:type="spellStart"/>
            <w:r w:rsidRPr="00CC0F87">
              <w:rPr>
                <w:color w:val="000000" w:themeColor="text1"/>
                <w:sz w:val="26"/>
                <w:szCs w:val="26"/>
              </w:rPr>
              <w:t>vinh</w:t>
            </w:r>
            <w:proofErr w:type="spellEnd"/>
            <w:r w:rsidRPr="00CC0F87">
              <w:rPr>
                <w:color w:val="000000" w:themeColor="text1"/>
                <w:sz w:val="26"/>
                <w:szCs w:val="26"/>
              </w:rPr>
              <w:t xml:space="preserve">, </w:t>
            </w:r>
            <w:proofErr w:type="spellStart"/>
            <w:r w:rsidRPr="00CC0F87">
              <w:rPr>
                <w:color w:val="000000" w:themeColor="text1"/>
                <w:sz w:val="26"/>
                <w:szCs w:val="26"/>
              </w:rPr>
              <w:t>hạnh</w:t>
            </w:r>
            <w:proofErr w:type="spellEnd"/>
            <w:r w:rsidRPr="00CC0F87">
              <w:rPr>
                <w:color w:val="000000" w:themeColor="text1"/>
                <w:sz w:val="26"/>
                <w:szCs w:val="26"/>
              </w:rPr>
              <w:t xml:space="preserve"> </w:t>
            </w:r>
            <w:proofErr w:type="spellStart"/>
            <w:r w:rsidRPr="00CC0F87">
              <w:rPr>
                <w:color w:val="000000" w:themeColor="text1"/>
                <w:sz w:val="26"/>
                <w:szCs w:val="26"/>
              </w:rPr>
              <w:t>phúc</w:t>
            </w:r>
            <w:proofErr w:type="spellEnd"/>
            <w:r w:rsidRPr="00CC0F87">
              <w:rPr>
                <w:color w:val="000000" w:themeColor="text1"/>
                <w:sz w:val="26"/>
                <w:szCs w:val="26"/>
              </w:rPr>
              <w:t xml:space="preserve">; </w:t>
            </w:r>
            <w:proofErr w:type="spellStart"/>
            <w:r w:rsidRPr="00CC0F87">
              <w:rPr>
                <w:color w:val="000000" w:themeColor="text1"/>
                <w:sz w:val="26"/>
                <w:szCs w:val="26"/>
              </w:rPr>
              <w:t>nêu</w:t>
            </w:r>
            <w:proofErr w:type="spellEnd"/>
            <w:r w:rsidRPr="00CC0F87">
              <w:rPr>
                <w:color w:val="000000" w:themeColor="text1"/>
                <w:sz w:val="26"/>
                <w:szCs w:val="26"/>
              </w:rPr>
              <w:t xml:space="preserve"> </w:t>
            </w:r>
            <w:proofErr w:type="spellStart"/>
            <w:r w:rsidRPr="00CC0F87">
              <w:rPr>
                <w:color w:val="000000" w:themeColor="text1"/>
                <w:sz w:val="26"/>
                <w:szCs w:val="26"/>
              </w:rPr>
              <w:t>cao</w:t>
            </w:r>
            <w:proofErr w:type="spellEnd"/>
            <w:r w:rsidRPr="00CC0F87">
              <w:rPr>
                <w:color w:val="000000" w:themeColor="text1"/>
                <w:sz w:val="26"/>
                <w:szCs w:val="26"/>
              </w:rPr>
              <w:t xml:space="preserve"> </w:t>
            </w:r>
            <w:proofErr w:type="spellStart"/>
            <w:r w:rsidRPr="00CC0F87">
              <w:rPr>
                <w:color w:val="000000" w:themeColor="text1"/>
                <w:sz w:val="26"/>
                <w:szCs w:val="26"/>
              </w:rPr>
              <w:t>tinh</w:t>
            </w:r>
            <w:proofErr w:type="spellEnd"/>
            <w:r w:rsidRPr="00CC0F87">
              <w:rPr>
                <w:color w:val="000000" w:themeColor="text1"/>
                <w:sz w:val="26"/>
                <w:szCs w:val="26"/>
              </w:rPr>
              <w:t xml:space="preserve"> </w:t>
            </w:r>
            <w:proofErr w:type="spellStart"/>
            <w:r w:rsidRPr="00CC0F87">
              <w:rPr>
                <w:color w:val="000000" w:themeColor="text1"/>
                <w:sz w:val="26"/>
                <w:szCs w:val="26"/>
              </w:rPr>
              <w:t>thần</w:t>
            </w:r>
            <w:proofErr w:type="spellEnd"/>
            <w:r w:rsidRPr="00CC0F87">
              <w:rPr>
                <w:color w:val="000000" w:themeColor="text1"/>
                <w:sz w:val="26"/>
                <w:szCs w:val="26"/>
              </w:rPr>
              <w:t xml:space="preserve">, </w:t>
            </w:r>
            <w:proofErr w:type="spellStart"/>
            <w:r w:rsidRPr="00CC0F87">
              <w:rPr>
                <w:color w:val="000000" w:themeColor="text1"/>
                <w:sz w:val="26"/>
                <w:szCs w:val="26"/>
              </w:rPr>
              <w:t>trách</w:t>
            </w:r>
            <w:proofErr w:type="spellEnd"/>
            <w:r w:rsidRPr="00CC0F87">
              <w:rPr>
                <w:color w:val="000000" w:themeColor="text1"/>
                <w:sz w:val="26"/>
                <w:szCs w:val="26"/>
              </w:rPr>
              <w:t xml:space="preserve"> </w:t>
            </w:r>
            <w:proofErr w:type="spellStart"/>
            <w:r w:rsidRPr="00CC0F87">
              <w:rPr>
                <w:color w:val="000000" w:themeColor="text1"/>
                <w:sz w:val="26"/>
                <w:szCs w:val="26"/>
              </w:rPr>
              <w:t>nhiệm</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thanh</w:t>
            </w:r>
            <w:proofErr w:type="spellEnd"/>
            <w:r w:rsidRPr="00CC0F87">
              <w:rPr>
                <w:color w:val="000000" w:themeColor="text1"/>
                <w:sz w:val="26"/>
                <w:szCs w:val="26"/>
              </w:rPr>
              <w:t xml:space="preserve"> </w:t>
            </w:r>
            <w:proofErr w:type="spellStart"/>
            <w:r w:rsidRPr="00CC0F87">
              <w:rPr>
                <w:color w:val="000000" w:themeColor="text1"/>
                <w:sz w:val="26"/>
                <w:szCs w:val="26"/>
              </w:rPr>
              <w:t>niên</w:t>
            </w:r>
            <w:proofErr w:type="spellEnd"/>
            <w:r w:rsidRPr="00CC0F87">
              <w:rPr>
                <w:color w:val="000000" w:themeColor="text1"/>
                <w:sz w:val="26"/>
                <w:szCs w:val="26"/>
              </w:rPr>
              <w:t xml:space="preserve"> </w:t>
            </w:r>
            <w:proofErr w:type="spellStart"/>
            <w:r w:rsidRPr="00CC0F87">
              <w:rPr>
                <w:color w:val="000000" w:themeColor="text1"/>
                <w:sz w:val="26"/>
                <w:szCs w:val="26"/>
              </w:rPr>
              <w:t>đối</w:t>
            </w:r>
            <w:proofErr w:type="spellEnd"/>
            <w:r w:rsidRPr="00CC0F87">
              <w:rPr>
                <w:color w:val="000000" w:themeColor="text1"/>
                <w:sz w:val="26"/>
                <w:szCs w:val="26"/>
              </w:rPr>
              <w:t xml:space="preserve"> </w:t>
            </w:r>
            <w:proofErr w:type="spellStart"/>
            <w:r w:rsidRPr="00CC0F87">
              <w:rPr>
                <w:color w:val="000000" w:themeColor="text1"/>
                <w:sz w:val="26"/>
                <w:szCs w:val="26"/>
              </w:rPr>
              <w:t>với</w:t>
            </w:r>
            <w:proofErr w:type="spellEnd"/>
            <w:r w:rsidRPr="00CC0F87">
              <w:rPr>
                <w:color w:val="000000" w:themeColor="text1"/>
                <w:sz w:val="26"/>
                <w:szCs w:val="26"/>
              </w:rPr>
              <w:t xml:space="preserve"> </w:t>
            </w:r>
            <w:proofErr w:type="spellStart"/>
            <w:r w:rsidRPr="00CC0F87">
              <w:rPr>
                <w:color w:val="000000" w:themeColor="text1"/>
                <w:sz w:val="26"/>
                <w:szCs w:val="26"/>
              </w:rPr>
              <w:t>đất</w:t>
            </w:r>
            <w:proofErr w:type="spellEnd"/>
            <w:r w:rsidRPr="00CC0F87">
              <w:rPr>
                <w:color w:val="000000" w:themeColor="text1"/>
                <w:sz w:val="26"/>
                <w:szCs w:val="26"/>
              </w:rPr>
              <w:t xml:space="preserve"> </w:t>
            </w:r>
            <w:proofErr w:type="spellStart"/>
            <w:r w:rsidRPr="00CC0F87">
              <w:rPr>
                <w:color w:val="000000" w:themeColor="text1"/>
                <w:sz w:val="26"/>
                <w:szCs w:val="26"/>
              </w:rPr>
              <w:t>nước</w:t>
            </w:r>
            <w:proofErr w:type="spellEnd"/>
            <w:r w:rsidRPr="00CC0F87">
              <w:rPr>
                <w:color w:val="000000" w:themeColor="text1"/>
                <w:sz w:val="26"/>
                <w:szCs w:val="26"/>
              </w:rPr>
              <w:t xml:space="preserve">, </w:t>
            </w:r>
            <w:proofErr w:type="spellStart"/>
            <w:r w:rsidRPr="00CC0F87">
              <w:rPr>
                <w:color w:val="000000" w:themeColor="text1"/>
                <w:sz w:val="26"/>
                <w:szCs w:val="26"/>
              </w:rPr>
              <w:t>với</w:t>
            </w:r>
            <w:proofErr w:type="spellEnd"/>
            <w:r w:rsidRPr="00CC0F87">
              <w:rPr>
                <w:color w:val="000000" w:themeColor="text1"/>
                <w:sz w:val="26"/>
                <w:szCs w:val="26"/>
              </w:rPr>
              <w:t xml:space="preserve"> </w:t>
            </w:r>
            <w:proofErr w:type="spellStart"/>
            <w:r w:rsidRPr="00CC0F87">
              <w:rPr>
                <w:color w:val="000000" w:themeColor="text1"/>
                <w:sz w:val="26"/>
                <w:szCs w:val="26"/>
              </w:rPr>
              <w:t>xã</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w:t>
            </w:r>
            <w:r w:rsidRPr="00CC0F87">
              <w:rPr>
                <w:color w:val="000000" w:themeColor="text1"/>
                <w:sz w:val="26"/>
                <w:szCs w:val="26"/>
                <w:vertAlign w:val="superscript"/>
              </w:rPr>
              <w:footnoteReference w:id="12"/>
            </w:r>
          </w:p>
          <w:p w14:paraId="74F85722" w14:textId="77777777" w:rsidR="00385B9D" w:rsidRPr="00CC0F87" w:rsidRDefault="00385B9D" w:rsidP="00CC0F87">
            <w:pPr>
              <w:numPr>
                <w:ilvl w:val="0"/>
                <w:numId w:val="16"/>
              </w:numPr>
              <w:pBdr>
                <w:top w:val="nil"/>
                <w:left w:val="nil"/>
                <w:bottom w:val="nil"/>
                <w:right w:val="nil"/>
                <w:between w:val="nil"/>
              </w:pBdr>
              <w:tabs>
                <w:tab w:val="left" w:pos="0"/>
                <w:tab w:val="left" w:pos="593"/>
              </w:tabs>
              <w:snapToGrid w:val="0"/>
              <w:spacing w:line="271" w:lineRule="auto"/>
              <w:ind w:left="26" w:firstLine="284"/>
              <w:jc w:val="both"/>
              <w:rPr>
                <w:color w:val="000000" w:themeColor="text1"/>
                <w:sz w:val="26"/>
                <w:szCs w:val="26"/>
              </w:rPr>
            </w:pPr>
            <w:proofErr w:type="spellStart"/>
            <w:r w:rsidRPr="00CC0F87">
              <w:rPr>
                <w:color w:val="000000" w:themeColor="text1"/>
                <w:sz w:val="26"/>
                <w:szCs w:val="26"/>
              </w:rPr>
              <w:t>Tăng</w:t>
            </w:r>
            <w:proofErr w:type="spellEnd"/>
            <w:r w:rsidRPr="00CC0F87">
              <w:rPr>
                <w:color w:val="000000" w:themeColor="text1"/>
                <w:sz w:val="26"/>
                <w:szCs w:val="26"/>
              </w:rPr>
              <w:t xml:space="preserve"> </w:t>
            </w:r>
            <w:proofErr w:type="spellStart"/>
            <w:r w:rsidRPr="00CC0F87">
              <w:rPr>
                <w:color w:val="000000" w:themeColor="text1"/>
                <w:sz w:val="26"/>
                <w:szCs w:val="26"/>
              </w:rPr>
              <w:t>cường</w:t>
            </w:r>
            <w:proofErr w:type="spellEnd"/>
            <w:r w:rsidRPr="00CC0F87">
              <w:rPr>
                <w:color w:val="000000" w:themeColor="text1"/>
                <w:sz w:val="26"/>
                <w:szCs w:val="26"/>
              </w:rPr>
              <w:t xml:space="preserve"> </w:t>
            </w:r>
            <w:proofErr w:type="spellStart"/>
            <w:r w:rsidRPr="00CC0F87">
              <w:rPr>
                <w:color w:val="000000" w:themeColor="text1"/>
                <w:sz w:val="26"/>
                <w:szCs w:val="26"/>
              </w:rPr>
              <w:t>công</w:t>
            </w:r>
            <w:proofErr w:type="spellEnd"/>
            <w:r w:rsidRPr="00CC0F87">
              <w:rPr>
                <w:color w:val="000000" w:themeColor="text1"/>
                <w:sz w:val="26"/>
                <w:szCs w:val="26"/>
              </w:rPr>
              <w:t xml:space="preserve"> </w:t>
            </w:r>
            <w:proofErr w:type="spellStart"/>
            <w:r w:rsidRPr="00CC0F87">
              <w:rPr>
                <w:color w:val="000000" w:themeColor="text1"/>
                <w:sz w:val="26"/>
                <w:szCs w:val="26"/>
              </w:rPr>
              <w:t>tác</w:t>
            </w:r>
            <w:proofErr w:type="spellEnd"/>
            <w:r w:rsidRPr="00CC0F87">
              <w:rPr>
                <w:color w:val="000000" w:themeColor="text1"/>
                <w:sz w:val="26"/>
                <w:szCs w:val="26"/>
              </w:rPr>
              <w:t xml:space="preserve"> </w:t>
            </w:r>
            <w:proofErr w:type="spellStart"/>
            <w:r w:rsidRPr="00CC0F87">
              <w:rPr>
                <w:color w:val="000000" w:themeColor="text1"/>
                <w:sz w:val="26"/>
                <w:szCs w:val="26"/>
              </w:rPr>
              <w:t>nghiên</w:t>
            </w:r>
            <w:proofErr w:type="spellEnd"/>
            <w:r w:rsidRPr="00CC0F87">
              <w:rPr>
                <w:color w:val="000000" w:themeColor="text1"/>
                <w:sz w:val="26"/>
                <w:szCs w:val="26"/>
              </w:rPr>
              <w:t xml:space="preserve"> </w:t>
            </w:r>
            <w:proofErr w:type="spellStart"/>
            <w:r w:rsidRPr="00CC0F87">
              <w:rPr>
                <w:color w:val="000000" w:themeColor="text1"/>
                <w:sz w:val="26"/>
                <w:szCs w:val="26"/>
              </w:rPr>
              <w:t>cứu</w:t>
            </w:r>
            <w:proofErr w:type="spellEnd"/>
            <w:r w:rsidRPr="00CC0F87">
              <w:rPr>
                <w:color w:val="000000" w:themeColor="text1"/>
                <w:sz w:val="26"/>
                <w:szCs w:val="26"/>
              </w:rPr>
              <w:t xml:space="preserve"> </w:t>
            </w:r>
            <w:proofErr w:type="spellStart"/>
            <w:r w:rsidRPr="00CC0F87">
              <w:rPr>
                <w:color w:val="000000" w:themeColor="text1"/>
                <w:sz w:val="26"/>
                <w:szCs w:val="26"/>
              </w:rPr>
              <w:t>lý</w:t>
            </w:r>
            <w:proofErr w:type="spellEnd"/>
            <w:r w:rsidRPr="00CC0F87">
              <w:rPr>
                <w:color w:val="000000" w:themeColor="text1"/>
                <w:sz w:val="26"/>
                <w:szCs w:val="26"/>
              </w:rPr>
              <w:t xml:space="preserve"> </w:t>
            </w:r>
            <w:proofErr w:type="spellStart"/>
            <w:r w:rsidRPr="00CC0F87">
              <w:rPr>
                <w:color w:val="000000" w:themeColor="text1"/>
                <w:sz w:val="26"/>
                <w:szCs w:val="26"/>
              </w:rPr>
              <w:t>luận</w:t>
            </w:r>
            <w:proofErr w:type="spellEnd"/>
            <w:r w:rsidRPr="00CC0F87">
              <w:rPr>
                <w:color w:val="000000" w:themeColor="text1"/>
                <w:sz w:val="26"/>
                <w:szCs w:val="26"/>
              </w:rPr>
              <w:t xml:space="preserve">, </w:t>
            </w:r>
            <w:proofErr w:type="spellStart"/>
            <w:r w:rsidRPr="00CC0F87">
              <w:rPr>
                <w:color w:val="000000" w:themeColor="text1"/>
                <w:sz w:val="26"/>
                <w:szCs w:val="26"/>
              </w:rPr>
              <w:t>tổng</w:t>
            </w:r>
            <w:proofErr w:type="spellEnd"/>
            <w:r w:rsidRPr="00CC0F87">
              <w:rPr>
                <w:color w:val="000000" w:themeColor="text1"/>
                <w:sz w:val="26"/>
                <w:szCs w:val="26"/>
              </w:rPr>
              <w:t xml:space="preserve"> </w:t>
            </w:r>
            <w:proofErr w:type="spellStart"/>
            <w:r w:rsidRPr="00CC0F87">
              <w:rPr>
                <w:color w:val="000000" w:themeColor="text1"/>
                <w:sz w:val="26"/>
                <w:szCs w:val="26"/>
              </w:rPr>
              <w:t>kết</w:t>
            </w:r>
            <w:proofErr w:type="spellEnd"/>
            <w:r w:rsidRPr="00CC0F87">
              <w:rPr>
                <w:color w:val="000000" w:themeColor="text1"/>
                <w:sz w:val="26"/>
                <w:szCs w:val="26"/>
              </w:rPr>
              <w:t xml:space="preserve"> </w:t>
            </w: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tiễn</w:t>
            </w:r>
            <w:proofErr w:type="spellEnd"/>
            <w:r w:rsidRPr="00CC0F87">
              <w:rPr>
                <w:color w:val="000000" w:themeColor="text1"/>
                <w:sz w:val="26"/>
                <w:szCs w:val="26"/>
              </w:rPr>
              <w:t>:</w:t>
            </w:r>
          </w:p>
          <w:p w14:paraId="7633A278" w14:textId="77777777" w:rsidR="00385B9D" w:rsidRPr="00CC0F87" w:rsidRDefault="00385B9D" w:rsidP="00CC0F87">
            <w:pPr>
              <w:pBdr>
                <w:top w:val="nil"/>
                <w:left w:val="nil"/>
                <w:bottom w:val="nil"/>
                <w:right w:val="nil"/>
                <w:between w:val="nil"/>
              </w:pBdr>
              <w:tabs>
                <w:tab w:val="left" w:pos="0"/>
                <w:tab w:val="left" w:pos="593"/>
              </w:tabs>
              <w:snapToGrid w:val="0"/>
              <w:spacing w:line="271" w:lineRule="auto"/>
              <w:ind w:left="26"/>
              <w:jc w:val="both"/>
              <w:rPr>
                <w:color w:val="000000" w:themeColor="text1"/>
                <w:sz w:val="26"/>
                <w:szCs w:val="26"/>
              </w:rPr>
            </w:pPr>
            <w:r w:rsidRPr="00CC0F87">
              <w:rPr>
                <w:color w:val="000000" w:themeColor="text1"/>
                <w:sz w:val="26"/>
                <w:szCs w:val="26"/>
              </w:rPr>
              <w:t xml:space="preserve">     + “Công </w:t>
            </w:r>
            <w:proofErr w:type="spellStart"/>
            <w:r w:rsidRPr="00CC0F87">
              <w:rPr>
                <w:color w:val="000000" w:themeColor="text1"/>
                <w:sz w:val="26"/>
                <w:szCs w:val="26"/>
              </w:rPr>
              <w:t>tác</w:t>
            </w:r>
            <w:proofErr w:type="spellEnd"/>
            <w:r w:rsidRPr="00CC0F87">
              <w:rPr>
                <w:color w:val="000000" w:themeColor="text1"/>
                <w:sz w:val="26"/>
                <w:szCs w:val="26"/>
              </w:rPr>
              <w:t xml:space="preserve"> </w:t>
            </w:r>
            <w:proofErr w:type="spellStart"/>
            <w:r w:rsidRPr="00CC0F87">
              <w:rPr>
                <w:color w:val="000000" w:themeColor="text1"/>
                <w:sz w:val="26"/>
                <w:szCs w:val="26"/>
              </w:rPr>
              <w:t>tư</w:t>
            </w:r>
            <w:proofErr w:type="spellEnd"/>
            <w:r w:rsidRPr="00CC0F87">
              <w:rPr>
                <w:color w:val="000000" w:themeColor="text1"/>
                <w:sz w:val="26"/>
                <w:szCs w:val="26"/>
              </w:rPr>
              <w:t xml:space="preserve"> </w:t>
            </w:r>
            <w:proofErr w:type="spellStart"/>
            <w:r w:rsidRPr="00CC0F87">
              <w:rPr>
                <w:color w:val="000000" w:themeColor="text1"/>
                <w:sz w:val="26"/>
                <w:szCs w:val="26"/>
              </w:rPr>
              <w:t>tưởng</w:t>
            </w:r>
            <w:proofErr w:type="spellEnd"/>
            <w:r w:rsidRPr="00CC0F87">
              <w:rPr>
                <w:color w:val="000000" w:themeColor="text1"/>
                <w:sz w:val="26"/>
                <w:szCs w:val="26"/>
              </w:rPr>
              <w:t xml:space="preserve"> </w:t>
            </w:r>
            <w:proofErr w:type="spellStart"/>
            <w:r w:rsidRPr="00CC0F87">
              <w:rPr>
                <w:color w:val="000000" w:themeColor="text1"/>
                <w:sz w:val="26"/>
                <w:szCs w:val="26"/>
              </w:rPr>
              <w:t>phải</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tiến</w:t>
            </w:r>
            <w:proofErr w:type="spellEnd"/>
            <w:r w:rsidRPr="00CC0F87">
              <w:rPr>
                <w:color w:val="000000" w:themeColor="text1"/>
                <w:sz w:val="26"/>
                <w:szCs w:val="26"/>
              </w:rPr>
              <w:t xml:space="preserve"> </w:t>
            </w:r>
            <w:proofErr w:type="spellStart"/>
            <w:r w:rsidRPr="00CC0F87">
              <w:rPr>
                <w:color w:val="000000" w:themeColor="text1"/>
                <w:sz w:val="26"/>
                <w:szCs w:val="26"/>
              </w:rPr>
              <w:t>hành</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động</w:t>
            </w:r>
            <w:proofErr w:type="spellEnd"/>
            <w:r w:rsidRPr="00CC0F87">
              <w:rPr>
                <w:color w:val="000000" w:themeColor="text1"/>
                <w:sz w:val="26"/>
                <w:szCs w:val="26"/>
              </w:rPr>
              <w:t xml:space="preserve">, </w:t>
            </w:r>
            <w:proofErr w:type="spellStart"/>
            <w:r w:rsidRPr="00CC0F87">
              <w:rPr>
                <w:color w:val="000000" w:themeColor="text1"/>
                <w:sz w:val="26"/>
                <w:szCs w:val="26"/>
              </w:rPr>
              <w:t>tích</w:t>
            </w:r>
            <w:proofErr w:type="spellEnd"/>
            <w:r w:rsidRPr="00CC0F87">
              <w:rPr>
                <w:color w:val="000000" w:themeColor="text1"/>
                <w:sz w:val="26"/>
                <w:szCs w:val="26"/>
              </w:rPr>
              <w:t xml:space="preserve"> </w:t>
            </w:r>
            <w:proofErr w:type="spellStart"/>
            <w:r w:rsidRPr="00CC0F87">
              <w:rPr>
                <w:color w:val="000000" w:themeColor="text1"/>
                <w:sz w:val="26"/>
                <w:szCs w:val="26"/>
              </w:rPr>
              <w:t>cực</w:t>
            </w:r>
            <w:proofErr w:type="spellEnd"/>
            <w:r w:rsidRPr="00CC0F87">
              <w:rPr>
                <w:color w:val="000000" w:themeColor="text1"/>
                <w:sz w:val="26"/>
                <w:szCs w:val="26"/>
              </w:rPr>
              <w:t xml:space="preserve">, </w:t>
            </w:r>
            <w:proofErr w:type="spellStart"/>
            <w:r w:rsidRPr="00CC0F87">
              <w:rPr>
                <w:color w:val="000000" w:themeColor="text1"/>
                <w:sz w:val="26"/>
                <w:szCs w:val="26"/>
              </w:rPr>
              <w:t>thường</w:t>
            </w:r>
            <w:proofErr w:type="spellEnd"/>
            <w:r w:rsidRPr="00CC0F87">
              <w:rPr>
                <w:color w:val="000000" w:themeColor="text1"/>
                <w:sz w:val="26"/>
                <w:szCs w:val="26"/>
              </w:rPr>
              <w:t xml:space="preserve"> </w:t>
            </w:r>
            <w:proofErr w:type="spellStart"/>
            <w:r w:rsidRPr="00CC0F87">
              <w:rPr>
                <w:color w:val="000000" w:themeColor="text1"/>
                <w:sz w:val="26"/>
                <w:szCs w:val="26"/>
              </w:rPr>
              <w:t>xuyên</w:t>
            </w:r>
            <w:proofErr w:type="spellEnd"/>
            <w:r w:rsidRPr="00CC0F87">
              <w:rPr>
                <w:color w:val="000000" w:themeColor="text1"/>
                <w:sz w:val="26"/>
                <w:szCs w:val="26"/>
              </w:rPr>
              <w:t xml:space="preserve">, </w:t>
            </w:r>
            <w:proofErr w:type="spellStart"/>
            <w:r w:rsidRPr="00CC0F87">
              <w:rPr>
                <w:color w:val="000000" w:themeColor="text1"/>
                <w:sz w:val="26"/>
                <w:szCs w:val="26"/>
              </w:rPr>
              <w:t>sát</w:t>
            </w:r>
            <w:proofErr w:type="spellEnd"/>
            <w:r w:rsidRPr="00CC0F87">
              <w:rPr>
                <w:color w:val="000000" w:themeColor="text1"/>
                <w:sz w:val="26"/>
                <w:szCs w:val="26"/>
              </w:rPr>
              <w:t xml:space="preserve"> </w:t>
            </w: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tiễn</w:t>
            </w:r>
            <w:proofErr w:type="spellEnd"/>
            <w:r w:rsidRPr="00CC0F87">
              <w:rPr>
                <w:color w:val="000000" w:themeColor="text1"/>
                <w:sz w:val="26"/>
                <w:szCs w:val="26"/>
              </w:rPr>
              <w:t>.”</w:t>
            </w:r>
            <w:r w:rsidRPr="00CC0F87">
              <w:rPr>
                <w:color w:val="000000" w:themeColor="text1"/>
                <w:sz w:val="26"/>
                <w:szCs w:val="26"/>
                <w:vertAlign w:val="superscript"/>
              </w:rPr>
              <w:footnoteReference w:id="13"/>
            </w:r>
          </w:p>
          <w:p w14:paraId="35ECBDD2" w14:textId="77777777" w:rsidR="00385B9D" w:rsidRPr="00CC0F87" w:rsidRDefault="00385B9D" w:rsidP="00CC0F87">
            <w:pPr>
              <w:pBdr>
                <w:top w:val="nil"/>
                <w:left w:val="nil"/>
                <w:bottom w:val="nil"/>
                <w:right w:val="nil"/>
                <w:between w:val="nil"/>
              </w:pBdr>
              <w:tabs>
                <w:tab w:val="left" w:pos="0"/>
                <w:tab w:val="left" w:pos="593"/>
              </w:tabs>
              <w:snapToGrid w:val="0"/>
              <w:spacing w:line="271" w:lineRule="auto"/>
              <w:ind w:left="26"/>
              <w:jc w:val="both"/>
              <w:rPr>
                <w:i/>
                <w:iCs/>
                <w:strike/>
                <w:color w:val="000000" w:themeColor="text1"/>
                <w:sz w:val="26"/>
                <w:szCs w:val="26"/>
              </w:rPr>
            </w:pPr>
            <w:r w:rsidRPr="00CC0F87">
              <w:rPr>
                <w:color w:val="000000" w:themeColor="text1"/>
                <w:sz w:val="26"/>
                <w:szCs w:val="26"/>
              </w:rPr>
              <w:t xml:space="preserve">     + “</w:t>
            </w:r>
            <w:proofErr w:type="spellStart"/>
            <w:r w:rsidRPr="00CC0F87">
              <w:rPr>
                <w:color w:val="000000" w:themeColor="text1"/>
                <w:sz w:val="26"/>
                <w:szCs w:val="26"/>
              </w:rPr>
              <w:t>Đẩy</w:t>
            </w:r>
            <w:proofErr w:type="spellEnd"/>
            <w:r w:rsidRPr="00CC0F87">
              <w:rPr>
                <w:color w:val="000000" w:themeColor="text1"/>
                <w:sz w:val="26"/>
                <w:szCs w:val="26"/>
              </w:rPr>
              <w:t xml:space="preserve"> </w:t>
            </w:r>
            <w:proofErr w:type="spellStart"/>
            <w:r w:rsidRPr="00CC0F87">
              <w:rPr>
                <w:color w:val="000000" w:themeColor="text1"/>
                <w:sz w:val="26"/>
                <w:szCs w:val="26"/>
              </w:rPr>
              <w:t>mạnh</w:t>
            </w:r>
            <w:proofErr w:type="spellEnd"/>
            <w:r w:rsidRPr="00CC0F87">
              <w:rPr>
                <w:color w:val="000000" w:themeColor="text1"/>
                <w:sz w:val="26"/>
                <w:szCs w:val="26"/>
              </w:rPr>
              <w:t xml:space="preserve"> </w:t>
            </w:r>
            <w:proofErr w:type="spellStart"/>
            <w:r w:rsidRPr="00CC0F87">
              <w:rPr>
                <w:color w:val="000000" w:themeColor="text1"/>
                <w:sz w:val="26"/>
                <w:szCs w:val="26"/>
              </w:rPr>
              <w:t>tổng</w:t>
            </w:r>
            <w:proofErr w:type="spellEnd"/>
            <w:r w:rsidRPr="00CC0F87">
              <w:rPr>
                <w:color w:val="000000" w:themeColor="text1"/>
                <w:sz w:val="26"/>
                <w:szCs w:val="26"/>
              </w:rPr>
              <w:t xml:space="preserve"> </w:t>
            </w:r>
            <w:proofErr w:type="spellStart"/>
            <w:r w:rsidRPr="00CC0F87">
              <w:rPr>
                <w:color w:val="000000" w:themeColor="text1"/>
                <w:sz w:val="26"/>
                <w:szCs w:val="26"/>
              </w:rPr>
              <w:t>kết</w:t>
            </w:r>
            <w:proofErr w:type="spellEnd"/>
            <w:r w:rsidRPr="00CC0F87">
              <w:rPr>
                <w:color w:val="000000" w:themeColor="text1"/>
                <w:sz w:val="26"/>
                <w:szCs w:val="26"/>
              </w:rPr>
              <w:t xml:space="preserve"> </w:t>
            </w: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tiễn</w:t>
            </w:r>
            <w:proofErr w:type="spellEnd"/>
            <w:r w:rsidRPr="00CC0F87">
              <w:rPr>
                <w:color w:val="000000" w:themeColor="text1"/>
                <w:sz w:val="26"/>
                <w:szCs w:val="26"/>
              </w:rPr>
              <w:t xml:space="preserve">, </w:t>
            </w:r>
            <w:proofErr w:type="spellStart"/>
            <w:r w:rsidRPr="00CC0F87">
              <w:rPr>
                <w:color w:val="000000" w:themeColor="text1"/>
                <w:sz w:val="26"/>
                <w:szCs w:val="26"/>
              </w:rPr>
              <w:t>nghiên</w:t>
            </w:r>
            <w:proofErr w:type="spellEnd"/>
            <w:r w:rsidRPr="00CC0F87">
              <w:rPr>
                <w:color w:val="000000" w:themeColor="text1"/>
                <w:sz w:val="26"/>
                <w:szCs w:val="26"/>
              </w:rPr>
              <w:t xml:space="preserve"> </w:t>
            </w:r>
            <w:proofErr w:type="spellStart"/>
            <w:r w:rsidRPr="00CC0F87">
              <w:rPr>
                <w:color w:val="000000" w:themeColor="text1"/>
                <w:sz w:val="26"/>
                <w:szCs w:val="26"/>
              </w:rPr>
              <w:t>cứu</w:t>
            </w:r>
            <w:proofErr w:type="spellEnd"/>
            <w:r w:rsidRPr="00CC0F87">
              <w:rPr>
                <w:color w:val="000000" w:themeColor="text1"/>
                <w:sz w:val="26"/>
                <w:szCs w:val="26"/>
              </w:rPr>
              <w:t xml:space="preserve"> </w:t>
            </w:r>
            <w:proofErr w:type="spellStart"/>
            <w:r w:rsidRPr="00CC0F87">
              <w:rPr>
                <w:color w:val="000000" w:themeColor="text1"/>
                <w:sz w:val="26"/>
                <w:szCs w:val="26"/>
              </w:rPr>
              <w:t>lý</w:t>
            </w:r>
            <w:proofErr w:type="spellEnd"/>
            <w:r w:rsidRPr="00CC0F87">
              <w:rPr>
                <w:color w:val="000000" w:themeColor="text1"/>
                <w:sz w:val="26"/>
                <w:szCs w:val="26"/>
              </w:rPr>
              <w:t xml:space="preserve"> </w:t>
            </w:r>
            <w:proofErr w:type="spellStart"/>
            <w:r w:rsidRPr="00CC0F87">
              <w:rPr>
                <w:color w:val="000000" w:themeColor="text1"/>
                <w:sz w:val="26"/>
                <w:szCs w:val="26"/>
              </w:rPr>
              <w:t>luận</w:t>
            </w:r>
            <w:proofErr w:type="spellEnd"/>
            <w:r w:rsidRPr="00CC0F87">
              <w:rPr>
                <w:color w:val="000000" w:themeColor="text1"/>
                <w:sz w:val="26"/>
                <w:szCs w:val="26"/>
              </w:rPr>
              <w:t xml:space="preserve">, </w:t>
            </w:r>
            <w:proofErr w:type="spellStart"/>
            <w:r w:rsidRPr="00CC0F87">
              <w:rPr>
                <w:color w:val="000000" w:themeColor="text1"/>
                <w:sz w:val="26"/>
                <w:szCs w:val="26"/>
              </w:rPr>
              <w:t>tiếp</w:t>
            </w:r>
            <w:proofErr w:type="spellEnd"/>
            <w:r w:rsidRPr="00CC0F87">
              <w:rPr>
                <w:color w:val="000000" w:themeColor="text1"/>
                <w:sz w:val="26"/>
                <w:szCs w:val="26"/>
              </w:rPr>
              <w:t xml:space="preserve"> </w:t>
            </w:r>
            <w:proofErr w:type="spellStart"/>
            <w:r w:rsidRPr="00CC0F87">
              <w:rPr>
                <w:color w:val="000000" w:themeColor="text1"/>
                <w:sz w:val="26"/>
                <w:szCs w:val="26"/>
              </w:rPr>
              <w:t>tục</w:t>
            </w:r>
            <w:proofErr w:type="spellEnd"/>
            <w:r w:rsidRPr="00CC0F87">
              <w:rPr>
                <w:color w:val="000000" w:themeColor="text1"/>
                <w:sz w:val="26"/>
                <w:szCs w:val="26"/>
              </w:rPr>
              <w:t xml:space="preserve"> </w:t>
            </w:r>
            <w:proofErr w:type="spellStart"/>
            <w:r w:rsidRPr="00CC0F87">
              <w:rPr>
                <w:color w:val="000000" w:themeColor="text1"/>
                <w:sz w:val="26"/>
                <w:szCs w:val="26"/>
              </w:rPr>
              <w:t>bổ</w:t>
            </w:r>
            <w:proofErr w:type="spellEnd"/>
            <w:r w:rsidRPr="00CC0F87">
              <w:rPr>
                <w:color w:val="000000" w:themeColor="text1"/>
                <w:sz w:val="26"/>
                <w:szCs w:val="26"/>
              </w:rPr>
              <w:t xml:space="preserve"> sung, </w:t>
            </w:r>
            <w:proofErr w:type="spellStart"/>
            <w:r w:rsidRPr="00CC0F87">
              <w:rPr>
                <w:color w:val="000000" w:themeColor="text1"/>
                <w:sz w:val="26"/>
                <w:szCs w:val="26"/>
              </w:rPr>
              <w:t>hoàn</w:t>
            </w:r>
            <w:proofErr w:type="spellEnd"/>
            <w:r w:rsidRPr="00CC0F87">
              <w:rPr>
                <w:color w:val="000000" w:themeColor="text1"/>
                <w:sz w:val="26"/>
                <w:szCs w:val="26"/>
              </w:rPr>
              <w:t xml:space="preserve"> </w:t>
            </w:r>
            <w:proofErr w:type="spellStart"/>
            <w:r w:rsidRPr="00CC0F87">
              <w:rPr>
                <w:color w:val="000000" w:themeColor="text1"/>
                <w:sz w:val="26"/>
                <w:szCs w:val="26"/>
              </w:rPr>
              <w:t>thiện</w:t>
            </w:r>
            <w:proofErr w:type="spellEnd"/>
            <w:r w:rsidRPr="00CC0F87">
              <w:rPr>
                <w:color w:val="000000" w:themeColor="text1"/>
                <w:sz w:val="26"/>
                <w:szCs w:val="26"/>
              </w:rPr>
              <w:t xml:space="preserve"> </w:t>
            </w:r>
            <w:proofErr w:type="spellStart"/>
            <w:r w:rsidRPr="00CC0F87">
              <w:rPr>
                <w:color w:val="000000" w:themeColor="text1"/>
                <w:sz w:val="26"/>
                <w:szCs w:val="26"/>
              </w:rPr>
              <w:t>lý</w:t>
            </w:r>
            <w:proofErr w:type="spellEnd"/>
            <w:r w:rsidRPr="00CC0F87">
              <w:rPr>
                <w:color w:val="000000" w:themeColor="text1"/>
                <w:sz w:val="26"/>
                <w:szCs w:val="26"/>
              </w:rPr>
              <w:t xml:space="preserve"> </w:t>
            </w:r>
            <w:proofErr w:type="spellStart"/>
            <w:r w:rsidRPr="00CC0F87">
              <w:rPr>
                <w:color w:val="000000" w:themeColor="text1"/>
                <w:sz w:val="26"/>
                <w:szCs w:val="26"/>
              </w:rPr>
              <w:t>luận</w:t>
            </w:r>
            <w:proofErr w:type="spellEnd"/>
            <w:r w:rsidRPr="00CC0F87">
              <w:rPr>
                <w:color w:val="000000" w:themeColor="text1"/>
                <w:sz w:val="26"/>
                <w:szCs w:val="26"/>
              </w:rPr>
              <w:t xml:space="preserve"> </w:t>
            </w:r>
            <w:proofErr w:type="spellStart"/>
            <w:r w:rsidRPr="00CC0F87">
              <w:rPr>
                <w:color w:val="000000" w:themeColor="text1"/>
                <w:sz w:val="26"/>
                <w:szCs w:val="26"/>
              </w:rPr>
              <w:t>về</w:t>
            </w:r>
            <w:proofErr w:type="spellEnd"/>
            <w:r w:rsidRPr="00CC0F87">
              <w:rPr>
                <w:color w:val="000000" w:themeColor="text1"/>
                <w:sz w:val="26"/>
                <w:szCs w:val="26"/>
              </w:rPr>
              <w:t xml:space="preserve"> </w:t>
            </w:r>
            <w:proofErr w:type="spellStart"/>
            <w:r w:rsidRPr="00CC0F87">
              <w:rPr>
                <w:color w:val="000000" w:themeColor="text1"/>
                <w:sz w:val="26"/>
                <w:szCs w:val="26"/>
              </w:rPr>
              <w:t>đường</w:t>
            </w:r>
            <w:proofErr w:type="spellEnd"/>
            <w:r w:rsidRPr="00CC0F87">
              <w:rPr>
                <w:color w:val="000000" w:themeColor="text1"/>
                <w:sz w:val="26"/>
                <w:szCs w:val="26"/>
              </w:rPr>
              <w:t xml:space="preserve"> </w:t>
            </w:r>
            <w:proofErr w:type="spellStart"/>
            <w:r w:rsidRPr="00CC0F87">
              <w:rPr>
                <w:color w:val="000000" w:themeColor="text1"/>
                <w:sz w:val="26"/>
                <w:szCs w:val="26"/>
              </w:rPr>
              <w:t>lối</w:t>
            </w:r>
            <w:proofErr w:type="spellEnd"/>
            <w:r w:rsidRPr="00CC0F87">
              <w:rPr>
                <w:color w:val="000000" w:themeColor="text1"/>
                <w:sz w:val="26"/>
                <w:szCs w:val="26"/>
              </w:rPr>
              <w:t xml:space="preserve"> </w:t>
            </w:r>
            <w:proofErr w:type="spellStart"/>
            <w:r w:rsidRPr="00CC0F87">
              <w:rPr>
                <w:color w:val="000000" w:themeColor="text1"/>
                <w:sz w:val="26"/>
                <w:szCs w:val="26"/>
              </w:rPr>
              <w:t>đổi</w:t>
            </w:r>
            <w:proofErr w:type="spellEnd"/>
            <w:r w:rsidRPr="00CC0F87">
              <w:rPr>
                <w:color w:val="000000" w:themeColor="text1"/>
                <w:sz w:val="26"/>
                <w:szCs w:val="26"/>
              </w:rPr>
              <w:t xml:space="preserve"> </w:t>
            </w:r>
            <w:proofErr w:type="spellStart"/>
            <w:r w:rsidRPr="00CC0F87">
              <w:rPr>
                <w:color w:val="000000" w:themeColor="text1"/>
                <w:sz w:val="26"/>
                <w:szCs w:val="26"/>
              </w:rPr>
              <w:t>mới</w:t>
            </w:r>
            <w:proofErr w:type="spellEnd"/>
            <w:r w:rsidRPr="00CC0F87">
              <w:rPr>
                <w:color w:val="000000" w:themeColor="text1"/>
                <w:sz w:val="26"/>
                <w:szCs w:val="26"/>
              </w:rPr>
              <w:t xml:space="preserve">, </w:t>
            </w:r>
            <w:proofErr w:type="spellStart"/>
            <w:r w:rsidRPr="00CC0F87">
              <w:rPr>
                <w:color w:val="000000" w:themeColor="text1"/>
                <w:sz w:val="26"/>
                <w:szCs w:val="26"/>
              </w:rPr>
              <w:t>lý</w:t>
            </w:r>
            <w:proofErr w:type="spellEnd"/>
            <w:r w:rsidRPr="00CC0F87">
              <w:rPr>
                <w:color w:val="000000" w:themeColor="text1"/>
                <w:sz w:val="26"/>
                <w:szCs w:val="26"/>
              </w:rPr>
              <w:t xml:space="preserve"> </w:t>
            </w:r>
            <w:proofErr w:type="spellStart"/>
            <w:r w:rsidRPr="00CC0F87">
              <w:rPr>
                <w:color w:val="000000" w:themeColor="text1"/>
                <w:sz w:val="26"/>
                <w:szCs w:val="26"/>
              </w:rPr>
              <w:t>luận</w:t>
            </w:r>
            <w:proofErr w:type="spellEnd"/>
            <w:r w:rsidRPr="00CC0F87">
              <w:rPr>
                <w:color w:val="000000" w:themeColor="text1"/>
                <w:sz w:val="26"/>
                <w:szCs w:val="26"/>
              </w:rPr>
              <w:t xml:space="preserve"> </w:t>
            </w:r>
            <w:proofErr w:type="spellStart"/>
            <w:r w:rsidRPr="00CC0F87">
              <w:rPr>
                <w:color w:val="000000" w:themeColor="text1"/>
                <w:sz w:val="26"/>
                <w:szCs w:val="26"/>
              </w:rPr>
              <w:t>về</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nghĩa</w:t>
            </w:r>
            <w:proofErr w:type="spellEnd"/>
            <w:r w:rsidRPr="00CC0F87">
              <w:rPr>
                <w:color w:val="000000" w:themeColor="text1"/>
                <w:sz w:val="26"/>
                <w:szCs w:val="26"/>
              </w:rPr>
              <w:t xml:space="preserve"> </w:t>
            </w:r>
            <w:proofErr w:type="spellStart"/>
            <w:r w:rsidRPr="00CC0F87">
              <w:rPr>
                <w:color w:val="000000" w:themeColor="text1"/>
                <w:sz w:val="26"/>
                <w:szCs w:val="26"/>
              </w:rPr>
              <w:t>xã</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con </w:t>
            </w:r>
            <w:proofErr w:type="spellStart"/>
            <w:r w:rsidRPr="00CC0F87">
              <w:rPr>
                <w:color w:val="000000" w:themeColor="text1"/>
                <w:sz w:val="26"/>
                <w:szCs w:val="26"/>
              </w:rPr>
              <w:t>đường</w:t>
            </w:r>
            <w:proofErr w:type="spellEnd"/>
            <w:r w:rsidRPr="00CC0F87">
              <w:rPr>
                <w:color w:val="000000" w:themeColor="text1"/>
                <w:sz w:val="26"/>
                <w:szCs w:val="26"/>
              </w:rPr>
              <w:t xml:space="preserve"> </w:t>
            </w:r>
            <w:proofErr w:type="spellStart"/>
            <w:r w:rsidRPr="00CC0F87">
              <w:rPr>
                <w:color w:val="000000" w:themeColor="text1"/>
                <w:sz w:val="26"/>
                <w:szCs w:val="26"/>
              </w:rPr>
              <w:t>đi</w:t>
            </w:r>
            <w:proofErr w:type="spellEnd"/>
            <w:r w:rsidRPr="00CC0F87">
              <w:rPr>
                <w:color w:val="000000" w:themeColor="text1"/>
                <w:sz w:val="26"/>
                <w:szCs w:val="26"/>
              </w:rPr>
              <w:t xml:space="preserve"> </w:t>
            </w:r>
            <w:proofErr w:type="spellStart"/>
            <w:r w:rsidRPr="00CC0F87">
              <w:rPr>
                <w:color w:val="000000" w:themeColor="text1"/>
                <w:sz w:val="26"/>
                <w:szCs w:val="26"/>
              </w:rPr>
              <w:t>lên</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nghĩa</w:t>
            </w:r>
            <w:proofErr w:type="spellEnd"/>
            <w:r w:rsidRPr="00CC0F87">
              <w:rPr>
                <w:color w:val="000000" w:themeColor="text1"/>
                <w:sz w:val="26"/>
                <w:szCs w:val="26"/>
              </w:rPr>
              <w:t xml:space="preserve"> </w:t>
            </w:r>
            <w:proofErr w:type="spellStart"/>
            <w:r w:rsidRPr="00CC0F87">
              <w:rPr>
                <w:color w:val="000000" w:themeColor="text1"/>
                <w:sz w:val="26"/>
                <w:szCs w:val="26"/>
              </w:rPr>
              <w:t>xã</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 xml:space="preserve"> ở Việt Nam.”</w:t>
            </w:r>
            <w:r w:rsidRPr="00CC0F87">
              <w:rPr>
                <w:color w:val="000000" w:themeColor="text1"/>
                <w:sz w:val="26"/>
                <w:szCs w:val="26"/>
                <w:vertAlign w:val="superscript"/>
              </w:rPr>
              <w:footnoteReference w:id="14"/>
            </w:r>
          </w:p>
          <w:p w14:paraId="563AEE3D" w14:textId="77777777" w:rsidR="00385B9D" w:rsidRPr="00CC0F87" w:rsidRDefault="00385B9D" w:rsidP="00CC0F87">
            <w:pPr>
              <w:numPr>
                <w:ilvl w:val="0"/>
                <w:numId w:val="16"/>
              </w:numPr>
              <w:pBdr>
                <w:top w:val="nil"/>
                <w:left w:val="nil"/>
                <w:bottom w:val="nil"/>
                <w:right w:val="nil"/>
                <w:between w:val="nil"/>
              </w:pBdr>
              <w:tabs>
                <w:tab w:val="left" w:pos="0"/>
                <w:tab w:val="left" w:pos="735"/>
              </w:tabs>
              <w:snapToGrid w:val="0"/>
              <w:spacing w:line="271" w:lineRule="auto"/>
              <w:ind w:left="26" w:firstLine="334"/>
              <w:jc w:val="both"/>
              <w:rPr>
                <w:color w:val="000000" w:themeColor="text1"/>
                <w:sz w:val="26"/>
                <w:szCs w:val="26"/>
              </w:rPr>
            </w:pPr>
            <w:proofErr w:type="spellStart"/>
            <w:r w:rsidRPr="00CC0F87">
              <w:rPr>
                <w:color w:val="000000" w:themeColor="text1"/>
                <w:sz w:val="26"/>
                <w:szCs w:val="26"/>
              </w:rPr>
              <w:t>Tăng</w:t>
            </w:r>
            <w:proofErr w:type="spellEnd"/>
            <w:r w:rsidRPr="00CC0F87">
              <w:rPr>
                <w:color w:val="000000" w:themeColor="text1"/>
                <w:sz w:val="26"/>
                <w:szCs w:val="26"/>
              </w:rPr>
              <w:t xml:space="preserve"> </w:t>
            </w:r>
            <w:proofErr w:type="spellStart"/>
            <w:r w:rsidRPr="00CC0F87">
              <w:rPr>
                <w:color w:val="000000" w:themeColor="text1"/>
                <w:sz w:val="26"/>
                <w:szCs w:val="26"/>
              </w:rPr>
              <w:t>cường</w:t>
            </w:r>
            <w:proofErr w:type="spellEnd"/>
            <w:r w:rsidRPr="00CC0F87">
              <w:rPr>
                <w:color w:val="000000" w:themeColor="text1"/>
                <w:sz w:val="26"/>
                <w:szCs w:val="26"/>
              </w:rPr>
              <w:t xml:space="preserve"> </w:t>
            </w:r>
            <w:proofErr w:type="spellStart"/>
            <w:r w:rsidRPr="00CC0F87">
              <w:rPr>
                <w:color w:val="000000" w:themeColor="text1"/>
                <w:sz w:val="26"/>
                <w:szCs w:val="26"/>
              </w:rPr>
              <w:t>đấu</w:t>
            </w:r>
            <w:proofErr w:type="spellEnd"/>
            <w:r w:rsidRPr="00CC0F87">
              <w:rPr>
                <w:color w:val="000000" w:themeColor="text1"/>
                <w:sz w:val="26"/>
                <w:szCs w:val="26"/>
              </w:rPr>
              <w:t xml:space="preserve"> </w:t>
            </w:r>
            <w:proofErr w:type="spellStart"/>
            <w:r w:rsidRPr="00CC0F87">
              <w:rPr>
                <w:color w:val="000000" w:themeColor="text1"/>
                <w:sz w:val="26"/>
                <w:szCs w:val="26"/>
              </w:rPr>
              <w:t>tranh</w:t>
            </w:r>
            <w:proofErr w:type="spellEnd"/>
            <w:r w:rsidRPr="00CC0F87">
              <w:rPr>
                <w:color w:val="000000" w:themeColor="text1"/>
                <w:sz w:val="26"/>
                <w:szCs w:val="26"/>
              </w:rPr>
              <w:t xml:space="preserve"> </w:t>
            </w:r>
            <w:proofErr w:type="spellStart"/>
            <w:r w:rsidRPr="00CC0F87">
              <w:rPr>
                <w:color w:val="000000" w:themeColor="text1"/>
                <w:sz w:val="26"/>
                <w:szCs w:val="26"/>
              </w:rPr>
              <w:t>bảo</w:t>
            </w:r>
            <w:proofErr w:type="spellEnd"/>
            <w:r w:rsidRPr="00CC0F87">
              <w:rPr>
                <w:color w:val="000000" w:themeColor="text1"/>
                <w:sz w:val="26"/>
                <w:szCs w:val="26"/>
              </w:rPr>
              <w:t xml:space="preserve"> </w:t>
            </w:r>
            <w:proofErr w:type="spellStart"/>
            <w:r w:rsidRPr="00CC0F87">
              <w:rPr>
                <w:color w:val="000000" w:themeColor="text1"/>
                <w:sz w:val="26"/>
                <w:szCs w:val="26"/>
              </w:rPr>
              <w:t>vệ</w:t>
            </w:r>
            <w:proofErr w:type="spellEnd"/>
            <w:r w:rsidRPr="00CC0F87">
              <w:rPr>
                <w:color w:val="000000" w:themeColor="text1"/>
                <w:sz w:val="26"/>
                <w:szCs w:val="26"/>
              </w:rPr>
              <w:t xml:space="preserve"> </w:t>
            </w:r>
            <w:proofErr w:type="spellStart"/>
            <w:r w:rsidRPr="00CC0F87">
              <w:rPr>
                <w:color w:val="000000" w:themeColor="text1"/>
                <w:sz w:val="26"/>
                <w:szCs w:val="26"/>
              </w:rPr>
              <w:t>nền</w:t>
            </w:r>
            <w:proofErr w:type="spellEnd"/>
            <w:r w:rsidRPr="00CC0F87">
              <w:rPr>
                <w:color w:val="000000" w:themeColor="text1"/>
                <w:sz w:val="26"/>
                <w:szCs w:val="26"/>
              </w:rPr>
              <w:t xml:space="preserve"> </w:t>
            </w:r>
            <w:proofErr w:type="spellStart"/>
            <w:r w:rsidRPr="00CC0F87">
              <w:rPr>
                <w:color w:val="000000" w:themeColor="text1"/>
                <w:sz w:val="26"/>
                <w:szCs w:val="26"/>
              </w:rPr>
              <w:t>tảng</w:t>
            </w:r>
            <w:proofErr w:type="spellEnd"/>
            <w:r w:rsidRPr="00CC0F87">
              <w:rPr>
                <w:color w:val="000000" w:themeColor="text1"/>
                <w:sz w:val="26"/>
                <w:szCs w:val="26"/>
              </w:rPr>
              <w:t xml:space="preserve"> </w:t>
            </w:r>
            <w:proofErr w:type="spellStart"/>
            <w:r w:rsidRPr="00CC0F87">
              <w:rPr>
                <w:color w:val="000000" w:themeColor="text1"/>
                <w:sz w:val="26"/>
                <w:szCs w:val="26"/>
              </w:rPr>
              <w:t>tư</w:t>
            </w:r>
            <w:proofErr w:type="spellEnd"/>
            <w:r w:rsidRPr="00CC0F87">
              <w:rPr>
                <w:color w:val="000000" w:themeColor="text1"/>
                <w:sz w:val="26"/>
                <w:szCs w:val="26"/>
              </w:rPr>
              <w:t xml:space="preserve"> </w:t>
            </w:r>
            <w:proofErr w:type="spellStart"/>
            <w:r w:rsidRPr="00CC0F87">
              <w:rPr>
                <w:color w:val="000000" w:themeColor="text1"/>
                <w:sz w:val="26"/>
                <w:szCs w:val="26"/>
              </w:rPr>
              <w:t>tưởng</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Đảng, </w:t>
            </w:r>
            <w:proofErr w:type="spellStart"/>
            <w:r w:rsidRPr="00CC0F87">
              <w:rPr>
                <w:color w:val="000000" w:themeColor="text1"/>
                <w:sz w:val="26"/>
                <w:szCs w:val="26"/>
              </w:rPr>
              <w:t>phản</w:t>
            </w:r>
            <w:proofErr w:type="spellEnd"/>
            <w:r w:rsidRPr="00CC0F87">
              <w:rPr>
                <w:color w:val="000000" w:themeColor="text1"/>
                <w:sz w:val="26"/>
                <w:szCs w:val="26"/>
              </w:rPr>
              <w:t xml:space="preserve"> </w:t>
            </w:r>
            <w:proofErr w:type="spellStart"/>
            <w:r w:rsidRPr="00CC0F87">
              <w:rPr>
                <w:color w:val="000000" w:themeColor="text1"/>
                <w:sz w:val="26"/>
                <w:szCs w:val="26"/>
              </w:rPr>
              <w:t>bác</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 xml:space="preserve"> </w:t>
            </w:r>
            <w:proofErr w:type="spellStart"/>
            <w:r w:rsidRPr="00CC0F87">
              <w:rPr>
                <w:color w:val="000000" w:themeColor="text1"/>
                <w:sz w:val="26"/>
                <w:szCs w:val="26"/>
              </w:rPr>
              <w:t>điểm</w:t>
            </w:r>
            <w:proofErr w:type="spellEnd"/>
            <w:r w:rsidRPr="00CC0F87">
              <w:rPr>
                <w:color w:val="000000" w:themeColor="text1"/>
                <w:sz w:val="26"/>
                <w:szCs w:val="26"/>
              </w:rPr>
              <w:t xml:space="preserve"> </w:t>
            </w:r>
            <w:proofErr w:type="spellStart"/>
            <w:r w:rsidRPr="00CC0F87">
              <w:rPr>
                <w:color w:val="000000" w:themeColor="text1"/>
                <w:sz w:val="26"/>
                <w:szCs w:val="26"/>
              </w:rPr>
              <w:t>sai</w:t>
            </w:r>
            <w:proofErr w:type="spellEnd"/>
            <w:r w:rsidRPr="00CC0F87">
              <w:rPr>
                <w:color w:val="000000" w:themeColor="text1"/>
                <w:sz w:val="26"/>
                <w:szCs w:val="26"/>
              </w:rPr>
              <w:t xml:space="preserve"> </w:t>
            </w:r>
            <w:proofErr w:type="spellStart"/>
            <w:r w:rsidRPr="00CC0F87">
              <w:rPr>
                <w:color w:val="000000" w:themeColor="text1"/>
                <w:sz w:val="26"/>
                <w:szCs w:val="26"/>
              </w:rPr>
              <w:t>trái</w:t>
            </w:r>
            <w:proofErr w:type="spellEnd"/>
            <w:r w:rsidRPr="00CC0F87">
              <w:rPr>
                <w:color w:val="000000" w:themeColor="text1"/>
                <w:sz w:val="26"/>
                <w:szCs w:val="26"/>
              </w:rPr>
              <w:t xml:space="preserve">, </w:t>
            </w:r>
            <w:proofErr w:type="spellStart"/>
            <w:r w:rsidRPr="00CC0F87">
              <w:rPr>
                <w:color w:val="000000" w:themeColor="text1"/>
                <w:sz w:val="26"/>
                <w:szCs w:val="26"/>
              </w:rPr>
              <w:t>thù</w:t>
            </w:r>
            <w:proofErr w:type="spellEnd"/>
            <w:r w:rsidRPr="00CC0F87">
              <w:rPr>
                <w:color w:val="000000" w:themeColor="text1"/>
                <w:sz w:val="26"/>
                <w:szCs w:val="26"/>
              </w:rPr>
              <w:t xml:space="preserve"> </w:t>
            </w:r>
            <w:proofErr w:type="spellStart"/>
            <w:r w:rsidRPr="00CC0F87">
              <w:rPr>
                <w:color w:val="000000" w:themeColor="text1"/>
                <w:sz w:val="26"/>
                <w:szCs w:val="26"/>
              </w:rPr>
              <w:t>địch</w:t>
            </w:r>
            <w:proofErr w:type="spellEnd"/>
            <w:r w:rsidRPr="00CC0F87">
              <w:rPr>
                <w:color w:val="000000" w:themeColor="text1"/>
                <w:sz w:val="26"/>
                <w:szCs w:val="26"/>
              </w:rPr>
              <w:t>:</w:t>
            </w:r>
          </w:p>
          <w:p w14:paraId="2DD288E8" w14:textId="77777777" w:rsidR="00385B9D" w:rsidRPr="00CC0F87" w:rsidRDefault="00385B9D" w:rsidP="00CC0F87">
            <w:pPr>
              <w:tabs>
                <w:tab w:val="left" w:pos="735"/>
                <w:tab w:val="left" w:pos="887"/>
              </w:tabs>
              <w:snapToGrid w:val="0"/>
              <w:spacing w:line="271" w:lineRule="auto"/>
              <w:ind w:left="26" w:firstLine="284"/>
              <w:jc w:val="both"/>
              <w:rPr>
                <w:color w:val="000000" w:themeColor="text1"/>
                <w:sz w:val="26"/>
                <w:szCs w:val="26"/>
              </w:rPr>
            </w:pPr>
            <w:r w:rsidRPr="00CC0F87">
              <w:rPr>
                <w:i/>
                <w:iCs/>
                <w:color w:val="000000" w:themeColor="text1"/>
                <w:sz w:val="26"/>
                <w:szCs w:val="26"/>
              </w:rPr>
              <w:t xml:space="preserve">+ “Coi </w:t>
            </w:r>
            <w:proofErr w:type="spellStart"/>
            <w:r w:rsidRPr="00CC0F87">
              <w:rPr>
                <w:i/>
                <w:iCs/>
                <w:color w:val="000000" w:themeColor="text1"/>
                <w:sz w:val="26"/>
                <w:szCs w:val="26"/>
              </w:rPr>
              <w:t>trọng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hơn</w:t>
            </w:r>
            <w:proofErr w:type="spellEnd"/>
            <w:r w:rsidRPr="00CC0F87">
              <w:rPr>
                <w:i/>
                <w:iCs/>
                <w:color w:val="000000" w:themeColor="text1"/>
                <w:sz w:val="26"/>
                <w:szCs w:val="26"/>
              </w:rPr>
              <w:t xml:space="preserve"> </w:t>
            </w:r>
            <w:proofErr w:type="spellStart"/>
            <w:r w:rsidRPr="00CC0F87">
              <w:rPr>
                <w:i/>
                <w:iCs/>
                <w:color w:val="000000" w:themeColor="text1"/>
                <w:sz w:val="26"/>
                <w:szCs w:val="26"/>
              </w:rPr>
              <w:t>nữa</w:t>
            </w:r>
            <w:proofErr w:type="spellEnd"/>
            <w:r w:rsidRPr="00CC0F87">
              <w:rPr>
                <w:i/>
                <w:iCs/>
                <w:color w:val="000000" w:themeColor="text1"/>
                <w:sz w:val="26"/>
                <w:szCs w:val="26"/>
              </w:rPr>
              <w:t xml:space="preserve"> </w:t>
            </w:r>
            <w:proofErr w:type="spellStart"/>
            <w:r w:rsidRPr="00CC0F87">
              <w:rPr>
                <w:i/>
                <w:iCs/>
                <w:color w:val="000000" w:themeColor="text1"/>
                <w:sz w:val="26"/>
                <w:szCs w:val="26"/>
              </w:rPr>
              <w:t>công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tác</w:t>
            </w:r>
            <w:proofErr w:type="spellEnd"/>
            <w:r w:rsidRPr="00CC0F87">
              <w:rPr>
                <w:i/>
                <w:iCs/>
                <w:color w:val="000000" w:themeColor="text1"/>
                <w:sz w:val="26"/>
                <w:szCs w:val="26"/>
              </w:rPr>
              <w:t xml:space="preserve"> </w:t>
            </w:r>
            <w:proofErr w:type="spellStart"/>
            <w:r w:rsidRPr="00CC0F87">
              <w:rPr>
                <w:i/>
                <w:iCs/>
                <w:color w:val="000000" w:themeColor="text1"/>
                <w:sz w:val="26"/>
                <w:szCs w:val="26"/>
              </w:rPr>
              <w:t>đấu</w:t>
            </w:r>
            <w:proofErr w:type="spellEnd"/>
            <w:r w:rsidRPr="00CC0F87">
              <w:rPr>
                <w:i/>
                <w:iCs/>
                <w:color w:val="000000" w:themeColor="text1"/>
                <w:sz w:val="26"/>
                <w:szCs w:val="26"/>
              </w:rPr>
              <w:t xml:space="preserve"> </w:t>
            </w:r>
            <w:proofErr w:type="spellStart"/>
            <w:r w:rsidRPr="00CC0F87">
              <w:rPr>
                <w:i/>
                <w:iCs/>
                <w:color w:val="000000" w:themeColor="text1"/>
                <w:sz w:val="26"/>
                <w:szCs w:val="26"/>
              </w:rPr>
              <w:t>tranh</w:t>
            </w:r>
            <w:proofErr w:type="spellEnd"/>
            <w:r w:rsidRPr="00CC0F87">
              <w:rPr>
                <w:i/>
                <w:iCs/>
                <w:color w:val="000000" w:themeColor="text1"/>
                <w:sz w:val="26"/>
                <w:szCs w:val="26"/>
              </w:rPr>
              <w:t xml:space="preserve"> </w:t>
            </w:r>
            <w:proofErr w:type="spellStart"/>
            <w:r w:rsidRPr="00CC0F87">
              <w:rPr>
                <w:i/>
                <w:iCs/>
                <w:color w:val="000000" w:themeColor="text1"/>
                <w:sz w:val="26"/>
                <w:szCs w:val="26"/>
              </w:rPr>
              <w:t>bảo</w:t>
            </w:r>
            <w:proofErr w:type="spellEnd"/>
            <w:r w:rsidRPr="00CC0F87">
              <w:rPr>
                <w:i/>
                <w:iCs/>
                <w:color w:val="000000" w:themeColor="text1"/>
                <w:sz w:val="26"/>
                <w:szCs w:val="26"/>
              </w:rPr>
              <w:t xml:space="preserve"> </w:t>
            </w:r>
            <w:proofErr w:type="spellStart"/>
            <w:r w:rsidRPr="00CC0F87">
              <w:rPr>
                <w:i/>
                <w:iCs/>
                <w:color w:val="000000" w:themeColor="text1"/>
                <w:sz w:val="26"/>
                <w:szCs w:val="26"/>
              </w:rPr>
              <w:t>vẹ</w:t>
            </w:r>
            <w:proofErr w:type="spellEnd"/>
            <w:r w:rsidRPr="00CC0F87">
              <w:rPr>
                <w:i/>
                <w:iCs/>
                <w:color w:val="000000" w:themeColor="text1"/>
                <w:sz w:val="26"/>
                <w:szCs w:val="26"/>
              </w:rPr>
              <w:t xml:space="preserve">̂ </w:t>
            </w:r>
            <w:proofErr w:type="spellStart"/>
            <w:r w:rsidRPr="00CC0F87">
              <w:rPr>
                <w:i/>
                <w:iCs/>
                <w:color w:val="000000" w:themeColor="text1"/>
                <w:sz w:val="26"/>
                <w:szCs w:val="26"/>
              </w:rPr>
              <w:t>nền</w:t>
            </w:r>
            <w:proofErr w:type="spellEnd"/>
            <w:r w:rsidRPr="00CC0F87">
              <w:rPr>
                <w:i/>
                <w:iCs/>
                <w:color w:val="000000" w:themeColor="text1"/>
                <w:sz w:val="26"/>
                <w:szCs w:val="26"/>
              </w:rPr>
              <w:t xml:space="preserve"> </w:t>
            </w:r>
            <w:proofErr w:type="spellStart"/>
            <w:r w:rsidRPr="00CC0F87">
              <w:rPr>
                <w:i/>
                <w:iCs/>
                <w:color w:val="000000" w:themeColor="text1"/>
                <w:sz w:val="26"/>
                <w:szCs w:val="26"/>
              </w:rPr>
              <w:t>tảng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tu</w:t>
            </w:r>
            <w:proofErr w:type="spellEnd"/>
            <w:r w:rsidRPr="00CC0F87">
              <w:rPr>
                <w:i/>
                <w:iCs/>
                <w:color w:val="000000" w:themeColor="text1"/>
                <w:sz w:val="26"/>
                <w:szCs w:val="26"/>
              </w:rPr>
              <w:t xml:space="preserve">̛ </w:t>
            </w:r>
            <w:proofErr w:type="spellStart"/>
            <w:r w:rsidRPr="00CC0F87">
              <w:rPr>
                <w:i/>
                <w:iCs/>
                <w:color w:val="000000" w:themeColor="text1"/>
                <w:sz w:val="26"/>
                <w:szCs w:val="26"/>
              </w:rPr>
              <w:t>tưởng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của</w:t>
            </w:r>
            <w:proofErr w:type="spellEnd"/>
            <w:r w:rsidRPr="00CC0F87">
              <w:rPr>
                <w:i/>
                <w:iCs/>
                <w:color w:val="000000" w:themeColor="text1"/>
                <w:sz w:val="26"/>
                <w:szCs w:val="26"/>
              </w:rPr>
              <w:t xml:space="preserve"> </w:t>
            </w:r>
            <w:proofErr w:type="spellStart"/>
            <w:r w:rsidRPr="00CC0F87">
              <w:rPr>
                <w:i/>
                <w:iCs/>
                <w:color w:val="000000" w:themeColor="text1"/>
                <w:sz w:val="26"/>
                <w:szCs w:val="26"/>
              </w:rPr>
              <w:t>Đảng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phản</w:t>
            </w:r>
            <w:proofErr w:type="spellEnd"/>
            <w:r w:rsidRPr="00CC0F87">
              <w:rPr>
                <w:i/>
                <w:iCs/>
                <w:color w:val="000000" w:themeColor="text1"/>
                <w:sz w:val="26"/>
                <w:szCs w:val="26"/>
              </w:rPr>
              <w:t xml:space="preserve"> </w:t>
            </w:r>
            <w:proofErr w:type="spellStart"/>
            <w:r w:rsidRPr="00CC0F87">
              <w:rPr>
                <w:i/>
                <w:iCs/>
                <w:color w:val="000000" w:themeColor="text1"/>
                <w:sz w:val="26"/>
                <w:szCs w:val="26"/>
              </w:rPr>
              <w:t>bác</w:t>
            </w:r>
            <w:proofErr w:type="spellEnd"/>
            <w:r w:rsidRPr="00CC0F87">
              <w:rPr>
                <w:i/>
                <w:iCs/>
                <w:color w:val="000000" w:themeColor="text1"/>
                <w:sz w:val="26"/>
                <w:szCs w:val="26"/>
              </w:rPr>
              <w:t xml:space="preserve"> </w:t>
            </w:r>
            <w:proofErr w:type="spellStart"/>
            <w:r w:rsidRPr="00CC0F87">
              <w:rPr>
                <w:i/>
                <w:iCs/>
                <w:color w:val="000000" w:themeColor="text1"/>
                <w:sz w:val="26"/>
                <w:szCs w:val="26"/>
              </w:rPr>
              <w:t>các</w:t>
            </w:r>
            <w:proofErr w:type="spellEnd"/>
            <w:r w:rsidRPr="00CC0F87">
              <w:rPr>
                <w:i/>
                <w:iCs/>
                <w:color w:val="000000" w:themeColor="text1"/>
                <w:sz w:val="26"/>
                <w:szCs w:val="26"/>
              </w:rPr>
              <w:t xml:space="preserve"> </w:t>
            </w:r>
            <w:proofErr w:type="spellStart"/>
            <w:r w:rsidRPr="00CC0F87">
              <w:rPr>
                <w:i/>
                <w:iCs/>
                <w:color w:val="000000" w:themeColor="text1"/>
                <w:sz w:val="26"/>
                <w:szCs w:val="26"/>
              </w:rPr>
              <w:t>quan</w:t>
            </w:r>
            <w:proofErr w:type="spellEnd"/>
            <w:r w:rsidRPr="00CC0F87">
              <w:rPr>
                <w:i/>
                <w:iCs/>
                <w:color w:val="000000" w:themeColor="text1"/>
                <w:sz w:val="26"/>
                <w:szCs w:val="26"/>
              </w:rPr>
              <w:t xml:space="preserve"> </w:t>
            </w:r>
            <w:proofErr w:type="spellStart"/>
            <w:r w:rsidRPr="00CC0F87">
              <w:rPr>
                <w:i/>
                <w:iCs/>
                <w:color w:val="000000" w:themeColor="text1"/>
                <w:sz w:val="26"/>
                <w:szCs w:val="26"/>
              </w:rPr>
              <w:t>điểm</w:t>
            </w:r>
            <w:proofErr w:type="spellEnd"/>
            <w:r w:rsidRPr="00CC0F87">
              <w:rPr>
                <w:i/>
                <w:iCs/>
                <w:color w:val="000000" w:themeColor="text1"/>
                <w:sz w:val="26"/>
                <w:szCs w:val="26"/>
              </w:rPr>
              <w:t xml:space="preserve"> </w:t>
            </w:r>
            <w:proofErr w:type="spellStart"/>
            <w:r w:rsidRPr="00CC0F87">
              <w:rPr>
                <w:i/>
                <w:iCs/>
                <w:color w:val="000000" w:themeColor="text1"/>
                <w:sz w:val="26"/>
                <w:szCs w:val="26"/>
              </w:rPr>
              <w:t>sai</w:t>
            </w:r>
            <w:proofErr w:type="spellEnd"/>
            <w:r w:rsidRPr="00CC0F87">
              <w:rPr>
                <w:i/>
                <w:iCs/>
                <w:color w:val="000000" w:themeColor="text1"/>
                <w:sz w:val="26"/>
                <w:szCs w:val="26"/>
              </w:rPr>
              <w:t xml:space="preserve"> </w:t>
            </w:r>
            <w:proofErr w:type="spellStart"/>
            <w:r w:rsidRPr="00CC0F87">
              <w:rPr>
                <w:i/>
                <w:iCs/>
                <w:color w:val="000000" w:themeColor="text1"/>
                <w:sz w:val="26"/>
                <w:szCs w:val="26"/>
              </w:rPr>
              <w:t>trái</w:t>
            </w:r>
            <w:proofErr w:type="spellEnd"/>
            <w:r w:rsidRPr="00CC0F87">
              <w:rPr>
                <w:i/>
                <w:iCs/>
                <w:color w:val="000000" w:themeColor="text1"/>
                <w:sz w:val="26"/>
                <w:szCs w:val="26"/>
              </w:rPr>
              <w:t xml:space="preserve">, </w:t>
            </w:r>
            <w:proofErr w:type="spellStart"/>
            <w:r w:rsidRPr="00CC0F87">
              <w:rPr>
                <w:i/>
                <w:iCs/>
                <w:color w:val="000000" w:themeColor="text1"/>
                <w:sz w:val="26"/>
                <w:szCs w:val="26"/>
              </w:rPr>
              <w:t>thu</w:t>
            </w:r>
            <w:proofErr w:type="spellEnd"/>
            <w:r w:rsidRPr="00CC0F87">
              <w:rPr>
                <w:i/>
                <w:iCs/>
                <w:color w:val="000000" w:themeColor="text1"/>
                <w:sz w:val="26"/>
                <w:szCs w:val="26"/>
              </w:rPr>
              <w:t xml:space="preserve">̀ </w:t>
            </w:r>
            <w:proofErr w:type="spellStart"/>
            <w:r w:rsidRPr="00CC0F87">
              <w:rPr>
                <w:i/>
                <w:iCs/>
                <w:color w:val="000000" w:themeColor="text1"/>
                <w:sz w:val="26"/>
                <w:szCs w:val="26"/>
              </w:rPr>
              <w:t>địch</w:t>
            </w:r>
            <w:proofErr w:type="spellEnd"/>
            <w:r w:rsidRPr="00CC0F87">
              <w:rPr>
                <w:i/>
                <w:iCs/>
                <w:color w:val="000000" w:themeColor="text1"/>
                <w:sz w:val="26"/>
                <w:szCs w:val="26"/>
              </w:rPr>
              <w:t xml:space="preserve">. </w:t>
            </w:r>
            <w:proofErr w:type="spellStart"/>
            <w:r w:rsidRPr="00CC0F87">
              <w:rPr>
                <w:i/>
                <w:iCs/>
                <w:color w:val="000000" w:themeColor="text1"/>
                <w:sz w:val="26"/>
                <w:szCs w:val="26"/>
              </w:rPr>
              <w:t>Kiên</w:t>
            </w:r>
            <w:proofErr w:type="spellEnd"/>
            <w:r w:rsidRPr="00CC0F87">
              <w:rPr>
                <w:i/>
                <w:iCs/>
                <w:color w:val="000000" w:themeColor="text1"/>
                <w:sz w:val="26"/>
                <w:szCs w:val="26"/>
              </w:rPr>
              <w:t xml:space="preserve"> </w:t>
            </w:r>
            <w:proofErr w:type="spellStart"/>
            <w:r w:rsidRPr="00CC0F87">
              <w:rPr>
                <w:i/>
                <w:iCs/>
                <w:color w:val="000000" w:themeColor="text1"/>
                <w:sz w:val="26"/>
                <w:szCs w:val="26"/>
              </w:rPr>
              <w:t>quyết</w:t>
            </w:r>
            <w:proofErr w:type="spellEnd"/>
            <w:r w:rsidRPr="00CC0F87">
              <w:rPr>
                <w:i/>
                <w:iCs/>
                <w:color w:val="000000" w:themeColor="text1"/>
                <w:sz w:val="26"/>
                <w:szCs w:val="26"/>
              </w:rPr>
              <w:t xml:space="preserve">, </w:t>
            </w:r>
            <w:proofErr w:type="spellStart"/>
            <w:r w:rsidRPr="00CC0F87">
              <w:rPr>
                <w:i/>
                <w:iCs/>
                <w:color w:val="000000" w:themeColor="text1"/>
                <w:sz w:val="26"/>
                <w:szCs w:val="26"/>
              </w:rPr>
              <w:t>kiên</w:t>
            </w:r>
            <w:proofErr w:type="spellEnd"/>
            <w:r w:rsidRPr="00CC0F87">
              <w:rPr>
                <w:i/>
                <w:iCs/>
                <w:color w:val="000000" w:themeColor="text1"/>
                <w:sz w:val="26"/>
                <w:szCs w:val="26"/>
              </w:rPr>
              <w:t xml:space="preserve"> trì </w:t>
            </w:r>
            <w:proofErr w:type="spellStart"/>
            <w:r w:rsidRPr="00CC0F87">
              <w:rPr>
                <w:i/>
                <w:iCs/>
                <w:color w:val="000000" w:themeColor="text1"/>
                <w:sz w:val="26"/>
                <w:szCs w:val="26"/>
              </w:rPr>
              <w:t>đấu</w:t>
            </w:r>
            <w:proofErr w:type="spellEnd"/>
            <w:r w:rsidRPr="00CC0F87">
              <w:rPr>
                <w:i/>
                <w:iCs/>
                <w:color w:val="000000" w:themeColor="text1"/>
                <w:sz w:val="26"/>
                <w:szCs w:val="26"/>
              </w:rPr>
              <w:t xml:space="preserve"> </w:t>
            </w:r>
            <w:proofErr w:type="spellStart"/>
            <w:r w:rsidRPr="00CC0F87">
              <w:rPr>
                <w:i/>
                <w:iCs/>
                <w:color w:val="000000" w:themeColor="text1"/>
                <w:sz w:val="26"/>
                <w:szCs w:val="26"/>
              </w:rPr>
              <w:t>tranh</w:t>
            </w:r>
            <w:proofErr w:type="spellEnd"/>
            <w:r w:rsidRPr="00CC0F87">
              <w:rPr>
                <w:i/>
                <w:iCs/>
                <w:color w:val="000000" w:themeColor="text1"/>
                <w:sz w:val="26"/>
                <w:szCs w:val="26"/>
              </w:rPr>
              <w:t xml:space="preserve">, </w:t>
            </w:r>
            <w:proofErr w:type="spellStart"/>
            <w:r w:rsidRPr="00CC0F87">
              <w:rPr>
                <w:i/>
                <w:iCs/>
                <w:color w:val="000000" w:themeColor="text1"/>
                <w:sz w:val="26"/>
                <w:szCs w:val="26"/>
              </w:rPr>
              <w:t>ngăn</w:t>
            </w:r>
            <w:proofErr w:type="spellEnd"/>
            <w:r w:rsidRPr="00CC0F87">
              <w:rPr>
                <w:i/>
                <w:iCs/>
                <w:color w:val="000000" w:themeColor="text1"/>
                <w:sz w:val="26"/>
                <w:szCs w:val="26"/>
              </w:rPr>
              <w:t xml:space="preserve"> </w:t>
            </w:r>
            <w:proofErr w:type="spellStart"/>
            <w:r w:rsidRPr="00CC0F87">
              <w:rPr>
                <w:i/>
                <w:iCs/>
                <w:color w:val="000000" w:themeColor="text1"/>
                <w:sz w:val="26"/>
                <w:szCs w:val="26"/>
              </w:rPr>
              <w:t>chặn</w:t>
            </w:r>
            <w:proofErr w:type="spellEnd"/>
            <w:r w:rsidRPr="00CC0F87">
              <w:rPr>
                <w:i/>
                <w:iCs/>
                <w:color w:val="000000" w:themeColor="text1"/>
                <w:sz w:val="26"/>
                <w:szCs w:val="26"/>
              </w:rPr>
              <w:t xml:space="preserve">, </w:t>
            </w:r>
            <w:proofErr w:type="spellStart"/>
            <w:r w:rsidRPr="00CC0F87">
              <w:rPr>
                <w:i/>
                <w:iCs/>
                <w:color w:val="000000" w:themeColor="text1"/>
                <w:sz w:val="26"/>
                <w:szCs w:val="26"/>
              </w:rPr>
              <w:lastRenderedPageBreak/>
              <w:t>đẩy</w:t>
            </w:r>
            <w:proofErr w:type="spellEnd"/>
            <w:r w:rsidRPr="00CC0F87">
              <w:rPr>
                <w:i/>
                <w:iCs/>
                <w:color w:val="000000" w:themeColor="text1"/>
                <w:sz w:val="26"/>
                <w:szCs w:val="26"/>
              </w:rPr>
              <w:t xml:space="preserve"> </w:t>
            </w:r>
            <w:proofErr w:type="spellStart"/>
            <w:r w:rsidRPr="00CC0F87">
              <w:rPr>
                <w:i/>
                <w:iCs/>
                <w:color w:val="000000" w:themeColor="text1"/>
                <w:sz w:val="26"/>
                <w:szCs w:val="26"/>
              </w:rPr>
              <w:t>lùi</w:t>
            </w:r>
            <w:proofErr w:type="spellEnd"/>
            <w:r w:rsidRPr="00CC0F87">
              <w:rPr>
                <w:i/>
                <w:iCs/>
                <w:color w:val="000000" w:themeColor="text1"/>
                <w:sz w:val="26"/>
                <w:szCs w:val="26"/>
              </w:rPr>
              <w:t xml:space="preserve"> </w:t>
            </w:r>
            <w:proofErr w:type="spellStart"/>
            <w:r w:rsidRPr="00CC0F87">
              <w:rPr>
                <w:i/>
                <w:iCs/>
                <w:color w:val="000000" w:themeColor="text1"/>
                <w:sz w:val="26"/>
                <w:szCs w:val="26"/>
              </w:rPr>
              <w:t>sư</w:t>
            </w:r>
            <w:proofErr w:type="spellEnd"/>
            <w:r w:rsidRPr="00CC0F87">
              <w:rPr>
                <w:i/>
                <w:iCs/>
                <w:color w:val="000000" w:themeColor="text1"/>
                <w:sz w:val="26"/>
                <w:szCs w:val="26"/>
              </w:rPr>
              <w:t xml:space="preserve">̣ </w:t>
            </w:r>
            <w:proofErr w:type="spellStart"/>
            <w:r w:rsidRPr="00CC0F87">
              <w:rPr>
                <w:i/>
                <w:iCs/>
                <w:color w:val="000000" w:themeColor="text1"/>
                <w:sz w:val="26"/>
                <w:szCs w:val="26"/>
              </w:rPr>
              <w:t>suy</w:t>
            </w:r>
            <w:proofErr w:type="spellEnd"/>
            <w:r w:rsidRPr="00CC0F87">
              <w:rPr>
                <w:i/>
                <w:iCs/>
                <w:color w:val="000000" w:themeColor="text1"/>
                <w:sz w:val="26"/>
                <w:szCs w:val="26"/>
              </w:rPr>
              <w:t xml:space="preserve"> </w:t>
            </w:r>
            <w:proofErr w:type="spellStart"/>
            <w:r w:rsidRPr="00CC0F87">
              <w:rPr>
                <w:i/>
                <w:iCs/>
                <w:color w:val="000000" w:themeColor="text1"/>
                <w:sz w:val="26"/>
                <w:szCs w:val="26"/>
              </w:rPr>
              <w:t>thoái</w:t>
            </w:r>
            <w:proofErr w:type="spellEnd"/>
            <w:r w:rsidRPr="00CC0F87">
              <w:rPr>
                <w:i/>
                <w:iCs/>
                <w:color w:val="000000" w:themeColor="text1"/>
                <w:sz w:val="26"/>
                <w:szCs w:val="26"/>
              </w:rPr>
              <w:t xml:space="preserve"> </w:t>
            </w:r>
            <w:proofErr w:type="spellStart"/>
            <w:r w:rsidRPr="00CC0F87">
              <w:rPr>
                <w:i/>
                <w:iCs/>
                <w:color w:val="000000" w:themeColor="text1"/>
                <w:sz w:val="26"/>
                <w:szCs w:val="26"/>
              </w:rPr>
              <w:t>vê</w:t>
            </w:r>
            <w:proofErr w:type="spellEnd"/>
            <w:r w:rsidRPr="00CC0F87">
              <w:rPr>
                <w:i/>
                <w:iCs/>
                <w:color w:val="000000" w:themeColor="text1"/>
                <w:sz w:val="26"/>
                <w:szCs w:val="26"/>
              </w:rPr>
              <w:t xml:space="preserve">̀ </w:t>
            </w:r>
            <w:proofErr w:type="spellStart"/>
            <w:r w:rsidRPr="00CC0F87">
              <w:rPr>
                <w:i/>
                <w:iCs/>
                <w:color w:val="000000" w:themeColor="text1"/>
                <w:sz w:val="26"/>
                <w:szCs w:val="26"/>
              </w:rPr>
              <w:t>tu</w:t>
            </w:r>
            <w:proofErr w:type="spellEnd"/>
            <w:r w:rsidRPr="00CC0F87">
              <w:rPr>
                <w:i/>
                <w:iCs/>
                <w:color w:val="000000" w:themeColor="text1"/>
                <w:sz w:val="26"/>
                <w:szCs w:val="26"/>
              </w:rPr>
              <w:t xml:space="preserve">̛ </w:t>
            </w:r>
            <w:proofErr w:type="spellStart"/>
            <w:r w:rsidRPr="00CC0F87">
              <w:rPr>
                <w:i/>
                <w:iCs/>
                <w:color w:val="000000" w:themeColor="text1"/>
                <w:sz w:val="26"/>
                <w:szCs w:val="26"/>
              </w:rPr>
              <w:t>tưởng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chính</w:t>
            </w:r>
            <w:proofErr w:type="spellEnd"/>
            <w:r w:rsidRPr="00CC0F87">
              <w:rPr>
                <w:i/>
                <w:iCs/>
                <w:color w:val="000000" w:themeColor="text1"/>
                <w:sz w:val="26"/>
                <w:szCs w:val="26"/>
              </w:rPr>
              <w:t xml:space="preserve"> trị, </w:t>
            </w:r>
            <w:proofErr w:type="spellStart"/>
            <w:r w:rsidRPr="00CC0F87">
              <w:rPr>
                <w:i/>
                <w:iCs/>
                <w:color w:val="000000" w:themeColor="text1"/>
                <w:sz w:val="26"/>
                <w:szCs w:val="26"/>
              </w:rPr>
              <w:t>đạo</w:t>
            </w:r>
            <w:proofErr w:type="spellEnd"/>
            <w:r w:rsidRPr="00CC0F87">
              <w:rPr>
                <w:i/>
                <w:iCs/>
                <w:color w:val="000000" w:themeColor="text1"/>
                <w:sz w:val="26"/>
                <w:szCs w:val="26"/>
              </w:rPr>
              <w:t xml:space="preserve"> </w:t>
            </w:r>
            <w:proofErr w:type="spellStart"/>
            <w:r w:rsidRPr="00CC0F87">
              <w:rPr>
                <w:i/>
                <w:iCs/>
                <w:color w:val="000000" w:themeColor="text1"/>
                <w:sz w:val="26"/>
                <w:szCs w:val="26"/>
              </w:rPr>
              <w:t>đức</w:t>
            </w:r>
            <w:proofErr w:type="spellEnd"/>
            <w:r w:rsidRPr="00CC0F87">
              <w:rPr>
                <w:i/>
                <w:iCs/>
                <w:color w:val="000000" w:themeColor="text1"/>
                <w:sz w:val="26"/>
                <w:szCs w:val="26"/>
              </w:rPr>
              <w:t xml:space="preserve">, </w:t>
            </w:r>
            <w:proofErr w:type="spellStart"/>
            <w:r w:rsidRPr="00CC0F87">
              <w:rPr>
                <w:i/>
                <w:iCs/>
                <w:color w:val="000000" w:themeColor="text1"/>
                <w:sz w:val="26"/>
                <w:szCs w:val="26"/>
              </w:rPr>
              <w:t>lối</w:t>
            </w:r>
            <w:proofErr w:type="spellEnd"/>
            <w:r w:rsidRPr="00CC0F87">
              <w:rPr>
                <w:i/>
                <w:iCs/>
                <w:color w:val="000000" w:themeColor="text1"/>
                <w:sz w:val="26"/>
                <w:szCs w:val="26"/>
              </w:rPr>
              <w:t xml:space="preserve"> </w:t>
            </w:r>
            <w:proofErr w:type="spellStart"/>
            <w:r w:rsidRPr="00CC0F87">
              <w:rPr>
                <w:i/>
                <w:iCs/>
                <w:color w:val="000000" w:themeColor="text1"/>
                <w:sz w:val="26"/>
                <w:szCs w:val="26"/>
              </w:rPr>
              <w:t>sống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những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biểu</w:t>
            </w:r>
            <w:proofErr w:type="spellEnd"/>
            <w:r w:rsidRPr="00CC0F87">
              <w:rPr>
                <w:i/>
                <w:iCs/>
                <w:color w:val="000000" w:themeColor="text1"/>
                <w:sz w:val="26"/>
                <w:szCs w:val="26"/>
              </w:rPr>
              <w:t xml:space="preserve"> </w:t>
            </w:r>
            <w:proofErr w:type="spellStart"/>
            <w:r w:rsidRPr="00CC0F87">
              <w:rPr>
                <w:i/>
                <w:iCs/>
                <w:color w:val="000000" w:themeColor="text1"/>
                <w:sz w:val="26"/>
                <w:szCs w:val="26"/>
              </w:rPr>
              <w:t>hiện</w:t>
            </w:r>
            <w:proofErr w:type="spellEnd"/>
            <w:r w:rsidRPr="00CC0F87">
              <w:rPr>
                <w:i/>
                <w:iCs/>
                <w:color w:val="000000" w:themeColor="text1"/>
                <w:sz w:val="26"/>
                <w:szCs w:val="26"/>
              </w:rPr>
              <w:t xml:space="preserve"> “</w:t>
            </w:r>
            <w:proofErr w:type="spellStart"/>
            <w:r w:rsidRPr="00CC0F87">
              <w:rPr>
                <w:i/>
                <w:iCs/>
                <w:color w:val="000000" w:themeColor="text1"/>
                <w:sz w:val="26"/>
                <w:szCs w:val="26"/>
              </w:rPr>
              <w:t>tư</w:t>
            </w:r>
            <w:proofErr w:type="spellEnd"/>
            <w:r w:rsidRPr="00CC0F87">
              <w:rPr>
                <w:i/>
                <w:iCs/>
                <w:color w:val="000000" w:themeColor="text1"/>
                <w:sz w:val="26"/>
                <w:szCs w:val="26"/>
              </w:rPr>
              <w:t xml:space="preserve">̣ </w:t>
            </w:r>
            <w:proofErr w:type="spellStart"/>
            <w:r w:rsidRPr="00CC0F87">
              <w:rPr>
                <w:i/>
                <w:iCs/>
                <w:color w:val="000000" w:themeColor="text1"/>
                <w:sz w:val="26"/>
                <w:szCs w:val="26"/>
              </w:rPr>
              <w:t>diễn</w:t>
            </w:r>
            <w:proofErr w:type="spellEnd"/>
            <w:r w:rsidRPr="00CC0F87">
              <w:rPr>
                <w:i/>
                <w:iCs/>
                <w:color w:val="000000" w:themeColor="text1"/>
                <w:sz w:val="26"/>
                <w:szCs w:val="26"/>
              </w:rPr>
              <w:t xml:space="preserve"> </w:t>
            </w:r>
            <w:proofErr w:type="spellStart"/>
            <w:r w:rsidRPr="00CC0F87">
              <w:rPr>
                <w:i/>
                <w:iCs/>
                <w:color w:val="000000" w:themeColor="text1"/>
                <w:sz w:val="26"/>
                <w:szCs w:val="26"/>
              </w:rPr>
              <w:t>biến</w:t>
            </w:r>
            <w:proofErr w:type="spellEnd"/>
            <w:r w:rsidRPr="00CC0F87">
              <w:rPr>
                <w:i/>
                <w:iCs/>
                <w:color w:val="000000" w:themeColor="text1"/>
                <w:sz w:val="26"/>
                <w:szCs w:val="26"/>
              </w:rPr>
              <w:t>”, “</w:t>
            </w:r>
            <w:proofErr w:type="spellStart"/>
            <w:r w:rsidRPr="00CC0F87">
              <w:rPr>
                <w:i/>
                <w:iCs/>
                <w:color w:val="000000" w:themeColor="text1"/>
                <w:sz w:val="26"/>
                <w:szCs w:val="26"/>
              </w:rPr>
              <w:t>tư</w:t>
            </w:r>
            <w:proofErr w:type="spellEnd"/>
            <w:r w:rsidRPr="00CC0F87">
              <w:rPr>
                <w:i/>
                <w:iCs/>
                <w:color w:val="000000" w:themeColor="text1"/>
                <w:sz w:val="26"/>
                <w:szCs w:val="26"/>
              </w:rPr>
              <w:t xml:space="preserve">̣ </w:t>
            </w:r>
            <w:proofErr w:type="spellStart"/>
            <w:r w:rsidRPr="00CC0F87">
              <w:rPr>
                <w:i/>
                <w:iCs/>
                <w:color w:val="000000" w:themeColor="text1"/>
                <w:sz w:val="26"/>
                <w:szCs w:val="26"/>
              </w:rPr>
              <w:t>chuyển</w:t>
            </w:r>
            <w:proofErr w:type="spellEnd"/>
            <w:r w:rsidRPr="00CC0F87">
              <w:rPr>
                <w:i/>
                <w:iCs/>
                <w:color w:val="000000" w:themeColor="text1"/>
                <w:sz w:val="26"/>
                <w:szCs w:val="26"/>
              </w:rPr>
              <w:t xml:space="preserve"> </w:t>
            </w:r>
            <w:proofErr w:type="spellStart"/>
            <w:r w:rsidRPr="00CC0F87">
              <w:rPr>
                <w:i/>
                <w:iCs/>
                <w:color w:val="000000" w:themeColor="text1"/>
                <w:sz w:val="26"/>
                <w:szCs w:val="26"/>
              </w:rPr>
              <w:t>hóa</w:t>
            </w:r>
            <w:proofErr w:type="spellEnd"/>
            <w:r w:rsidRPr="00CC0F87">
              <w:rPr>
                <w:i/>
                <w:iCs/>
                <w:color w:val="000000" w:themeColor="text1"/>
                <w:sz w:val="26"/>
                <w:szCs w:val="26"/>
              </w:rPr>
              <w:t xml:space="preserve">” </w:t>
            </w:r>
            <w:proofErr w:type="spellStart"/>
            <w:r w:rsidRPr="00CC0F87">
              <w:rPr>
                <w:i/>
                <w:iCs/>
                <w:color w:val="000000" w:themeColor="text1"/>
                <w:sz w:val="26"/>
                <w:szCs w:val="26"/>
              </w:rPr>
              <w:t>trong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nội</w:t>
            </w:r>
            <w:proofErr w:type="spellEnd"/>
            <w:r w:rsidRPr="00CC0F87">
              <w:rPr>
                <w:i/>
                <w:iCs/>
                <w:color w:val="000000" w:themeColor="text1"/>
                <w:sz w:val="26"/>
                <w:szCs w:val="26"/>
              </w:rPr>
              <w:t xml:space="preserve"> </w:t>
            </w:r>
            <w:proofErr w:type="spellStart"/>
            <w:r w:rsidRPr="00CC0F87">
              <w:rPr>
                <w:i/>
                <w:iCs/>
                <w:color w:val="000000" w:themeColor="text1"/>
                <w:sz w:val="26"/>
                <w:szCs w:val="26"/>
              </w:rPr>
              <w:t>bọ</w:t>
            </w:r>
            <w:proofErr w:type="spellEnd"/>
            <w:r w:rsidRPr="00CC0F87">
              <w:rPr>
                <w:i/>
                <w:iCs/>
                <w:color w:val="000000" w:themeColor="text1"/>
                <w:sz w:val="26"/>
                <w:szCs w:val="26"/>
              </w:rPr>
              <w:t>̂”</w:t>
            </w:r>
            <w:r w:rsidRPr="00CC0F87">
              <w:rPr>
                <w:color w:val="000000" w:themeColor="text1"/>
                <w:sz w:val="26"/>
                <w:szCs w:val="26"/>
                <w:vertAlign w:val="superscript"/>
              </w:rPr>
              <w:footnoteReference w:id="15"/>
            </w:r>
            <w:r w:rsidRPr="00CC0F87">
              <w:rPr>
                <w:color w:val="000000" w:themeColor="text1"/>
                <w:sz w:val="26"/>
                <w:szCs w:val="26"/>
              </w:rPr>
              <w:t>.</w:t>
            </w:r>
          </w:p>
          <w:p w14:paraId="00DAF198" w14:textId="77777777" w:rsidR="00385B9D" w:rsidRPr="00CC0F87" w:rsidRDefault="00385B9D" w:rsidP="00CC0F87">
            <w:pPr>
              <w:tabs>
                <w:tab w:val="left" w:pos="735"/>
                <w:tab w:val="left" w:pos="887"/>
              </w:tabs>
              <w:snapToGrid w:val="0"/>
              <w:spacing w:line="271" w:lineRule="auto"/>
              <w:ind w:left="26" w:firstLine="284"/>
              <w:jc w:val="both"/>
              <w:rPr>
                <w:i/>
                <w:iCs/>
                <w:color w:val="000000" w:themeColor="text1"/>
                <w:sz w:val="26"/>
                <w:szCs w:val="26"/>
              </w:rPr>
            </w:pPr>
            <w:r w:rsidRPr="00CC0F87">
              <w:rPr>
                <w:i/>
                <w:iCs/>
                <w:color w:val="000000" w:themeColor="text1"/>
                <w:sz w:val="26"/>
                <w:szCs w:val="26"/>
              </w:rPr>
              <w:t>+ “</w:t>
            </w:r>
            <w:proofErr w:type="spellStart"/>
            <w:r w:rsidRPr="00CC0F87">
              <w:rPr>
                <w:i/>
                <w:iCs/>
                <w:color w:val="000000" w:themeColor="text1"/>
                <w:sz w:val="26"/>
                <w:szCs w:val="26"/>
              </w:rPr>
              <w:t>Tăng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cường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bảo</w:t>
            </w:r>
            <w:proofErr w:type="spellEnd"/>
            <w:r w:rsidRPr="00CC0F87">
              <w:rPr>
                <w:i/>
                <w:iCs/>
                <w:color w:val="000000" w:themeColor="text1"/>
                <w:sz w:val="26"/>
                <w:szCs w:val="26"/>
              </w:rPr>
              <w:t xml:space="preserve"> </w:t>
            </w:r>
            <w:proofErr w:type="spellStart"/>
            <w:r w:rsidRPr="00CC0F87">
              <w:rPr>
                <w:i/>
                <w:iCs/>
                <w:color w:val="000000" w:themeColor="text1"/>
                <w:sz w:val="26"/>
                <w:szCs w:val="26"/>
              </w:rPr>
              <w:t>vệ</w:t>
            </w:r>
            <w:proofErr w:type="spellEnd"/>
            <w:r w:rsidRPr="00CC0F87">
              <w:rPr>
                <w:i/>
                <w:iCs/>
                <w:color w:val="000000" w:themeColor="text1"/>
                <w:sz w:val="26"/>
                <w:szCs w:val="26"/>
              </w:rPr>
              <w:t xml:space="preserve"> </w:t>
            </w:r>
            <w:proofErr w:type="spellStart"/>
            <w:r w:rsidRPr="00CC0F87">
              <w:rPr>
                <w:i/>
                <w:iCs/>
                <w:color w:val="000000" w:themeColor="text1"/>
                <w:sz w:val="26"/>
                <w:szCs w:val="26"/>
              </w:rPr>
              <w:t>vững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chắc</w:t>
            </w:r>
            <w:proofErr w:type="spellEnd"/>
            <w:r w:rsidRPr="00CC0F87">
              <w:rPr>
                <w:i/>
                <w:iCs/>
                <w:color w:val="000000" w:themeColor="text1"/>
                <w:sz w:val="26"/>
                <w:szCs w:val="26"/>
              </w:rPr>
              <w:t xml:space="preserve"> </w:t>
            </w:r>
            <w:proofErr w:type="spellStart"/>
            <w:r w:rsidRPr="00CC0F87">
              <w:rPr>
                <w:i/>
                <w:iCs/>
                <w:color w:val="000000" w:themeColor="text1"/>
                <w:sz w:val="26"/>
                <w:szCs w:val="26"/>
              </w:rPr>
              <w:t>nền</w:t>
            </w:r>
            <w:proofErr w:type="spellEnd"/>
            <w:r w:rsidRPr="00CC0F87">
              <w:rPr>
                <w:i/>
                <w:iCs/>
                <w:color w:val="000000" w:themeColor="text1"/>
                <w:sz w:val="26"/>
                <w:szCs w:val="26"/>
              </w:rPr>
              <w:t xml:space="preserve"> </w:t>
            </w:r>
            <w:proofErr w:type="spellStart"/>
            <w:r w:rsidRPr="00CC0F87">
              <w:rPr>
                <w:i/>
                <w:iCs/>
                <w:color w:val="000000" w:themeColor="text1"/>
                <w:sz w:val="26"/>
                <w:szCs w:val="26"/>
              </w:rPr>
              <w:t>tảng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tư</w:t>
            </w:r>
            <w:proofErr w:type="spellEnd"/>
            <w:r w:rsidRPr="00CC0F87">
              <w:rPr>
                <w:i/>
                <w:iCs/>
                <w:color w:val="000000" w:themeColor="text1"/>
                <w:sz w:val="26"/>
                <w:szCs w:val="26"/>
              </w:rPr>
              <w:t xml:space="preserve"> </w:t>
            </w:r>
            <w:proofErr w:type="spellStart"/>
            <w:r w:rsidRPr="00CC0F87">
              <w:rPr>
                <w:i/>
                <w:iCs/>
                <w:color w:val="000000" w:themeColor="text1"/>
                <w:sz w:val="26"/>
                <w:szCs w:val="26"/>
              </w:rPr>
              <w:t>tưởng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của</w:t>
            </w:r>
            <w:proofErr w:type="spellEnd"/>
            <w:r w:rsidRPr="00CC0F87">
              <w:rPr>
                <w:i/>
                <w:iCs/>
                <w:color w:val="000000" w:themeColor="text1"/>
                <w:sz w:val="26"/>
                <w:szCs w:val="26"/>
              </w:rPr>
              <w:t xml:space="preserve"> Đảng. </w:t>
            </w:r>
            <w:proofErr w:type="spellStart"/>
            <w:r w:rsidRPr="00CC0F87">
              <w:rPr>
                <w:i/>
                <w:iCs/>
                <w:color w:val="000000" w:themeColor="text1"/>
                <w:sz w:val="26"/>
                <w:szCs w:val="26"/>
              </w:rPr>
              <w:t>Chủ</w:t>
            </w:r>
            <w:proofErr w:type="spellEnd"/>
            <w:r w:rsidRPr="00CC0F87">
              <w:rPr>
                <w:i/>
                <w:iCs/>
                <w:color w:val="000000" w:themeColor="text1"/>
                <w:sz w:val="26"/>
                <w:szCs w:val="26"/>
              </w:rPr>
              <w:t xml:space="preserve"> </w:t>
            </w:r>
            <w:proofErr w:type="spellStart"/>
            <w:r w:rsidRPr="00CC0F87">
              <w:rPr>
                <w:i/>
                <w:iCs/>
                <w:color w:val="000000" w:themeColor="text1"/>
                <w:sz w:val="26"/>
                <w:szCs w:val="26"/>
              </w:rPr>
              <w:t>động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phổ</w:t>
            </w:r>
            <w:proofErr w:type="spellEnd"/>
            <w:r w:rsidRPr="00CC0F87">
              <w:rPr>
                <w:i/>
                <w:iCs/>
                <w:color w:val="000000" w:themeColor="text1"/>
                <w:sz w:val="26"/>
                <w:szCs w:val="26"/>
              </w:rPr>
              <w:t xml:space="preserve"> </w:t>
            </w:r>
            <w:proofErr w:type="spellStart"/>
            <w:r w:rsidRPr="00CC0F87">
              <w:rPr>
                <w:i/>
                <w:iCs/>
                <w:color w:val="000000" w:themeColor="text1"/>
                <w:sz w:val="26"/>
                <w:szCs w:val="26"/>
              </w:rPr>
              <w:t>biến</w:t>
            </w:r>
            <w:proofErr w:type="spellEnd"/>
            <w:r w:rsidRPr="00CC0F87">
              <w:rPr>
                <w:i/>
                <w:iCs/>
                <w:color w:val="000000" w:themeColor="text1"/>
                <w:sz w:val="26"/>
                <w:szCs w:val="26"/>
              </w:rPr>
              <w:t xml:space="preserve">, </w:t>
            </w:r>
            <w:proofErr w:type="spellStart"/>
            <w:r w:rsidRPr="00CC0F87">
              <w:rPr>
                <w:i/>
                <w:iCs/>
                <w:color w:val="000000" w:themeColor="text1"/>
                <w:sz w:val="26"/>
                <w:szCs w:val="26"/>
              </w:rPr>
              <w:t>cập</w:t>
            </w:r>
            <w:proofErr w:type="spellEnd"/>
            <w:r w:rsidRPr="00CC0F87">
              <w:rPr>
                <w:i/>
                <w:iCs/>
                <w:color w:val="000000" w:themeColor="text1"/>
                <w:sz w:val="26"/>
                <w:szCs w:val="26"/>
              </w:rPr>
              <w:t xml:space="preserve"> </w:t>
            </w:r>
            <w:proofErr w:type="spellStart"/>
            <w:r w:rsidRPr="00CC0F87">
              <w:rPr>
                <w:i/>
                <w:iCs/>
                <w:color w:val="000000" w:themeColor="text1"/>
                <w:sz w:val="26"/>
                <w:szCs w:val="26"/>
              </w:rPr>
              <w:t>nhật</w:t>
            </w:r>
            <w:proofErr w:type="spellEnd"/>
            <w:r w:rsidRPr="00CC0F87">
              <w:rPr>
                <w:i/>
                <w:iCs/>
                <w:color w:val="000000" w:themeColor="text1"/>
                <w:sz w:val="26"/>
                <w:szCs w:val="26"/>
              </w:rPr>
              <w:t xml:space="preserve"> </w:t>
            </w:r>
            <w:proofErr w:type="spellStart"/>
            <w:r w:rsidRPr="00CC0F87">
              <w:rPr>
                <w:i/>
                <w:iCs/>
                <w:color w:val="000000" w:themeColor="text1"/>
                <w:sz w:val="26"/>
                <w:szCs w:val="26"/>
              </w:rPr>
              <w:t>kiến</w:t>
            </w:r>
            <w:proofErr w:type="spellEnd"/>
            <w:r w:rsidRPr="00CC0F87">
              <w:rPr>
                <w:i/>
                <w:iCs/>
                <w:color w:val="000000" w:themeColor="text1"/>
                <w:sz w:val="26"/>
                <w:szCs w:val="26"/>
              </w:rPr>
              <w:t xml:space="preserve"> </w:t>
            </w:r>
            <w:proofErr w:type="spellStart"/>
            <w:r w:rsidRPr="00CC0F87">
              <w:rPr>
                <w:i/>
                <w:iCs/>
                <w:color w:val="000000" w:themeColor="text1"/>
                <w:sz w:val="26"/>
                <w:szCs w:val="26"/>
              </w:rPr>
              <w:t>thức</w:t>
            </w:r>
            <w:proofErr w:type="spellEnd"/>
            <w:r w:rsidRPr="00CC0F87">
              <w:rPr>
                <w:i/>
                <w:iCs/>
                <w:color w:val="000000" w:themeColor="text1"/>
                <w:sz w:val="26"/>
                <w:szCs w:val="26"/>
              </w:rPr>
              <w:t xml:space="preserve"> </w:t>
            </w:r>
            <w:proofErr w:type="spellStart"/>
            <w:r w:rsidRPr="00CC0F87">
              <w:rPr>
                <w:i/>
                <w:iCs/>
                <w:color w:val="000000" w:themeColor="text1"/>
                <w:sz w:val="26"/>
                <w:szCs w:val="26"/>
              </w:rPr>
              <w:t>lý</w:t>
            </w:r>
            <w:proofErr w:type="spellEnd"/>
            <w:r w:rsidRPr="00CC0F87">
              <w:rPr>
                <w:i/>
                <w:iCs/>
                <w:color w:val="000000" w:themeColor="text1"/>
                <w:sz w:val="26"/>
                <w:szCs w:val="26"/>
              </w:rPr>
              <w:t xml:space="preserve"> </w:t>
            </w:r>
            <w:proofErr w:type="spellStart"/>
            <w:r w:rsidRPr="00CC0F87">
              <w:rPr>
                <w:i/>
                <w:iCs/>
                <w:color w:val="000000" w:themeColor="text1"/>
                <w:sz w:val="26"/>
                <w:szCs w:val="26"/>
              </w:rPr>
              <w:t>luận</w:t>
            </w:r>
            <w:proofErr w:type="spellEnd"/>
            <w:r w:rsidRPr="00CC0F87">
              <w:rPr>
                <w:i/>
                <w:iCs/>
                <w:color w:val="000000" w:themeColor="text1"/>
                <w:sz w:val="26"/>
                <w:szCs w:val="26"/>
              </w:rPr>
              <w:t xml:space="preserve"> </w:t>
            </w:r>
            <w:proofErr w:type="spellStart"/>
            <w:r w:rsidRPr="00CC0F87">
              <w:rPr>
                <w:i/>
                <w:iCs/>
                <w:color w:val="000000" w:themeColor="text1"/>
                <w:sz w:val="26"/>
                <w:szCs w:val="26"/>
              </w:rPr>
              <w:t>chính</w:t>
            </w:r>
            <w:proofErr w:type="spellEnd"/>
            <w:r w:rsidRPr="00CC0F87">
              <w:rPr>
                <w:i/>
                <w:iCs/>
                <w:color w:val="000000" w:themeColor="text1"/>
                <w:sz w:val="26"/>
                <w:szCs w:val="26"/>
              </w:rPr>
              <w:t xml:space="preserve"> </w:t>
            </w:r>
            <w:proofErr w:type="spellStart"/>
            <w:r w:rsidRPr="00CC0F87">
              <w:rPr>
                <w:i/>
                <w:iCs/>
                <w:color w:val="000000" w:themeColor="text1"/>
                <w:sz w:val="26"/>
                <w:szCs w:val="26"/>
              </w:rPr>
              <w:t>trị</w:t>
            </w:r>
            <w:proofErr w:type="spellEnd"/>
            <w:r w:rsidRPr="00CC0F87">
              <w:rPr>
                <w:i/>
                <w:iCs/>
                <w:color w:val="000000" w:themeColor="text1"/>
                <w:sz w:val="26"/>
                <w:szCs w:val="26"/>
              </w:rPr>
              <w:t xml:space="preserve">, </w:t>
            </w:r>
            <w:proofErr w:type="spellStart"/>
            <w:r w:rsidRPr="00CC0F87">
              <w:rPr>
                <w:i/>
                <w:iCs/>
                <w:color w:val="000000" w:themeColor="text1"/>
                <w:sz w:val="26"/>
                <w:szCs w:val="26"/>
              </w:rPr>
              <w:t>cung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cấp</w:t>
            </w:r>
            <w:proofErr w:type="spellEnd"/>
            <w:r w:rsidRPr="00CC0F87">
              <w:rPr>
                <w:i/>
                <w:iCs/>
                <w:color w:val="000000" w:themeColor="text1"/>
                <w:sz w:val="26"/>
                <w:szCs w:val="26"/>
              </w:rPr>
              <w:t xml:space="preserve"> </w:t>
            </w:r>
            <w:proofErr w:type="spellStart"/>
            <w:r w:rsidRPr="00CC0F87">
              <w:rPr>
                <w:i/>
                <w:iCs/>
                <w:color w:val="000000" w:themeColor="text1"/>
                <w:sz w:val="26"/>
                <w:szCs w:val="26"/>
              </w:rPr>
              <w:t>thông</w:t>
            </w:r>
            <w:proofErr w:type="spellEnd"/>
            <w:r w:rsidRPr="00CC0F87">
              <w:rPr>
                <w:i/>
                <w:iCs/>
                <w:color w:val="000000" w:themeColor="text1"/>
                <w:sz w:val="26"/>
                <w:szCs w:val="26"/>
              </w:rPr>
              <w:t xml:space="preserve"> tin </w:t>
            </w:r>
            <w:proofErr w:type="spellStart"/>
            <w:r w:rsidRPr="00CC0F87">
              <w:rPr>
                <w:i/>
                <w:iCs/>
                <w:color w:val="000000" w:themeColor="text1"/>
                <w:sz w:val="26"/>
                <w:szCs w:val="26"/>
              </w:rPr>
              <w:t>kịp</w:t>
            </w:r>
            <w:proofErr w:type="spellEnd"/>
            <w:r w:rsidRPr="00CC0F87">
              <w:rPr>
                <w:i/>
                <w:iCs/>
                <w:color w:val="000000" w:themeColor="text1"/>
                <w:sz w:val="26"/>
                <w:szCs w:val="26"/>
              </w:rPr>
              <w:t xml:space="preserve"> </w:t>
            </w:r>
            <w:proofErr w:type="spellStart"/>
            <w:r w:rsidRPr="00CC0F87">
              <w:rPr>
                <w:i/>
                <w:iCs/>
                <w:color w:val="000000" w:themeColor="text1"/>
                <w:sz w:val="26"/>
                <w:szCs w:val="26"/>
              </w:rPr>
              <w:t>thời</w:t>
            </w:r>
            <w:proofErr w:type="spellEnd"/>
            <w:r w:rsidRPr="00CC0F87">
              <w:rPr>
                <w:i/>
                <w:iCs/>
                <w:color w:val="000000" w:themeColor="text1"/>
                <w:sz w:val="26"/>
                <w:szCs w:val="26"/>
              </w:rPr>
              <w:t xml:space="preserve">, </w:t>
            </w:r>
            <w:proofErr w:type="spellStart"/>
            <w:r w:rsidRPr="00CC0F87">
              <w:rPr>
                <w:i/>
                <w:iCs/>
                <w:color w:val="000000" w:themeColor="text1"/>
                <w:sz w:val="26"/>
                <w:szCs w:val="26"/>
              </w:rPr>
              <w:t>chính</w:t>
            </w:r>
            <w:proofErr w:type="spellEnd"/>
            <w:r w:rsidRPr="00CC0F87">
              <w:rPr>
                <w:i/>
                <w:iCs/>
                <w:color w:val="000000" w:themeColor="text1"/>
                <w:sz w:val="26"/>
                <w:szCs w:val="26"/>
              </w:rPr>
              <w:t xml:space="preserve"> </w:t>
            </w:r>
            <w:proofErr w:type="spellStart"/>
            <w:r w:rsidRPr="00CC0F87">
              <w:rPr>
                <w:i/>
                <w:iCs/>
                <w:color w:val="000000" w:themeColor="text1"/>
                <w:sz w:val="26"/>
                <w:szCs w:val="26"/>
              </w:rPr>
              <w:t>xác</w:t>
            </w:r>
            <w:proofErr w:type="spellEnd"/>
            <w:r w:rsidRPr="00CC0F87">
              <w:rPr>
                <w:i/>
                <w:iCs/>
                <w:color w:val="000000" w:themeColor="text1"/>
                <w:sz w:val="26"/>
                <w:szCs w:val="26"/>
              </w:rPr>
              <w:t xml:space="preserve">, </w:t>
            </w:r>
            <w:proofErr w:type="spellStart"/>
            <w:r w:rsidRPr="00CC0F87">
              <w:rPr>
                <w:i/>
                <w:iCs/>
                <w:color w:val="000000" w:themeColor="text1"/>
                <w:sz w:val="26"/>
                <w:szCs w:val="26"/>
              </w:rPr>
              <w:t>khách</w:t>
            </w:r>
            <w:proofErr w:type="spellEnd"/>
            <w:r w:rsidRPr="00CC0F87">
              <w:rPr>
                <w:i/>
                <w:iCs/>
                <w:color w:val="000000" w:themeColor="text1"/>
                <w:sz w:val="26"/>
                <w:szCs w:val="26"/>
              </w:rPr>
              <w:t xml:space="preserve"> </w:t>
            </w:r>
            <w:proofErr w:type="spellStart"/>
            <w:r w:rsidRPr="00CC0F87">
              <w:rPr>
                <w:i/>
                <w:iCs/>
                <w:color w:val="000000" w:themeColor="text1"/>
                <w:sz w:val="26"/>
                <w:szCs w:val="26"/>
              </w:rPr>
              <w:t>quan</w:t>
            </w:r>
            <w:proofErr w:type="spellEnd"/>
            <w:r w:rsidRPr="00CC0F87">
              <w:rPr>
                <w:i/>
                <w:iCs/>
                <w:color w:val="000000" w:themeColor="text1"/>
                <w:sz w:val="26"/>
                <w:szCs w:val="26"/>
              </w:rPr>
              <w:t xml:space="preserve"> </w:t>
            </w:r>
            <w:proofErr w:type="spellStart"/>
            <w:r w:rsidRPr="00CC0F87">
              <w:rPr>
                <w:i/>
                <w:iCs/>
                <w:color w:val="000000" w:themeColor="text1"/>
                <w:sz w:val="26"/>
                <w:szCs w:val="26"/>
              </w:rPr>
              <w:t>để</w:t>
            </w:r>
            <w:proofErr w:type="spellEnd"/>
            <w:r w:rsidRPr="00CC0F87">
              <w:rPr>
                <w:i/>
                <w:iCs/>
                <w:color w:val="000000" w:themeColor="text1"/>
                <w:sz w:val="26"/>
                <w:szCs w:val="26"/>
              </w:rPr>
              <w:t xml:space="preserve"> </w:t>
            </w:r>
            <w:proofErr w:type="spellStart"/>
            <w:r w:rsidRPr="00CC0F87">
              <w:rPr>
                <w:i/>
                <w:iCs/>
                <w:color w:val="000000" w:themeColor="text1"/>
                <w:sz w:val="26"/>
                <w:szCs w:val="26"/>
              </w:rPr>
              <w:t>phòng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chống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diễn</w:t>
            </w:r>
            <w:proofErr w:type="spellEnd"/>
            <w:r w:rsidRPr="00CC0F87">
              <w:rPr>
                <w:i/>
                <w:iCs/>
                <w:color w:val="000000" w:themeColor="text1"/>
                <w:sz w:val="26"/>
                <w:szCs w:val="26"/>
              </w:rPr>
              <w:t xml:space="preserve"> </w:t>
            </w:r>
            <w:proofErr w:type="spellStart"/>
            <w:r w:rsidRPr="00CC0F87">
              <w:rPr>
                <w:i/>
                <w:iCs/>
                <w:color w:val="000000" w:themeColor="text1"/>
                <w:sz w:val="26"/>
                <w:szCs w:val="26"/>
              </w:rPr>
              <w:t>biến</w:t>
            </w:r>
            <w:proofErr w:type="spellEnd"/>
            <w:r w:rsidRPr="00CC0F87">
              <w:rPr>
                <w:i/>
                <w:iCs/>
                <w:color w:val="000000" w:themeColor="text1"/>
                <w:sz w:val="26"/>
                <w:szCs w:val="26"/>
              </w:rPr>
              <w:t xml:space="preserve"> </w:t>
            </w:r>
            <w:proofErr w:type="spellStart"/>
            <w:r w:rsidRPr="00CC0F87">
              <w:rPr>
                <w:i/>
                <w:iCs/>
                <w:color w:val="000000" w:themeColor="text1"/>
                <w:sz w:val="26"/>
                <w:szCs w:val="26"/>
              </w:rPr>
              <w:t>hoà</w:t>
            </w:r>
            <w:proofErr w:type="spellEnd"/>
            <w:r w:rsidRPr="00CC0F87">
              <w:rPr>
                <w:i/>
                <w:iCs/>
                <w:color w:val="000000" w:themeColor="text1"/>
                <w:sz w:val="26"/>
                <w:szCs w:val="26"/>
              </w:rPr>
              <w:t xml:space="preserve"> </w:t>
            </w:r>
            <w:proofErr w:type="spellStart"/>
            <w:r w:rsidRPr="00CC0F87">
              <w:rPr>
                <w:i/>
                <w:iCs/>
                <w:color w:val="000000" w:themeColor="text1"/>
                <w:sz w:val="26"/>
                <w:szCs w:val="26"/>
              </w:rPr>
              <w:t>bình</w:t>
            </w:r>
            <w:proofErr w:type="spellEnd"/>
            <w:r w:rsidRPr="00CC0F87">
              <w:rPr>
                <w:i/>
                <w:iCs/>
                <w:color w:val="000000" w:themeColor="text1"/>
                <w:sz w:val="26"/>
                <w:szCs w:val="26"/>
              </w:rPr>
              <w:t xml:space="preserve">”, </w:t>
            </w:r>
            <w:proofErr w:type="spellStart"/>
            <w:r w:rsidRPr="00CC0F87">
              <w:rPr>
                <w:i/>
                <w:iCs/>
                <w:color w:val="000000" w:themeColor="text1"/>
                <w:sz w:val="26"/>
                <w:szCs w:val="26"/>
              </w:rPr>
              <w:t>thông</w:t>
            </w:r>
            <w:proofErr w:type="spellEnd"/>
            <w:r w:rsidRPr="00CC0F87">
              <w:rPr>
                <w:i/>
                <w:iCs/>
                <w:color w:val="000000" w:themeColor="text1"/>
                <w:sz w:val="26"/>
                <w:szCs w:val="26"/>
              </w:rPr>
              <w:t xml:space="preserve"> tin </w:t>
            </w:r>
            <w:proofErr w:type="spellStart"/>
            <w:r w:rsidRPr="00CC0F87">
              <w:rPr>
                <w:i/>
                <w:iCs/>
                <w:color w:val="000000" w:themeColor="text1"/>
                <w:sz w:val="26"/>
                <w:szCs w:val="26"/>
              </w:rPr>
              <w:t>xấu</w:t>
            </w:r>
            <w:proofErr w:type="spellEnd"/>
            <w:r w:rsidRPr="00CC0F87">
              <w:rPr>
                <w:i/>
                <w:iCs/>
                <w:color w:val="000000" w:themeColor="text1"/>
                <w:sz w:val="26"/>
                <w:szCs w:val="26"/>
              </w:rPr>
              <w:t xml:space="preserve"> </w:t>
            </w:r>
            <w:proofErr w:type="spellStart"/>
            <w:r w:rsidRPr="00CC0F87">
              <w:rPr>
                <w:i/>
                <w:iCs/>
                <w:color w:val="000000" w:themeColor="text1"/>
                <w:sz w:val="26"/>
                <w:szCs w:val="26"/>
              </w:rPr>
              <w:t>độc</w:t>
            </w:r>
            <w:proofErr w:type="spellEnd"/>
            <w:r w:rsidRPr="00CC0F87">
              <w:rPr>
                <w:i/>
                <w:iCs/>
                <w:color w:val="000000" w:themeColor="text1"/>
                <w:sz w:val="26"/>
                <w:szCs w:val="26"/>
              </w:rPr>
              <w:t xml:space="preserve"> </w:t>
            </w:r>
            <w:proofErr w:type="spellStart"/>
            <w:r w:rsidRPr="00CC0F87">
              <w:rPr>
                <w:i/>
                <w:iCs/>
                <w:color w:val="000000" w:themeColor="text1"/>
                <w:sz w:val="26"/>
                <w:szCs w:val="26"/>
              </w:rPr>
              <w:t>trên</w:t>
            </w:r>
            <w:proofErr w:type="spellEnd"/>
            <w:r w:rsidRPr="00CC0F87">
              <w:rPr>
                <w:i/>
                <w:iCs/>
                <w:color w:val="000000" w:themeColor="text1"/>
                <w:sz w:val="26"/>
                <w:szCs w:val="26"/>
              </w:rPr>
              <w:t xml:space="preserve"> internet, </w:t>
            </w:r>
            <w:proofErr w:type="spellStart"/>
            <w:r w:rsidRPr="00CC0F87">
              <w:rPr>
                <w:i/>
                <w:iCs/>
                <w:color w:val="000000" w:themeColor="text1"/>
                <w:sz w:val="26"/>
                <w:szCs w:val="26"/>
              </w:rPr>
              <w:t>mạng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xã</w:t>
            </w:r>
            <w:proofErr w:type="spellEnd"/>
            <w:r w:rsidRPr="00CC0F87">
              <w:rPr>
                <w:i/>
                <w:iCs/>
                <w:color w:val="000000" w:themeColor="text1"/>
                <w:sz w:val="26"/>
                <w:szCs w:val="26"/>
              </w:rPr>
              <w:t xml:space="preserve"> </w:t>
            </w:r>
            <w:proofErr w:type="spellStart"/>
            <w:r w:rsidRPr="00CC0F87">
              <w:rPr>
                <w:i/>
                <w:iCs/>
                <w:color w:val="000000" w:themeColor="text1"/>
                <w:sz w:val="26"/>
                <w:szCs w:val="26"/>
              </w:rPr>
              <w:t>hội</w:t>
            </w:r>
            <w:proofErr w:type="spellEnd"/>
            <w:r w:rsidRPr="00CC0F87">
              <w:rPr>
                <w:i/>
                <w:iCs/>
                <w:color w:val="000000" w:themeColor="text1"/>
                <w:sz w:val="26"/>
                <w:szCs w:val="26"/>
              </w:rPr>
              <w:t>”</w:t>
            </w:r>
            <w:r w:rsidRPr="00CC0F87">
              <w:rPr>
                <w:i/>
                <w:iCs/>
                <w:color w:val="000000" w:themeColor="text1"/>
                <w:sz w:val="26"/>
                <w:szCs w:val="26"/>
                <w:vertAlign w:val="superscript"/>
              </w:rPr>
              <w:footnoteReference w:id="16"/>
            </w:r>
          </w:p>
          <w:p w14:paraId="6A73085E" w14:textId="77777777" w:rsidR="00385B9D" w:rsidRPr="00CC0F87" w:rsidRDefault="00385B9D" w:rsidP="00CC0F87">
            <w:pPr>
              <w:tabs>
                <w:tab w:val="left" w:pos="735"/>
                <w:tab w:val="left" w:pos="887"/>
              </w:tabs>
              <w:snapToGrid w:val="0"/>
              <w:spacing w:line="271" w:lineRule="auto"/>
              <w:ind w:left="26" w:firstLine="284"/>
              <w:jc w:val="both"/>
              <w:rPr>
                <w:color w:val="000000" w:themeColor="text1"/>
                <w:sz w:val="26"/>
                <w:szCs w:val="26"/>
              </w:rPr>
            </w:pPr>
            <w:r w:rsidRPr="00CC0F87">
              <w:rPr>
                <w:i/>
                <w:iCs/>
                <w:color w:val="000000" w:themeColor="text1"/>
                <w:sz w:val="26"/>
                <w:szCs w:val="26"/>
              </w:rPr>
              <w:t xml:space="preserve">+ “Hoàn </w:t>
            </w:r>
            <w:proofErr w:type="spellStart"/>
            <w:r w:rsidRPr="00CC0F87">
              <w:rPr>
                <w:i/>
                <w:iCs/>
                <w:color w:val="000000" w:themeColor="text1"/>
                <w:sz w:val="26"/>
                <w:szCs w:val="26"/>
              </w:rPr>
              <w:t>thiện</w:t>
            </w:r>
            <w:proofErr w:type="spellEnd"/>
            <w:r w:rsidRPr="00CC0F87">
              <w:rPr>
                <w:i/>
                <w:iCs/>
                <w:color w:val="000000" w:themeColor="text1"/>
                <w:sz w:val="26"/>
                <w:szCs w:val="26"/>
              </w:rPr>
              <w:t xml:space="preserve"> </w:t>
            </w:r>
            <w:proofErr w:type="spellStart"/>
            <w:r w:rsidRPr="00CC0F87">
              <w:rPr>
                <w:i/>
                <w:iCs/>
                <w:color w:val="000000" w:themeColor="text1"/>
                <w:sz w:val="26"/>
                <w:szCs w:val="26"/>
              </w:rPr>
              <w:t>hệ</w:t>
            </w:r>
            <w:proofErr w:type="spellEnd"/>
            <w:r w:rsidRPr="00CC0F87">
              <w:rPr>
                <w:i/>
                <w:iCs/>
                <w:color w:val="000000" w:themeColor="text1"/>
                <w:sz w:val="26"/>
                <w:szCs w:val="26"/>
              </w:rPr>
              <w:t xml:space="preserve"> </w:t>
            </w:r>
            <w:proofErr w:type="spellStart"/>
            <w:r w:rsidRPr="00CC0F87">
              <w:rPr>
                <w:i/>
                <w:iCs/>
                <w:color w:val="000000" w:themeColor="text1"/>
                <w:sz w:val="26"/>
                <w:szCs w:val="26"/>
              </w:rPr>
              <w:t>thống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lý</w:t>
            </w:r>
            <w:proofErr w:type="spellEnd"/>
            <w:r w:rsidRPr="00CC0F87">
              <w:rPr>
                <w:i/>
                <w:iCs/>
                <w:color w:val="000000" w:themeColor="text1"/>
                <w:sz w:val="26"/>
                <w:szCs w:val="26"/>
              </w:rPr>
              <w:t xml:space="preserve"> </w:t>
            </w:r>
            <w:proofErr w:type="spellStart"/>
            <w:r w:rsidRPr="00CC0F87">
              <w:rPr>
                <w:i/>
                <w:iCs/>
                <w:color w:val="000000" w:themeColor="text1"/>
                <w:sz w:val="26"/>
                <w:szCs w:val="26"/>
              </w:rPr>
              <w:t>luận</w:t>
            </w:r>
            <w:proofErr w:type="spellEnd"/>
            <w:r w:rsidRPr="00CC0F87">
              <w:rPr>
                <w:i/>
                <w:iCs/>
                <w:color w:val="000000" w:themeColor="text1"/>
                <w:sz w:val="26"/>
                <w:szCs w:val="26"/>
              </w:rPr>
              <w:t xml:space="preserve"> </w:t>
            </w:r>
            <w:proofErr w:type="spellStart"/>
            <w:r w:rsidRPr="00CC0F87">
              <w:rPr>
                <w:i/>
                <w:iCs/>
                <w:color w:val="000000" w:themeColor="text1"/>
                <w:sz w:val="26"/>
                <w:szCs w:val="26"/>
              </w:rPr>
              <w:t>cơ</w:t>
            </w:r>
            <w:proofErr w:type="spellEnd"/>
            <w:r w:rsidRPr="00CC0F87">
              <w:rPr>
                <w:i/>
                <w:iCs/>
                <w:color w:val="000000" w:themeColor="text1"/>
                <w:sz w:val="26"/>
                <w:szCs w:val="26"/>
              </w:rPr>
              <w:t xml:space="preserve"> </w:t>
            </w:r>
            <w:proofErr w:type="spellStart"/>
            <w:r w:rsidRPr="00CC0F87">
              <w:rPr>
                <w:i/>
                <w:iCs/>
                <w:color w:val="000000" w:themeColor="text1"/>
                <w:sz w:val="26"/>
                <w:szCs w:val="26"/>
              </w:rPr>
              <w:t>bản</w:t>
            </w:r>
            <w:proofErr w:type="spellEnd"/>
            <w:r w:rsidRPr="00CC0F87">
              <w:rPr>
                <w:i/>
                <w:iCs/>
                <w:color w:val="000000" w:themeColor="text1"/>
                <w:sz w:val="26"/>
                <w:szCs w:val="26"/>
              </w:rPr>
              <w:t xml:space="preserve"> </w:t>
            </w:r>
            <w:proofErr w:type="spellStart"/>
            <w:r w:rsidRPr="00CC0F87">
              <w:rPr>
                <w:i/>
                <w:iCs/>
                <w:color w:val="000000" w:themeColor="text1"/>
                <w:sz w:val="26"/>
                <w:szCs w:val="26"/>
              </w:rPr>
              <w:t>về</w:t>
            </w:r>
            <w:proofErr w:type="spellEnd"/>
            <w:r w:rsidRPr="00CC0F87">
              <w:rPr>
                <w:i/>
                <w:iCs/>
                <w:color w:val="000000" w:themeColor="text1"/>
                <w:sz w:val="26"/>
                <w:szCs w:val="26"/>
              </w:rPr>
              <w:t xml:space="preserve"> </w:t>
            </w:r>
            <w:proofErr w:type="spellStart"/>
            <w:r w:rsidRPr="00CC0F87">
              <w:rPr>
                <w:i/>
                <w:iCs/>
                <w:color w:val="000000" w:themeColor="text1"/>
                <w:sz w:val="26"/>
                <w:szCs w:val="26"/>
              </w:rPr>
              <w:t>bảo</w:t>
            </w:r>
            <w:proofErr w:type="spellEnd"/>
            <w:r w:rsidRPr="00CC0F87">
              <w:rPr>
                <w:i/>
                <w:iCs/>
                <w:color w:val="000000" w:themeColor="text1"/>
                <w:sz w:val="26"/>
                <w:szCs w:val="26"/>
              </w:rPr>
              <w:t xml:space="preserve"> </w:t>
            </w:r>
            <w:proofErr w:type="spellStart"/>
            <w:r w:rsidRPr="00CC0F87">
              <w:rPr>
                <w:i/>
                <w:iCs/>
                <w:color w:val="000000" w:themeColor="text1"/>
                <w:sz w:val="26"/>
                <w:szCs w:val="26"/>
              </w:rPr>
              <w:t>vệ</w:t>
            </w:r>
            <w:proofErr w:type="spellEnd"/>
            <w:r w:rsidRPr="00CC0F87">
              <w:rPr>
                <w:i/>
                <w:iCs/>
                <w:color w:val="000000" w:themeColor="text1"/>
                <w:sz w:val="26"/>
                <w:szCs w:val="26"/>
              </w:rPr>
              <w:t xml:space="preserve"> </w:t>
            </w:r>
            <w:proofErr w:type="spellStart"/>
            <w:r w:rsidRPr="00CC0F87">
              <w:rPr>
                <w:i/>
                <w:iCs/>
                <w:color w:val="000000" w:themeColor="text1"/>
                <w:sz w:val="26"/>
                <w:szCs w:val="26"/>
              </w:rPr>
              <w:t>nền</w:t>
            </w:r>
            <w:proofErr w:type="spellEnd"/>
            <w:r w:rsidRPr="00CC0F87">
              <w:rPr>
                <w:i/>
                <w:iCs/>
                <w:color w:val="000000" w:themeColor="text1"/>
                <w:sz w:val="26"/>
                <w:szCs w:val="26"/>
              </w:rPr>
              <w:t xml:space="preserve"> </w:t>
            </w:r>
            <w:proofErr w:type="spellStart"/>
            <w:r w:rsidRPr="00CC0F87">
              <w:rPr>
                <w:i/>
                <w:iCs/>
                <w:color w:val="000000" w:themeColor="text1"/>
                <w:sz w:val="26"/>
                <w:szCs w:val="26"/>
              </w:rPr>
              <w:t>tảng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tư</w:t>
            </w:r>
            <w:proofErr w:type="spellEnd"/>
            <w:r w:rsidRPr="00CC0F87">
              <w:rPr>
                <w:i/>
                <w:iCs/>
                <w:color w:val="000000" w:themeColor="text1"/>
                <w:sz w:val="26"/>
                <w:szCs w:val="26"/>
              </w:rPr>
              <w:t xml:space="preserve"> </w:t>
            </w:r>
            <w:proofErr w:type="spellStart"/>
            <w:r w:rsidRPr="00CC0F87">
              <w:rPr>
                <w:i/>
                <w:iCs/>
                <w:color w:val="000000" w:themeColor="text1"/>
                <w:sz w:val="26"/>
                <w:szCs w:val="26"/>
              </w:rPr>
              <w:t>tưởng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của</w:t>
            </w:r>
            <w:proofErr w:type="spellEnd"/>
            <w:r w:rsidRPr="00CC0F87">
              <w:rPr>
                <w:i/>
                <w:iCs/>
                <w:color w:val="000000" w:themeColor="text1"/>
                <w:sz w:val="26"/>
                <w:szCs w:val="26"/>
              </w:rPr>
              <w:t xml:space="preserve"> Đảng, </w:t>
            </w:r>
            <w:proofErr w:type="spellStart"/>
            <w:r w:rsidRPr="00CC0F87">
              <w:rPr>
                <w:i/>
                <w:iCs/>
                <w:color w:val="000000" w:themeColor="text1"/>
                <w:sz w:val="26"/>
                <w:szCs w:val="26"/>
              </w:rPr>
              <w:t>đấu</w:t>
            </w:r>
            <w:proofErr w:type="spellEnd"/>
            <w:r w:rsidRPr="00CC0F87">
              <w:rPr>
                <w:i/>
                <w:iCs/>
                <w:color w:val="000000" w:themeColor="text1"/>
                <w:sz w:val="26"/>
                <w:szCs w:val="26"/>
              </w:rPr>
              <w:t xml:space="preserve"> </w:t>
            </w:r>
            <w:proofErr w:type="spellStart"/>
            <w:r w:rsidRPr="00CC0F87">
              <w:rPr>
                <w:i/>
                <w:iCs/>
                <w:color w:val="000000" w:themeColor="text1"/>
                <w:sz w:val="26"/>
                <w:szCs w:val="26"/>
              </w:rPr>
              <w:t>tranh</w:t>
            </w:r>
            <w:proofErr w:type="spellEnd"/>
            <w:r w:rsidRPr="00CC0F87">
              <w:rPr>
                <w:i/>
                <w:iCs/>
                <w:color w:val="000000" w:themeColor="text1"/>
                <w:sz w:val="26"/>
                <w:szCs w:val="26"/>
              </w:rPr>
              <w:t xml:space="preserve"> </w:t>
            </w:r>
            <w:proofErr w:type="spellStart"/>
            <w:r w:rsidRPr="00CC0F87">
              <w:rPr>
                <w:i/>
                <w:iCs/>
                <w:color w:val="000000" w:themeColor="text1"/>
                <w:sz w:val="26"/>
                <w:szCs w:val="26"/>
              </w:rPr>
              <w:t>phản</w:t>
            </w:r>
            <w:proofErr w:type="spellEnd"/>
            <w:r w:rsidRPr="00CC0F87">
              <w:rPr>
                <w:i/>
                <w:iCs/>
                <w:color w:val="000000" w:themeColor="text1"/>
                <w:sz w:val="26"/>
                <w:szCs w:val="26"/>
              </w:rPr>
              <w:t xml:space="preserve"> </w:t>
            </w:r>
            <w:proofErr w:type="spellStart"/>
            <w:r w:rsidRPr="00CC0F87">
              <w:rPr>
                <w:i/>
                <w:iCs/>
                <w:color w:val="000000" w:themeColor="text1"/>
                <w:sz w:val="26"/>
                <w:szCs w:val="26"/>
              </w:rPr>
              <w:t>bác</w:t>
            </w:r>
            <w:proofErr w:type="spellEnd"/>
            <w:r w:rsidRPr="00CC0F87">
              <w:rPr>
                <w:i/>
                <w:iCs/>
                <w:color w:val="000000" w:themeColor="text1"/>
                <w:sz w:val="26"/>
                <w:szCs w:val="26"/>
              </w:rPr>
              <w:t xml:space="preserve"> </w:t>
            </w:r>
            <w:proofErr w:type="spellStart"/>
            <w:r w:rsidRPr="00CC0F87">
              <w:rPr>
                <w:i/>
                <w:iCs/>
                <w:color w:val="000000" w:themeColor="text1"/>
                <w:sz w:val="26"/>
                <w:szCs w:val="26"/>
              </w:rPr>
              <w:t>các</w:t>
            </w:r>
            <w:proofErr w:type="spellEnd"/>
            <w:r w:rsidRPr="00CC0F87">
              <w:rPr>
                <w:i/>
                <w:iCs/>
                <w:color w:val="000000" w:themeColor="text1"/>
                <w:sz w:val="26"/>
                <w:szCs w:val="26"/>
              </w:rPr>
              <w:t xml:space="preserve"> </w:t>
            </w:r>
            <w:proofErr w:type="spellStart"/>
            <w:r w:rsidRPr="00CC0F87">
              <w:rPr>
                <w:i/>
                <w:iCs/>
                <w:color w:val="000000" w:themeColor="text1"/>
                <w:sz w:val="26"/>
                <w:szCs w:val="26"/>
              </w:rPr>
              <w:t>quan</w:t>
            </w:r>
            <w:proofErr w:type="spellEnd"/>
            <w:r w:rsidRPr="00CC0F87">
              <w:rPr>
                <w:i/>
                <w:iCs/>
                <w:color w:val="000000" w:themeColor="text1"/>
                <w:sz w:val="26"/>
                <w:szCs w:val="26"/>
              </w:rPr>
              <w:t xml:space="preserve"> </w:t>
            </w:r>
            <w:proofErr w:type="spellStart"/>
            <w:r w:rsidRPr="00CC0F87">
              <w:rPr>
                <w:i/>
                <w:iCs/>
                <w:color w:val="000000" w:themeColor="text1"/>
                <w:sz w:val="26"/>
                <w:szCs w:val="26"/>
              </w:rPr>
              <w:t>điểm</w:t>
            </w:r>
            <w:proofErr w:type="spellEnd"/>
            <w:r w:rsidRPr="00CC0F87">
              <w:rPr>
                <w:i/>
                <w:iCs/>
                <w:color w:val="000000" w:themeColor="text1"/>
                <w:sz w:val="26"/>
                <w:szCs w:val="26"/>
              </w:rPr>
              <w:t xml:space="preserve"> </w:t>
            </w:r>
            <w:proofErr w:type="spellStart"/>
            <w:r w:rsidRPr="00CC0F87">
              <w:rPr>
                <w:i/>
                <w:iCs/>
                <w:color w:val="000000" w:themeColor="text1"/>
                <w:sz w:val="26"/>
                <w:szCs w:val="26"/>
              </w:rPr>
              <w:t>sai</w:t>
            </w:r>
            <w:proofErr w:type="spellEnd"/>
            <w:r w:rsidRPr="00CC0F87">
              <w:rPr>
                <w:i/>
                <w:iCs/>
                <w:color w:val="000000" w:themeColor="text1"/>
                <w:sz w:val="26"/>
                <w:szCs w:val="26"/>
              </w:rPr>
              <w:t xml:space="preserve"> </w:t>
            </w:r>
            <w:proofErr w:type="spellStart"/>
            <w:r w:rsidRPr="00CC0F87">
              <w:rPr>
                <w:i/>
                <w:iCs/>
                <w:color w:val="000000" w:themeColor="text1"/>
                <w:sz w:val="26"/>
                <w:szCs w:val="26"/>
              </w:rPr>
              <w:t>trái</w:t>
            </w:r>
            <w:proofErr w:type="spellEnd"/>
            <w:r w:rsidRPr="00CC0F87">
              <w:rPr>
                <w:i/>
                <w:iCs/>
                <w:color w:val="000000" w:themeColor="text1"/>
                <w:sz w:val="26"/>
                <w:szCs w:val="26"/>
              </w:rPr>
              <w:t xml:space="preserve">, </w:t>
            </w:r>
            <w:proofErr w:type="spellStart"/>
            <w:r w:rsidRPr="00CC0F87">
              <w:rPr>
                <w:i/>
                <w:iCs/>
                <w:color w:val="000000" w:themeColor="text1"/>
                <w:sz w:val="26"/>
                <w:szCs w:val="26"/>
              </w:rPr>
              <w:t>thù</w:t>
            </w:r>
            <w:proofErr w:type="spellEnd"/>
            <w:r w:rsidRPr="00CC0F87">
              <w:rPr>
                <w:i/>
                <w:iCs/>
                <w:color w:val="000000" w:themeColor="text1"/>
                <w:sz w:val="26"/>
                <w:szCs w:val="26"/>
              </w:rPr>
              <w:t xml:space="preserve"> </w:t>
            </w:r>
            <w:proofErr w:type="spellStart"/>
            <w:r w:rsidRPr="00CC0F87">
              <w:rPr>
                <w:i/>
                <w:iCs/>
                <w:color w:val="000000" w:themeColor="text1"/>
                <w:sz w:val="26"/>
                <w:szCs w:val="26"/>
              </w:rPr>
              <w:t>địch</w:t>
            </w:r>
            <w:proofErr w:type="spellEnd"/>
            <w:r w:rsidRPr="00CC0F87">
              <w:rPr>
                <w:i/>
                <w:iCs/>
                <w:color w:val="000000" w:themeColor="text1"/>
                <w:sz w:val="26"/>
                <w:szCs w:val="26"/>
              </w:rPr>
              <w:t xml:space="preserve"> </w:t>
            </w:r>
            <w:proofErr w:type="spellStart"/>
            <w:r w:rsidRPr="00CC0F87">
              <w:rPr>
                <w:i/>
                <w:iCs/>
                <w:color w:val="000000" w:themeColor="text1"/>
                <w:sz w:val="26"/>
                <w:szCs w:val="26"/>
              </w:rPr>
              <w:t>trong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giai</w:t>
            </w:r>
            <w:proofErr w:type="spellEnd"/>
            <w:r w:rsidRPr="00CC0F87">
              <w:rPr>
                <w:i/>
                <w:iCs/>
                <w:color w:val="000000" w:themeColor="text1"/>
                <w:sz w:val="26"/>
                <w:szCs w:val="26"/>
              </w:rPr>
              <w:t xml:space="preserve"> </w:t>
            </w:r>
            <w:proofErr w:type="spellStart"/>
            <w:r w:rsidRPr="00CC0F87">
              <w:rPr>
                <w:i/>
                <w:iCs/>
                <w:color w:val="000000" w:themeColor="text1"/>
                <w:sz w:val="26"/>
                <w:szCs w:val="26"/>
              </w:rPr>
              <w:t>đoạn</w:t>
            </w:r>
            <w:proofErr w:type="spellEnd"/>
            <w:r w:rsidRPr="00CC0F87">
              <w:rPr>
                <w:i/>
                <w:iCs/>
                <w:color w:val="000000" w:themeColor="text1"/>
                <w:sz w:val="26"/>
                <w:szCs w:val="26"/>
              </w:rPr>
              <w:t xml:space="preserve"> </w:t>
            </w:r>
            <w:proofErr w:type="spellStart"/>
            <w:r w:rsidRPr="00CC0F87">
              <w:rPr>
                <w:i/>
                <w:iCs/>
                <w:color w:val="000000" w:themeColor="text1"/>
                <w:sz w:val="26"/>
                <w:szCs w:val="26"/>
              </w:rPr>
              <w:t>cách</w:t>
            </w:r>
            <w:proofErr w:type="spellEnd"/>
            <w:r w:rsidRPr="00CC0F87">
              <w:rPr>
                <w:i/>
                <w:iCs/>
                <w:color w:val="000000" w:themeColor="text1"/>
                <w:sz w:val="26"/>
                <w:szCs w:val="26"/>
              </w:rPr>
              <w:t xml:space="preserve"> </w:t>
            </w:r>
            <w:proofErr w:type="spellStart"/>
            <w:r w:rsidRPr="00CC0F87">
              <w:rPr>
                <w:i/>
                <w:iCs/>
                <w:color w:val="000000" w:themeColor="text1"/>
                <w:sz w:val="26"/>
                <w:szCs w:val="26"/>
              </w:rPr>
              <w:t>mạng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mới</w:t>
            </w:r>
            <w:proofErr w:type="spellEnd"/>
            <w:r w:rsidRPr="00CC0F87">
              <w:rPr>
                <w:i/>
                <w:iCs/>
                <w:color w:val="000000" w:themeColor="text1"/>
                <w:sz w:val="26"/>
                <w:szCs w:val="26"/>
              </w:rPr>
              <w:t>.”</w:t>
            </w:r>
            <w:r w:rsidRPr="00CC0F87">
              <w:rPr>
                <w:i/>
                <w:iCs/>
                <w:color w:val="000000" w:themeColor="text1"/>
                <w:sz w:val="26"/>
                <w:szCs w:val="26"/>
                <w:vertAlign w:val="superscript"/>
              </w:rPr>
              <w:footnoteReference w:id="17"/>
            </w:r>
          </w:p>
          <w:p w14:paraId="5A14E82C" w14:textId="77777777" w:rsidR="00385B9D" w:rsidRPr="00CC0F87" w:rsidRDefault="00385B9D" w:rsidP="00CC0F87">
            <w:pPr>
              <w:pBdr>
                <w:top w:val="nil"/>
                <w:left w:val="nil"/>
                <w:bottom w:val="nil"/>
                <w:right w:val="nil"/>
                <w:between w:val="nil"/>
              </w:pBdr>
              <w:tabs>
                <w:tab w:val="left" w:pos="320"/>
                <w:tab w:val="left" w:pos="593"/>
              </w:tabs>
              <w:snapToGrid w:val="0"/>
              <w:spacing w:line="271" w:lineRule="auto"/>
              <w:ind w:left="26" w:firstLine="284"/>
              <w:jc w:val="both"/>
              <w:rPr>
                <w:color w:val="000000" w:themeColor="text1"/>
                <w:sz w:val="26"/>
                <w:szCs w:val="26"/>
              </w:rPr>
            </w:pPr>
            <w:r w:rsidRPr="00CC0F87">
              <w:rPr>
                <w:color w:val="000000" w:themeColor="text1"/>
                <w:sz w:val="26"/>
                <w:szCs w:val="26"/>
              </w:rPr>
              <w:t xml:space="preserve">+ Bảo </w:t>
            </w:r>
            <w:proofErr w:type="spellStart"/>
            <w:r w:rsidRPr="00CC0F87">
              <w:rPr>
                <w:color w:val="000000" w:themeColor="text1"/>
                <w:sz w:val="26"/>
                <w:szCs w:val="26"/>
              </w:rPr>
              <w:t>vệ</w:t>
            </w:r>
            <w:proofErr w:type="spellEnd"/>
            <w:r w:rsidRPr="00CC0F87">
              <w:rPr>
                <w:color w:val="000000" w:themeColor="text1"/>
                <w:sz w:val="26"/>
                <w:szCs w:val="26"/>
              </w:rPr>
              <w:t xml:space="preserve"> </w:t>
            </w:r>
            <w:proofErr w:type="spellStart"/>
            <w:r w:rsidRPr="00CC0F87">
              <w:rPr>
                <w:color w:val="000000" w:themeColor="text1"/>
                <w:sz w:val="26"/>
                <w:szCs w:val="26"/>
              </w:rPr>
              <w:t>nền</w:t>
            </w:r>
            <w:proofErr w:type="spellEnd"/>
            <w:r w:rsidRPr="00CC0F87">
              <w:rPr>
                <w:color w:val="000000" w:themeColor="text1"/>
                <w:sz w:val="26"/>
                <w:szCs w:val="26"/>
              </w:rPr>
              <w:t xml:space="preserve"> </w:t>
            </w:r>
            <w:proofErr w:type="spellStart"/>
            <w:r w:rsidRPr="00CC0F87">
              <w:rPr>
                <w:color w:val="000000" w:themeColor="text1"/>
                <w:sz w:val="26"/>
                <w:szCs w:val="26"/>
              </w:rPr>
              <w:t>tảng</w:t>
            </w:r>
            <w:proofErr w:type="spellEnd"/>
            <w:r w:rsidRPr="00CC0F87">
              <w:rPr>
                <w:color w:val="000000" w:themeColor="text1"/>
                <w:sz w:val="26"/>
                <w:szCs w:val="26"/>
              </w:rPr>
              <w:t xml:space="preserve"> </w:t>
            </w:r>
            <w:proofErr w:type="spellStart"/>
            <w:r w:rsidRPr="00CC0F87">
              <w:rPr>
                <w:color w:val="000000" w:themeColor="text1"/>
                <w:sz w:val="26"/>
                <w:szCs w:val="26"/>
              </w:rPr>
              <w:t>tư</w:t>
            </w:r>
            <w:proofErr w:type="spellEnd"/>
            <w:r w:rsidRPr="00CC0F87">
              <w:rPr>
                <w:color w:val="000000" w:themeColor="text1"/>
                <w:sz w:val="26"/>
                <w:szCs w:val="26"/>
              </w:rPr>
              <w:t xml:space="preserve"> </w:t>
            </w:r>
            <w:proofErr w:type="spellStart"/>
            <w:r w:rsidRPr="00CC0F87">
              <w:rPr>
                <w:color w:val="000000" w:themeColor="text1"/>
                <w:sz w:val="26"/>
                <w:szCs w:val="26"/>
              </w:rPr>
              <w:t>tưởng</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Đảng, </w:t>
            </w:r>
            <w:proofErr w:type="spellStart"/>
            <w:r w:rsidRPr="00CC0F87">
              <w:rPr>
                <w:color w:val="000000" w:themeColor="text1"/>
                <w:sz w:val="26"/>
                <w:szCs w:val="26"/>
              </w:rPr>
              <w:t>đấu</w:t>
            </w:r>
            <w:proofErr w:type="spellEnd"/>
            <w:r w:rsidRPr="00CC0F87">
              <w:rPr>
                <w:color w:val="000000" w:themeColor="text1"/>
                <w:sz w:val="26"/>
                <w:szCs w:val="26"/>
              </w:rPr>
              <w:t xml:space="preserve"> </w:t>
            </w:r>
            <w:proofErr w:type="spellStart"/>
            <w:r w:rsidRPr="00CC0F87">
              <w:rPr>
                <w:color w:val="000000" w:themeColor="text1"/>
                <w:sz w:val="26"/>
                <w:szCs w:val="26"/>
              </w:rPr>
              <w:t>tranh</w:t>
            </w:r>
            <w:proofErr w:type="spellEnd"/>
            <w:r w:rsidRPr="00CC0F87">
              <w:rPr>
                <w:color w:val="000000" w:themeColor="text1"/>
                <w:sz w:val="26"/>
                <w:szCs w:val="26"/>
              </w:rPr>
              <w:t xml:space="preserve"> </w:t>
            </w:r>
            <w:proofErr w:type="spellStart"/>
            <w:r w:rsidRPr="00CC0F87">
              <w:rPr>
                <w:color w:val="000000" w:themeColor="text1"/>
                <w:sz w:val="26"/>
                <w:szCs w:val="26"/>
              </w:rPr>
              <w:t>phản</w:t>
            </w:r>
            <w:proofErr w:type="spellEnd"/>
            <w:r w:rsidRPr="00CC0F87">
              <w:rPr>
                <w:color w:val="000000" w:themeColor="text1"/>
                <w:sz w:val="26"/>
                <w:szCs w:val="26"/>
              </w:rPr>
              <w:t xml:space="preserve"> </w:t>
            </w:r>
            <w:proofErr w:type="spellStart"/>
            <w:r w:rsidRPr="00CC0F87">
              <w:rPr>
                <w:color w:val="000000" w:themeColor="text1"/>
                <w:sz w:val="26"/>
                <w:szCs w:val="26"/>
              </w:rPr>
              <w:t>bác</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 xml:space="preserve"> </w:t>
            </w:r>
            <w:proofErr w:type="spellStart"/>
            <w:r w:rsidRPr="00CC0F87">
              <w:rPr>
                <w:color w:val="000000" w:themeColor="text1"/>
                <w:sz w:val="26"/>
                <w:szCs w:val="26"/>
              </w:rPr>
              <w:t>điểm</w:t>
            </w:r>
            <w:proofErr w:type="spellEnd"/>
            <w:r w:rsidRPr="00CC0F87">
              <w:rPr>
                <w:color w:val="000000" w:themeColor="text1"/>
                <w:sz w:val="26"/>
                <w:szCs w:val="26"/>
              </w:rPr>
              <w:t xml:space="preserve"> </w:t>
            </w:r>
            <w:proofErr w:type="spellStart"/>
            <w:r w:rsidRPr="00CC0F87">
              <w:rPr>
                <w:color w:val="000000" w:themeColor="text1"/>
                <w:sz w:val="26"/>
                <w:szCs w:val="26"/>
              </w:rPr>
              <w:t>sai</w:t>
            </w:r>
            <w:proofErr w:type="spellEnd"/>
            <w:r w:rsidRPr="00CC0F87">
              <w:rPr>
                <w:color w:val="000000" w:themeColor="text1"/>
                <w:sz w:val="26"/>
                <w:szCs w:val="26"/>
              </w:rPr>
              <w:t xml:space="preserve"> </w:t>
            </w:r>
            <w:proofErr w:type="spellStart"/>
            <w:r w:rsidRPr="00CC0F87">
              <w:rPr>
                <w:color w:val="000000" w:themeColor="text1"/>
                <w:sz w:val="26"/>
                <w:szCs w:val="26"/>
              </w:rPr>
              <w:t>trái</w:t>
            </w:r>
            <w:proofErr w:type="spellEnd"/>
            <w:r w:rsidRPr="00CC0F87">
              <w:rPr>
                <w:color w:val="000000" w:themeColor="text1"/>
                <w:sz w:val="26"/>
                <w:szCs w:val="26"/>
              </w:rPr>
              <w:t xml:space="preserve"> </w:t>
            </w:r>
            <w:proofErr w:type="spellStart"/>
            <w:r w:rsidRPr="00CC0F87">
              <w:rPr>
                <w:color w:val="000000" w:themeColor="text1"/>
                <w:sz w:val="26"/>
                <w:szCs w:val="26"/>
              </w:rPr>
              <w:t>thù</w:t>
            </w:r>
            <w:proofErr w:type="spellEnd"/>
            <w:r w:rsidRPr="00CC0F87">
              <w:rPr>
                <w:color w:val="000000" w:themeColor="text1"/>
                <w:sz w:val="26"/>
                <w:szCs w:val="26"/>
              </w:rPr>
              <w:t xml:space="preserve"> </w:t>
            </w:r>
            <w:proofErr w:type="spellStart"/>
            <w:r w:rsidRPr="00CC0F87">
              <w:rPr>
                <w:color w:val="000000" w:themeColor="text1"/>
                <w:sz w:val="26"/>
                <w:szCs w:val="26"/>
              </w:rPr>
              <w:t>địch</w:t>
            </w:r>
            <w:proofErr w:type="spellEnd"/>
            <w:r w:rsidRPr="00CC0F87">
              <w:rPr>
                <w:color w:val="000000" w:themeColor="text1"/>
                <w:sz w:val="26"/>
                <w:szCs w:val="26"/>
              </w:rPr>
              <w:t xml:space="preserve"> </w:t>
            </w:r>
            <w:proofErr w:type="spellStart"/>
            <w:r w:rsidRPr="00CC0F87">
              <w:rPr>
                <w:color w:val="000000" w:themeColor="text1"/>
                <w:sz w:val="26"/>
                <w:szCs w:val="26"/>
              </w:rPr>
              <w:t>là</w:t>
            </w:r>
            <w:proofErr w:type="spellEnd"/>
            <w:r w:rsidRPr="00CC0F87">
              <w:rPr>
                <w:color w:val="000000" w:themeColor="text1"/>
                <w:sz w:val="26"/>
                <w:szCs w:val="26"/>
              </w:rPr>
              <w:t xml:space="preserve"> </w:t>
            </w:r>
            <w:proofErr w:type="spellStart"/>
            <w:r w:rsidRPr="00CC0F87">
              <w:rPr>
                <w:color w:val="000000" w:themeColor="text1"/>
                <w:sz w:val="26"/>
                <w:szCs w:val="26"/>
              </w:rPr>
              <w:t>nhiệm</w:t>
            </w:r>
            <w:proofErr w:type="spellEnd"/>
            <w:r w:rsidRPr="00CC0F87">
              <w:rPr>
                <w:color w:val="000000" w:themeColor="text1"/>
                <w:sz w:val="26"/>
                <w:szCs w:val="26"/>
              </w:rPr>
              <w:t xml:space="preserve"> </w:t>
            </w:r>
            <w:proofErr w:type="spellStart"/>
            <w:r w:rsidRPr="00CC0F87">
              <w:rPr>
                <w:color w:val="000000" w:themeColor="text1"/>
                <w:sz w:val="26"/>
                <w:szCs w:val="26"/>
              </w:rPr>
              <w:t>vụ</w:t>
            </w:r>
            <w:proofErr w:type="spellEnd"/>
            <w:r w:rsidRPr="00CC0F87">
              <w:rPr>
                <w:color w:val="000000" w:themeColor="text1"/>
                <w:sz w:val="26"/>
                <w:szCs w:val="26"/>
              </w:rPr>
              <w:t xml:space="preserve"> </w:t>
            </w:r>
            <w:proofErr w:type="spellStart"/>
            <w:r w:rsidRPr="00CC0F87">
              <w:rPr>
                <w:color w:val="000000" w:themeColor="text1"/>
                <w:sz w:val="26"/>
                <w:szCs w:val="26"/>
              </w:rPr>
              <w:t>trọng</w:t>
            </w:r>
            <w:proofErr w:type="spellEnd"/>
            <w:r w:rsidRPr="00CC0F87">
              <w:rPr>
                <w:color w:val="000000" w:themeColor="text1"/>
                <w:sz w:val="26"/>
                <w:szCs w:val="26"/>
              </w:rPr>
              <w:t xml:space="preserve"> </w:t>
            </w:r>
            <w:proofErr w:type="spellStart"/>
            <w:r w:rsidRPr="00CC0F87">
              <w:rPr>
                <w:color w:val="000000" w:themeColor="text1"/>
                <w:sz w:val="26"/>
                <w:szCs w:val="26"/>
              </w:rPr>
              <w:t>yếu</w:t>
            </w:r>
            <w:proofErr w:type="spellEnd"/>
            <w:r w:rsidRPr="00CC0F87">
              <w:rPr>
                <w:color w:val="000000" w:themeColor="text1"/>
                <w:sz w:val="26"/>
                <w:szCs w:val="26"/>
              </w:rPr>
              <w:t xml:space="preserve">, </w:t>
            </w:r>
            <w:proofErr w:type="spellStart"/>
            <w:r w:rsidRPr="00CC0F87">
              <w:rPr>
                <w:color w:val="000000" w:themeColor="text1"/>
                <w:sz w:val="26"/>
                <w:szCs w:val="26"/>
              </w:rPr>
              <w:t>có</w:t>
            </w:r>
            <w:proofErr w:type="spellEnd"/>
            <w:r w:rsidRPr="00CC0F87">
              <w:rPr>
                <w:color w:val="000000" w:themeColor="text1"/>
                <w:sz w:val="26"/>
                <w:szCs w:val="26"/>
              </w:rPr>
              <w:t xml:space="preserve"> ý </w:t>
            </w:r>
            <w:proofErr w:type="spellStart"/>
            <w:r w:rsidRPr="00CC0F87">
              <w:rPr>
                <w:color w:val="000000" w:themeColor="text1"/>
                <w:sz w:val="26"/>
                <w:szCs w:val="26"/>
              </w:rPr>
              <w:t>nghĩa</w:t>
            </w:r>
            <w:proofErr w:type="spellEnd"/>
            <w:r w:rsidRPr="00CC0F87">
              <w:rPr>
                <w:color w:val="000000" w:themeColor="text1"/>
                <w:sz w:val="26"/>
                <w:szCs w:val="26"/>
              </w:rPr>
              <w:t xml:space="preserve"> </w:t>
            </w:r>
            <w:proofErr w:type="spellStart"/>
            <w:r w:rsidRPr="00CC0F87">
              <w:rPr>
                <w:color w:val="000000" w:themeColor="text1"/>
                <w:sz w:val="26"/>
                <w:szCs w:val="26"/>
              </w:rPr>
              <w:t>sống</w:t>
            </w:r>
            <w:proofErr w:type="spellEnd"/>
            <w:r w:rsidRPr="00CC0F87">
              <w:rPr>
                <w:color w:val="000000" w:themeColor="text1"/>
                <w:sz w:val="26"/>
                <w:szCs w:val="26"/>
              </w:rPr>
              <w:t xml:space="preserve"> </w:t>
            </w:r>
            <w:proofErr w:type="spellStart"/>
            <w:r w:rsidRPr="00CC0F87">
              <w:rPr>
                <w:color w:val="000000" w:themeColor="text1"/>
                <w:sz w:val="26"/>
                <w:szCs w:val="26"/>
              </w:rPr>
              <w:t>còn</w:t>
            </w:r>
            <w:proofErr w:type="spellEnd"/>
            <w:r w:rsidRPr="00CC0F87">
              <w:rPr>
                <w:color w:val="000000" w:themeColor="text1"/>
                <w:sz w:val="26"/>
                <w:szCs w:val="26"/>
                <w:vertAlign w:val="superscript"/>
              </w:rPr>
              <w:footnoteReference w:id="18"/>
            </w:r>
            <w:r w:rsidRPr="00CC0F87">
              <w:rPr>
                <w:color w:val="000000" w:themeColor="text1"/>
                <w:sz w:val="26"/>
                <w:szCs w:val="26"/>
              </w:rPr>
              <w:t>.</w:t>
            </w:r>
          </w:p>
          <w:p w14:paraId="6F1BC61C" w14:textId="77777777" w:rsidR="00385B9D" w:rsidRPr="00CC0F87" w:rsidRDefault="00385B9D" w:rsidP="00CC0F87">
            <w:pPr>
              <w:pBdr>
                <w:top w:val="nil"/>
                <w:left w:val="nil"/>
                <w:bottom w:val="nil"/>
                <w:right w:val="nil"/>
                <w:between w:val="nil"/>
              </w:pBdr>
              <w:tabs>
                <w:tab w:val="left" w:pos="320"/>
                <w:tab w:val="left" w:pos="593"/>
              </w:tabs>
              <w:snapToGrid w:val="0"/>
              <w:spacing w:line="271" w:lineRule="auto"/>
              <w:jc w:val="both"/>
              <w:rPr>
                <w:b/>
                <w:bCs/>
                <w:color w:val="000000" w:themeColor="text1"/>
                <w:sz w:val="26"/>
                <w:szCs w:val="26"/>
              </w:rPr>
            </w:pPr>
            <w:r w:rsidRPr="00CC0F87">
              <w:rPr>
                <w:b/>
                <w:bCs/>
                <w:color w:val="000000" w:themeColor="text1"/>
                <w:sz w:val="26"/>
                <w:szCs w:val="26"/>
                <w:highlight w:val="lightGray"/>
              </w:rPr>
              <w:t>2</w:t>
            </w:r>
            <w:r w:rsidRPr="00CC0F87">
              <w:rPr>
                <w:b/>
                <w:bCs/>
                <w:color w:val="000000" w:themeColor="text1"/>
                <w:sz w:val="26"/>
                <w:szCs w:val="26"/>
              </w:rPr>
              <w:t>.</w:t>
            </w:r>
            <w:r w:rsidRPr="00CC0F87">
              <w:rPr>
                <w:b/>
                <w:bCs/>
                <w:color w:val="000000" w:themeColor="text1"/>
                <w:sz w:val="26"/>
                <w:szCs w:val="26"/>
                <w:highlight w:val="lightGray"/>
              </w:rPr>
              <w:t>3</w:t>
            </w:r>
            <w:r w:rsidRPr="00CC0F87">
              <w:rPr>
                <w:b/>
                <w:bCs/>
                <w:color w:val="000000" w:themeColor="text1"/>
                <w:sz w:val="26"/>
                <w:szCs w:val="26"/>
              </w:rPr>
              <w:t xml:space="preserve"> </w:t>
            </w:r>
            <w:proofErr w:type="spellStart"/>
            <w:r w:rsidRPr="00CC0F87">
              <w:rPr>
                <w:b/>
                <w:bCs/>
                <w:color w:val="000000" w:themeColor="text1"/>
                <w:sz w:val="26"/>
                <w:szCs w:val="26"/>
              </w:rPr>
              <w:t>Trách</w:t>
            </w:r>
            <w:proofErr w:type="spellEnd"/>
            <w:r w:rsidRPr="00CC0F87">
              <w:rPr>
                <w:b/>
                <w:bCs/>
                <w:color w:val="000000" w:themeColor="text1"/>
                <w:sz w:val="26"/>
                <w:szCs w:val="26"/>
              </w:rPr>
              <w:t xml:space="preserve"> </w:t>
            </w:r>
            <w:proofErr w:type="spellStart"/>
            <w:r w:rsidRPr="00CC0F87">
              <w:rPr>
                <w:b/>
                <w:bCs/>
                <w:color w:val="000000" w:themeColor="text1"/>
                <w:sz w:val="26"/>
                <w:szCs w:val="26"/>
              </w:rPr>
              <w:t>nhiệm</w:t>
            </w:r>
            <w:proofErr w:type="spellEnd"/>
            <w:r w:rsidRPr="00CC0F87">
              <w:rPr>
                <w:b/>
                <w:bCs/>
                <w:color w:val="000000" w:themeColor="text1"/>
                <w:sz w:val="26"/>
                <w:szCs w:val="26"/>
              </w:rPr>
              <w:t xml:space="preserve"> </w:t>
            </w:r>
            <w:proofErr w:type="spellStart"/>
            <w:r w:rsidRPr="00CC0F87">
              <w:rPr>
                <w:b/>
                <w:bCs/>
                <w:color w:val="000000" w:themeColor="text1"/>
                <w:sz w:val="26"/>
                <w:szCs w:val="26"/>
              </w:rPr>
              <w:t>của</w:t>
            </w:r>
            <w:proofErr w:type="spellEnd"/>
            <w:r w:rsidRPr="00CC0F87">
              <w:rPr>
                <w:b/>
                <w:bCs/>
                <w:color w:val="000000" w:themeColor="text1"/>
                <w:sz w:val="26"/>
                <w:szCs w:val="26"/>
              </w:rPr>
              <w:t xml:space="preserve"> </w:t>
            </w:r>
            <w:proofErr w:type="spellStart"/>
            <w:r w:rsidRPr="00CC0F87">
              <w:rPr>
                <w:b/>
                <w:bCs/>
                <w:color w:val="000000" w:themeColor="text1"/>
                <w:sz w:val="26"/>
                <w:szCs w:val="26"/>
              </w:rPr>
              <w:t>các</w:t>
            </w:r>
            <w:proofErr w:type="spellEnd"/>
            <w:r w:rsidRPr="00CC0F87">
              <w:rPr>
                <w:b/>
                <w:bCs/>
                <w:color w:val="000000" w:themeColor="text1"/>
                <w:sz w:val="26"/>
                <w:szCs w:val="26"/>
              </w:rPr>
              <w:t xml:space="preserve"> </w:t>
            </w:r>
            <w:proofErr w:type="spellStart"/>
            <w:r w:rsidRPr="00CC0F87">
              <w:rPr>
                <w:b/>
                <w:bCs/>
                <w:color w:val="000000" w:themeColor="text1"/>
                <w:sz w:val="26"/>
                <w:szCs w:val="26"/>
              </w:rPr>
              <w:t>chủ</w:t>
            </w:r>
            <w:proofErr w:type="spellEnd"/>
            <w:r w:rsidRPr="00CC0F87">
              <w:rPr>
                <w:b/>
                <w:bCs/>
                <w:color w:val="000000" w:themeColor="text1"/>
                <w:sz w:val="26"/>
                <w:szCs w:val="26"/>
              </w:rPr>
              <w:t xml:space="preserve"> </w:t>
            </w:r>
            <w:proofErr w:type="spellStart"/>
            <w:r w:rsidRPr="00CC0F87">
              <w:rPr>
                <w:b/>
                <w:bCs/>
                <w:color w:val="000000" w:themeColor="text1"/>
                <w:sz w:val="26"/>
                <w:szCs w:val="26"/>
              </w:rPr>
              <w:t>thể</w:t>
            </w:r>
            <w:proofErr w:type="spellEnd"/>
            <w:r w:rsidRPr="00CC0F87">
              <w:rPr>
                <w:b/>
                <w:bCs/>
                <w:color w:val="000000" w:themeColor="text1"/>
                <w:sz w:val="26"/>
                <w:szCs w:val="26"/>
              </w:rPr>
              <w:t xml:space="preserve"> </w:t>
            </w:r>
            <w:proofErr w:type="spellStart"/>
            <w:r w:rsidRPr="00CC0F87">
              <w:rPr>
                <w:b/>
                <w:bCs/>
                <w:color w:val="000000" w:themeColor="text1"/>
                <w:sz w:val="26"/>
                <w:szCs w:val="26"/>
              </w:rPr>
              <w:t>trong</w:t>
            </w:r>
            <w:proofErr w:type="spellEnd"/>
            <w:r w:rsidRPr="00CC0F87">
              <w:rPr>
                <w:b/>
                <w:bCs/>
                <w:color w:val="000000" w:themeColor="text1"/>
                <w:sz w:val="26"/>
                <w:szCs w:val="26"/>
              </w:rPr>
              <w:t xml:space="preserve"> </w:t>
            </w:r>
            <w:proofErr w:type="spellStart"/>
            <w:r w:rsidRPr="00CC0F87">
              <w:rPr>
                <w:b/>
                <w:bCs/>
                <w:color w:val="000000" w:themeColor="text1"/>
                <w:sz w:val="26"/>
                <w:szCs w:val="26"/>
              </w:rPr>
              <w:t>tăng</w:t>
            </w:r>
            <w:proofErr w:type="spellEnd"/>
            <w:r w:rsidRPr="00CC0F87">
              <w:rPr>
                <w:b/>
                <w:bCs/>
                <w:color w:val="000000" w:themeColor="text1"/>
                <w:sz w:val="26"/>
                <w:szCs w:val="26"/>
              </w:rPr>
              <w:t xml:space="preserve"> </w:t>
            </w:r>
            <w:proofErr w:type="spellStart"/>
            <w:r w:rsidRPr="00CC0F87">
              <w:rPr>
                <w:b/>
                <w:bCs/>
                <w:color w:val="000000" w:themeColor="text1"/>
                <w:sz w:val="26"/>
                <w:szCs w:val="26"/>
              </w:rPr>
              <w:t>cường</w:t>
            </w:r>
            <w:proofErr w:type="spellEnd"/>
            <w:r w:rsidRPr="00CC0F87">
              <w:rPr>
                <w:b/>
                <w:bCs/>
                <w:color w:val="000000" w:themeColor="text1"/>
                <w:sz w:val="26"/>
                <w:szCs w:val="26"/>
              </w:rPr>
              <w:t xml:space="preserve"> </w:t>
            </w:r>
            <w:proofErr w:type="spellStart"/>
            <w:r w:rsidRPr="00CC0F87">
              <w:rPr>
                <w:b/>
                <w:bCs/>
                <w:color w:val="000000" w:themeColor="text1"/>
                <w:sz w:val="26"/>
                <w:szCs w:val="26"/>
              </w:rPr>
              <w:t>kiên</w:t>
            </w:r>
            <w:proofErr w:type="spellEnd"/>
            <w:r w:rsidRPr="00CC0F87">
              <w:rPr>
                <w:b/>
                <w:bCs/>
                <w:color w:val="000000" w:themeColor="text1"/>
                <w:sz w:val="26"/>
                <w:szCs w:val="26"/>
              </w:rPr>
              <w:t xml:space="preserve"> </w:t>
            </w:r>
            <w:proofErr w:type="spellStart"/>
            <w:r w:rsidRPr="00CC0F87">
              <w:rPr>
                <w:b/>
                <w:bCs/>
                <w:color w:val="000000" w:themeColor="text1"/>
                <w:sz w:val="26"/>
                <w:szCs w:val="26"/>
              </w:rPr>
              <w:t>định</w:t>
            </w:r>
            <w:proofErr w:type="spellEnd"/>
            <w:r w:rsidRPr="00CC0F87">
              <w:rPr>
                <w:b/>
                <w:bCs/>
                <w:color w:val="000000" w:themeColor="text1"/>
                <w:sz w:val="26"/>
                <w:szCs w:val="26"/>
              </w:rPr>
              <w:t xml:space="preserve"> </w:t>
            </w:r>
            <w:proofErr w:type="spellStart"/>
            <w:r w:rsidRPr="00CC0F87">
              <w:rPr>
                <w:b/>
                <w:bCs/>
                <w:color w:val="000000" w:themeColor="text1"/>
                <w:sz w:val="26"/>
                <w:szCs w:val="26"/>
              </w:rPr>
              <w:t>và</w:t>
            </w:r>
            <w:proofErr w:type="spellEnd"/>
            <w:r w:rsidRPr="00CC0F87">
              <w:rPr>
                <w:b/>
                <w:bCs/>
                <w:color w:val="000000" w:themeColor="text1"/>
                <w:sz w:val="26"/>
                <w:szCs w:val="26"/>
              </w:rPr>
              <w:t xml:space="preserve"> </w:t>
            </w:r>
            <w:proofErr w:type="spellStart"/>
            <w:r w:rsidRPr="00CC0F87">
              <w:rPr>
                <w:b/>
                <w:bCs/>
                <w:color w:val="000000" w:themeColor="text1"/>
                <w:sz w:val="26"/>
                <w:szCs w:val="26"/>
              </w:rPr>
              <w:t>vận</w:t>
            </w:r>
            <w:proofErr w:type="spellEnd"/>
            <w:r w:rsidRPr="00CC0F87">
              <w:rPr>
                <w:b/>
                <w:bCs/>
                <w:color w:val="000000" w:themeColor="text1"/>
                <w:sz w:val="26"/>
                <w:szCs w:val="26"/>
              </w:rPr>
              <w:t xml:space="preserve"> </w:t>
            </w:r>
            <w:proofErr w:type="spellStart"/>
            <w:r w:rsidRPr="00CC0F87">
              <w:rPr>
                <w:b/>
                <w:bCs/>
                <w:color w:val="000000" w:themeColor="text1"/>
                <w:sz w:val="26"/>
                <w:szCs w:val="26"/>
              </w:rPr>
              <w:t>dụng</w:t>
            </w:r>
            <w:proofErr w:type="spellEnd"/>
            <w:r w:rsidRPr="00CC0F87">
              <w:rPr>
                <w:b/>
                <w:bCs/>
                <w:color w:val="000000" w:themeColor="text1"/>
                <w:sz w:val="26"/>
                <w:szCs w:val="26"/>
              </w:rPr>
              <w:t xml:space="preserve">, </w:t>
            </w:r>
            <w:proofErr w:type="spellStart"/>
            <w:r w:rsidRPr="00CC0F87">
              <w:rPr>
                <w:b/>
                <w:bCs/>
                <w:color w:val="000000" w:themeColor="text1"/>
                <w:sz w:val="26"/>
                <w:szCs w:val="26"/>
              </w:rPr>
              <w:t>phát</w:t>
            </w:r>
            <w:proofErr w:type="spellEnd"/>
            <w:r w:rsidRPr="00CC0F87">
              <w:rPr>
                <w:b/>
                <w:bCs/>
                <w:color w:val="000000" w:themeColor="text1"/>
                <w:sz w:val="26"/>
                <w:szCs w:val="26"/>
              </w:rPr>
              <w:t xml:space="preserve"> </w:t>
            </w:r>
            <w:proofErr w:type="spellStart"/>
            <w:r w:rsidRPr="00CC0F87">
              <w:rPr>
                <w:b/>
                <w:bCs/>
                <w:color w:val="000000" w:themeColor="text1"/>
                <w:sz w:val="26"/>
                <w:szCs w:val="26"/>
              </w:rPr>
              <w:t>triển</w:t>
            </w:r>
            <w:proofErr w:type="spellEnd"/>
            <w:r w:rsidRPr="00CC0F87">
              <w:rPr>
                <w:b/>
                <w:bCs/>
                <w:color w:val="000000" w:themeColor="text1"/>
                <w:sz w:val="26"/>
                <w:szCs w:val="26"/>
              </w:rPr>
              <w:t xml:space="preserve"> </w:t>
            </w:r>
            <w:proofErr w:type="spellStart"/>
            <w:r w:rsidRPr="00CC0F87">
              <w:rPr>
                <w:b/>
                <w:bCs/>
                <w:color w:val="000000" w:themeColor="text1"/>
                <w:sz w:val="26"/>
                <w:szCs w:val="26"/>
              </w:rPr>
              <w:t>sáng</w:t>
            </w:r>
            <w:proofErr w:type="spellEnd"/>
            <w:r w:rsidRPr="00CC0F87">
              <w:rPr>
                <w:b/>
                <w:bCs/>
                <w:color w:val="000000" w:themeColor="text1"/>
                <w:sz w:val="26"/>
                <w:szCs w:val="26"/>
              </w:rPr>
              <w:t xml:space="preserve"> </w:t>
            </w:r>
            <w:proofErr w:type="spellStart"/>
            <w:r w:rsidRPr="00CC0F87">
              <w:rPr>
                <w:b/>
                <w:bCs/>
                <w:color w:val="000000" w:themeColor="text1"/>
                <w:sz w:val="26"/>
                <w:szCs w:val="26"/>
              </w:rPr>
              <w:t>tạo</w:t>
            </w:r>
            <w:proofErr w:type="spellEnd"/>
            <w:r w:rsidRPr="00CC0F87">
              <w:rPr>
                <w:b/>
                <w:bCs/>
                <w:color w:val="000000" w:themeColor="text1"/>
                <w:sz w:val="26"/>
                <w:szCs w:val="26"/>
              </w:rPr>
              <w:t xml:space="preserve"> CNXHKH </w:t>
            </w:r>
          </w:p>
          <w:p w14:paraId="178C101E" w14:textId="77777777" w:rsidR="00385B9D" w:rsidRPr="00CC0F87" w:rsidRDefault="00385B9D" w:rsidP="00CC0F87">
            <w:pPr>
              <w:numPr>
                <w:ilvl w:val="0"/>
                <w:numId w:val="16"/>
              </w:numPr>
              <w:pBdr>
                <w:top w:val="nil"/>
                <w:left w:val="nil"/>
                <w:bottom w:val="nil"/>
                <w:right w:val="nil"/>
                <w:between w:val="nil"/>
              </w:pBdr>
              <w:tabs>
                <w:tab w:val="left" w:pos="320"/>
              </w:tabs>
              <w:snapToGrid w:val="0"/>
              <w:spacing w:line="271" w:lineRule="auto"/>
              <w:ind w:left="37" w:firstLine="323"/>
              <w:jc w:val="both"/>
              <w:rPr>
                <w:color w:val="000000" w:themeColor="text1"/>
                <w:sz w:val="26"/>
                <w:szCs w:val="26"/>
              </w:rPr>
            </w:pPr>
            <w:proofErr w:type="spellStart"/>
            <w:r w:rsidRPr="00CC0F87">
              <w:rPr>
                <w:color w:val="000000" w:themeColor="text1"/>
                <w:sz w:val="26"/>
                <w:szCs w:val="26"/>
              </w:rPr>
              <w:t>Cấp</w:t>
            </w:r>
            <w:proofErr w:type="spellEnd"/>
            <w:r w:rsidRPr="00CC0F87">
              <w:rPr>
                <w:color w:val="000000" w:themeColor="text1"/>
                <w:sz w:val="26"/>
                <w:szCs w:val="26"/>
              </w:rPr>
              <w:t xml:space="preserve"> </w:t>
            </w:r>
            <w:proofErr w:type="spellStart"/>
            <w:r w:rsidRPr="00CC0F87">
              <w:rPr>
                <w:color w:val="000000" w:themeColor="text1"/>
                <w:sz w:val="26"/>
                <w:szCs w:val="26"/>
              </w:rPr>
              <w:t>uỷ</w:t>
            </w:r>
            <w:proofErr w:type="spellEnd"/>
            <w:r w:rsidRPr="00CC0F87">
              <w:rPr>
                <w:color w:val="000000" w:themeColor="text1"/>
                <w:sz w:val="26"/>
                <w:szCs w:val="26"/>
              </w:rPr>
              <w:t xml:space="preserve"> </w:t>
            </w:r>
            <w:proofErr w:type="spellStart"/>
            <w:r w:rsidRPr="00CC0F87">
              <w:rPr>
                <w:color w:val="000000" w:themeColor="text1"/>
                <w:sz w:val="26"/>
                <w:szCs w:val="26"/>
              </w:rPr>
              <w:t>đảng</w:t>
            </w:r>
            <w:proofErr w:type="spellEnd"/>
            <w:r w:rsidRPr="00CC0F87">
              <w:rPr>
                <w:color w:val="000000" w:themeColor="text1"/>
                <w:sz w:val="26"/>
                <w:szCs w:val="26"/>
              </w:rPr>
              <w:t xml:space="preserve">, </w:t>
            </w:r>
            <w:proofErr w:type="spellStart"/>
            <w:r w:rsidRPr="00CC0F87">
              <w:rPr>
                <w:color w:val="000000" w:themeColor="text1"/>
                <w:sz w:val="26"/>
                <w:szCs w:val="26"/>
              </w:rPr>
              <w:t>cán</w:t>
            </w:r>
            <w:proofErr w:type="spellEnd"/>
            <w:r w:rsidRPr="00CC0F87">
              <w:rPr>
                <w:color w:val="000000" w:themeColor="text1"/>
                <w:sz w:val="26"/>
                <w:szCs w:val="26"/>
              </w:rPr>
              <w:t xml:space="preserve"> </w:t>
            </w:r>
            <w:proofErr w:type="spellStart"/>
            <w:r w:rsidRPr="00CC0F87">
              <w:rPr>
                <w:color w:val="000000" w:themeColor="text1"/>
                <w:sz w:val="26"/>
                <w:szCs w:val="26"/>
              </w:rPr>
              <w:t>bộ</w:t>
            </w:r>
            <w:proofErr w:type="spellEnd"/>
            <w:r w:rsidRPr="00CC0F87">
              <w:rPr>
                <w:color w:val="000000" w:themeColor="text1"/>
                <w:sz w:val="26"/>
                <w:szCs w:val="26"/>
              </w:rPr>
              <w:t xml:space="preserve"> LĐQL </w:t>
            </w:r>
            <w:proofErr w:type="spellStart"/>
            <w:r w:rsidRPr="00CC0F87">
              <w:rPr>
                <w:color w:val="000000" w:themeColor="text1"/>
                <w:sz w:val="26"/>
                <w:szCs w:val="26"/>
              </w:rPr>
              <w:t>tăng</w:t>
            </w:r>
            <w:proofErr w:type="spellEnd"/>
            <w:r w:rsidRPr="00CC0F87">
              <w:rPr>
                <w:color w:val="000000" w:themeColor="text1"/>
                <w:sz w:val="26"/>
                <w:szCs w:val="26"/>
              </w:rPr>
              <w:t xml:space="preserve"> </w:t>
            </w:r>
            <w:proofErr w:type="spellStart"/>
            <w:r w:rsidRPr="00CC0F87">
              <w:rPr>
                <w:color w:val="000000" w:themeColor="text1"/>
                <w:sz w:val="26"/>
                <w:szCs w:val="26"/>
              </w:rPr>
              <w:t>cường</w:t>
            </w:r>
            <w:proofErr w:type="spellEnd"/>
            <w:r w:rsidRPr="00CC0F87">
              <w:rPr>
                <w:color w:val="000000" w:themeColor="text1"/>
                <w:sz w:val="26"/>
                <w:szCs w:val="26"/>
              </w:rPr>
              <w:t xml:space="preserve"> </w:t>
            </w:r>
            <w:proofErr w:type="spellStart"/>
            <w:r w:rsidRPr="00CC0F87">
              <w:rPr>
                <w:color w:val="000000" w:themeColor="text1"/>
                <w:sz w:val="26"/>
                <w:szCs w:val="26"/>
              </w:rPr>
              <w:t>lãnh</w:t>
            </w:r>
            <w:proofErr w:type="spellEnd"/>
            <w:r w:rsidRPr="00CC0F87">
              <w:rPr>
                <w:color w:val="000000" w:themeColor="text1"/>
                <w:sz w:val="26"/>
                <w:szCs w:val="26"/>
              </w:rPr>
              <w:t xml:space="preserve"> </w:t>
            </w:r>
            <w:proofErr w:type="spellStart"/>
            <w:r w:rsidRPr="00CC0F87">
              <w:rPr>
                <w:color w:val="000000" w:themeColor="text1"/>
                <w:sz w:val="26"/>
                <w:szCs w:val="26"/>
              </w:rPr>
              <w:t>đạo</w:t>
            </w:r>
            <w:proofErr w:type="spellEnd"/>
            <w:r w:rsidRPr="00CC0F87">
              <w:rPr>
                <w:color w:val="000000" w:themeColor="text1"/>
                <w:sz w:val="26"/>
                <w:szCs w:val="26"/>
              </w:rPr>
              <w:t xml:space="preserve">, </w:t>
            </w:r>
            <w:proofErr w:type="spellStart"/>
            <w:r w:rsidRPr="00CC0F87">
              <w:rPr>
                <w:color w:val="000000" w:themeColor="text1"/>
                <w:sz w:val="26"/>
                <w:szCs w:val="26"/>
              </w:rPr>
              <w:t>chỉ</w:t>
            </w:r>
            <w:proofErr w:type="spellEnd"/>
            <w:r w:rsidRPr="00CC0F87">
              <w:rPr>
                <w:color w:val="000000" w:themeColor="text1"/>
                <w:sz w:val="26"/>
                <w:szCs w:val="26"/>
              </w:rPr>
              <w:t xml:space="preserve"> </w:t>
            </w:r>
            <w:proofErr w:type="spellStart"/>
            <w:r w:rsidRPr="00CC0F87">
              <w:rPr>
                <w:color w:val="000000" w:themeColor="text1"/>
                <w:sz w:val="26"/>
                <w:szCs w:val="26"/>
              </w:rPr>
              <w:t>đạo</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trực</w:t>
            </w:r>
            <w:proofErr w:type="spellEnd"/>
            <w:r w:rsidRPr="00CC0F87">
              <w:rPr>
                <w:color w:val="000000" w:themeColor="text1"/>
                <w:sz w:val="26"/>
                <w:szCs w:val="26"/>
              </w:rPr>
              <w:t xml:space="preserve"> </w:t>
            </w:r>
            <w:proofErr w:type="spellStart"/>
            <w:r w:rsidRPr="00CC0F87">
              <w:rPr>
                <w:color w:val="000000" w:themeColor="text1"/>
                <w:sz w:val="26"/>
                <w:szCs w:val="26"/>
              </w:rPr>
              <w:t>tiếp</w:t>
            </w:r>
            <w:proofErr w:type="spellEnd"/>
            <w:r w:rsidRPr="00CC0F87">
              <w:rPr>
                <w:color w:val="000000" w:themeColor="text1"/>
                <w:sz w:val="26"/>
                <w:szCs w:val="26"/>
              </w:rPr>
              <w:t xml:space="preserve"> </w:t>
            </w:r>
            <w:proofErr w:type="spellStart"/>
            <w:r w:rsidRPr="00CC0F87">
              <w:rPr>
                <w:color w:val="000000" w:themeColor="text1"/>
                <w:sz w:val="26"/>
                <w:szCs w:val="26"/>
              </w:rPr>
              <w:t>làm</w:t>
            </w:r>
            <w:proofErr w:type="spellEnd"/>
            <w:r w:rsidRPr="00CC0F87">
              <w:rPr>
                <w:color w:val="000000" w:themeColor="text1"/>
                <w:sz w:val="26"/>
                <w:szCs w:val="26"/>
              </w:rPr>
              <w:t xml:space="preserve"> </w:t>
            </w:r>
            <w:proofErr w:type="spellStart"/>
            <w:r w:rsidRPr="00CC0F87">
              <w:rPr>
                <w:color w:val="000000" w:themeColor="text1"/>
                <w:sz w:val="26"/>
                <w:szCs w:val="26"/>
              </w:rPr>
              <w:t>công</w:t>
            </w:r>
            <w:proofErr w:type="spellEnd"/>
            <w:r w:rsidRPr="00CC0F87">
              <w:rPr>
                <w:color w:val="000000" w:themeColor="text1"/>
                <w:sz w:val="26"/>
                <w:szCs w:val="26"/>
              </w:rPr>
              <w:t xml:space="preserve"> </w:t>
            </w:r>
            <w:proofErr w:type="spellStart"/>
            <w:r w:rsidRPr="00CC0F87">
              <w:rPr>
                <w:color w:val="000000" w:themeColor="text1"/>
                <w:sz w:val="26"/>
                <w:szCs w:val="26"/>
              </w:rPr>
              <w:t>tác</w:t>
            </w:r>
            <w:proofErr w:type="spellEnd"/>
            <w:r w:rsidRPr="00CC0F87">
              <w:rPr>
                <w:color w:val="000000" w:themeColor="text1"/>
                <w:sz w:val="26"/>
                <w:szCs w:val="26"/>
              </w:rPr>
              <w:t xml:space="preserve"> </w:t>
            </w:r>
            <w:proofErr w:type="spellStart"/>
            <w:r w:rsidRPr="00CC0F87">
              <w:rPr>
                <w:color w:val="000000" w:themeColor="text1"/>
                <w:sz w:val="26"/>
                <w:szCs w:val="26"/>
              </w:rPr>
              <w:t>tư</w:t>
            </w:r>
            <w:proofErr w:type="spellEnd"/>
            <w:r w:rsidRPr="00CC0F87">
              <w:rPr>
                <w:color w:val="000000" w:themeColor="text1"/>
                <w:sz w:val="26"/>
                <w:szCs w:val="26"/>
              </w:rPr>
              <w:t xml:space="preserve"> </w:t>
            </w:r>
            <w:proofErr w:type="spellStart"/>
            <w:r w:rsidRPr="00CC0F87">
              <w:rPr>
                <w:color w:val="000000" w:themeColor="text1"/>
                <w:sz w:val="26"/>
                <w:szCs w:val="26"/>
              </w:rPr>
              <w:t>tưởng</w:t>
            </w:r>
            <w:proofErr w:type="spellEnd"/>
            <w:r w:rsidRPr="00CC0F87">
              <w:rPr>
                <w:color w:val="000000" w:themeColor="text1"/>
                <w:sz w:val="26"/>
                <w:szCs w:val="26"/>
              </w:rPr>
              <w:t xml:space="preserve"> </w:t>
            </w:r>
            <w:proofErr w:type="spellStart"/>
            <w:r w:rsidRPr="00CC0F87">
              <w:rPr>
                <w:color w:val="000000" w:themeColor="text1"/>
                <w:sz w:val="26"/>
                <w:szCs w:val="26"/>
              </w:rPr>
              <w:t>để</w:t>
            </w:r>
            <w:proofErr w:type="spellEnd"/>
            <w:r w:rsidRPr="00CC0F87">
              <w:rPr>
                <w:color w:val="000000" w:themeColor="text1"/>
                <w:sz w:val="26"/>
                <w:szCs w:val="26"/>
              </w:rPr>
              <w:t xml:space="preserve"> </w:t>
            </w:r>
            <w:proofErr w:type="spellStart"/>
            <w:r w:rsidRPr="00CC0F87">
              <w:rPr>
                <w:color w:val="000000" w:themeColor="text1"/>
                <w:sz w:val="26"/>
                <w:szCs w:val="26"/>
              </w:rPr>
              <w:t>nâng</w:t>
            </w:r>
            <w:proofErr w:type="spellEnd"/>
            <w:r w:rsidRPr="00CC0F87">
              <w:rPr>
                <w:color w:val="000000" w:themeColor="text1"/>
                <w:sz w:val="26"/>
                <w:szCs w:val="26"/>
              </w:rPr>
              <w:t xml:space="preserve"> </w:t>
            </w:r>
            <w:proofErr w:type="spellStart"/>
            <w:r w:rsidRPr="00CC0F87">
              <w:rPr>
                <w:color w:val="000000" w:themeColor="text1"/>
                <w:sz w:val="26"/>
                <w:szCs w:val="26"/>
              </w:rPr>
              <w:t>cao</w:t>
            </w:r>
            <w:proofErr w:type="spellEnd"/>
            <w:r w:rsidRPr="00CC0F87">
              <w:rPr>
                <w:color w:val="000000" w:themeColor="text1"/>
                <w:sz w:val="26"/>
                <w:szCs w:val="26"/>
              </w:rPr>
              <w:t xml:space="preserve"> </w:t>
            </w:r>
            <w:proofErr w:type="spellStart"/>
            <w:r w:rsidRPr="00CC0F87">
              <w:rPr>
                <w:color w:val="000000" w:themeColor="text1"/>
                <w:sz w:val="26"/>
                <w:szCs w:val="26"/>
              </w:rPr>
              <w:t>giác</w:t>
            </w:r>
            <w:proofErr w:type="spellEnd"/>
            <w:r w:rsidRPr="00CC0F87">
              <w:rPr>
                <w:color w:val="000000" w:themeColor="text1"/>
                <w:sz w:val="26"/>
                <w:szCs w:val="26"/>
              </w:rPr>
              <w:t xml:space="preserve"> </w:t>
            </w:r>
            <w:proofErr w:type="spellStart"/>
            <w:r w:rsidRPr="00CC0F87">
              <w:rPr>
                <w:color w:val="000000" w:themeColor="text1"/>
                <w:sz w:val="26"/>
                <w:szCs w:val="26"/>
              </w:rPr>
              <w:t>ngộ</w:t>
            </w:r>
            <w:proofErr w:type="spellEnd"/>
            <w:r w:rsidRPr="00CC0F87">
              <w:rPr>
                <w:color w:val="000000" w:themeColor="text1"/>
                <w:sz w:val="26"/>
                <w:szCs w:val="26"/>
              </w:rPr>
              <w:t xml:space="preserve"> </w:t>
            </w:r>
            <w:proofErr w:type="spellStart"/>
            <w:r w:rsidRPr="00CC0F87">
              <w:rPr>
                <w:color w:val="000000" w:themeColor="text1"/>
                <w:sz w:val="26"/>
                <w:szCs w:val="26"/>
              </w:rPr>
              <w:t>tư</w:t>
            </w:r>
            <w:proofErr w:type="spellEnd"/>
            <w:r w:rsidRPr="00CC0F87">
              <w:rPr>
                <w:color w:val="000000" w:themeColor="text1"/>
                <w:sz w:val="26"/>
                <w:szCs w:val="26"/>
              </w:rPr>
              <w:t xml:space="preserve"> </w:t>
            </w:r>
            <w:proofErr w:type="spellStart"/>
            <w:r w:rsidRPr="00CC0F87">
              <w:rPr>
                <w:color w:val="000000" w:themeColor="text1"/>
                <w:sz w:val="26"/>
                <w:szCs w:val="26"/>
              </w:rPr>
              <w:t>tưởng</w:t>
            </w:r>
            <w:proofErr w:type="spellEnd"/>
            <w:r w:rsidRPr="00CC0F87">
              <w:rPr>
                <w:color w:val="000000" w:themeColor="text1"/>
                <w:sz w:val="26"/>
                <w:szCs w:val="26"/>
              </w:rPr>
              <w:t xml:space="preserve"> XHCN </w:t>
            </w:r>
            <w:proofErr w:type="spellStart"/>
            <w:r w:rsidRPr="00CC0F87">
              <w:rPr>
                <w:color w:val="000000" w:themeColor="text1"/>
                <w:sz w:val="26"/>
                <w:szCs w:val="26"/>
              </w:rPr>
              <w:t>và</w:t>
            </w:r>
            <w:proofErr w:type="spellEnd"/>
            <w:r w:rsidRPr="00CC0F87">
              <w:rPr>
                <w:color w:val="000000" w:themeColor="text1"/>
                <w:sz w:val="26"/>
                <w:szCs w:val="26"/>
              </w:rPr>
              <w:t xml:space="preserve"> CNCS:</w:t>
            </w:r>
          </w:p>
          <w:p w14:paraId="735310C2" w14:textId="77777777" w:rsidR="00385B9D" w:rsidRPr="00CC0F87" w:rsidRDefault="00385B9D" w:rsidP="00CC0F87">
            <w:pPr>
              <w:pBdr>
                <w:top w:val="nil"/>
                <w:left w:val="nil"/>
                <w:bottom w:val="nil"/>
                <w:right w:val="nil"/>
                <w:between w:val="nil"/>
              </w:pBdr>
              <w:tabs>
                <w:tab w:val="left" w:pos="320"/>
              </w:tabs>
              <w:snapToGrid w:val="0"/>
              <w:spacing w:line="271" w:lineRule="auto"/>
              <w:ind w:left="37" w:firstLine="284"/>
              <w:jc w:val="both"/>
              <w:rPr>
                <w:i/>
                <w:iCs/>
                <w:color w:val="000000" w:themeColor="text1"/>
                <w:sz w:val="26"/>
                <w:szCs w:val="26"/>
              </w:rPr>
            </w:pPr>
            <w:r w:rsidRPr="00CC0F87">
              <w:rPr>
                <w:color w:val="000000" w:themeColor="text1"/>
                <w:sz w:val="26"/>
                <w:szCs w:val="26"/>
              </w:rPr>
              <w:t>+ “…</w:t>
            </w:r>
            <w:proofErr w:type="spellStart"/>
            <w:r w:rsidRPr="00CC0F87">
              <w:rPr>
                <w:i/>
                <w:iCs/>
                <w:color w:val="000000" w:themeColor="text1"/>
                <w:sz w:val="26"/>
                <w:szCs w:val="26"/>
              </w:rPr>
              <w:t>tăng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cường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sự</w:t>
            </w:r>
            <w:proofErr w:type="spellEnd"/>
            <w:r w:rsidRPr="00CC0F87">
              <w:rPr>
                <w:i/>
                <w:iCs/>
                <w:color w:val="000000" w:themeColor="text1"/>
                <w:sz w:val="26"/>
                <w:szCs w:val="26"/>
              </w:rPr>
              <w:t xml:space="preserve"> </w:t>
            </w:r>
            <w:proofErr w:type="spellStart"/>
            <w:r w:rsidRPr="00CC0F87">
              <w:rPr>
                <w:i/>
                <w:iCs/>
                <w:color w:val="000000" w:themeColor="text1"/>
                <w:sz w:val="26"/>
                <w:szCs w:val="26"/>
              </w:rPr>
              <w:t>lãnh</w:t>
            </w:r>
            <w:proofErr w:type="spellEnd"/>
            <w:r w:rsidRPr="00CC0F87">
              <w:rPr>
                <w:i/>
                <w:iCs/>
                <w:color w:val="000000" w:themeColor="text1"/>
                <w:sz w:val="26"/>
                <w:szCs w:val="26"/>
              </w:rPr>
              <w:t xml:space="preserve"> </w:t>
            </w:r>
            <w:proofErr w:type="spellStart"/>
            <w:r w:rsidRPr="00CC0F87">
              <w:rPr>
                <w:i/>
                <w:iCs/>
                <w:color w:val="000000" w:themeColor="text1"/>
                <w:sz w:val="26"/>
                <w:szCs w:val="26"/>
              </w:rPr>
              <w:t>đạo</w:t>
            </w:r>
            <w:proofErr w:type="spellEnd"/>
            <w:r w:rsidRPr="00CC0F87">
              <w:rPr>
                <w:i/>
                <w:iCs/>
                <w:color w:val="000000" w:themeColor="text1"/>
                <w:sz w:val="26"/>
                <w:szCs w:val="26"/>
              </w:rPr>
              <w:t xml:space="preserve">, </w:t>
            </w:r>
            <w:proofErr w:type="spellStart"/>
            <w:r w:rsidRPr="00CC0F87">
              <w:rPr>
                <w:i/>
                <w:iCs/>
                <w:color w:val="000000" w:themeColor="text1"/>
                <w:sz w:val="26"/>
                <w:szCs w:val="26"/>
              </w:rPr>
              <w:t>chỉ</w:t>
            </w:r>
            <w:proofErr w:type="spellEnd"/>
            <w:r w:rsidRPr="00CC0F87">
              <w:rPr>
                <w:i/>
                <w:iCs/>
                <w:color w:val="000000" w:themeColor="text1"/>
                <w:sz w:val="26"/>
                <w:szCs w:val="26"/>
              </w:rPr>
              <w:t xml:space="preserve"> </w:t>
            </w:r>
            <w:proofErr w:type="spellStart"/>
            <w:r w:rsidRPr="00CC0F87">
              <w:rPr>
                <w:i/>
                <w:iCs/>
                <w:color w:val="000000" w:themeColor="text1"/>
                <w:sz w:val="26"/>
                <w:szCs w:val="26"/>
              </w:rPr>
              <w:t>đạo</w:t>
            </w:r>
            <w:proofErr w:type="spellEnd"/>
            <w:r w:rsidRPr="00CC0F87">
              <w:rPr>
                <w:i/>
                <w:iCs/>
                <w:color w:val="000000" w:themeColor="text1"/>
                <w:sz w:val="26"/>
                <w:szCs w:val="26"/>
              </w:rPr>
              <w:t xml:space="preserve"> </w:t>
            </w:r>
            <w:proofErr w:type="spellStart"/>
            <w:r w:rsidRPr="00CC0F87">
              <w:rPr>
                <w:i/>
                <w:iCs/>
                <w:color w:val="000000" w:themeColor="text1"/>
                <w:sz w:val="26"/>
                <w:szCs w:val="26"/>
              </w:rPr>
              <w:t>của</w:t>
            </w:r>
            <w:proofErr w:type="spellEnd"/>
            <w:r w:rsidRPr="00CC0F87">
              <w:rPr>
                <w:i/>
                <w:iCs/>
                <w:color w:val="000000" w:themeColor="text1"/>
                <w:sz w:val="26"/>
                <w:szCs w:val="26"/>
              </w:rPr>
              <w:t xml:space="preserve"> </w:t>
            </w:r>
            <w:proofErr w:type="spellStart"/>
            <w:r w:rsidRPr="00CC0F87">
              <w:rPr>
                <w:i/>
                <w:iCs/>
                <w:color w:val="000000" w:themeColor="text1"/>
                <w:sz w:val="26"/>
                <w:szCs w:val="26"/>
              </w:rPr>
              <w:t>Đảng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đối</w:t>
            </w:r>
            <w:proofErr w:type="spellEnd"/>
            <w:r w:rsidRPr="00CC0F87">
              <w:rPr>
                <w:i/>
                <w:iCs/>
                <w:color w:val="000000" w:themeColor="text1"/>
                <w:sz w:val="26"/>
                <w:szCs w:val="26"/>
              </w:rPr>
              <w:t xml:space="preserve"> </w:t>
            </w:r>
            <w:proofErr w:type="spellStart"/>
            <w:r w:rsidRPr="00CC0F87">
              <w:rPr>
                <w:i/>
                <w:iCs/>
                <w:color w:val="000000" w:themeColor="text1"/>
                <w:sz w:val="26"/>
                <w:szCs w:val="26"/>
              </w:rPr>
              <w:t>với</w:t>
            </w:r>
            <w:proofErr w:type="spellEnd"/>
            <w:r w:rsidRPr="00CC0F87">
              <w:rPr>
                <w:i/>
                <w:iCs/>
                <w:color w:val="000000" w:themeColor="text1"/>
                <w:sz w:val="26"/>
                <w:szCs w:val="26"/>
              </w:rPr>
              <w:t xml:space="preserve"> </w:t>
            </w:r>
            <w:proofErr w:type="spellStart"/>
            <w:r w:rsidRPr="00CC0F87">
              <w:rPr>
                <w:i/>
                <w:iCs/>
                <w:color w:val="000000" w:themeColor="text1"/>
                <w:sz w:val="26"/>
                <w:szCs w:val="26"/>
              </w:rPr>
              <w:t>công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tác</w:t>
            </w:r>
            <w:proofErr w:type="spellEnd"/>
            <w:r w:rsidRPr="00CC0F87">
              <w:rPr>
                <w:i/>
                <w:iCs/>
                <w:color w:val="000000" w:themeColor="text1"/>
                <w:sz w:val="26"/>
                <w:szCs w:val="26"/>
              </w:rPr>
              <w:t xml:space="preserve"> </w:t>
            </w:r>
            <w:proofErr w:type="spellStart"/>
            <w:r w:rsidRPr="00CC0F87">
              <w:rPr>
                <w:i/>
                <w:iCs/>
                <w:color w:val="000000" w:themeColor="text1"/>
                <w:sz w:val="26"/>
                <w:szCs w:val="26"/>
              </w:rPr>
              <w:t>tư</w:t>
            </w:r>
            <w:proofErr w:type="spellEnd"/>
            <w:r w:rsidRPr="00CC0F87">
              <w:rPr>
                <w:i/>
                <w:iCs/>
                <w:color w:val="000000" w:themeColor="text1"/>
                <w:sz w:val="26"/>
                <w:szCs w:val="26"/>
              </w:rPr>
              <w:t xml:space="preserve"> </w:t>
            </w:r>
            <w:proofErr w:type="spellStart"/>
            <w:r w:rsidRPr="00CC0F87">
              <w:rPr>
                <w:i/>
                <w:iCs/>
                <w:color w:val="000000" w:themeColor="text1"/>
                <w:sz w:val="26"/>
                <w:szCs w:val="26"/>
              </w:rPr>
              <w:t>tưởng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Đổi</w:t>
            </w:r>
            <w:proofErr w:type="spellEnd"/>
            <w:r w:rsidRPr="00CC0F87">
              <w:rPr>
                <w:i/>
                <w:iCs/>
                <w:color w:val="000000" w:themeColor="text1"/>
                <w:sz w:val="26"/>
                <w:szCs w:val="26"/>
              </w:rPr>
              <w:t xml:space="preserve"> </w:t>
            </w:r>
            <w:proofErr w:type="spellStart"/>
            <w:r w:rsidRPr="00CC0F87">
              <w:rPr>
                <w:i/>
                <w:iCs/>
                <w:color w:val="000000" w:themeColor="text1"/>
                <w:sz w:val="26"/>
                <w:szCs w:val="26"/>
              </w:rPr>
              <w:t>mới</w:t>
            </w:r>
            <w:proofErr w:type="spellEnd"/>
            <w:r w:rsidRPr="00CC0F87">
              <w:rPr>
                <w:i/>
                <w:iCs/>
                <w:color w:val="000000" w:themeColor="text1"/>
                <w:sz w:val="26"/>
                <w:szCs w:val="26"/>
              </w:rPr>
              <w:t xml:space="preserve">, </w:t>
            </w:r>
            <w:proofErr w:type="spellStart"/>
            <w:r w:rsidRPr="00CC0F87">
              <w:rPr>
                <w:i/>
                <w:iCs/>
                <w:color w:val="000000" w:themeColor="text1"/>
                <w:sz w:val="26"/>
                <w:szCs w:val="26"/>
              </w:rPr>
              <w:t>nâng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cao</w:t>
            </w:r>
            <w:proofErr w:type="spellEnd"/>
            <w:r w:rsidRPr="00CC0F87">
              <w:rPr>
                <w:i/>
                <w:iCs/>
                <w:color w:val="000000" w:themeColor="text1"/>
                <w:sz w:val="26"/>
                <w:szCs w:val="26"/>
              </w:rPr>
              <w:t xml:space="preserve"> </w:t>
            </w:r>
            <w:proofErr w:type="spellStart"/>
            <w:r w:rsidRPr="00CC0F87">
              <w:rPr>
                <w:i/>
                <w:iCs/>
                <w:color w:val="000000" w:themeColor="text1"/>
                <w:sz w:val="26"/>
                <w:szCs w:val="26"/>
              </w:rPr>
              <w:t>chất</w:t>
            </w:r>
            <w:proofErr w:type="spellEnd"/>
            <w:r w:rsidRPr="00CC0F87">
              <w:rPr>
                <w:i/>
                <w:iCs/>
                <w:color w:val="000000" w:themeColor="text1"/>
                <w:sz w:val="26"/>
                <w:szCs w:val="26"/>
              </w:rPr>
              <w:t xml:space="preserve"> </w:t>
            </w:r>
            <w:proofErr w:type="spellStart"/>
            <w:r w:rsidRPr="00CC0F87">
              <w:rPr>
                <w:i/>
                <w:iCs/>
                <w:color w:val="000000" w:themeColor="text1"/>
                <w:sz w:val="26"/>
                <w:szCs w:val="26"/>
              </w:rPr>
              <w:t>lượng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tuyên</w:t>
            </w:r>
            <w:proofErr w:type="spellEnd"/>
            <w:r w:rsidRPr="00CC0F87">
              <w:rPr>
                <w:i/>
                <w:iCs/>
                <w:color w:val="000000" w:themeColor="text1"/>
                <w:sz w:val="26"/>
                <w:szCs w:val="26"/>
              </w:rPr>
              <w:t xml:space="preserve"> </w:t>
            </w:r>
            <w:proofErr w:type="spellStart"/>
            <w:r w:rsidRPr="00CC0F87">
              <w:rPr>
                <w:i/>
                <w:iCs/>
                <w:color w:val="000000" w:themeColor="text1"/>
                <w:sz w:val="26"/>
                <w:szCs w:val="26"/>
              </w:rPr>
              <w:t>truyền</w:t>
            </w:r>
            <w:proofErr w:type="spellEnd"/>
            <w:r w:rsidRPr="00CC0F87">
              <w:rPr>
                <w:i/>
                <w:iCs/>
                <w:color w:val="000000" w:themeColor="text1"/>
                <w:sz w:val="26"/>
                <w:szCs w:val="26"/>
              </w:rPr>
              <w:t xml:space="preserve">, </w:t>
            </w:r>
            <w:proofErr w:type="spellStart"/>
            <w:r w:rsidRPr="00CC0F87">
              <w:rPr>
                <w:i/>
                <w:iCs/>
                <w:color w:val="000000" w:themeColor="text1"/>
                <w:sz w:val="26"/>
                <w:szCs w:val="26"/>
              </w:rPr>
              <w:t>giáo</w:t>
            </w:r>
            <w:proofErr w:type="spellEnd"/>
            <w:r w:rsidRPr="00CC0F87">
              <w:rPr>
                <w:i/>
                <w:iCs/>
                <w:color w:val="000000" w:themeColor="text1"/>
                <w:sz w:val="26"/>
                <w:szCs w:val="26"/>
              </w:rPr>
              <w:t xml:space="preserve"> </w:t>
            </w:r>
            <w:proofErr w:type="spellStart"/>
            <w:r w:rsidRPr="00CC0F87">
              <w:rPr>
                <w:i/>
                <w:iCs/>
                <w:color w:val="000000" w:themeColor="text1"/>
                <w:sz w:val="26"/>
                <w:szCs w:val="26"/>
              </w:rPr>
              <w:t>dục</w:t>
            </w:r>
            <w:proofErr w:type="spellEnd"/>
            <w:r w:rsidRPr="00CC0F87">
              <w:rPr>
                <w:i/>
                <w:iCs/>
                <w:color w:val="000000" w:themeColor="text1"/>
                <w:sz w:val="26"/>
                <w:szCs w:val="26"/>
              </w:rPr>
              <w:t xml:space="preserve"> </w:t>
            </w:r>
            <w:proofErr w:type="spellStart"/>
            <w:r w:rsidRPr="00CC0F87">
              <w:rPr>
                <w:i/>
                <w:iCs/>
                <w:color w:val="000000" w:themeColor="text1"/>
                <w:sz w:val="26"/>
                <w:szCs w:val="26"/>
              </w:rPr>
              <w:t>chủ</w:t>
            </w:r>
            <w:proofErr w:type="spellEnd"/>
            <w:r w:rsidRPr="00CC0F87">
              <w:rPr>
                <w:i/>
                <w:iCs/>
                <w:color w:val="000000" w:themeColor="text1"/>
                <w:sz w:val="26"/>
                <w:szCs w:val="26"/>
              </w:rPr>
              <w:t xml:space="preserve"> </w:t>
            </w:r>
            <w:proofErr w:type="spellStart"/>
            <w:r w:rsidRPr="00CC0F87">
              <w:rPr>
                <w:i/>
                <w:iCs/>
                <w:color w:val="000000" w:themeColor="text1"/>
                <w:sz w:val="26"/>
                <w:szCs w:val="26"/>
              </w:rPr>
              <w:t>nghĩa</w:t>
            </w:r>
            <w:proofErr w:type="spellEnd"/>
            <w:r w:rsidRPr="00CC0F87">
              <w:rPr>
                <w:i/>
                <w:iCs/>
                <w:color w:val="000000" w:themeColor="text1"/>
                <w:sz w:val="26"/>
                <w:szCs w:val="26"/>
              </w:rPr>
              <w:t xml:space="preserve"> </w:t>
            </w:r>
            <w:proofErr w:type="spellStart"/>
            <w:r w:rsidRPr="00CC0F87">
              <w:rPr>
                <w:i/>
                <w:iCs/>
                <w:color w:val="000000" w:themeColor="text1"/>
                <w:sz w:val="26"/>
                <w:szCs w:val="26"/>
              </w:rPr>
              <w:t>Mác</w:t>
            </w:r>
            <w:proofErr w:type="spellEnd"/>
            <w:r w:rsidRPr="00CC0F87">
              <w:rPr>
                <w:i/>
                <w:iCs/>
                <w:color w:val="000000" w:themeColor="text1"/>
                <w:sz w:val="26"/>
                <w:szCs w:val="26"/>
              </w:rPr>
              <w:t xml:space="preserve"> – Lênin, </w:t>
            </w:r>
            <w:proofErr w:type="spellStart"/>
            <w:r w:rsidRPr="00CC0F87">
              <w:rPr>
                <w:i/>
                <w:iCs/>
                <w:color w:val="000000" w:themeColor="text1"/>
                <w:sz w:val="26"/>
                <w:szCs w:val="26"/>
              </w:rPr>
              <w:t>tư</w:t>
            </w:r>
            <w:proofErr w:type="spellEnd"/>
            <w:r w:rsidRPr="00CC0F87">
              <w:rPr>
                <w:i/>
                <w:iCs/>
                <w:color w:val="000000" w:themeColor="text1"/>
                <w:sz w:val="26"/>
                <w:szCs w:val="26"/>
              </w:rPr>
              <w:t xml:space="preserve"> </w:t>
            </w:r>
            <w:proofErr w:type="spellStart"/>
            <w:r w:rsidRPr="00CC0F87">
              <w:rPr>
                <w:i/>
                <w:iCs/>
                <w:color w:val="000000" w:themeColor="text1"/>
                <w:sz w:val="26"/>
                <w:szCs w:val="26"/>
              </w:rPr>
              <w:t>tưởng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Hồ</w:t>
            </w:r>
            <w:proofErr w:type="spellEnd"/>
            <w:r w:rsidRPr="00CC0F87">
              <w:rPr>
                <w:i/>
                <w:iCs/>
                <w:color w:val="000000" w:themeColor="text1"/>
                <w:sz w:val="26"/>
                <w:szCs w:val="26"/>
              </w:rPr>
              <w:t xml:space="preserve"> Chí Minh”</w:t>
            </w:r>
            <w:r w:rsidRPr="00CC0F87">
              <w:rPr>
                <w:i/>
                <w:iCs/>
                <w:color w:val="000000" w:themeColor="text1"/>
                <w:sz w:val="26"/>
                <w:szCs w:val="26"/>
                <w:vertAlign w:val="superscript"/>
              </w:rPr>
              <w:footnoteReference w:id="19"/>
            </w:r>
            <w:r w:rsidRPr="00CC0F87">
              <w:rPr>
                <w:i/>
                <w:iCs/>
                <w:color w:val="000000" w:themeColor="text1"/>
                <w:sz w:val="26"/>
                <w:szCs w:val="26"/>
              </w:rPr>
              <w:t xml:space="preserve">; </w:t>
            </w:r>
          </w:p>
          <w:p w14:paraId="54B6D5B7" w14:textId="77777777" w:rsidR="00385B9D" w:rsidRPr="00CC0F87" w:rsidRDefault="00385B9D" w:rsidP="00CC0F87">
            <w:pPr>
              <w:pBdr>
                <w:top w:val="nil"/>
                <w:left w:val="nil"/>
                <w:bottom w:val="nil"/>
                <w:right w:val="nil"/>
                <w:between w:val="nil"/>
              </w:pBdr>
              <w:tabs>
                <w:tab w:val="left" w:pos="320"/>
              </w:tabs>
              <w:snapToGrid w:val="0"/>
              <w:spacing w:line="271" w:lineRule="auto"/>
              <w:ind w:left="37" w:firstLine="284"/>
              <w:jc w:val="both"/>
              <w:rPr>
                <w:color w:val="000000" w:themeColor="text1"/>
                <w:sz w:val="26"/>
                <w:szCs w:val="26"/>
              </w:rPr>
            </w:pPr>
            <w:r w:rsidRPr="00CC0F87">
              <w:rPr>
                <w:i/>
                <w:iCs/>
                <w:color w:val="000000" w:themeColor="text1"/>
                <w:sz w:val="26"/>
                <w:szCs w:val="26"/>
              </w:rPr>
              <w:t xml:space="preserve"> + “Các </w:t>
            </w:r>
            <w:proofErr w:type="spellStart"/>
            <w:r w:rsidRPr="00CC0F87">
              <w:rPr>
                <w:i/>
                <w:iCs/>
                <w:color w:val="000000" w:themeColor="text1"/>
                <w:sz w:val="26"/>
                <w:szCs w:val="26"/>
              </w:rPr>
              <w:t>cấp</w:t>
            </w:r>
            <w:proofErr w:type="spellEnd"/>
            <w:r w:rsidRPr="00CC0F87">
              <w:rPr>
                <w:i/>
                <w:iCs/>
                <w:color w:val="000000" w:themeColor="text1"/>
                <w:sz w:val="26"/>
                <w:szCs w:val="26"/>
              </w:rPr>
              <w:t xml:space="preserve"> </w:t>
            </w:r>
            <w:proofErr w:type="spellStart"/>
            <w:r w:rsidRPr="00CC0F87">
              <w:rPr>
                <w:i/>
                <w:iCs/>
                <w:color w:val="000000" w:themeColor="text1"/>
                <w:sz w:val="26"/>
                <w:szCs w:val="26"/>
              </w:rPr>
              <w:t>uỷ</w:t>
            </w:r>
            <w:proofErr w:type="spellEnd"/>
            <w:r w:rsidRPr="00CC0F87">
              <w:rPr>
                <w:i/>
                <w:iCs/>
                <w:color w:val="000000" w:themeColor="text1"/>
                <w:sz w:val="26"/>
                <w:szCs w:val="26"/>
              </w:rPr>
              <w:t xml:space="preserve"> </w:t>
            </w:r>
            <w:proofErr w:type="spellStart"/>
            <w:r w:rsidRPr="00CC0F87">
              <w:rPr>
                <w:i/>
                <w:iCs/>
                <w:color w:val="000000" w:themeColor="text1"/>
                <w:sz w:val="26"/>
                <w:szCs w:val="26"/>
              </w:rPr>
              <w:t>đảng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các</w:t>
            </w:r>
            <w:proofErr w:type="spellEnd"/>
            <w:r w:rsidRPr="00CC0F87">
              <w:rPr>
                <w:i/>
                <w:iCs/>
                <w:color w:val="000000" w:themeColor="text1"/>
                <w:sz w:val="26"/>
                <w:szCs w:val="26"/>
              </w:rPr>
              <w:t xml:space="preserve"> </w:t>
            </w:r>
            <w:proofErr w:type="spellStart"/>
            <w:r w:rsidRPr="00CC0F87">
              <w:rPr>
                <w:i/>
                <w:iCs/>
                <w:color w:val="000000" w:themeColor="text1"/>
                <w:sz w:val="26"/>
                <w:szCs w:val="26"/>
              </w:rPr>
              <w:t>cán</w:t>
            </w:r>
            <w:proofErr w:type="spellEnd"/>
            <w:r w:rsidRPr="00CC0F87">
              <w:rPr>
                <w:i/>
                <w:iCs/>
                <w:color w:val="000000" w:themeColor="text1"/>
                <w:sz w:val="26"/>
                <w:szCs w:val="26"/>
              </w:rPr>
              <w:t xml:space="preserve"> </w:t>
            </w:r>
            <w:proofErr w:type="spellStart"/>
            <w:r w:rsidRPr="00CC0F87">
              <w:rPr>
                <w:i/>
                <w:iCs/>
                <w:color w:val="000000" w:themeColor="text1"/>
                <w:sz w:val="26"/>
                <w:szCs w:val="26"/>
              </w:rPr>
              <w:t>bộ</w:t>
            </w:r>
            <w:proofErr w:type="spellEnd"/>
            <w:r w:rsidRPr="00CC0F87">
              <w:rPr>
                <w:i/>
                <w:iCs/>
                <w:color w:val="000000" w:themeColor="text1"/>
                <w:sz w:val="26"/>
                <w:szCs w:val="26"/>
              </w:rPr>
              <w:t xml:space="preserve"> LĐQL </w:t>
            </w:r>
            <w:proofErr w:type="spellStart"/>
            <w:r w:rsidRPr="00CC0F87">
              <w:rPr>
                <w:i/>
                <w:iCs/>
                <w:color w:val="000000" w:themeColor="text1"/>
                <w:sz w:val="26"/>
                <w:szCs w:val="26"/>
              </w:rPr>
              <w:t>từ</w:t>
            </w:r>
            <w:proofErr w:type="spellEnd"/>
            <w:r w:rsidRPr="00CC0F87">
              <w:rPr>
                <w:i/>
                <w:iCs/>
                <w:color w:val="000000" w:themeColor="text1"/>
                <w:sz w:val="26"/>
                <w:szCs w:val="26"/>
              </w:rPr>
              <w:t xml:space="preserve"> </w:t>
            </w:r>
            <w:proofErr w:type="spellStart"/>
            <w:r w:rsidRPr="00CC0F87">
              <w:rPr>
                <w:i/>
                <w:iCs/>
                <w:color w:val="000000" w:themeColor="text1"/>
                <w:sz w:val="26"/>
                <w:szCs w:val="26"/>
              </w:rPr>
              <w:t>trung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ương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đến</w:t>
            </w:r>
            <w:proofErr w:type="spellEnd"/>
            <w:r w:rsidRPr="00CC0F87">
              <w:rPr>
                <w:i/>
                <w:iCs/>
                <w:color w:val="000000" w:themeColor="text1"/>
                <w:sz w:val="26"/>
                <w:szCs w:val="26"/>
              </w:rPr>
              <w:t xml:space="preserve"> </w:t>
            </w:r>
            <w:proofErr w:type="spellStart"/>
            <w:r w:rsidRPr="00CC0F87">
              <w:rPr>
                <w:i/>
                <w:iCs/>
                <w:color w:val="000000" w:themeColor="text1"/>
                <w:sz w:val="26"/>
                <w:szCs w:val="26"/>
              </w:rPr>
              <w:t>cơ</w:t>
            </w:r>
            <w:proofErr w:type="spellEnd"/>
            <w:r w:rsidRPr="00CC0F87">
              <w:rPr>
                <w:i/>
                <w:iCs/>
                <w:color w:val="000000" w:themeColor="text1"/>
                <w:sz w:val="26"/>
                <w:szCs w:val="26"/>
              </w:rPr>
              <w:t xml:space="preserve"> </w:t>
            </w:r>
            <w:proofErr w:type="spellStart"/>
            <w:r w:rsidRPr="00CC0F87">
              <w:rPr>
                <w:i/>
                <w:iCs/>
                <w:color w:val="000000" w:themeColor="text1"/>
                <w:sz w:val="26"/>
                <w:szCs w:val="26"/>
              </w:rPr>
              <w:t>sở</w:t>
            </w:r>
            <w:proofErr w:type="spellEnd"/>
            <w:r w:rsidRPr="00CC0F87">
              <w:rPr>
                <w:i/>
                <w:iCs/>
                <w:color w:val="000000" w:themeColor="text1"/>
                <w:sz w:val="26"/>
                <w:szCs w:val="26"/>
              </w:rPr>
              <w:t xml:space="preserve"> </w:t>
            </w:r>
            <w:proofErr w:type="spellStart"/>
            <w:r w:rsidRPr="00CC0F87">
              <w:rPr>
                <w:i/>
                <w:iCs/>
                <w:color w:val="000000" w:themeColor="text1"/>
                <w:sz w:val="26"/>
                <w:szCs w:val="26"/>
              </w:rPr>
              <w:t>đích</w:t>
            </w:r>
            <w:proofErr w:type="spellEnd"/>
            <w:r w:rsidRPr="00CC0F87">
              <w:rPr>
                <w:i/>
                <w:iCs/>
                <w:color w:val="000000" w:themeColor="text1"/>
                <w:sz w:val="26"/>
                <w:szCs w:val="26"/>
              </w:rPr>
              <w:t xml:space="preserve"> </w:t>
            </w:r>
            <w:proofErr w:type="spellStart"/>
            <w:r w:rsidRPr="00CC0F87">
              <w:rPr>
                <w:i/>
                <w:iCs/>
                <w:color w:val="000000" w:themeColor="text1"/>
                <w:sz w:val="26"/>
                <w:szCs w:val="26"/>
              </w:rPr>
              <w:t>thân</w:t>
            </w:r>
            <w:proofErr w:type="spellEnd"/>
            <w:r w:rsidRPr="00CC0F87">
              <w:rPr>
                <w:i/>
                <w:iCs/>
                <w:color w:val="000000" w:themeColor="text1"/>
                <w:sz w:val="26"/>
                <w:szCs w:val="26"/>
              </w:rPr>
              <w:t xml:space="preserve"> </w:t>
            </w:r>
            <w:proofErr w:type="spellStart"/>
            <w:r w:rsidRPr="00CC0F87">
              <w:rPr>
                <w:i/>
                <w:iCs/>
                <w:color w:val="000000" w:themeColor="text1"/>
                <w:sz w:val="26"/>
                <w:szCs w:val="26"/>
              </w:rPr>
              <w:t>chỉ</w:t>
            </w:r>
            <w:proofErr w:type="spellEnd"/>
            <w:r w:rsidRPr="00CC0F87">
              <w:rPr>
                <w:i/>
                <w:iCs/>
                <w:color w:val="000000" w:themeColor="text1"/>
                <w:sz w:val="26"/>
                <w:szCs w:val="26"/>
              </w:rPr>
              <w:t xml:space="preserve"> </w:t>
            </w:r>
            <w:proofErr w:type="spellStart"/>
            <w:r w:rsidRPr="00CC0F87">
              <w:rPr>
                <w:i/>
                <w:iCs/>
                <w:color w:val="000000" w:themeColor="text1"/>
                <w:sz w:val="26"/>
                <w:szCs w:val="26"/>
              </w:rPr>
              <w:t>đạo</w:t>
            </w:r>
            <w:proofErr w:type="spellEnd"/>
            <w:r w:rsidRPr="00CC0F87">
              <w:rPr>
                <w:i/>
                <w:iCs/>
                <w:color w:val="000000" w:themeColor="text1"/>
                <w:sz w:val="26"/>
                <w:szCs w:val="26"/>
              </w:rPr>
              <w:t xml:space="preserve"> </w:t>
            </w:r>
            <w:proofErr w:type="spellStart"/>
            <w:r w:rsidRPr="00CC0F87">
              <w:rPr>
                <w:i/>
                <w:iCs/>
                <w:color w:val="000000" w:themeColor="text1"/>
                <w:sz w:val="26"/>
                <w:szCs w:val="26"/>
              </w:rPr>
              <w:t>và</w:t>
            </w:r>
            <w:proofErr w:type="spellEnd"/>
            <w:r w:rsidRPr="00CC0F87">
              <w:rPr>
                <w:i/>
                <w:iCs/>
                <w:color w:val="000000" w:themeColor="text1"/>
                <w:sz w:val="26"/>
                <w:szCs w:val="26"/>
              </w:rPr>
              <w:t xml:space="preserve"> </w:t>
            </w:r>
            <w:proofErr w:type="spellStart"/>
            <w:r w:rsidRPr="00CC0F87">
              <w:rPr>
                <w:i/>
                <w:iCs/>
                <w:color w:val="000000" w:themeColor="text1"/>
                <w:sz w:val="26"/>
                <w:szCs w:val="26"/>
              </w:rPr>
              <w:t>trực</w:t>
            </w:r>
            <w:proofErr w:type="spellEnd"/>
            <w:r w:rsidRPr="00CC0F87">
              <w:rPr>
                <w:i/>
                <w:iCs/>
                <w:color w:val="000000" w:themeColor="text1"/>
                <w:sz w:val="26"/>
                <w:szCs w:val="26"/>
              </w:rPr>
              <w:t xml:space="preserve"> </w:t>
            </w:r>
            <w:proofErr w:type="spellStart"/>
            <w:r w:rsidRPr="00CC0F87">
              <w:rPr>
                <w:i/>
                <w:iCs/>
                <w:color w:val="000000" w:themeColor="text1"/>
                <w:sz w:val="26"/>
                <w:szCs w:val="26"/>
              </w:rPr>
              <w:t>tiếp</w:t>
            </w:r>
            <w:proofErr w:type="spellEnd"/>
            <w:r w:rsidRPr="00CC0F87">
              <w:rPr>
                <w:i/>
                <w:iCs/>
                <w:color w:val="000000" w:themeColor="text1"/>
                <w:sz w:val="26"/>
                <w:szCs w:val="26"/>
              </w:rPr>
              <w:t xml:space="preserve"> </w:t>
            </w:r>
            <w:proofErr w:type="spellStart"/>
            <w:r w:rsidRPr="00CC0F87">
              <w:rPr>
                <w:i/>
                <w:iCs/>
                <w:color w:val="000000" w:themeColor="text1"/>
                <w:sz w:val="26"/>
                <w:szCs w:val="26"/>
              </w:rPr>
              <w:t>làm</w:t>
            </w:r>
            <w:proofErr w:type="spellEnd"/>
            <w:r w:rsidRPr="00CC0F87">
              <w:rPr>
                <w:i/>
                <w:iCs/>
                <w:color w:val="000000" w:themeColor="text1"/>
                <w:sz w:val="26"/>
                <w:szCs w:val="26"/>
              </w:rPr>
              <w:t xml:space="preserve"> </w:t>
            </w:r>
            <w:proofErr w:type="spellStart"/>
            <w:r w:rsidRPr="00CC0F87">
              <w:rPr>
                <w:i/>
                <w:iCs/>
                <w:color w:val="000000" w:themeColor="text1"/>
                <w:sz w:val="26"/>
                <w:szCs w:val="26"/>
              </w:rPr>
              <w:t>công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tác</w:t>
            </w:r>
            <w:proofErr w:type="spellEnd"/>
            <w:r w:rsidRPr="00CC0F87">
              <w:rPr>
                <w:i/>
                <w:iCs/>
                <w:color w:val="000000" w:themeColor="text1"/>
                <w:sz w:val="26"/>
                <w:szCs w:val="26"/>
              </w:rPr>
              <w:t xml:space="preserve"> </w:t>
            </w:r>
            <w:proofErr w:type="spellStart"/>
            <w:r w:rsidRPr="00CC0F87">
              <w:rPr>
                <w:i/>
                <w:iCs/>
                <w:color w:val="000000" w:themeColor="text1"/>
                <w:sz w:val="26"/>
                <w:szCs w:val="26"/>
              </w:rPr>
              <w:t>tư</w:t>
            </w:r>
            <w:proofErr w:type="spellEnd"/>
            <w:r w:rsidRPr="00CC0F87">
              <w:rPr>
                <w:i/>
                <w:iCs/>
                <w:color w:val="000000" w:themeColor="text1"/>
                <w:sz w:val="26"/>
                <w:szCs w:val="26"/>
              </w:rPr>
              <w:t xml:space="preserve"> </w:t>
            </w:r>
            <w:proofErr w:type="spellStart"/>
            <w:r w:rsidRPr="00CC0F87">
              <w:rPr>
                <w:i/>
                <w:iCs/>
                <w:color w:val="000000" w:themeColor="text1"/>
                <w:sz w:val="26"/>
                <w:szCs w:val="26"/>
              </w:rPr>
              <w:t>tưởng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Cấp</w:t>
            </w:r>
            <w:proofErr w:type="spellEnd"/>
            <w:r w:rsidRPr="00CC0F87">
              <w:rPr>
                <w:i/>
                <w:iCs/>
                <w:color w:val="000000" w:themeColor="text1"/>
                <w:sz w:val="26"/>
                <w:szCs w:val="26"/>
              </w:rPr>
              <w:t xml:space="preserve"> </w:t>
            </w:r>
            <w:proofErr w:type="spellStart"/>
            <w:r w:rsidRPr="00CC0F87">
              <w:rPr>
                <w:i/>
                <w:iCs/>
                <w:color w:val="000000" w:themeColor="text1"/>
                <w:sz w:val="26"/>
                <w:szCs w:val="26"/>
              </w:rPr>
              <w:t>uỷ</w:t>
            </w:r>
            <w:proofErr w:type="spellEnd"/>
            <w:r w:rsidRPr="00CC0F87">
              <w:rPr>
                <w:i/>
                <w:iCs/>
                <w:color w:val="000000" w:themeColor="text1"/>
                <w:sz w:val="26"/>
                <w:szCs w:val="26"/>
              </w:rPr>
              <w:t xml:space="preserve"> </w:t>
            </w:r>
            <w:proofErr w:type="spellStart"/>
            <w:r w:rsidRPr="00CC0F87">
              <w:rPr>
                <w:i/>
                <w:iCs/>
                <w:color w:val="000000" w:themeColor="text1"/>
                <w:sz w:val="26"/>
                <w:szCs w:val="26"/>
              </w:rPr>
              <w:t>và</w:t>
            </w:r>
            <w:proofErr w:type="spellEnd"/>
            <w:r w:rsidRPr="00CC0F87">
              <w:rPr>
                <w:i/>
                <w:iCs/>
                <w:color w:val="000000" w:themeColor="text1"/>
                <w:sz w:val="26"/>
                <w:szCs w:val="26"/>
              </w:rPr>
              <w:t xml:space="preserve"> chi </w:t>
            </w:r>
            <w:proofErr w:type="spellStart"/>
            <w:r w:rsidRPr="00CC0F87">
              <w:rPr>
                <w:i/>
                <w:iCs/>
                <w:color w:val="000000" w:themeColor="text1"/>
                <w:sz w:val="26"/>
                <w:szCs w:val="26"/>
              </w:rPr>
              <w:t>bộ</w:t>
            </w:r>
            <w:proofErr w:type="spellEnd"/>
            <w:r w:rsidRPr="00CC0F87">
              <w:rPr>
                <w:i/>
                <w:iCs/>
                <w:color w:val="000000" w:themeColor="text1"/>
                <w:sz w:val="26"/>
                <w:szCs w:val="26"/>
              </w:rPr>
              <w:t xml:space="preserve"> </w:t>
            </w:r>
            <w:proofErr w:type="spellStart"/>
            <w:r w:rsidRPr="00CC0F87">
              <w:rPr>
                <w:i/>
                <w:iCs/>
                <w:color w:val="000000" w:themeColor="text1"/>
                <w:sz w:val="26"/>
                <w:szCs w:val="26"/>
              </w:rPr>
              <w:t>phân</w:t>
            </w:r>
            <w:proofErr w:type="spellEnd"/>
            <w:r w:rsidRPr="00CC0F87">
              <w:rPr>
                <w:i/>
                <w:iCs/>
                <w:color w:val="000000" w:themeColor="text1"/>
                <w:sz w:val="26"/>
                <w:szCs w:val="26"/>
              </w:rPr>
              <w:t xml:space="preserve"> </w:t>
            </w:r>
            <w:proofErr w:type="spellStart"/>
            <w:r w:rsidRPr="00CC0F87">
              <w:rPr>
                <w:i/>
                <w:iCs/>
                <w:color w:val="000000" w:themeColor="text1"/>
                <w:sz w:val="26"/>
                <w:szCs w:val="26"/>
              </w:rPr>
              <w:t>công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và</w:t>
            </w:r>
            <w:proofErr w:type="spellEnd"/>
            <w:r w:rsidRPr="00CC0F87">
              <w:rPr>
                <w:i/>
                <w:iCs/>
                <w:color w:val="000000" w:themeColor="text1"/>
                <w:sz w:val="26"/>
                <w:szCs w:val="26"/>
              </w:rPr>
              <w:t xml:space="preserve"> </w:t>
            </w:r>
            <w:proofErr w:type="spellStart"/>
            <w:r w:rsidRPr="00CC0F87">
              <w:rPr>
                <w:i/>
                <w:iCs/>
                <w:color w:val="000000" w:themeColor="text1"/>
                <w:sz w:val="26"/>
                <w:szCs w:val="26"/>
              </w:rPr>
              <w:t>kiểm</w:t>
            </w:r>
            <w:proofErr w:type="spellEnd"/>
            <w:r w:rsidRPr="00CC0F87">
              <w:rPr>
                <w:i/>
                <w:iCs/>
                <w:color w:val="000000" w:themeColor="text1"/>
                <w:sz w:val="26"/>
                <w:szCs w:val="26"/>
              </w:rPr>
              <w:t xml:space="preserve"> </w:t>
            </w:r>
            <w:proofErr w:type="spellStart"/>
            <w:r w:rsidRPr="00CC0F87">
              <w:rPr>
                <w:i/>
                <w:iCs/>
                <w:color w:val="000000" w:themeColor="text1"/>
                <w:sz w:val="26"/>
                <w:szCs w:val="26"/>
              </w:rPr>
              <w:t>tra</w:t>
            </w:r>
            <w:proofErr w:type="spellEnd"/>
            <w:r w:rsidRPr="00CC0F87">
              <w:rPr>
                <w:i/>
                <w:iCs/>
                <w:color w:val="000000" w:themeColor="text1"/>
                <w:sz w:val="26"/>
                <w:szCs w:val="26"/>
              </w:rPr>
              <w:t xml:space="preserve"> </w:t>
            </w:r>
            <w:proofErr w:type="spellStart"/>
            <w:r w:rsidRPr="00CC0F87">
              <w:rPr>
                <w:i/>
                <w:iCs/>
                <w:color w:val="000000" w:themeColor="text1"/>
                <w:sz w:val="26"/>
                <w:szCs w:val="26"/>
              </w:rPr>
              <w:t>đảng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viên</w:t>
            </w:r>
            <w:proofErr w:type="spellEnd"/>
            <w:r w:rsidRPr="00CC0F87">
              <w:rPr>
                <w:i/>
                <w:iCs/>
                <w:color w:val="000000" w:themeColor="text1"/>
                <w:sz w:val="26"/>
                <w:szCs w:val="26"/>
              </w:rPr>
              <w:t xml:space="preserve"> </w:t>
            </w:r>
            <w:proofErr w:type="spellStart"/>
            <w:r w:rsidRPr="00CC0F87">
              <w:rPr>
                <w:i/>
                <w:iCs/>
                <w:color w:val="000000" w:themeColor="text1"/>
                <w:sz w:val="26"/>
                <w:szCs w:val="26"/>
              </w:rPr>
              <w:t>làm</w:t>
            </w:r>
            <w:proofErr w:type="spellEnd"/>
            <w:r w:rsidRPr="00CC0F87">
              <w:rPr>
                <w:i/>
                <w:iCs/>
                <w:color w:val="000000" w:themeColor="text1"/>
                <w:sz w:val="26"/>
                <w:szCs w:val="26"/>
              </w:rPr>
              <w:t xml:space="preserve"> </w:t>
            </w:r>
            <w:proofErr w:type="spellStart"/>
            <w:r w:rsidRPr="00CC0F87">
              <w:rPr>
                <w:i/>
                <w:iCs/>
                <w:color w:val="000000" w:themeColor="text1"/>
                <w:sz w:val="26"/>
                <w:szCs w:val="26"/>
              </w:rPr>
              <w:t>công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tác</w:t>
            </w:r>
            <w:proofErr w:type="spellEnd"/>
            <w:r w:rsidRPr="00CC0F87">
              <w:rPr>
                <w:i/>
                <w:iCs/>
                <w:color w:val="000000" w:themeColor="text1"/>
                <w:sz w:val="26"/>
                <w:szCs w:val="26"/>
              </w:rPr>
              <w:t xml:space="preserve"> </w:t>
            </w:r>
            <w:proofErr w:type="spellStart"/>
            <w:r w:rsidRPr="00CC0F87">
              <w:rPr>
                <w:i/>
                <w:iCs/>
                <w:color w:val="000000" w:themeColor="text1"/>
                <w:sz w:val="26"/>
                <w:szCs w:val="26"/>
              </w:rPr>
              <w:t>tư</w:t>
            </w:r>
            <w:proofErr w:type="spellEnd"/>
            <w:r w:rsidRPr="00CC0F87">
              <w:rPr>
                <w:i/>
                <w:iCs/>
                <w:color w:val="000000" w:themeColor="text1"/>
                <w:sz w:val="26"/>
                <w:szCs w:val="26"/>
              </w:rPr>
              <w:t xml:space="preserve"> </w:t>
            </w:r>
            <w:proofErr w:type="spellStart"/>
            <w:r w:rsidRPr="00CC0F87">
              <w:rPr>
                <w:i/>
                <w:iCs/>
                <w:color w:val="000000" w:themeColor="text1"/>
                <w:sz w:val="26"/>
                <w:szCs w:val="26"/>
              </w:rPr>
              <w:t>tưởng</w:t>
            </w:r>
            <w:proofErr w:type="spellEnd"/>
            <w:r w:rsidRPr="00CC0F87">
              <w:rPr>
                <w:color w:val="000000" w:themeColor="text1"/>
                <w:sz w:val="26"/>
                <w:szCs w:val="26"/>
              </w:rPr>
              <w:t>”</w:t>
            </w:r>
            <w:r w:rsidRPr="00CC0F87">
              <w:rPr>
                <w:color w:val="000000" w:themeColor="text1"/>
                <w:sz w:val="26"/>
                <w:szCs w:val="26"/>
                <w:vertAlign w:val="superscript"/>
              </w:rPr>
              <w:footnoteReference w:id="20"/>
            </w:r>
            <w:r w:rsidRPr="00CC0F87">
              <w:rPr>
                <w:color w:val="000000" w:themeColor="text1"/>
                <w:sz w:val="26"/>
                <w:szCs w:val="26"/>
              </w:rPr>
              <w:t>.</w:t>
            </w:r>
          </w:p>
          <w:p w14:paraId="0531B569" w14:textId="77777777" w:rsidR="00385B9D" w:rsidRPr="00CC0F87" w:rsidRDefault="00385B9D" w:rsidP="00CC0F87">
            <w:pPr>
              <w:pBdr>
                <w:top w:val="nil"/>
                <w:left w:val="nil"/>
                <w:bottom w:val="nil"/>
                <w:right w:val="nil"/>
                <w:between w:val="nil"/>
              </w:pBdr>
              <w:tabs>
                <w:tab w:val="left" w:pos="320"/>
                <w:tab w:val="left" w:pos="593"/>
              </w:tabs>
              <w:snapToGrid w:val="0"/>
              <w:spacing w:line="271" w:lineRule="auto"/>
              <w:ind w:left="26" w:firstLine="284"/>
              <w:jc w:val="both"/>
              <w:rPr>
                <w:color w:val="000000" w:themeColor="text1"/>
                <w:sz w:val="26"/>
                <w:szCs w:val="26"/>
              </w:rPr>
            </w:pPr>
            <w:r w:rsidRPr="00CC0F87">
              <w:rPr>
                <w:color w:val="000000" w:themeColor="text1"/>
                <w:sz w:val="26"/>
                <w:szCs w:val="26"/>
              </w:rPr>
              <w:lastRenderedPageBreak/>
              <w:t xml:space="preserve">- </w:t>
            </w:r>
            <w:proofErr w:type="spellStart"/>
            <w:r w:rsidRPr="00CC0F87">
              <w:rPr>
                <w:color w:val="000000" w:themeColor="text1"/>
                <w:sz w:val="26"/>
                <w:szCs w:val="26"/>
              </w:rPr>
              <w:t>Cán</w:t>
            </w:r>
            <w:proofErr w:type="spellEnd"/>
            <w:r w:rsidRPr="00CC0F87">
              <w:rPr>
                <w:color w:val="000000" w:themeColor="text1"/>
                <w:sz w:val="26"/>
                <w:szCs w:val="26"/>
              </w:rPr>
              <w:t xml:space="preserve"> </w:t>
            </w:r>
            <w:proofErr w:type="spellStart"/>
            <w:r w:rsidRPr="00CC0F87">
              <w:rPr>
                <w:color w:val="000000" w:themeColor="text1"/>
                <w:sz w:val="26"/>
                <w:szCs w:val="26"/>
              </w:rPr>
              <w:t>bộ</w:t>
            </w:r>
            <w:proofErr w:type="spellEnd"/>
            <w:r w:rsidRPr="00CC0F87">
              <w:rPr>
                <w:color w:val="000000" w:themeColor="text1"/>
                <w:sz w:val="26"/>
                <w:szCs w:val="26"/>
              </w:rPr>
              <w:t xml:space="preserve">, </w:t>
            </w:r>
            <w:proofErr w:type="spellStart"/>
            <w:r w:rsidRPr="00CC0F87">
              <w:rPr>
                <w:color w:val="000000" w:themeColor="text1"/>
                <w:sz w:val="26"/>
                <w:szCs w:val="26"/>
              </w:rPr>
              <w:t>đảng</w:t>
            </w:r>
            <w:proofErr w:type="spellEnd"/>
            <w:r w:rsidRPr="00CC0F87">
              <w:rPr>
                <w:color w:val="000000" w:themeColor="text1"/>
                <w:sz w:val="26"/>
                <w:szCs w:val="26"/>
              </w:rPr>
              <w:t xml:space="preserve"> </w:t>
            </w:r>
            <w:proofErr w:type="spellStart"/>
            <w:r w:rsidRPr="00CC0F87">
              <w:rPr>
                <w:color w:val="000000" w:themeColor="text1"/>
                <w:sz w:val="26"/>
                <w:szCs w:val="26"/>
              </w:rPr>
              <w:t>viên</w:t>
            </w:r>
            <w:proofErr w:type="spellEnd"/>
            <w:r w:rsidRPr="00CC0F87">
              <w:rPr>
                <w:color w:val="000000" w:themeColor="text1"/>
                <w:sz w:val="26"/>
                <w:szCs w:val="26"/>
              </w:rPr>
              <w:t xml:space="preserve"> </w:t>
            </w:r>
            <w:proofErr w:type="spellStart"/>
            <w:r w:rsidRPr="00CC0F87">
              <w:rPr>
                <w:color w:val="000000" w:themeColor="text1"/>
                <w:sz w:val="26"/>
                <w:szCs w:val="26"/>
              </w:rPr>
              <w:t>không</w:t>
            </w:r>
            <w:proofErr w:type="spellEnd"/>
            <w:r w:rsidRPr="00CC0F87">
              <w:rPr>
                <w:color w:val="000000" w:themeColor="text1"/>
                <w:sz w:val="26"/>
                <w:szCs w:val="26"/>
              </w:rPr>
              <w:t xml:space="preserve"> </w:t>
            </w:r>
            <w:proofErr w:type="spellStart"/>
            <w:r w:rsidRPr="00CC0F87">
              <w:rPr>
                <w:color w:val="000000" w:themeColor="text1"/>
                <w:sz w:val="26"/>
                <w:szCs w:val="26"/>
              </w:rPr>
              <w:t>ngừng</w:t>
            </w:r>
            <w:proofErr w:type="spellEnd"/>
            <w:r w:rsidRPr="00CC0F87">
              <w:rPr>
                <w:color w:val="000000" w:themeColor="text1"/>
                <w:sz w:val="26"/>
                <w:szCs w:val="26"/>
              </w:rPr>
              <w:t xml:space="preserve"> </w:t>
            </w:r>
            <w:proofErr w:type="spellStart"/>
            <w:r w:rsidRPr="00CC0F87">
              <w:rPr>
                <w:color w:val="000000" w:themeColor="text1"/>
                <w:sz w:val="26"/>
                <w:szCs w:val="26"/>
              </w:rPr>
              <w:t>nghiên</w:t>
            </w:r>
            <w:proofErr w:type="spellEnd"/>
            <w:r w:rsidRPr="00CC0F87">
              <w:rPr>
                <w:color w:val="000000" w:themeColor="text1"/>
                <w:sz w:val="26"/>
                <w:szCs w:val="26"/>
              </w:rPr>
              <w:t xml:space="preserve"> </w:t>
            </w:r>
            <w:proofErr w:type="spellStart"/>
            <w:r w:rsidRPr="00CC0F87">
              <w:rPr>
                <w:color w:val="000000" w:themeColor="text1"/>
                <w:sz w:val="26"/>
                <w:szCs w:val="26"/>
              </w:rPr>
              <w:t>cứu</w:t>
            </w:r>
            <w:proofErr w:type="spellEnd"/>
            <w:r w:rsidRPr="00CC0F87">
              <w:rPr>
                <w:color w:val="000000" w:themeColor="text1"/>
                <w:sz w:val="26"/>
                <w:szCs w:val="26"/>
              </w:rPr>
              <w:t xml:space="preserve">, </w:t>
            </w:r>
            <w:proofErr w:type="spellStart"/>
            <w:r w:rsidRPr="00CC0F87">
              <w:rPr>
                <w:color w:val="000000" w:themeColor="text1"/>
                <w:sz w:val="26"/>
                <w:szCs w:val="26"/>
              </w:rPr>
              <w:t>học</w:t>
            </w:r>
            <w:proofErr w:type="spellEnd"/>
            <w:r w:rsidRPr="00CC0F87">
              <w:rPr>
                <w:color w:val="000000" w:themeColor="text1"/>
                <w:sz w:val="26"/>
                <w:szCs w:val="26"/>
              </w:rPr>
              <w:t xml:space="preserve"> </w:t>
            </w:r>
            <w:proofErr w:type="spellStart"/>
            <w:r w:rsidRPr="00CC0F87">
              <w:rPr>
                <w:color w:val="000000" w:themeColor="text1"/>
                <w:sz w:val="26"/>
                <w:szCs w:val="26"/>
              </w:rPr>
              <w:t>tập</w:t>
            </w:r>
            <w:proofErr w:type="spellEnd"/>
            <w:r w:rsidRPr="00CC0F87">
              <w:rPr>
                <w:color w:val="000000" w:themeColor="text1"/>
                <w:sz w:val="26"/>
                <w:szCs w:val="26"/>
              </w:rPr>
              <w:t xml:space="preserve"> CNXHKH </w:t>
            </w:r>
            <w:proofErr w:type="spellStart"/>
            <w:r w:rsidRPr="00CC0F87">
              <w:rPr>
                <w:color w:val="000000" w:themeColor="text1"/>
                <w:sz w:val="26"/>
                <w:szCs w:val="26"/>
              </w:rPr>
              <w:t>để</w:t>
            </w:r>
            <w:proofErr w:type="spellEnd"/>
            <w:r w:rsidRPr="00CC0F87">
              <w:rPr>
                <w:color w:val="000000" w:themeColor="text1"/>
                <w:sz w:val="26"/>
                <w:szCs w:val="26"/>
              </w:rPr>
              <w:t xml:space="preserve"> </w:t>
            </w:r>
            <w:proofErr w:type="spellStart"/>
            <w:r w:rsidRPr="00CC0F87">
              <w:rPr>
                <w:color w:val="000000" w:themeColor="text1"/>
                <w:sz w:val="26"/>
                <w:szCs w:val="26"/>
              </w:rPr>
              <w:t>rèn</w:t>
            </w:r>
            <w:proofErr w:type="spellEnd"/>
            <w:r w:rsidRPr="00CC0F87">
              <w:rPr>
                <w:color w:val="000000" w:themeColor="text1"/>
                <w:sz w:val="26"/>
                <w:szCs w:val="26"/>
              </w:rPr>
              <w:t xml:space="preserve"> </w:t>
            </w:r>
            <w:proofErr w:type="spellStart"/>
            <w:r w:rsidRPr="00CC0F87">
              <w:rPr>
                <w:color w:val="000000" w:themeColor="text1"/>
                <w:sz w:val="26"/>
                <w:szCs w:val="26"/>
              </w:rPr>
              <w:t>luyện</w:t>
            </w:r>
            <w:proofErr w:type="spellEnd"/>
            <w:r w:rsidRPr="00CC0F87">
              <w:rPr>
                <w:color w:val="000000" w:themeColor="text1"/>
                <w:sz w:val="26"/>
                <w:szCs w:val="26"/>
              </w:rPr>
              <w:t xml:space="preserve"> </w:t>
            </w:r>
            <w:proofErr w:type="spellStart"/>
            <w:r w:rsidRPr="00CC0F87">
              <w:rPr>
                <w:color w:val="000000" w:themeColor="text1"/>
                <w:sz w:val="26"/>
                <w:szCs w:val="26"/>
              </w:rPr>
              <w:t>phẩm</w:t>
            </w:r>
            <w:proofErr w:type="spellEnd"/>
            <w:r w:rsidRPr="00CC0F87">
              <w:rPr>
                <w:color w:val="000000" w:themeColor="text1"/>
                <w:sz w:val="26"/>
                <w:szCs w:val="26"/>
              </w:rPr>
              <w:t xml:space="preserve"> </w:t>
            </w:r>
            <w:proofErr w:type="spellStart"/>
            <w:r w:rsidRPr="00CC0F87">
              <w:rPr>
                <w:color w:val="000000" w:themeColor="text1"/>
                <w:sz w:val="26"/>
                <w:szCs w:val="26"/>
              </w:rPr>
              <w:t>chất</w:t>
            </w:r>
            <w:proofErr w:type="spellEnd"/>
            <w:r w:rsidRPr="00CC0F87">
              <w:rPr>
                <w:color w:val="000000" w:themeColor="text1"/>
                <w:sz w:val="26"/>
                <w:szCs w:val="26"/>
              </w:rPr>
              <w:t xml:space="preserve">, </w:t>
            </w:r>
            <w:proofErr w:type="spellStart"/>
            <w:r w:rsidRPr="00CC0F87">
              <w:rPr>
                <w:color w:val="000000" w:themeColor="text1"/>
                <w:sz w:val="26"/>
                <w:szCs w:val="26"/>
              </w:rPr>
              <w:t>nâng</w:t>
            </w:r>
            <w:proofErr w:type="spellEnd"/>
            <w:r w:rsidRPr="00CC0F87">
              <w:rPr>
                <w:color w:val="000000" w:themeColor="text1"/>
                <w:sz w:val="26"/>
                <w:szCs w:val="26"/>
              </w:rPr>
              <w:t xml:space="preserve"> </w:t>
            </w:r>
            <w:proofErr w:type="spellStart"/>
            <w:r w:rsidRPr="00CC0F87">
              <w:rPr>
                <w:color w:val="000000" w:themeColor="text1"/>
                <w:sz w:val="26"/>
                <w:szCs w:val="26"/>
              </w:rPr>
              <w:t>cao</w:t>
            </w:r>
            <w:proofErr w:type="spellEnd"/>
            <w:r w:rsidRPr="00CC0F87">
              <w:rPr>
                <w:color w:val="000000" w:themeColor="text1"/>
                <w:sz w:val="26"/>
                <w:szCs w:val="26"/>
              </w:rPr>
              <w:t xml:space="preserve"> </w:t>
            </w:r>
            <w:proofErr w:type="spellStart"/>
            <w:r w:rsidRPr="00CC0F87">
              <w:rPr>
                <w:color w:val="000000" w:themeColor="text1"/>
                <w:sz w:val="26"/>
                <w:szCs w:val="26"/>
              </w:rPr>
              <w:t>trí</w:t>
            </w:r>
            <w:proofErr w:type="spellEnd"/>
            <w:r w:rsidRPr="00CC0F87">
              <w:rPr>
                <w:color w:val="000000" w:themeColor="text1"/>
                <w:sz w:val="26"/>
                <w:szCs w:val="26"/>
              </w:rPr>
              <w:t xml:space="preserve"> </w:t>
            </w:r>
            <w:proofErr w:type="spellStart"/>
            <w:r w:rsidRPr="00CC0F87">
              <w:rPr>
                <w:color w:val="000000" w:themeColor="text1"/>
                <w:sz w:val="26"/>
                <w:szCs w:val="26"/>
              </w:rPr>
              <w:t>tuệ</w:t>
            </w:r>
            <w:proofErr w:type="spellEnd"/>
            <w:r w:rsidRPr="00CC0F87">
              <w:rPr>
                <w:color w:val="000000" w:themeColor="text1"/>
                <w:sz w:val="26"/>
                <w:szCs w:val="26"/>
              </w:rPr>
              <w:t xml:space="preserve">, </w:t>
            </w:r>
            <w:proofErr w:type="spellStart"/>
            <w:r w:rsidRPr="00CC0F87">
              <w:rPr>
                <w:color w:val="000000" w:themeColor="text1"/>
                <w:sz w:val="26"/>
                <w:szCs w:val="26"/>
              </w:rPr>
              <w:t>vững</w:t>
            </w:r>
            <w:proofErr w:type="spellEnd"/>
            <w:r w:rsidRPr="00CC0F87">
              <w:rPr>
                <w:color w:val="000000" w:themeColor="text1"/>
                <w:sz w:val="26"/>
                <w:szCs w:val="26"/>
              </w:rPr>
              <w:t xml:space="preserve"> </w:t>
            </w:r>
            <w:proofErr w:type="spellStart"/>
            <w:r w:rsidRPr="00CC0F87">
              <w:rPr>
                <w:color w:val="000000" w:themeColor="text1"/>
                <w:sz w:val="26"/>
                <w:szCs w:val="26"/>
              </w:rPr>
              <w:t>vàng</w:t>
            </w:r>
            <w:proofErr w:type="spellEnd"/>
            <w:r w:rsidRPr="00CC0F87">
              <w:rPr>
                <w:color w:val="000000" w:themeColor="text1"/>
                <w:sz w:val="26"/>
                <w:szCs w:val="26"/>
              </w:rPr>
              <w:t xml:space="preserve"> </w:t>
            </w:r>
            <w:proofErr w:type="spellStart"/>
            <w:r w:rsidRPr="00CC0F87">
              <w:rPr>
                <w:color w:val="000000" w:themeColor="text1"/>
                <w:sz w:val="26"/>
                <w:szCs w:val="26"/>
              </w:rPr>
              <w:t>bản</w:t>
            </w:r>
            <w:proofErr w:type="spellEnd"/>
            <w:r w:rsidRPr="00CC0F87">
              <w:rPr>
                <w:color w:val="000000" w:themeColor="text1"/>
                <w:sz w:val="26"/>
                <w:szCs w:val="26"/>
              </w:rPr>
              <w:t xml:space="preserve"> </w:t>
            </w:r>
            <w:proofErr w:type="spellStart"/>
            <w:r w:rsidRPr="00CC0F87">
              <w:rPr>
                <w:color w:val="000000" w:themeColor="text1"/>
                <w:sz w:val="26"/>
                <w:szCs w:val="26"/>
              </w:rPr>
              <w:t>lĩnh</w:t>
            </w:r>
            <w:proofErr w:type="spellEnd"/>
            <w:r w:rsidRPr="00CC0F87">
              <w:rPr>
                <w:color w:val="000000" w:themeColor="text1"/>
                <w:sz w:val="26"/>
                <w:szCs w:val="26"/>
              </w:rPr>
              <w:t xml:space="preserve"> </w:t>
            </w:r>
            <w:proofErr w:type="spellStart"/>
            <w:r w:rsidRPr="00CC0F87">
              <w:rPr>
                <w:color w:val="000000" w:themeColor="text1"/>
                <w:sz w:val="26"/>
                <w:szCs w:val="26"/>
              </w:rPr>
              <w:t>chính</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w:t>
            </w:r>
            <w:proofErr w:type="spellStart"/>
            <w:r w:rsidRPr="00CC0F87">
              <w:rPr>
                <w:color w:val="000000" w:themeColor="text1"/>
                <w:sz w:val="26"/>
                <w:szCs w:val="26"/>
              </w:rPr>
              <w:t>có</w:t>
            </w:r>
            <w:proofErr w:type="spellEnd"/>
            <w:r w:rsidRPr="00CC0F87">
              <w:rPr>
                <w:color w:val="000000" w:themeColor="text1"/>
                <w:sz w:val="26"/>
                <w:szCs w:val="26"/>
              </w:rPr>
              <w:t xml:space="preserve"> </w:t>
            </w:r>
            <w:proofErr w:type="spellStart"/>
            <w:r w:rsidRPr="00CC0F87">
              <w:rPr>
                <w:color w:val="000000" w:themeColor="text1"/>
                <w:sz w:val="26"/>
                <w:szCs w:val="26"/>
              </w:rPr>
              <w:t>năng</w:t>
            </w:r>
            <w:proofErr w:type="spellEnd"/>
            <w:r w:rsidRPr="00CC0F87">
              <w:rPr>
                <w:color w:val="000000" w:themeColor="text1"/>
                <w:sz w:val="26"/>
                <w:szCs w:val="26"/>
              </w:rPr>
              <w:t xml:space="preserve"> </w:t>
            </w:r>
            <w:proofErr w:type="spellStart"/>
            <w:r w:rsidRPr="00CC0F87">
              <w:rPr>
                <w:color w:val="000000" w:themeColor="text1"/>
                <w:sz w:val="26"/>
                <w:szCs w:val="26"/>
              </w:rPr>
              <w:t>lực</w:t>
            </w:r>
            <w:proofErr w:type="spellEnd"/>
            <w:r w:rsidRPr="00CC0F87">
              <w:rPr>
                <w:color w:val="000000" w:themeColor="text1"/>
                <w:sz w:val="26"/>
                <w:szCs w:val="26"/>
              </w:rPr>
              <w:t xml:space="preserve"> </w:t>
            </w:r>
            <w:proofErr w:type="spellStart"/>
            <w:r w:rsidRPr="00CC0F87">
              <w:rPr>
                <w:color w:val="000000" w:themeColor="text1"/>
                <w:sz w:val="26"/>
                <w:szCs w:val="26"/>
              </w:rPr>
              <w:t>giải</w:t>
            </w:r>
            <w:proofErr w:type="spellEnd"/>
            <w:r w:rsidRPr="00CC0F87">
              <w:rPr>
                <w:color w:val="000000" w:themeColor="text1"/>
                <w:sz w:val="26"/>
                <w:szCs w:val="26"/>
              </w:rPr>
              <w:t xml:space="preserve"> </w:t>
            </w:r>
            <w:proofErr w:type="spellStart"/>
            <w:r w:rsidRPr="00CC0F87">
              <w:rPr>
                <w:color w:val="000000" w:themeColor="text1"/>
                <w:sz w:val="26"/>
                <w:szCs w:val="26"/>
              </w:rPr>
              <w:t>quyết</w:t>
            </w:r>
            <w:proofErr w:type="spellEnd"/>
            <w:r w:rsidRPr="00CC0F87">
              <w:rPr>
                <w:color w:val="000000" w:themeColor="text1"/>
                <w:sz w:val="26"/>
                <w:szCs w:val="26"/>
              </w:rPr>
              <w:t xml:space="preserve"> </w:t>
            </w:r>
            <w:proofErr w:type="spellStart"/>
            <w:r w:rsidRPr="00CC0F87">
              <w:rPr>
                <w:color w:val="000000" w:themeColor="text1"/>
                <w:sz w:val="26"/>
                <w:szCs w:val="26"/>
              </w:rPr>
              <w:t>vấn</w:t>
            </w:r>
            <w:proofErr w:type="spellEnd"/>
            <w:r w:rsidRPr="00CC0F87">
              <w:rPr>
                <w:color w:val="000000" w:themeColor="text1"/>
                <w:sz w:val="26"/>
                <w:szCs w:val="26"/>
              </w:rPr>
              <w:t xml:space="preserve"> </w:t>
            </w:r>
            <w:proofErr w:type="spellStart"/>
            <w:r w:rsidRPr="00CC0F87">
              <w:rPr>
                <w:color w:val="000000" w:themeColor="text1"/>
                <w:sz w:val="26"/>
                <w:szCs w:val="26"/>
              </w:rPr>
              <w:t>đề</w:t>
            </w:r>
            <w:proofErr w:type="spellEnd"/>
            <w:r w:rsidRPr="00CC0F87">
              <w:rPr>
                <w:color w:val="000000" w:themeColor="text1"/>
                <w:sz w:val="26"/>
                <w:szCs w:val="26"/>
              </w:rPr>
              <w:t xml:space="preserve"> </w:t>
            </w: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tiễn</w:t>
            </w:r>
            <w:proofErr w:type="spellEnd"/>
            <w:r w:rsidRPr="00CC0F87">
              <w:rPr>
                <w:color w:val="000000" w:themeColor="text1"/>
                <w:sz w:val="26"/>
                <w:szCs w:val="26"/>
              </w:rPr>
              <w:t>.</w:t>
            </w:r>
          </w:p>
        </w:tc>
        <w:tc>
          <w:tcPr>
            <w:tcW w:w="3260" w:type="dxa"/>
            <w:vMerge/>
          </w:tcPr>
          <w:p w14:paraId="5F092E25" w14:textId="77777777" w:rsidR="00385B9D" w:rsidRPr="00CC0F87" w:rsidRDefault="00385B9D" w:rsidP="00CC0F87">
            <w:pPr>
              <w:widowControl w:val="0"/>
              <w:pBdr>
                <w:top w:val="nil"/>
                <w:left w:val="nil"/>
                <w:bottom w:val="nil"/>
                <w:right w:val="nil"/>
                <w:between w:val="nil"/>
              </w:pBdr>
              <w:snapToGrid w:val="0"/>
              <w:spacing w:line="271" w:lineRule="auto"/>
              <w:rPr>
                <w:color w:val="000000" w:themeColor="text1"/>
                <w:sz w:val="26"/>
                <w:szCs w:val="26"/>
              </w:rPr>
            </w:pPr>
          </w:p>
        </w:tc>
      </w:tr>
      <w:tr w:rsidR="00385B9D" w:rsidRPr="00CC0F87" w14:paraId="1D5F2486" w14:textId="77777777" w:rsidTr="00EA5E06">
        <w:tc>
          <w:tcPr>
            <w:tcW w:w="2155" w:type="dxa"/>
            <w:tcBorders>
              <w:left w:val="single" w:sz="4" w:space="0" w:color="000000"/>
              <w:bottom w:val="single" w:sz="4" w:space="0" w:color="000000"/>
              <w:right w:val="single" w:sz="4" w:space="0" w:color="000000"/>
            </w:tcBorders>
          </w:tcPr>
          <w:p w14:paraId="677E7652" w14:textId="608237B1" w:rsidR="00385B9D" w:rsidRPr="00CC0F87" w:rsidRDefault="00385B9D" w:rsidP="00CC0F87">
            <w:pPr>
              <w:snapToGrid w:val="0"/>
              <w:spacing w:line="271" w:lineRule="auto"/>
              <w:jc w:val="both"/>
              <w:rPr>
                <w:b/>
                <w:bCs/>
                <w:color w:val="000000" w:themeColor="text1"/>
                <w:sz w:val="26"/>
                <w:szCs w:val="26"/>
              </w:rPr>
            </w:pPr>
            <w:r w:rsidRPr="00CC0F87">
              <w:rPr>
                <w:b/>
                <w:bCs/>
                <w:color w:val="000000" w:themeColor="text1"/>
                <w:sz w:val="26"/>
                <w:szCs w:val="26"/>
              </w:rPr>
              <w:lastRenderedPageBreak/>
              <w:t>CHCL 3</w:t>
            </w:r>
            <w:r w:rsidRPr="00CC0F87">
              <w:rPr>
                <w:color w:val="000000" w:themeColor="text1"/>
                <w:sz w:val="26"/>
                <w:szCs w:val="26"/>
              </w:rPr>
              <w:t xml:space="preserve">: </w:t>
            </w:r>
            <w:proofErr w:type="spellStart"/>
            <w:r w:rsidRPr="00CC0F87">
              <w:rPr>
                <w:b/>
                <w:bCs/>
                <w:color w:val="000000" w:themeColor="text1"/>
                <w:sz w:val="26"/>
                <w:szCs w:val="26"/>
              </w:rPr>
              <w:t>Cán</w:t>
            </w:r>
            <w:proofErr w:type="spellEnd"/>
            <w:r w:rsidRPr="00CC0F87">
              <w:rPr>
                <w:b/>
                <w:bCs/>
                <w:color w:val="000000" w:themeColor="text1"/>
                <w:sz w:val="26"/>
                <w:szCs w:val="26"/>
              </w:rPr>
              <w:t xml:space="preserve"> </w:t>
            </w:r>
            <w:proofErr w:type="spellStart"/>
            <w:r w:rsidRPr="00CC0F87">
              <w:rPr>
                <w:b/>
                <w:bCs/>
                <w:color w:val="000000" w:themeColor="text1"/>
                <w:sz w:val="26"/>
                <w:szCs w:val="26"/>
              </w:rPr>
              <w:t>bộ</w:t>
            </w:r>
            <w:proofErr w:type="spellEnd"/>
            <w:r w:rsidRPr="00CC0F87">
              <w:rPr>
                <w:b/>
                <w:bCs/>
                <w:color w:val="000000" w:themeColor="text1"/>
                <w:sz w:val="26"/>
                <w:szCs w:val="26"/>
              </w:rPr>
              <w:t xml:space="preserve"> LĐQL </w:t>
            </w:r>
            <w:proofErr w:type="spellStart"/>
            <w:r w:rsidRPr="00CC0F87">
              <w:rPr>
                <w:b/>
                <w:bCs/>
                <w:color w:val="000000" w:themeColor="text1"/>
                <w:sz w:val="26"/>
                <w:szCs w:val="26"/>
              </w:rPr>
              <w:t>cần</w:t>
            </w:r>
            <w:proofErr w:type="spellEnd"/>
            <w:r w:rsidRPr="00CC0F87">
              <w:rPr>
                <w:b/>
                <w:bCs/>
                <w:color w:val="000000" w:themeColor="text1"/>
                <w:sz w:val="26"/>
                <w:szCs w:val="26"/>
              </w:rPr>
              <w:t xml:space="preserve"> </w:t>
            </w:r>
            <w:proofErr w:type="spellStart"/>
            <w:r w:rsidRPr="00CC0F87">
              <w:rPr>
                <w:b/>
                <w:bCs/>
                <w:color w:val="000000" w:themeColor="text1"/>
                <w:sz w:val="26"/>
                <w:szCs w:val="26"/>
              </w:rPr>
              <w:t>vận</w:t>
            </w:r>
            <w:proofErr w:type="spellEnd"/>
            <w:r w:rsidRPr="00CC0F87">
              <w:rPr>
                <w:b/>
                <w:bCs/>
                <w:color w:val="000000" w:themeColor="text1"/>
                <w:sz w:val="26"/>
                <w:szCs w:val="26"/>
              </w:rPr>
              <w:t xml:space="preserve"> </w:t>
            </w:r>
            <w:proofErr w:type="spellStart"/>
            <w:r w:rsidRPr="00CC0F87">
              <w:rPr>
                <w:b/>
                <w:bCs/>
                <w:color w:val="000000" w:themeColor="text1"/>
                <w:sz w:val="26"/>
                <w:szCs w:val="26"/>
              </w:rPr>
              <w:t>dụng</w:t>
            </w:r>
            <w:proofErr w:type="spellEnd"/>
            <w:r w:rsidRPr="00CC0F87">
              <w:rPr>
                <w:b/>
                <w:bCs/>
                <w:color w:val="000000" w:themeColor="text1"/>
                <w:sz w:val="26"/>
                <w:szCs w:val="26"/>
              </w:rPr>
              <w:t xml:space="preserve"> </w:t>
            </w:r>
            <w:proofErr w:type="spellStart"/>
            <w:r w:rsidRPr="00CC0F87">
              <w:rPr>
                <w:b/>
                <w:bCs/>
                <w:color w:val="000000" w:themeColor="text1"/>
                <w:sz w:val="26"/>
                <w:szCs w:val="26"/>
              </w:rPr>
              <w:t>quan</w:t>
            </w:r>
            <w:proofErr w:type="spellEnd"/>
            <w:r w:rsidRPr="00CC0F87">
              <w:rPr>
                <w:b/>
                <w:bCs/>
                <w:color w:val="000000" w:themeColor="text1"/>
                <w:sz w:val="26"/>
                <w:szCs w:val="26"/>
              </w:rPr>
              <w:t xml:space="preserve"> </w:t>
            </w:r>
            <w:proofErr w:type="spellStart"/>
            <w:r w:rsidRPr="00CC0F87">
              <w:rPr>
                <w:b/>
                <w:bCs/>
                <w:color w:val="000000" w:themeColor="text1"/>
                <w:sz w:val="26"/>
                <w:szCs w:val="26"/>
              </w:rPr>
              <w:t>điểm</w:t>
            </w:r>
            <w:proofErr w:type="spellEnd"/>
            <w:r w:rsidRPr="00CC0F87">
              <w:rPr>
                <w:b/>
                <w:bCs/>
                <w:color w:val="000000" w:themeColor="text1"/>
                <w:sz w:val="26"/>
                <w:szCs w:val="26"/>
              </w:rPr>
              <w:t xml:space="preserve"> </w:t>
            </w:r>
            <w:proofErr w:type="spellStart"/>
            <w:r w:rsidRPr="00CC0F87">
              <w:rPr>
                <w:b/>
                <w:bCs/>
                <w:color w:val="000000" w:themeColor="text1"/>
                <w:sz w:val="26"/>
                <w:szCs w:val="26"/>
              </w:rPr>
              <w:t>của</w:t>
            </w:r>
            <w:proofErr w:type="spellEnd"/>
            <w:r w:rsidRPr="00CC0F87">
              <w:rPr>
                <w:b/>
                <w:bCs/>
                <w:color w:val="000000" w:themeColor="text1"/>
                <w:sz w:val="26"/>
                <w:szCs w:val="26"/>
              </w:rPr>
              <w:t xml:space="preserve"> </w:t>
            </w:r>
            <w:proofErr w:type="spellStart"/>
            <w:r w:rsidRPr="00CC0F87">
              <w:rPr>
                <w:b/>
                <w:bCs/>
                <w:color w:val="000000" w:themeColor="text1"/>
                <w:sz w:val="26"/>
                <w:szCs w:val="26"/>
              </w:rPr>
              <w:t>chủ</w:t>
            </w:r>
            <w:proofErr w:type="spellEnd"/>
            <w:r w:rsidRPr="00CC0F87">
              <w:rPr>
                <w:b/>
                <w:bCs/>
                <w:color w:val="000000" w:themeColor="text1"/>
                <w:sz w:val="26"/>
                <w:szCs w:val="26"/>
              </w:rPr>
              <w:t xml:space="preserve"> </w:t>
            </w:r>
            <w:proofErr w:type="spellStart"/>
            <w:r w:rsidRPr="00CC0F87">
              <w:rPr>
                <w:b/>
                <w:bCs/>
                <w:color w:val="000000" w:themeColor="text1"/>
                <w:sz w:val="26"/>
                <w:szCs w:val="26"/>
              </w:rPr>
              <w:t>nghĩa</w:t>
            </w:r>
            <w:proofErr w:type="spellEnd"/>
            <w:r w:rsidRPr="00CC0F87">
              <w:rPr>
                <w:b/>
                <w:bCs/>
                <w:color w:val="000000" w:themeColor="text1"/>
                <w:sz w:val="26"/>
                <w:szCs w:val="26"/>
              </w:rPr>
              <w:t xml:space="preserve"> </w:t>
            </w:r>
            <w:proofErr w:type="spellStart"/>
            <w:r w:rsidRPr="00CC0F87">
              <w:rPr>
                <w:b/>
                <w:bCs/>
                <w:color w:val="000000" w:themeColor="text1"/>
                <w:sz w:val="26"/>
                <w:szCs w:val="26"/>
              </w:rPr>
              <w:t>Mác</w:t>
            </w:r>
            <w:proofErr w:type="spellEnd"/>
            <w:r w:rsidRPr="00CC0F87">
              <w:rPr>
                <w:b/>
                <w:bCs/>
                <w:color w:val="000000" w:themeColor="text1"/>
                <w:sz w:val="26"/>
                <w:szCs w:val="26"/>
              </w:rPr>
              <w:t xml:space="preserve"> - </w:t>
            </w:r>
            <w:proofErr w:type="spellStart"/>
            <w:r w:rsidRPr="00CC0F87">
              <w:rPr>
                <w:b/>
                <w:bCs/>
                <w:color w:val="000000" w:themeColor="text1"/>
                <w:sz w:val="26"/>
                <w:szCs w:val="26"/>
              </w:rPr>
              <w:t>Lênin</w:t>
            </w:r>
            <w:proofErr w:type="spellEnd"/>
            <w:r w:rsidRPr="00CC0F87">
              <w:rPr>
                <w:b/>
                <w:bCs/>
                <w:color w:val="000000" w:themeColor="text1"/>
                <w:sz w:val="26"/>
                <w:szCs w:val="26"/>
              </w:rPr>
              <w:t xml:space="preserve"> </w:t>
            </w:r>
            <w:proofErr w:type="spellStart"/>
            <w:r w:rsidRPr="00CC0F87">
              <w:rPr>
                <w:b/>
                <w:bCs/>
                <w:color w:val="000000" w:themeColor="text1"/>
                <w:sz w:val="26"/>
                <w:szCs w:val="26"/>
              </w:rPr>
              <w:t>về</w:t>
            </w:r>
            <w:proofErr w:type="spellEnd"/>
            <w:r w:rsidRPr="00CC0F87">
              <w:rPr>
                <w:b/>
                <w:bCs/>
                <w:color w:val="000000" w:themeColor="text1"/>
                <w:sz w:val="26"/>
                <w:szCs w:val="26"/>
              </w:rPr>
              <w:t xml:space="preserve"> CNXHKH,</w:t>
            </w:r>
            <w:r w:rsidR="002E2356" w:rsidRPr="00CC0F87">
              <w:rPr>
                <w:b/>
                <w:bCs/>
                <w:color w:val="000000" w:themeColor="text1"/>
                <w:sz w:val="26"/>
                <w:szCs w:val="26"/>
                <w:lang w:val="vi-VN"/>
              </w:rPr>
              <w:t xml:space="preserve"> q</w:t>
            </w:r>
            <w:proofErr w:type="spellStart"/>
            <w:r w:rsidRPr="00CC0F87">
              <w:rPr>
                <w:b/>
                <w:bCs/>
                <w:color w:val="000000" w:themeColor="text1"/>
                <w:sz w:val="26"/>
                <w:szCs w:val="26"/>
              </w:rPr>
              <w:t>uan</w:t>
            </w:r>
            <w:proofErr w:type="spellEnd"/>
            <w:r w:rsidRPr="00CC0F87">
              <w:rPr>
                <w:b/>
                <w:bCs/>
                <w:color w:val="000000" w:themeColor="text1"/>
                <w:sz w:val="26"/>
                <w:szCs w:val="26"/>
              </w:rPr>
              <w:t xml:space="preserve"> </w:t>
            </w:r>
            <w:proofErr w:type="spellStart"/>
            <w:r w:rsidRPr="00CC0F87">
              <w:rPr>
                <w:b/>
                <w:bCs/>
                <w:color w:val="000000" w:themeColor="text1"/>
                <w:sz w:val="26"/>
                <w:szCs w:val="26"/>
              </w:rPr>
              <w:t>điểm</w:t>
            </w:r>
            <w:proofErr w:type="spellEnd"/>
            <w:r w:rsidRPr="00CC0F87">
              <w:rPr>
                <w:b/>
                <w:bCs/>
                <w:color w:val="000000" w:themeColor="text1"/>
                <w:sz w:val="26"/>
                <w:szCs w:val="26"/>
              </w:rPr>
              <w:t xml:space="preserve"> </w:t>
            </w:r>
            <w:proofErr w:type="spellStart"/>
            <w:r w:rsidRPr="00CC0F87">
              <w:rPr>
                <w:b/>
                <w:bCs/>
                <w:color w:val="000000" w:themeColor="text1"/>
                <w:sz w:val="26"/>
                <w:szCs w:val="26"/>
              </w:rPr>
              <w:t>của</w:t>
            </w:r>
            <w:proofErr w:type="spellEnd"/>
            <w:r w:rsidRPr="00CC0F87">
              <w:rPr>
                <w:b/>
                <w:bCs/>
                <w:color w:val="000000" w:themeColor="text1"/>
                <w:sz w:val="26"/>
                <w:szCs w:val="26"/>
              </w:rPr>
              <w:t xml:space="preserve"> </w:t>
            </w:r>
            <w:proofErr w:type="spellStart"/>
            <w:r w:rsidRPr="00CC0F87">
              <w:rPr>
                <w:b/>
                <w:bCs/>
                <w:color w:val="000000" w:themeColor="text1"/>
                <w:sz w:val="26"/>
                <w:szCs w:val="26"/>
              </w:rPr>
              <w:t>Đảng</w:t>
            </w:r>
            <w:proofErr w:type="spellEnd"/>
            <w:r w:rsidRPr="00CC0F87">
              <w:rPr>
                <w:b/>
                <w:bCs/>
                <w:color w:val="000000" w:themeColor="text1"/>
                <w:sz w:val="26"/>
                <w:szCs w:val="26"/>
              </w:rPr>
              <w:t xml:space="preserve"> </w:t>
            </w:r>
            <w:proofErr w:type="spellStart"/>
            <w:r w:rsidRPr="00CC0F87">
              <w:rPr>
                <w:b/>
                <w:bCs/>
                <w:color w:val="000000" w:themeColor="text1"/>
                <w:sz w:val="26"/>
                <w:szCs w:val="26"/>
              </w:rPr>
              <w:t>Cộng</w:t>
            </w:r>
            <w:proofErr w:type="spellEnd"/>
            <w:r w:rsidRPr="00CC0F87">
              <w:rPr>
                <w:b/>
                <w:bCs/>
                <w:color w:val="000000" w:themeColor="text1"/>
                <w:sz w:val="26"/>
                <w:szCs w:val="26"/>
              </w:rPr>
              <w:t xml:space="preserve"> </w:t>
            </w:r>
            <w:proofErr w:type="spellStart"/>
            <w:r w:rsidRPr="00CC0F87">
              <w:rPr>
                <w:b/>
                <w:bCs/>
                <w:color w:val="000000" w:themeColor="text1"/>
                <w:sz w:val="26"/>
                <w:szCs w:val="26"/>
              </w:rPr>
              <w:t>sản</w:t>
            </w:r>
            <w:proofErr w:type="spellEnd"/>
            <w:r w:rsidRPr="00CC0F87">
              <w:rPr>
                <w:b/>
                <w:bCs/>
                <w:color w:val="000000" w:themeColor="text1"/>
                <w:sz w:val="26"/>
                <w:szCs w:val="26"/>
              </w:rPr>
              <w:t xml:space="preserve"> Việt Nam </w:t>
            </w:r>
            <w:proofErr w:type="spellStart"/>
            <w:proofErr w:type="gramStart"/>
            <w:r w:rsidRPr="00CC0F87">
              <w:rPr>
                <w:b/>
                <w:bCs/>
                <w:color w:val="000000" w:themeColor="text1"/>
                <w:sz w:val="26"/>
                <w:szCs w:val="26"/>
              </w:rPr>
              <w:t>về</w:t>
            </w:r>
            <w:proofErr w:type="spellEnd"/>
            <w:r w:rsidRPr="00CC0F87">
              <w:rPr>
                <w:b/>
                <w:bCs/>
                <w:color w:val="000000" w:themeColor="text1"/>
                <w:sz w:val="26"/>
                <w:szCs w:val="26"/>
              </w:rPr>
              <w:t xml:space="preserve">  </w:t>
            </w:r>
            <w:proofErr w:type="spellStart"/>
            <w:r w:rsidRPr="00CC0F87">
              <w:rPr>
                <w:b/>
                <w:bCs/>
                <w:color w:val="000000" w:themeColor="text1"/>
                <w:sz w:val="26"/>
                <w:szCs w:val="26"/>
              </w:rPr>
              <w:t>kiên</w:t>
            </w:r>
            <w:proofErr w:type="spellEnd"/>
            <w:proofErr w:type="gramEnd"/>
            <w:r w:rsidRPr="00CC0F87">
              <w:rPr>
                <w:b/>
                <w:bCs/>
                <w:color w:val="000000" w:themeColor="text1"/>
                <w:sz w:val="26"/>
                <w:szCs w:val="26"/>
              </w:rPr>
              <w:t xml:space="preserve"> </w:t>
            </w:r>
            <w:proofErr w:type="spellStart"/>
            <w:r w:rsidRPr="00CC0F87">
              <w:rPr>
                <w:b/>
                <w:bCs/>
                <w:color w:val="000000" w:themeColor="text1"/>
                <w:sz w:val="26"/>
                <w:szCs w:val="26"/>
              </w:rPr>
              <w:t>định</w:t>
            </w:r>
            <w:proofErr w:type="spellEnd"/>
            <w:r w:rsidRPr="00CC0F87">
              <w:rPr>
                <w:b/>
                <w:bCs/>
                <w:color w:val="000000" w:themeColor="text1"/>
                <w:sz w:val="26"/>
                <w:szCs w:val="26"/>
              </w:rPr>
              <w:t xml:space="preserve"> </w:t>
            </w:r>
            <w:proofErr w:type="spellStart"/>
            <w:r w:rsidRPr="00CC0F87">
              <w:rPr>
                <w:b/>
                <w:bCs/>
                <w:color w:val="000000" w:themeColor="text1"/>
                <w:sz w:val="26"/>
                <w:szCs w:val="26"/>
              </w:rPr>
              <w:t>và</w:t>
            </w:r>
            <w:proofErr w:type="spellEnd"/>
            <w:r w:rsidRPr="00CC0F87">
              <w:rPr>
                <w:b/>
                <w:bCs/>
                <w:color w:val="000000" w:themeColor="text1"/>
                <w:sz w:val="26"/>
                <w:szCs w:val="26"/>
              </w:rPr>
              <w:t xml:space="preserve"> </w:t>
            </w:r>
            <w:proofErr w:type="spellStart"/>
            <w:r w:rsidRPr="00CC0F87">
              <w:rPr>
                <w:b/>
                <w:bCs/>
                <w:color w:val="000000" w:themeColor="text1"/>
                <w:sz w:val="26"/>
                <w:szCs w:val="26"/>
              </w:rPr>
              <w:t>vận</w:t>
            </w:r>
            <w:proofErr w:type="spellEnd"/>
            <w:r w:rsidRPr="00CC0F87">
              <w:rPr>
                <w:b/>
                <w:bCs/>
                <w:color w:val="000000" w:themeColor="text1"/>
                <w:sz w:val="26"/>
                <w:szCs w:val="26"/>
              </w:rPr>
              <w:t xml:space="preserve"> </w:t>
            </w:r>
            <w:proofErr w:type="spellStart"/>
            <w:r w:rsidRPr="00CC0F87">
              <w:rPr>
                <w:b/>
                <w:bCs/>
                <w:color w:val="000000" w:themeColor="text1"/>
                <w:sz w:val="26"/>
                <w:szCs w:val="26"/>
              </w:rPr>
              <w:t>dụng</w:t>
            </w:r>
            <w:proofErr w:type="spellEnd"/>
            <w:r w:rsidRPr="00CC0F87">
              <w:rPr>
                <w:b/>
                <w:bCs/>
                <w:color w:val="000000" w:themeColor="text1"/>
                <w:sz w:val="26"/>
                <w:szCs w:val="26"/>
              </w:rPr>
              <w:t xml:space="preserve">, </w:t>
            </w:r>
            <w:proofErr w:type="spellStart"/>
            <w:r w:rsidRPr="00CC0F87">
              <w:rPr>
                <w:b/>
                <w:bCs/>
                <w:color w:val="000000" w:themeColor="text1"/>
                <w:sz w:val="26"/>
                <w:szCs w:val="26"/>
              </w:rPr>
              <w:t>phát</w:t>
            </w:r>
            <w:proofErr w:type="spellEnd"/>
            <w:r w:rsidRPr="00CC0F87">
              <w:rPr>
                <w:b/>
                <w:bCs/>
                <w:color w:val="000000" w:themeColor="text1"/>
                <w:sz w:val="26"/>
                <w:szCs w:val="26"/>
              </w:rPr>
              <w:t xml:space="preserve"> </w:t>
            </w:r>
            <w:proofErr w:type="spellStart"/>
            <w:r w:rsidRPr="00CC0F87">
              <w:rPr>
                <w:b/>
                <w:bCs/>
                <w:color w:val="000000" w:themeColor="text1"/>
                <w:sz w:val="26"/>
                <w:szCs w:val="26"/>
              </w:rPr>
              <w:t>triển</w:t>
            </w:r>
            <w:proofErr w:type="spellEnd"/>
            <w:r w:rsidRPr="00CC0F87">
              <w:rPr>
                <w:b/>
                <w:bCs/>
                <w:color w:val="000000" w:themeColor="text1"/>
                <w:sz w:val="26"/>
                <w:szCs w:val="26"/>
              </w:rPr>
              <w:t xml:space="preserve"> </w:t>
            </w:r>
            <w:proofErr w:type="spellStart"/>
            <w:r w:rsidRPr="00CC0F87">
              <w:rPr>
                <w:b/>
                <w:bCs/>
                <w:color w:val="000000" w:themeColor="text1"/>
                <w:sz w:val="26"/>
                <w:szCs w:val="26"/>
              </w:rPr>
              <w:t>sáng</w:t>
            </w:r>
            <w:proofErr w:type="spellEnd"/>
            <w:r w:rsidRPr="00CC0F87">
              <w:rPr>
                <w:b/>
                <w:bCs/>
                <w:color w:val="000000" w:themeColor="text1"/>
                <w:sz w:val="26"/>
                <w:szCs w:val="26"/>
              </w:rPr>
              <w:t xml:space="preserve"> </w:t>
            </w:r>
            <w:proofErr w:type="spellStart"/>
            <w:r w:rsidRPr="00CC0F87">
              <w:rPr>
                <w:b/>
                <w:bCs/>
                <w:color w:val="000000" w:themeColor="text1"/>
                <w:sz w:val="26"/>
                <w:szCs w:val="26"/>
              </w:rPr>
              <w:t>tạo</w:t>
            </w:r>
            <w:proofErr w:type="spellEnd"/>
            <w:r w:rsidRPr="00CC0F87">
              <w:rPr>
                <w:b/>
                <w:bCs/>
                <w:color w:val="000000" w:themeColor="text1"/>
                <w:sz w:val="26"/>
                <w:szCs w:val="26"/>
              </w:rPr>
              <w:t xml:space="preserve"> </w:t>
            </w:r>
            <w:proofErr w:type="spellStart"/>
            <w:r w:rsidRPr="00CC0F87">
              <w:rPr>
                <w:b/>
                <w:bCs/>
                <w:color w:val="000000" w:themeColor="text1"/>
                <w:sz w:val="26"/>
                <w:szCs w:val="26"/>
              </w:rPr>
              <w:t>các</w:t>
            </w:r>
            <w:proofErr w:type="spellEnd"/>
            <w:r w:rsidRPr="00CC0F87">
              <w:rPr>
                <w:b/>
                <w:bCs/>
                <w:color w:val="000000" w:themeColor="text1"/>
                <w:sz w:val="26"/>
                <w:szCs w:val="26"/>
              </w:rPr>
              <w:t xml:space="preserve"> </w:t>
            </w:r>
            <w:proofErr w:type="spellStart"/>
            <w:r w:rsidRPr="00CC0F87">
              <w:rPr>
                <w:b/>
                <w:bCs/>
                <w:color w:val="000000" w:themeColor="text1"/>
                <w:sz w:val="26"/>
                <w:szCs w:val="26"/>
              </w:rPr>
              <w:t>giá</w:t>
            </w:r>
            <w:proofErr w:type="spellEnd"/>
            <w:r w:rsidRPr="00CC0F87">
              <w:rPr>
                <w:b/>
                <w:bCs/>
                <w:color w:val="000000" w:themeColor="text1"/>
                <w:sz w:val="26"/>
                <w:szCs w:val="26"/>
              </w:rPr>
              <w:t xml:space="preserve"> </w:t>
            </w:r>
            <w:proofErr w:type="spellStart"/>
            <w:r w:rsidRPr="00CC0F87">
              <w:rPr>
                <w:b/>
                <w:bCs/>
                <w:color w:val="000000" w:themeColor="text1"/>
                <w:sz w:val="26"/>
                <w:szCs w:val="26"/>
              </w:rPr>
              <w:t>trị</w:t>
            </w:r>
            <w:proofErr w:type="spellEnd"/>
            <w:r w:rsidRPr="00CC0F87">
              <w:rPr>
                <w:b/>
                <w:bCs/>
                <w:color w:val="000000" w:themeColor="text1"/>
                <w:sz w:val="26"/>
                <w:szCs w:val="26"/>
              </w:rPr>
              <w:t xml:space="preserve"> </w:t>
            </w:r>
            <w:proofErr w:type="spellStart"/>
            <w:r w:rsidRPr="00CC0F87">
              <w:rPr>
                <w:b/>
                <w:bCs/>
                <w:color w:val="000000" w:themeColor="text1"/>
                <w:sz w:val="26"/>
                <w:szCs w:val="26"/>
              </w:rPr>
              <w:t>của</w:t>
            </w:r>
            <w:proofErr w:type="spellEnd"/>
            <w:r w:rsidRPr="00CC0F87">
              <w:rPr>
                <w:b/>
                <w:bCs/>
                <w:color w:val="000000" w:themeColor="text1"/>
                <w:sz w:val="26"/>
                <w:szCs w:val="26"/>
              </w:rPr>
              <w:t xml:space="preserve"> CNXHKH </w:t>
            </w:r>
            <w:proofErr w:type="spellStart"/>
            <w:r w:rsidRPr="00CC0F87">
              <w:rPr>
                <w:b/>
                <w:bCs/>
                <w:color w:val="000000" w:themeColor="text1"/>
                <w:sz w:val="26"/>
                <w:szCs w:val="26"/>
              </w:rPr>
              <w:t>như</w:t>
            </w:r>
            <w:proofErr w:type="spellEnd"/>
            <w:r w:rsidRPr="00CC0F87">
              <w:rPr>
                <w:b/>
                <w:bCs/>
                <w:color w:val="000000" w:themeColor="text1"/>
                <w:sz w:val="26"/>
                <w:szCs w:val="26"/>
              </w:rPr>
              <w:t xml:space="preserve"> </w:t>
            </w:r>
            <w:proofErr w:type="spellStart"/>
            <w:r w:rsidRPr="00CC0F87">
              <w:rPr>
                <w:b/>
                <w:bCs/>
                <w:color w:val="000000" w:themeColor="text1"/>
                <w:sz w:val="26"/>
                <w:szCs w:val="26"/>
              </w:rPr>
              <w:t>thế</w:t>
            </w:r>
            <w:proofErr w:type="spellEnd"/>
            <w:r w:rsidRPr="00CC0F87">
              <w:rPr>
                <w:b/>
                <w:bCs/>
                <w:color w:val="000000" w:themeColor="text1"/>
                <w:sz w:val="26"/>
                <w:szCs w:val="26"/>
              </w:rPr>
              <w:t xml:space="preserve"> </w:t>
            </w:r>
            <w:proofErr w:type="spellStart"/>
            <w:r w:rsidRPr="00CC0F87">
              <w:rPr>
                <w:b/>
                <w:bCs/>
                <w:color w:val="000000" w:themeColor="text1"/>
                <w:sz w:val="26"/>
                <w:szCs w:val="26"/>
              </w:rPr>
              <w:t>nào</w:t>
            </w:r>
            <w:proofErr w:type="spellEnd"/>
            <w:r w:rsidRPr="00CC0F87">
              <w:rPr>
                <w:b/>
                <w:bCs/>
                <w:color w:val="000000" w:themeColor="text1"/>
                <w:sz w:val="26"/>
                <w:szCs w:val="26"/>
              </w:rPr>
              <w:t xml:space="preserve"> </w:t>
            </w:r>
            <w:proofErr w:type="spellStart"/>
            <w:r w:rsidRPr="00CC0F87">
              <w:rPr>
                <w:b/>
                <w:bCs/>
                <w:color w:val="000000" w:themeColor="text1"/>
                <w:sz w:val="26"/>
                <w:szCs w:val="26"/>
              </w:rPr>
              <w:t>để</w:t>
            </w:r>
            <w:proofErr w:type="spellEnd"/>
            <w:r w:rsidRPr="00CC0F87">
              <w:rPr>
                <w:b/>
                <w:bCs/>
                <w:color w:val="000000" w:themeColor="text1"/>
                <w:sz w:val="26"/>
                <w:szCs w:val="26"/>
              </w:rPr>
              <w:t xml:space="preserve"> </w:t>
            </w:r>
            <w:proofErr w:type="spellStart"/>
            <w:r w:rsidRPr="00CC0F87">
              <w:rPr>
                <w:b/>
                <w:bCs/>
                <w:color w:val="000000" w:themeColor="text1"/>
                <w:sz w:val="26"/>
                <w:szCs w:val="26"/>
              </w:rPr>
              <w:t>phân</w:t>
            </w:r>
            <w:proofErr w:type="spellEnd"/>
            <w:r w:rsidRPr="00CC0F87">
              <w:rPr>
                <w:b/>
                <w:bCs/>
                <w:color w:val="000000" w:themeColor="text1"/>
                <w:sz w:val="26"/>
                <w:szCs w:val="26"/>
              </w:rPr>
              <w:t xml:space="preserve"> </w:t>
            </w:r>
            <w:proofErr w:type="spellStart"/>
            <w:r w:rsidRPr="00CC0F87">
              <w:rPr>
                <w:b/>
                <w:bCs/>
                <w:color w:val="000000" w:themeColor="text1"/>
                <w:sz w:val="26"/>
                <w:szCs w:val="26"/>
              </w:rPr>
              <w:t>tích</w:t>
            </w:r>
            <w:proofErr w:type="spellEnd"/>
            <w:r w:rsidRPr="00CC0F87">
              <w:rPr>
                <w:b/>
                <w:bCs/>
                <w:color w:val="000000" w:themeColor="text1"/>
                <w:sz w:val="26"/>
                <w:szCs w:val="26"/>
              </w:rPr>
              <w:t xml:space="preserve">, </w:t>
            </w:r>
            <w:proofErr w:type="spellStart"/>
            <w:r w:rsidRPr="00CC0F87">
              <w:rPr>
                <w:b/>
                <w:bCs/>
                <w:color w:val="000000" w:themeColor="text1"/>
                <w:sz w:val="26"/>
                <w:szCs w:val="26"/>
              </w:rPr>
              <w:t>đánh</w:t>
            </w:r>
            <w:proofErr w:type="spellEnd"/>
            <w:r w:rsidRPr="00CC0F87">
              <w:rPr>
                <w:b/>
                <w:bCs/>
                <w:color w:val="000000" w:themeColor="text1"/>
                <w:sz w:val="26"/>
                <w:szCs w:val="26"/>
              </w:rPr>
              <w:t xml:space="preserve"> </w:t>
            </w:r>
            <w:proofErr w:type="spellStart"/>
            <w:r w:rsidRPr="00CC0F87">
              <w:rPr>
                <w:b/>
                <w:bCs/>
                <w:color w:val="000000" w:themeColor="text1"/>
                <w:sz w:val="26"/>
                <w:szCs w:val="26"/>
              </w:rPr>
              <w:t>giá</w:t>
            </w:r>
            <w:proofErr w:type="spellEnd"/>
            <w:r w:rsidRPr="00CC0F87">
              <w:rPr>
                <w:b/>
                <w:bCs/>
                <w:color w:val="000000" w:themeColor="text1"/>
                <w:sz w:val="26"/>
                <w:szCs w:val="26"/>
              </w:rPr>
              <w:t xml:space="preserve"> </w:t>
            </w:r>
            <w:proofErr w:type="spellStart"/>
            <w:r w:rsidRPr="00CC0F87">
              <w:rPr>
                <w:b/>
                <w:bCs/>
                <w:color w:val="000000" w:themeColor="text1"/>
                <w:sz w:val="26"/>
                <w:szCs w:val="26"/>
              </w:rPr>
              <w:t>và</w:t>
            </w:r>
            <w:proofErr w:type="spellEnd"/>
            <w:r w:rsidRPr="00CC0F87">
              <w:rPr>
                <w:b/>
                <w:bCs/>
                <w:color w:val="000000" w:themeColor="text1"/>
                <w:sz w:val="26"/>
                <w:szCs w:val="26"/>
              </w:rPr>
              <w:t xml:space="preserve"> </w:t>
            </w:r>
            <w:proofErr w:type="spellStart"/>
            <w:r w:rsidRPr="00CC0F87">
              <w:rPr>
                <w:b/>
                <w:bCs/>
                <w:color w:val="000000" w:themeColor="text1"/>
                <w:sz w:val="26"/>
                <w:szCs w:val="26"/>
              </w:rPr>
              <w:t>xử</w:t>
            </w:r>
            <w:proofErr w:type="spellEnd"/>
            <w:r w:rsidRPr="00CC0F87">
              <w:rPr>
                <w:b/>
                <w:bCs/>
                <w:color w:val="000000" w:themeColor="text1"/>
                <w:sz w:val="26"/>
                <w:szCs w:val="26"/>
              </w:rPr>
              <w:t xml:space="preserve"> </w:t>
            </w:r>
            <w:proofErr w:type="spellStart"/>
            <w:r w:rsidRPr="00CC0F87">
              <w:rPr>
                <w:b/>
                <w:bCs/>
                <w:color w:val="000000" w:themeColor="text1"/>
                <w:sz w:val="26"/>
                <w:szCs w:val="26"/>
              </w:rPr>
              <w:t>lý</w:t>
            </w:r>
            <w:proofErr w:type="spellEnd"/>
            <w:r w:rsidRPr="00CC0F87">
              <w:rPr>
                <w:b/>
                <w:bCs/>
                <w:color w:val="000000" w:themeColor="text1"/>
                <w:sz w:val="26"/>
                <w:szCs w:val="26"/>
              </w:rPr>
              <w:t xml:space="preserve"> </w:t>
            </w:r>
            <w:proofErr w:type="spellStart"/>
            <w:r w:rsidRPr="00CC0F87">
              <w:rPr>
                <w:b/>
                <w:bCs/>
                <w:color w:val="000000" w:themeColor="text1"/>
                <w:sz w:val="26"/>
                <w:szCs w:val="26"/>
              </w:rPr>
              <w:t>tình</w:t>
            </w:r>
            <w:proofErr w:type="spellEnd"/>
            <w:r w:rsidRPr="00CC0F87">
              <w:rPr>
                <w:b/>
                <w:bCs/>
                <w:color w:val="000000" w:themeColor="text1"/>
                <w:sz w:val="26"/>
                <w:szCs w:val="26"/>
              </w:rPr>
              <w:t xml:space="preserve"> </w:t>
            </w:r>
            <w:proofErr w:type="spellStart"/>
            <w:r w:rsidRPr="00CC0F87">
              <w:rPr>
                <w:b/>
                <w:bCs/>
                <w:color w:val="000000" w:themeColor="text1"/>
                <w:sz w:val="26"/>
                <w:szCs w:val="26"/>
              </w:rPr>
              <w:t>huống</w:t>
            </w:r>
            <w:proofErr w:type="spellEnd"/>
            <w:r w:rsidRPr="00CC0F87">
              <w:rPr>
                <w:b/>
                <w:bCs/>
                <w:color w:val="000000" w:themeColor="text1"/>
                <w:sz w:val="26"/>
                <w:szCs w:val="26"/>
              </w:rPr>
              <w:t xml:space="preserve"> </w:t>
            </w:r>
            <w:proofErr w:type="spellStart"/>
            <w:r w:rsidRPr="00CC0F87">
              <w:rPr>
                <w:b/>
                <w:bCs/>
                <w:color w:val="000000" w:themeColor="text1"/>
                <w:sz w:val="26"/>
                <w:szCs w:val="26"/>
              </w:rPr>
              <w:t>thực</w:t>
            </w:r>
            <w:proofErr w:type="spellEnd"/>
            <w:r w:rsidRPr="00CC0F87">
              <w:rPr>
                <w:b/>
                <w:bCs/>
                <w:color w:val="000000" w:themeColor="text1"/>
                <w:sz w:val="26"/>
                <w:szCs w:val="26"/>
              </w:rPr>
              <w:t xml:space="preserve"> </w:t>
            </w:r>
            <w:proofErr w:type="spellStart"/>
            <w:r w:rsidRPr="00CC0F87">
              <w:rPr>
                <w:b/>
                <w:bCs/>
                <w:color w:val="000000" w:themeColor="text1"/>
                <w:sz w:val="26"/>
                <w:szCs w:val="26"/>
              </w:rPr>
              <w:t>tiễn</w:t>
            </w:r>
            <w:proofErr w:type="spellEnd"/>
            <w:r w:rsidRPr="00CC0F87">
              <w:rPr>
                <w:b/>
                <w:bCs/>
                <w:color w:val="000000" w:themeColor="text1"/>
                <w:sz w:val="26"/>
                <w:szCs w:val="26"/>
              </w:rPr>
              <w:t xml:space="preserve"> </w:t>
            </w:r>
            <w:proofErr w:type="spellStart"/>
            <w:r w:rsidRPr="00CC0F87">
              <w:rPr>
                <w:b/>
                <w:bCs/>
                <w:color w:val="000000" w:themeColor="text1"/>
                <w:sz w:val="26"/>
                <w:szCs w:val="26"/>
              </w:rPr>
              <w:t>tại</w:t>
            </w:r>
            <w:proofErr w:type="spellEnd"/>
            <w:r w:rsidRPr="00CC0F87">
              <w:rPr>
                <w:b/>
                <w:bCs/>
                <w:color w:val="000000" w:themeColor="text1"/>
                <w:sz w:val="26"/>
                <w:szCs w:val="26"/>
              </w:rPr>
              <w:t xml:space="preserve"> </w:t>
            </w:r>
            <w:proofErr w:type="spellStart"/>
            <w:r w:rsidRPr="00CC0F87">
              <w:rPr>
                <w:b/>
                <w:bCs/>
                <w:color w:val="000000" w:themeColor="text1"/>
                <w:sz w:val="26"/>
                <w:szCs w:val="26"/>
              </w:rPr>
              <w:t>địa</w:t>
            </w:r>
            <w:proofErr w:type="spellEnd"/>
            <w:r w:rsidRPr="00CC0F87">
              <w:rPr>
                <w:b/>
                <w:bCs/>
                <w:color w:val="000000" w:themeColor="text1"/>
                <w:sz w:val="26"/>
                <w:szCs w:val="26"/>
              </w:rPr>
              <w:t xml:space="preserve"> </w:t>
            </w:r>
            <w:proofErr w:type="spellStart"/>
            <w:r w:rsidRPr="00CC0F87">
              <w:rPr>
                <w:b/>
                <w:bCs/>
                <w:color w:val="000000" w:themeColor="text1"/>
                <w:sz w:val="26"/>
                <w:szCs w:val="26"/>
              </w:rPr>
              <w:t>phương</w:t>
            </w:r>
            <w:proofErr w:type="spellEnd"/>
            <w:r w:rsidRPr="00CC0F87">
              <w:rPr>
                <w:b/>
                <w:bCs/>
                <w:color w:val="000000" w:themeColor="text1"/>
                <w:sz w:val="26"/>
                <w:szCs w:val="26"/>
              </w:rPr>
              <w:t>/</w:t>
            </w:r>
            <w:proofErr w:type="spellStart"/>
            <w:r w:rsidRPr="00CC0F87">
              <w:rPr>
                <w:b/>
                <w:bCs/>
                <w:color w:val="000000" w:themeColor="text1"/>
                <w:sz w:val="26"/>
                <w:szCs w:val="26"/>
              </w:rPr>
              <w:t>cơ</w:t>
            </w:r>
            <w:proofErr w:type="spellEnd"/>
            <w:r w:rsidRPr="00CC0F87">
              <w:rPr>
                <w:b/>
                <w:bCs/>
                <w:color w:val="000000" w:themeColor="text1"/>
                <w:sz w:val="26"/>
                <w:szCs w:val="26"/>
              </w:rPr>
              <w:t xml:space="preserve"> </w:t>
            </w:r>
            <w:proofErr w:type="spellStart"/>
            <w:r w:rsidRPr="00CC0F87">
              <w:rPr>
                <w:b/>
                <w:bCs/>
                <w:color w:val="000000" w:themeColor="text1"/>
                <w:sz w:val="26"/>
                <w:szCs w:val="26"/>
              </w:rPr>
              <w:t>quan</w:t>
            </w:r>
            <w:proofErr w:type="spellEnd"/>
            <w:r w:rsidRPr="00CC0F87">
              <w:rPr>
                <w:b/>
                <w:bCs/>
                <w:color w:val="000000" w:themeColor="text1"/>
                <w:sz w:val="26"/>
                <w:szCs w:val="26"/>
              </w:rPr>
              <w:t>/</w:t>
            </w:r>
            <w:proofErr w:type="spellStart"/>
            <w:r w:rsidRPr="00CC0F87">
              <w:rPr>
                <w:b/>
                <w:bCs/>
                <w:color w:val="000000" w:themeColor="text1"/>
                <w:sz w:val="26"/>
                <w:szCs w:val="26"/>
              </w:rPr>
              <w:t>đơn</w:t>
            </w:r>
            <w:proofErr w:type="spellEnd"/>
            <w:r w:rsidRPr="00CC0F87">
              <w:rPr>
                <w:b/>
                <w:bCs/>
                <w:color w:val="000000" w:themeColor="text1"/>
                <w:sz w:val="26"/>
                <w:szCs w:val="26"/>
              </w:rPr>
              <w:t xml:space="preserve"> </w:t>
            </w:r>
            <w:proofErr w:type="spellStart"/>
            <w:r w:rsidRPr="00CC0F87">
              <w:rPr>
                <w:b/>
                <w:bCs/>
                <w:color w:val="000000" w:themeColor="text1"/>
                <w:sz w:val="26"/>
                <w:szCs w:val="26"/>
              </w:rPr>
              <w:t>vị</w:t>
            </w:r>
            <w:proofErr w:type="spellEnd"/>
            <w:r w:rsidRPr="00CC0F87">
              <w:rPr>
                <w:b/>
                <w:bCs/>
                <w:color w:val="000000" w:themeColor="text1"/>
                <w:sz w:val="26"/>
                <w:szCs w:val="26"/>
              </w:rPr>
              <w:t>?</w:t>
            </w:r>
          </w:p>
          <w:p w14:paraId="798E1003" w14:textId="77777777" w:rsidR="00385B9D" w:rsidRPr="00CC0F87" w:rsidRDefault="00385B9D" w:rsidP="00CC0F87">
            <w:pPr>
              <w:snapToGrid w:val="0"/>
              <w:spacing w:line="271" w:lineRule="auto"/>
              <w:jc w:val="both"/>
              <w:rPr>
                <w:color w:val="000000" w:themeColor="text1"/>
                <w:sz w:val="26"/>
                <w:szCs w:val="26"/>
              </w:rPr>
            </w:pPr>
          </w:p>
        </w:tc>
        <w:tc>
          <w:tcPr>
            <w:tcW w:w="8931" w:type="dxa"/>
            <w:tcBorders>
              <w:left w:val="single" w:sz="4" w:space="0" w:color="000000"/>
              <w:bottom w:val="single" w:sz="4" w:space="0" w:color="000000"/>
              <w:right w:val="single" w:sz="4" w:space="0" w:color="000000"/>
            </w:tcBorders>
          </w:tcPr>
          <w:p w14:paraId="5A093654" w14:textId="391C5274" w:rsidR="00385B9D" w:rsidRPr="00CC0F87" w:rsidRDefault="00385B9D" w:rsidP="00CC0F87">
            <w:pPr>
              <w:tabs>
                <w:tab w:val="left" w:pos="322"/>
                <w:tab w:val="left" w:pos="593"/>
              </w:tabs>
              <w:snapToGrid w:val="0"/>
              <w:spacing w:line="271" w:lineRule="auto"/>
              <w:ind w:left="26" w:right="40" w:firstLine="284"/>
              <w:jc w:val="both"/>
              <w:rPr>
                <w:color w:val="000000" w:themeColor="text1"/>
                <w:sz w:val="26"/>
                <w:szCs w:val="26"/>
              </w:rPr>
            </w:pPr>
            <w:r w:rsidRPr="00CC0F87">
              <w:rPr>
                <w:color w:val="000000" w:themeColor="text1"/>
                <w:sz w:val="26"/>
                <w:szCs w:val="26"/>
              </w:rPr>
              <w:t>*</w:t>
            </w:r>
            <w:r w:rsidR="00EA5E06" w:rsidRPr="00CC0F87">
              <w:rPr>
                <w:color w:val="000000" w:themeColor="text1"/>
                <w:sz w:val="26"/>
                <w:szCs w:val="26"/>
                <w:lang w:val="vi-VN"/>
              </w:rPr>
              <w:t xml:space="preserve"> </w:t>
            </w:r>
            <w:proofErr w:type="spellStart"/>
            <w:r w:rsidRPr="00CC0F87">
              <w:rPr>
                <w:color w:val="000000" w:themeColor="text1"/>
                <w:sz w:val="26"/>
                <w:szCs w:val="26"/>
              </w:rPr>
              <w:t>Yêu</w:t>
            </w:r>
            <w:proofErr w:type="spellEnd"/>
            <w:r w:rsidRPr="00CC0F87">
              <w:rPr>
                <w:color w:val="000000" w:themeColor="text1"/>
                <w:sz w:val="26"/>
                <w:szCs w:val="26"/>
              </w:rPr>
              <w:t xml:space="preserve"> </w:t>
            </w:r>
            <w:proofErr w:type="spellStart"/>
            <w:r w:rsidRPr="00CC0F87">
              <w:rPr>
                <w:color w:val="000000" w:themeColor="text1"/>
                <w:sz w:val="26"/>
                <w:szCs w:val="26"/>
              </w:rPr>
              <w:t>cầu</w:t>
            </w:r>
            <w:proofErr w:type="spellEnd"/>
            <w:r w:rsidRPr="00CC0F87">
              <w:rPr>
                <w:color w:val="000000" w:themeColor="text1"/>
                <w:sz w:val="26"/>
                <w:szCs w:val="26"/>
              </w:rPr>
              <w:t>:</w:t>
            </w:r>
          </w:p>
          <w:p w14:paraId="2E761C71" w14:textId="77777777" w:rsidR="00385B9D" w:rsidRPr="00CC0F87" w:rsidRDefault="00385B9D" w:rsidP="00CC0F87">
            <w:pPr>
              <w:pBdr>
                <w:top w:val="nil"/>
                <w:left w:val="nil"/>
                <w:bottom w:val="nil"/>
                <w:right w:val="nil"/>
                <w:between w:val="nil"/>
              </w:pBdr>
              <w:tabs>
                <w:tab w:val="left" w:pos="593"/>
                <w:tab w:val="left" w:pos="893"/>
                <w:tab w:val="left" w:pos="1034"/>
              </w:tabs>
              <w:snapToGrid w:val="0"/>
              <w:spacing w:line="271" w:lineRule="auto"/>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Nắm</w:t>
            </w:r>
            <w:proofErr w:type="spellEnd"/>
            <w:r w:rsidRPr="00CC0F87">
              <w:rPr>
                <w:color w:val="000000" w:themeColor="text1"/>
                <w:sz w:val="26"/>
                <w:szCs w:val="26"/>
              </w:rPr>
              <w:t xml:space="preserve"> </w:t>
            </w:r>
            <w:proofErr w:type="spellStart"/>
            <w:r w:rsidRPr="00CC0F87">
              <w:rPr>
                <w:color w:val="000000" w:themeColor="text1"/>
                <w:sz w:val="26"/>
                <w:szCs w:val="26"/>
              </w:rPr>
              <w:t>vững</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 xml:space="preserve"> </w:t>
            </w:r>
            <w:proofErr w:type="spellStart"/>
            <w:r w:rsidRPr="00CC0F87">
              <w:rPr>
                <w:color w:val="000000" w:themeColor="text1"/>
                <w:sz w:val="26"/>
                <w:szCs w:val="26"/>
              </w:rPr>
              <w:t>điểm</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CN </w:t>
            </w:r>
            <w:proofErr w:type="spellStart"/>
            <w:r w:rsidRPr="00CC0F87">
              <w:rPr>
                <w:color w:val="000000" w:themeColor="text1"/>
                <w:sz w:val="26"/>
                <w:szCs w:val="26"/>
              </w:rPr>
              <w:t>Mác</w:t>
            </w:r>
            <w:proofErr w:type="spellEnd"/>
            <w:r w:rsidRPr="00CC0F87">
              <w:rPr>
                <w:color w:val="000000" w:themeColor="text1"/>
                <w:sz w:val="26"/>
                <w:szCs w:val="26"/>
              </w:rPr>
              <w:t xml:space="preserve"> - </w:t>
            </w:r>
            <w:proofErr w:type="spellStart"/>
            <w:r w:rsidRPr="00CC0F87">
              <w:rPr>
                <w:color w:val="000000" w:themeColor="text1"/>
                <w:sz w:val="26"/>
                <w:szCs w:val="26"/>
              </w:rPr>
              <w:t>Lênin</w:t>
            </w:r>
            <w:proofErr w:type="spellEnd"/>
            <w:r w:rsidRPr="00CC0F87">
              <w:rPr>
                <w:color w:val="000000" w:themeColor="text1"/>
                <w:sz w:val="26"/>
                <w:szCs w:val="26"/>
              </w:rPr>
              <w:t xml:space="preserve"> </w:t>
            </w:r>
            <w:proofErr w:type="spellStart"/>
            <w:r w:rsidRPr="00CC0F87">
              <w:rPr>
                <w:color w:val="000000" w:themeColor="text1"/>
                <w:sz w:val="26"/>
                <w:szCs w:val="26"/>
              </w:rPr>
              <w:t>về</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nội</w:t>
            </w:r>
            <w:proofErr w:type="spellEnd"/>
            <w:r w:rsidRPr="00CC0F87">
              <w:rPr>
                <w:color w:val="000000" w:themeColor="text1"/>
                <w:sz w:val="26"/>
                <w:szCs w:val="26"/>
              </w:rPr>
              <w:t xml:space="preserve"> dung </w:t>
            </w:r>
            <w:proofErr w:type="spellStart"/>
            <w:r w:rsidRPr="00CC0F87">
              <w:rPr>
                <w:color w:val="000000" w:themeColor="text1"/>
                <w:sz w:val="26"/>
                <w:szCs w:val="26"/>
              </w:rPr>
              <w:t>cơ</w:t>
            </w:r>
            <w:proofErr w:type="spellEnd"/>
            <w:r w:rsidRPr="00CC0F87">
              <w:rPr>
                <w:color w:val="000000" w:themeColor="text1"/>
                <w:sz w:val="26"/>
                <w:szCs w:val="26"/>
              </w:rPr>
              <w:t xml:space="preserve"> </w:t>
            </w:r>
            <w:proofErr w:type="spellStart"/>
            <w:r w:rsidRPr="00CC0F87">
              <w:rPr>
                <w:color w:val="000000" w:themeColor="text1"/>
                <w:sz w:val="26"/>
                <w:szCs w:val="26"/>
              </w:rPr>
              <w:t>bản</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giá</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w:t>
            </w:r>
            <w:proofErr w:type="spellStart"/>
            <w:r w:rsidRPr="00CC0F87">
              <w:rPr>
                <w:color w:val="000000" w:themeColor="text1"/>
                <w:sz w:val="26"/>
                <w:szCs w:val="26"/>
              </w:rPr>
              <w:t>cốt</w:t>
            </w:r>
            <w:proofErr w:type="spellEnd"/>
            <w:r w:rsidRPr="00CC0F87">
              <w:rPr>
                <w:color w:val="000000" w:themeColor="text1"/>
                <w:sz w:val="26"/>
                <w:szCs w:val="26"/>
              </w:rPr>
              <w:t xml:space="preserve"> </w:t>
            </w:r>
            <w:proofErr w:type="spellStart"/>
            <w:r w:rsidRPr="00CC0F87">
              <w:rPr>
                <w:color w:val="000000" w:themeColor="text1"/>
                <w:sz w:val="26"/>
                <w:szCs w:val="26"/>
              </w:rPr>
              <w:t>lõi</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CNXH KH; Quan </w:t>
            </w:r>
            <w:proofErr w:type="spellStart"/>
            <w:r w:rsidRPr="00CC0F87">
              <w:rPr>
                <w:color w:val="000000" w:themeColor="text1"/>
                <w:sz w:val="26"/>
                <w:szCs w:val="26"/>
              </w:rPr>
              <w:t>điểm</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Đảng</w:t>
            </w:r>
            <w:proofErr w:type="spellEnd"/>
            <w:r w:rsidRPr="00CC0F87">
              <w:rPr>
                <w:color w:val="000000" w:themeColor="text1"/>
                <w:sz w:val="26"/>
                <w:szCs w:val="26"/>
              </w:rPr>
              <w:t xml:space="preserve"> </w:t>
            </w:r>
            <w:proofErr w:type="spellStart"/>
            <w:r w:rsidRPr="00CC0F87">
              <w:rPr>
                <w:color w:val="000000" w:themeColor="text1"/>
                <w:sz w:val="26"/>
                <w:szCs w:val="26"/>
              </w:rPr>
              <w:t>Cộng</w:t>
            </w:r>
            <w:proofErr w:type="spellEnd"/>
            <w:r w:rsidRPr="00CC0F87">
              <w:rPr>
                <w:color w:val="000000" w:themeColor="text1"/>
                <w:sz w:val="26"/>
                <w:szCs w:val="26"/>
              </w:rPr>
              <w:t xml:space="preserve"> </w:t>
            </w:r>
            <w:proofErr w:type="spellStart"/>
            <w:r w:rsidRPr="00CC0F87">
              <w:rPr>
                <w:color w:val="000000" w:themeColor="text1"/>
                <w:sz w:val="26"/>
                <w:szCs w:val="26"/>
              </w:rPr>
              <w:t>sản</w:t>
            </w:r>
            <w:proofErr w:type="spellEnd"/>
            <w:r w:rsidRPr="00CC0F87">
              <w:rPr>
                <w:color w:val="000000" w:themeColor="text1"/>
                <w:sz w:val="26"/>
                <w:szCs w:val="26"/>
              </w:rPr>
              <w:t xml:space="preserve"> Việt Nam </w:t>
            </w:r>
            <w:proofErr w:type="spellStart"/>
            <w:r w:rsidRPr="00CC0F87">
              <w:rPr>
                <w:color w:val="000000" w:themeColor="text1"/>
                <w:sz w:val="26"/>
                <w:szCs w:val="26"/>
              </w:rPr>
              <w:t>về</w:t>
            </w:r>
            <w:proofErr w:type="spellEnd"/>
            <w:r w:rsidRPr="00CC0F87">
              <w:rPr>
                <w:color w:val="000000" w:themeColor="text1"/>
                <w:sz w:val="26"/>
                <w:szCs w:val="26"/>
              </w:rPr>
              <w:t xml:space="preserve"> </w:t>
            </w:r>
            <w:proofErr w:type="spellStart"/>
            <w:r w:rsidRPr="00CC0F87">
              <w:rPr>
                <w:color w:val="000000" w:themeColor="text1"/>
                <w:sz w:val="26"/>
                <w:szCs w:val="26"/>
              </w:rPr>
              <w:t>kiên</w:t>
            </w:r>
            <w:proofErr w:type="spellEnd"/>
            <w:r w:rsidRPr="00CC0F87">
              <w:rPr>
                <w:color w:val="000000" w:themeColor="text1"/>
                <w:sz w:val="26"/>
                <w:szCs w:val="26"/>
              </w:rPr>
              <w:t xml:space="preserve"> </w:t>
            </w:r>
            <w:proofErr w:type="spellStart"/>
            <w:r w:rsidRPr="00CC0F87">
              <w:rPr>
                <w:color w:val="000000" w:themeColor="text1"/>
                <w:sz w:val="26"/>
                <w:szCs w:val="26"/>
              </w:rPr>
              <w:t>định</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vận</w:t>
            </w:r>
            <w:proofErr w:type="spellEnd"/>
            <w:r w:rsidRPr="00CC0F87">
              <w:rPr>
                <w:color w:val="000000" w:themeColor="text1"/>
                <w:sz w:val="26"/>
                <w:szCs w:val="26"/>
              </w:rPr>
              <w:t xml:space="preserve"> </w:t>
            </w:r>
            <w:proofErr w:type="spellStart"/>
            <w:r w:rsidRPr="00CC0F87">
              <w:rPr>
                <w:color w:val="000000" w:themeColor="text1"/>
                <w:sz w:val="26"/>
                <w:szCs w:val="26"/>
              </w:rPr>
              <w:t>dụng</w:t>
            </w:r>
            <w:proofErr w:type="spellEnd"/>
            <w:r w:rsidRPr="00CC0F87">
              <w:rPr>
                <w:color w:val="000000" w:themeColor="text1"/>
                <w:sz w:val="26"/>
                <w:szCs w:val="26"/>
              </w:rPr>
              <w:t xml:space="preserve">, </w:t>
            </w:r>
            <w:proofErr w:type="spellStart"/>
            <w:r w:rsidRPr="00CC0F87">
              <w:rPr>
                <w:color w:val="000000" w:themeColor="text1"/>
                <w:sz w:val="26"/>
                <w:szCs w:val="26"/>
              </w:rPr>
              <w:t>phát</w:t>
            </w:r>
            <w:proofErr w:type="spellEnd"/>
            <w:r w:rsidRPr="00CC0F87">
              <w:rPr>
                <w:color w:val="000000" w:themeColor="text1"/>
                <w:sz w:val="26"/>
                <w:szCs w:val="26"/>
              </w:rPr>
              <w:t xml:space="preserve"> </w:t>
            </w:r>
            <w:proofErr w:type="spellStart"/>
            <w:r w:rsidRPr="00CC0F87">
              <w:rPr>
                <w:color w:val="000000" w:themeColor="text1"/>
                <w:sz w:val="26"/>
                <w:szCs w:val="26"/>
              </w:rPr>
              <w:t>triển</w:t>
            </w:r>
            <w:proofErr w:type="spellEnd"/>
            <w:r w:rsidRPr="00CC0F87">
              <w:rPr>
                <w:color w:val="000000" w:themeColor="text1"/>
                <w:sz w:val="26"/>
                <w:szCs w:val="26"/>
              </w:rPr>
              <w:t xml:space="preserve"> </w:t>
            </w:r>
            <w:proofErr w:type="spellStart"/>
            <w:r w:rsidRPr="00CC0F87">
              <w:rPr>
                <w:color w:val="000000" w:themeColor="text1"/>
                <w:sz w:val="26"/>
                <w:szCs w:val="26"/>
              </w:rPr>
              <w:t>sáng</w:t>
            </w:r>
            <w:proofErr w:type="spellEnd"/>
            <w:r w:rsidRPr="00CC0F87">
              <w:rPr>
                <w:color w:val="000000" w:themeColor="text1"/>
                <w:sz w:val="26"/>
                <w:szCs w:val="26"/>
              </w:rPr>
              <w:t xml:space="preserve"> </w:t>
            </w:r>
            <w:proofErr w:type="spellStart"/>
            <w:r w:rsidRPr="00CC0F87">
              <w:rPr>
                <w:color w:val="000000" w:themeColor="text1"/>
                <w:sz w:val="26"/>
                <w:szCs w:val="26"/>
              </w:rPr>
              <w:t>tạo</w:t>
            </w:r>
            <w:proofErr w:type="spellEnd"/>
            <w:r w:rsidRPr="00CC0F87">
              <w:rPr>
                <w:color w:val="000000" w:themeColor="text1"/>
                <w:sz w:val="26"/>
                <w:szCs w:val="26"/>
              </w:rPr>
              <w:t xml:space="preserve"> CNXH KH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điều</w:t>
            </w:r>
            <w:proofErr w:type="spellEnd"/>
            <w:r w:rsidRPr="00CC0F87">
              <w:rPr>
                <w:color w:val="000000" w:themeColor="text1"/>
                <w:sz w:val="26"/>
                <w:szCs w:val="26"/>
              </w:rPr>
              <w:t xml:space="preserve"> </w:t>
            </w:r>
            <w:proofErr w:type="spellStart"/>
            <w:r w:rsidRPr="00CC0F87">
              <w:rPr>
                <w:color w:val="000000" w:themeColor="text1"/>
                <w:sz w:val="26"/>
                <w:szCs w:val="26"/>
              </w:rPr>
              <w:t>kiện</w:t>
            </w:r>
            <w:proofErr w:type="spellEnd"/>
            <w:r w:rsidRPr="00CC0F87">
              <w:rPr>
                <w:color w:val="000000" w:themeColor="text1"/>
                <w:sz w:val="26"/>
                <w:szCs w:val="26"/>
              </w:rPr>
              <w:t xml:space="preserve"> Việt Nam </w:t>
            </w:r>
            <w:proofErr w:type="spellStart"/>
            <w:r w:rsidRPr="00CC0F87">
              <w:rPr>
                <w:color w:val="000000" w:themeColor="text1"/>
                <w:sz w:val="26"/>
                <w:szCs w:val="26"/>
              </w:rPr>
              <w:t>hiện</w:t>
            </w:r>
            <w:proofErr w:type="spellEnd"/>
            <w:r w:rsidRPr="00CC0F87">
              <w:rPr>
                <w:color w:val="000000" w:themeColor="text1"/>
                <w:sz w:val="26"/>
                <w:szCs w:val="26"/>
              </w:rPr>
              <w:t xml:space="preserve"> nay.</w:t>
            </w:r>
          </w:p>
          <w:p w14:paraId="042DF26C" w14:textId="77777777" w:rsidR="00385B9D" w:rsidRPr="00CC0F87" w:rsidRDefault="00385B9D" w:rsidP="00CC0F87">
            <w:pPr>
              <w:pBdr>
                <w:top w:val="nil"/>
                <w:left w:val="nil"/>
                <w:bottom w:val="nil"/>
                <w:right w:val="nil"/>
                <w:between w:val="nil"/>
              </w:pBdr>
              <w:tabs>
                <w:tab w:val="left" w:pos="593"/>
                <w:tab w:val="left" w:pos="893"/>
                <w:tab w:val="left" w:pos="1034"/>
              </w:tabs>
              <w:snapToGrid w:val="0"/>
              <w:spacing w:line="271" w:lineRule="auto"/>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Đánh</w:t>
            </w:r>
            <w:proofErr w:type="spellEnd"/>
            <w:r w:rsidRPr="00CC0F87">
              <w:rPr>
                <w:color w:val="000000" w:themeColor="text1"/>
                <w:sz w:val="26"/>
                <w:szCs w:val="26"/>
              </w:rPr>
              <w:t xml:space="preserve"> </w:t>
            </w:r>
            <w:proofErr w:type="spellStart"/>
            <w:r w:rsidRPr="00CC0F87">
              <w:rPr>
                <w:color w:val="000000" w:themeColor="text1"/>
                <w:sz w:val="26"/>
                <w:szCs w:val="26"/>
              </w:rPr>
              <w:t>giá</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sự</w:t>
            </w:r>
            <w:proofErr w:type="spellEnd"/>
            <w:r w:rsidRPr="00CC0F87">
              <w:rPr>
                <w:color w:val="000000" w:themeColor="text1"/>
                <w:sz w:val="26"/>
                <w:szCs w:val="26"/>
              </w:rPr>
              <w:t xml:space="preserve"> </w:t>
            </w:r>
            <w:proofErr w:type="spellStart"/>
            <w:r w:rsidRPr="00CC0F87">
              <w:rPr>
                <w:color w:val="000000" w:themeColor="text1"/>
                <w:sz w:val="26"/>
                <w:szCs w:val="26"/>
              </w:rPr>
              <w:t>kiên</w:t>
            </w:r>
            <w:proofErr w:type="spellEnd"/>
            <w:r w:rsidRPr="00CC0F87">
              <w:rPr>
                <w:color w:val="000000" w:themeColor="text1"/>
                <w:sz w:val="26"/>
                <w:szCs w:val="26"/>
              </w:rPr>
              <w:t xml:space="preserve"> </w:t>
            </w:r>
            <w:proofErr w:type="spellStart"/>
            <w:r w:rsidRPr="00CC0F87">
              <w:rPr>
                <w:color w:val="000000" w:themeColor="text1"/>
                <w:sz w:val="26"/>
                <w:szCs w:val="26"/>
              </w:rPr>
              <w:t>định</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vận</w:t>
            </w:r>
            <w:proofErr w:type="spellEnd"/>
            <w:r w:rsidRPr="00CC0F87">
              <w:rPr>
                <w:color w:val="000000" w:themeColor="text1"/>
                <w:sz w:val="26"/>
                <w:szCs w:val="26"/>
              </w:rPr>
              <w:t xml:space="preserve"> </w:t>
            </w:r>
            <w:proofErr w:type="spellStart"/>
            <w:r w:rsidRPr="00CC0F87">
              <w:rPr>
                <w:color w:val="000000" w:themeColor="text1"/>
                <w:sz w:val="26"/>
                <w:szCs w:val="26"/>
              </w:rPr>
              <w:t>dụng</w:t>
            </w:r>
            <w:proofErr w:type="spellEnd"/>
            <w:r w:rsidRPr="00CC0F87">
              <w:rPr>
                <w:color w:val="000000" w:themeColor="text1"/>
                <w:sz w:val="26"/>
                <w:szCs w:val="26"/>
              </w:rPr>
              <w:t xml:space="preserve">, </w:t>
            </w:r>
            <w:proofErr w:type="spellStart"/>
            <w:r w:rsidRPr="00CC0F87">
              <w:rPr>
                <w:color w:val="000000" w:themeColor="text1"/>
                <w:sz w:val="26"/>
                <w:szCs w:val="26"/>
              </w:rPr>
              <w:t>phát</w:t>
            </w:r>
            <w:proofErr w:type="spellEnd"/>
            <w:r w:rsidRPr="00CC0F87">
              <w:rPr>
                <w:color w:val="000000" w:themeColor="text1"/>
                <w:sz w:val="26"/>
                <w:szCs w:val="26"/>
              </w:rPr>
              <w:t xml:space="preserve"> </w:t>
            </w:r>
            <w:proofErr w:type="spellStart"/>
            <w:r w:rsidRPr="00CC0F87">
              <w:rPr>
                <w:color w:val="000000" w:themeColor="text1"/>
                <w:sz w:val="26"/>
                <w:szCs w:val="26"/>
              </w:rPr>
              <w:t>triển</w:t>
            </w:r>
            <w:proofErr w:type="spellEnd"/>
            <w:r w:rsidRPr="00CC0F87">
              <w:rPr>
                <w:color w:val="000000" w:themeColor="text1"/>
                <w:sz w:val="26"/>
                <w:szCs w:val="26"/>
              </w:rPr>
              <w:t xml:space="preserve"> </w:t>
            </w:r>
            <w:proofErr w:type="spellStart"/>
            <w:r w:rsidRPr="00CC0F87">
              <w:rPr>
                <w:color w:val="000000" w:themeColor="text1"/>
                <w:sz w:val="26"/>
                <w:szCs w:val="26"/>
              </w:rPr>
              <w:t>sáng</w:t>
            </w:r>
            <w:proofErr w:type="spellEnd"/>
            <w:r w:rsidRPr="00CC0F87">
              <w:rPr>
                <w:color w:val="000000" w:themeColor="text1"/>
                <w:sz w:val="26"/>
                <w:szCs w:val="26"/>
              </w:rPr>
              <w:t xml:space="preserve"> </w:t>
            </w:r>
            <w:proofErr w:type="spellStart"/>
            <w:r w:rsidRPr="00CC0F87">
              <w:rPr>
                <w:color w:val="000000" w:themeColor="text1"/>
                <w:sz w:val="26"/>
                <w:szCs w:val="26"/>
              </w:rPr>
              <w:t>tạo</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giá</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w:t>
            </w:r>
            <w:proofErr w:type="spellStart"/>
            <w:r w:rsidRPr="00CC0F87">
              <w:rPr>
                <w:color w:val="000000" w:themeColor="text1"/>
                <w:sz w:val="26"/>
                <w:szCs w:val="26"/>
              </w:rPr>
              <w:t>cốt</w:t>
            </w:r>
            <w:proofErr w:type="spellEnd"/>
            <w:r w:rsidRPr="00CC0F87">
              <w:rPr>
                <w:color w:val="000000" w:themeColor="text1"/>
                <w:sz w:val="26"/>
                <w:szCs w:val="26"/>
              </w:rPr>
              <w:t xml:space="preserve"> </w:t>
            </w:r>
            <w:proofErr w:type="spellStart"/>
            <w:r w:rsidRPr="00CC0F87">
              <w:rPr>
                <w:color w:val="000000" w:themeColor="text1"/>
                <w:sz w:val="26"/>
                <w:szCs w:val="26"/>
              </w:rPr>
              <w:t>lõi</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CNXH KH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tiễn</w:t>
            </w:r>
            <w:proofErr w:type="spellEnd"/>
            <w:r w:rsidRPr="00CC0F87">
              <w:rPr>
                <w:color w:val="000000" w:themeColor="text1"/>
                <w:sz w:val="26"/>
                <w:szCs w:val="26"/>
              </w:rPr>
              <w:t xml:space="preserve"> </w:t>
            </w: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nhiệm</w:t>
            </w:r>
            <w:proofErr w:type="spellEnd"/>
            <w:r w:rsidRPr="00CC0F87">
              <w:rPr>
                <w:color w:val="000000" w:themeColor="text1"/>
                <w:sz w:val="26"/>
                <w:szCs w:val="26"/>
              </w:rPr>
              <w:t xml:space="preserve"> </w:t>
            </w:r>
            <w:proofErr w:type="spellStart"/>
            <w:r w:rsidRPr="00CC0F87">
              <w:rPr>
                <w:color w:val="000000" w:themeColor="text1"/>
                <w:sz w:val="26"/>
                <w:szCs w:val="26"/>
              </w:rPr>
              <w:t>vụ</w:t>
            </w:r>
            <w:proofErr w:type="spellEnd"/>
            <w:r w:rsidRPr="00CC0F87">
              <w:rPr>
                <w:color w:val="000000" w:themeColor="text1"/>
                <w:sz w:val="26"/>
                <w:szCs w:val="26"/>
              </w:rPr>
              <w:t xml:space="preserve"> </w:t>
            </w:r>
            <w:proofErr w:type="spellStart"/>
            <w:r w:rsidRPr="00CC0F87">
              <w:rPr>
                <w:color w:val="000000" w:themeColor="text1"/>
                <w:sz w:val="26"/>
                <w:szCs w:val="26"/>
              </w:rPr>
              <w:t>tại</w:t>
            </w:r>
            <w:proofErr w:type="spellEnd"/>
            <w:r w:rsidRPr="00CC0F87">
              <w:rPr>
                <w:color w:val="000000" w:themeColor="text1"/>
                <w:sz w:val="26"/>
                <w:szCs w:val="26"/>
              </w:rPr>
              <w:t xml:space="preserve"> </w:t>
            </w:r>
            <w:proofErr w:type="spellStart"/>
            <w:r w:rsidRPr="00CC0F87">
              <w:rPr>
                <w:color w:val="000000" w:themeColor="text1"/>
                <w:sz w:val="26"/>
                <w:szCs w:val="26"/>
              </w:rPr>
              <w:t>ngành</w:t>
            </w:r>
            <w:proofErr w:type="spellEnd"/>
            <w:r w:rsidRPr="00CC0F87">
              <w:rPr>
                <w:color w:val="000000" w:themeColor="text1"/>
                <w:sz w:val="26"/>
                <w:szCs w:val="26"/>
              </w:rPr>
              <w:t>/</w:t>
            </w:r>
            <w:proofErr w:type="spellStart"/>
            <w:r w:rsidRPr="00CC0F87">
              <w:rPr>
                <w:color w:val="000000" w:themeColor="text1"/>
                <w:sz w:val="26"/>
                <w:szCs w:val="26"/>
              </w:rPr>
              <w:t>địa</w:t>
            </w:r>
            <w:proofErr w:type="spellEnd"/>
            <w:r w:rsidRPr="00CC0F87">
              <w:rPr>
                <w:color w:val="000000" w:themeColor="text1"/>
                <w:sz w:val="26"/>
                <w:szCs w:val="26"/>
              </w:rPr>
              <w:t xml:space="preserve"> </w:t>
            </w:r>
            <w:proofErr w:type="spellStart"/>
            <w:r w:rsidRPr="00CC0F87">
              <w:rPr>
                <w:color w:val="000000" w:themeColor="text1"/>
                <w:sz w:val="26"/>
                <w:szCs w:val="26"/>
              </w:rPr>
              <w:t>phương</w:t>
            </w:r>
            <w:proofErr w:type="spellEnd"/>
          </w:p>
          <w:p w14:paraId="71B9C4C4" w14:textId="77777777" w:rsidR="00385B9D" w:rsidRPr="00CC0F87" w:rsidRDefault="00385B9D" w:rsidP="00CC0F87">
            <w:pPr>
              <w:tabs>
                <w:tab w:val="left" w:pos="593"/>
              </w:tabs>
              <w:snapToGrid w:val="0"/>
              <w:spacing w:line="271" w:lineRule="auto"/>
              <w:ind w:left="26"/>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Vận</w:t>
            </w:r>
            <w:proofErr w:type="spellEnd"/>
            <w:r w:rsidRPr="00CC0F87">
              <w:rPr>
                <w:color w:val="000000" w:themeColor="text1"/>
                <w:sz w:val="26"/>
                <w:szCs w:val="26"/>
              </w:rPr>
              <w:t xml:space="preserve"> </w:t>
            </w:r>
            <w:proofErr w:type="spellStart"/>
            <w:r w:rsidRPr="00CC0F87">
              <w:rPr>
                <w:color w:val="000000" w:themeColor="text1"/>
                <w:sz w:val="26"/>
                <w:szCs w:val="26"/>
              </w:rPr>
              <w:t>dụng</w:t>
            </w:r>
            <w:proofErr w:type="spellEnd"/>
            <w:r w:rsidRPr="00CC0F87">
              <w:rPr>
                <w:color w:val="000000" w:themeColor="text1"/>
                <w:sz w:val="26"/>
                <w:szCs w:val="26"/>
              </w:rPr>
              <w:t xml:space="preserve"> </w:t>
            </w:r>
            <w:proofErr w:type="spellStart"/>
            <w:r w:rsidRPr="00CC0F87">
              <w:rPr>
                <w:color w:val="000000" w:themeColor="text1"/>
                <w:sz w:val="26"/>
                <w:szCs w:val="26"/>
              </w:rPr>
              <w:t>sáng</w:t>
            </w:r>
            <w:proofErr w:type="spellEnd"/>
            <w:r w:rsidRPr="00CC0F87">
              <w:rPr>
                <w:color w:val="000000" w:themeColor="text1"/>
                <w:sz w:val="26"/>
                <w:szCs w:val="26"/>
              </w:rPr>
              <w:t xml:space="preserve"> </w:t>
            </w:r>
            <w:proofErr w:type="spellStart"/>
            <w:r w:rsidRPr="00CC0F87">
              <w:rPr>
                <w:color w:val="000000" w:themeColor="text1"/>
                <w:sz w:val="26"/>
                <w:szCs w:val="26"/>
              </w:rPr>
              <w:t>tạo</w:t>
            </w:r>
            <w:proofErr w:type="spellEnd"/>
            <w:r w:rsidRPr="00CC0F87">
              <w:rPr>
                <w:color w:val="000000" w:themeColor="text1"/>
                <w:sz w:val="26"/>
                <w:szCs w:val="26"/>
              </w:rPr>
              <w:t xml:space="preserve"> </w:t>
            </w:r>
            <w:proofErr w:type="spellStart"/>
            <w:r w:rsidRPr="00CC0F87">
              <w:rPr>
                <w:color w:val="000000" w:themeColor="text1"/>
                <w:sz w:val="26"/>
                <w:szCs w:val="26"/>
              </w:rPr>
              <w:t>lý</w:t>
            </w:r>
            <w:proofErr w:type="spellEnd"/>
            <w:r w:rsidRPr="00CC0F87">
              <w:rPr>
                <w:color w:val="000000" w:themeColor="text1"/>
                <w:sz w:val="26"/>
                <w:szCs w:val="26"/>
              </w:rPr>
              <w:t xml:space="preserve"> </w:t>
            </w:r>
            <w:proofErr w:type="spellStart"/>
            <w:r w:rsidRPr="00CC0F87">
              <w:rPr>
                <w:color w:val="000000" w:themeColor="text1"/>
                <w:sz w:val="26"/>
                <w:szCs w:val="26"/>
              </w:rPr>
              <w:t>luận</w:t>
            </w:r>
            <w:proofErr w:type="spellEnd"/>
            <w:r w:rsidRPr="00CC0F87">
              <w:rPr>
                <w:color w:val="000000" w:themeColor="text1"/>
                <w:sz w:val="26"/>
                <w:szCs w:val="26"/>
              </w:rPr>
              <w:t xml:space="preserve"> </w:t>
            </w:r>
            <w:proofErr w:type="spellStart"/>
            <w:r w:rsidRPr="00CC0F87">
              <w:rPr>
                <w:color w:val="000000" w:themeColor="text1"/>
                <w:sz w:val="26"/>
                <w:szCs w:val="26"/>
              </w:rPr>
              <w:t>để</w:t>
            </w:r>
            <w:proofErr w:type="spellEnd"/>
            <w:r w:rsidRPr="00CC0F87">
              <w:rPr>
                <w:color w:val="000000" w:themeColor="text1"/>
                <w:sz w:val="26"/>
                <w:szCs w:val="26"/>
              </w:rPr>
              <w:t xml:space="preserve"> </w:t>
            </w:r>
            <w:proofErr w:type="spellStart"/>
            <w:r w:rsidRPr="00CC0F87">
              <w:rPr>
                <w:color w:val="000000" w:themeColor="text1"/>
                <w:sz w:val="26"/>
                <w:szCs w:val="26"/>
              </w:rPr>
              <w:t>nhận</w:t>
            </w:r>
            <w:proofErr w:type="spellEnd"/>
            <w:r w:rsidRPr="00CC0F87">
              <w:rPr>
                <w:color w:val="000000" w:themeColor="text1"/>
                <w:sz w:val="26"/>
                <w:szCs w:val="26"/>
              </w:rPr>
              <w:t xml:space="preserve"> </w:t>
            </w:r>
            <w:proofErr w:type="spellStart"/>
            <w:r w:rsidRPr="00CC0F87">
              <w:rPr>
                <w:color w:val="000000" w:themeColor="text1"/>
                <w:sz w:val="26"/>
                <w:szCs w:val="26"/>
              </w:rPr>
              <w:t>diện</w:t>
            </w:r>
            <w:proofErr w:type="spellEnd"/>
            <w:r w:rsidRPr="00CC0F87">
              <w:rPr>
                <w:color w:val="000000" w:themeColor="text1"/>
                <w:sz w:val="26"/>
                <w:szCs w:val="26"/>
              </w:rPr>
              <w:t xml:space="preserve">, </w:t>
            </w:r>
            <w:proofErr w:type="spellStart"/>
            <w:r w:rsidRPr="00CC0F87">
              <w:rPr>
                <w:color w:val="000000" w:themeColor="text1"/>
                <w:sz w:val="26"/>
                <w:szCs w:val="26"/>
              </w:rPr>
              <w:t>phân</w:t>
            </w:r>
            <w:proofErr w:type="spellEnd"/>
            <w:r w:rsidRPr="00CC0F87">
              <w:rPr>
                <w:color w:val="000000" w:themeColor="text1"/>
                <w:sz w:val="26"/>
                <w:szCs w:val="26"/>
              </w:rPr>
              <w:t xml:space="preserve"> </w:t>
            </w:r>
            <w:proofErr w:type="spellStart"/>
            <w:r w:rsidRPr="00CC0F87">
              <w:rPr>
                <w:color w:val="000000" w:themeColor="text1"/>
                <w:sz w:val="26"/>
                <w:szCs w:val="26"/>
              </w:rPr>
              <w:t>tích</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tình</w:t>
            </w:r>
            <w:proofErr w:type="spellEnd"/>
            <w:r w:rsidRPr="00CC0F87">
              <w:rPr>
                <w:color w:val="000000" w:themeColor="text1"/>
                <w:sz w:val="26"/>
                <w:szCs w:val="26"/>
              </w:rPr>
              <w:t xml:space="preserve"> </w:t>
            </w:r>
            <w:proofErr w:type="spellStart"/>
            <w:r w:rsidRPr="00CC0F87">
              <w:rPr>
                <w:color w:val="000000" w:themeColor="text1"/>
                <w:sz w:val="26"/>
                <w:szCs w:val="26"/>
              </w:rPr>
              <w:t>huống</w:t>
            </w:r>
            <w:proofErr w:type="spellEnd"/>
            <w:r w:rsidRPr="00CC0F87">
              <w:rPr>
                <w:color w:val="000000" w:themeColor="text1"/>
                <w:sz w:val="26"/>
                <w:szCs w:val="26"/>
              </w:rPr>
              <w:t xml:space="preserve"> </w:t>
            </w:r>
            <w:proofErr w:type="spellStart"/>
            <w:r w:rsidRPr="00CC0F87">
              <w:rPr>
                <w:color w:val="000000" w:themeColor="text1"/>
                <w:sz w:val="26"/>
                <w:szCs w:val="26"/>
              </w:rPr>
              <w:t>xuất</w:t>
            </w:r>
            <w:proofErr w:type="spellEnd"/>
            <w:r w:rsidRPr="00CC0F87">
              <w:rPr>
                <w:color w:val="000000" w:themeColor="text1"/>
                <w:sz w:val="26"/>
                <w:szCs w:val="26"/>
              </w:rPr>
              <w:t xml:space="preserve"> </w:t>
            </w:r>
            <w:proofErr w:type="spellStart"/>
            <w:r w:rsidRPr="00CC0F87">
              <w:rPr>
                <w:color w:val="000000" w:themeColor="text1"/>
                <w:sz w:val="26"/>
                <w:szCs w:val="26"/>
              </w:rPr>
              <w:t>phát</w:t>
            </w:r>
            <w:proofErr w:type="spellEnd"/>
            <w:r w:rsidRPr="00CC0F87">
              <w:rPr>
                <w:color w:val="000000" w:themeColor="text1"/>
                <w:sz w:val="26"/>
                <w:szCs w:val="26"/>
              </w:rPr>
              <w:t xml:space="preserve"> </w:t>
            </w:r>
            <w:proofErr w:type="spellStart"/>
            <w:r w:rsidRPr="00CC0F87">
              <w:rPr>
                <w:color w:val="000000" w:themeColor="text1"/>
                <w:sz w:val="26"/>
                <w:szCs w:val="26"/>
              </w:rPr>
              <w:t>từ</w:t>
            </w:r>
            <w:proofErr w:type="spellEnd"/>
            <w:r w:rsidRPr="00CC0F87">
              <w:rPr>
                <w:color w:val="000000" w:themeColor="text1"/>
                <w:sz w:val="26"/>
                <w:szCs w:val="26"/>
              </w:rPr>
              <w:t xml:space="preserve"> </w:t>
            </w: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tiễn</w:t>
            </w:r>
            <w:proofErr w:type="spellEnd"/>
            <w:r w:rsidRPr="00CC0F87">
              <w:rPr>
                <w:color w:val="000000" w:themeColor="text1"/>
                <w:sz w:val="26"/>
                <w:szCs w:val="26"/>
              </w:rPr>
              <w:t xml:space="preserve">, </w:t>
            </w:r>
            <w:proofErr w:type="spellStart"/>
            <w:r w:rsidRPr="00CC0F87">
              <w:rPr>
                <w:color w:val="000000" w:themeColor="text1"/>
                <w:sz w:val="26"/>
                <w:szCs w:val="26"/>
              </w:rPr>
              <w:t>đánh</w:t>
            </w:r>
            <w:proofErr w:type="spellEnd"/>
            <w:r w:rsidRPr="00CC0F87">
              <w:rPr>
                <w:color w:val="000000" w:themeColor="text1"/>
                <w:sz w:val="26"/>
                <w:szCs w:val="26"/>
              </w:rPr>
              <w:t xml:space="preserve"> </w:t>
            </w:r>
            <w:proofErr w:type="spellStart"/>
            <w:r w:rsidRPr="00CC0F87">
              <w:rPr>
                <w:color w:val="000000" w:themeColor="text1"/>
                <w:sz w:val="26"/>
                <w:szCs w:val="26"/>
              </w:rPr>
              <w:t>giá</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sự</w:t>
            </w:r>
            <w:proofErr w:type="spellEnd"/>
            <w:r w:rsidRPr="00CC0F87">
              <w:rPr>
                <w:color w:val="000000" w:themeColor="text1"/>
                <w:sz w:val="26"/>
                <w:szCs w:val="26"/>
              </w:rPr>
              <w:t xml:space="preserve"> </w:t>
            </w:r>
            <w:proofErr w:type="spellStart"/>
            <w:r w:rsidRPr="00CC0F87">
              <w:rPr>
                <w:color w:val="000000" w:themeColor="text1"/>
                <w:sz w:val="26"/>
                <w:szCs w:val="26"/>
              </w:rPr>
              <w:t>kiên</w:t>
            </w:r>
            <w:proofErr w:type="spellEnd"/>
            <w:r w:rsidRPr="00CC0F87">
              <w:rPr>
                <w:color w:val="000000" w:themeColor="text1"/>
                <w:sz w:val="26"/>
                <w:szCs w:val="26"/>
              </w:rPr>
              <w:t xml:space="preserve"> </w:t>
            </w:r>
            <w:proofErr w:type="spellStart"/>
            <w:r w:rsidRPr="00CC0F87">
              <w:rPr>
                <w:color w:val="000000" w:themeColor="text1"/>
                <w:sz w:val="26"/>
                <w:szCs w:val="26"/>
              </w:rPr>
              <w:t>định</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vận</w:t>
            </w:r>
            <w:proofErr w:type="spellEnd"/>
            <w:r w:rsidRPr="00CC0F87">
              <w:rPr>
                <w:color w:val="000000" w:themeColor="text1"/>
                <w:sz w:val="26"/>
                <w:szCs w:val="26"/>
              </w:rPr>
              <w:t xml:space="preserve"> </w:t>
            </w:r>
            <w:proofErr w:type="spellStart"/>
            <w:r w:rsidRPr="00CC0F87">
              <w:rPr>
                <w:color w:val="000000" w:themeColor="text1"/>
                <w:sz w:val="26"/>
                <w:szCs w:val="26"/>
              </w:rPr>
              <w:t>dụng</w:t>
            </w:r>
            <w:proofErr w:type="spellEnd"/>
            <w:r w:rsidRPr="00CC0F87">
              <w:rPr>
                <w:color w:val="000000" w:themeColor="text1"/>
                <w:sz w:val="26"/>
                <w:szCs w:val="26"/>
              </w:rPr>
              <w:t xml:space="preserve"> </w:t>
            </w:r>
            <w:proofErr w:type="spellStart"/>
            <w:r w:rsidRPr="00CC0F87">
              <w:rPr>
                <w:color w:val="000000" w:themeColor="text1"/>
                <w:sz w:val="26"/>
                <w:szCs w:val="26"/>
              </w:rPr>
              <w:t>phát</w:t>
            </w:r>
            <w:proofErr w:type="spellEnd"/>
            <w:r w:rsidRPr="00CC0F87">
              <w:rPr>
                <w:color w:val="000000" w:themeColor="text1"/>
                <w:sz w:val="26"/>
                <w:szCs w:val="26"/>
              </w:rPr>
              <w:t xml:space="preserve"> </w:t>
            </w:r>
            <w:proofErr w:type="spellStart"/>
            <w:r w:rsidRPr="00CC0F87">
              <w:rPr>
                <w:color w:val="000000" w:themeColor="text1"/>
                <w:sz w:val="26"/>
                <w:szCs w:val="26"/>
              </w:rPr>
              <w:t>triển</w:t>
            </w:r>
            <w:proofErr w:type="spellEnd"/>
            <w:r w:rsidRPr="00CC0F87">
              <w:rPr>
                <w:color w:val="000000" w:themeColor="text1"/>
                <w:sz w:val="26"/>
                <w:szCs w:val="26"/>
              </w:rPr>
              <w:t xml:space="preserve"> </w:t>
            </w:r>
            <w:proofErr w:type="spellStart"/>
            <w:r w:rsidRPr="00CC0F87">
              <w:rPr>
                <w:color w:val="000000" w:themeColor="text1"/>
                <w:sz w:val="26"/>
                <w:szCs w:val="26"/>
              </w:rPr>
              <w:t>sáng</w:t>
            </w:r>
            <w:proofErr w:type="spellEnd"/>
            <w:r w:rsidRPr="00CC0F87">
              <w:rPr>
                <w:color w:val="000000" w:themeColor="text1"/>
                <w:sz w:val="26"/>
                <w:szCs w:val="26"/>
              </w:rPr>
              <w:t xml:space="preserve"> </w:t>
            </w:r>
            <w:proofErr w:type="spellStart"/>
            <w:r w:rsidRPr="00CC0F87">
              <w:rPr>
                <w:color w:val="000000" w:themeColor="text1"/>
                <w:sz w:val="26"/>
                <w:szCs w:val="26"/>
              </w:rPr>
              <w:t>tạo</w:t>
            </w:r>
            <w:proofErr w:type="spellEnd"/>
            <w:r w:rsidRPr="00CC0F87">
              <w:rPr>
                <w:color w:val="000000" w:themeColor="text1"/>
                <w:sz w:val="26"/>
                <w:szCs w:val="26"/>
              </w:rPr>
              <w:t xml:space="preserve"> CNXH KH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nhiệm</w:t>
            </w:r>
            <w:proofErr w:type="spellEnd"/>
            <w:r w:rsidRPr="00CC0F87">
              <w:rPr>
                <w:color w:val="000000" w:themeColor="text1"/>
                <w:sz w:val="26"/>
                <w:szCs w:val="26"/>
              </w:rPr>
              <w:t xml:space="preserve"> </w:t>
            </w:r>
            <w:proofErr w:type="spellStart"/>
            <w:r w:rsidRPr="00CC0F87">
              <w:rPr>
                <w:color w:val="000000" w:themeColor="text1"/>
                <w:sz w:val="26"/>
                <w:szCs w:val="26"/>
              </w:rPr>
              <w:t>vụ</w:t>
            </w:r>
            <w:proofErr w:type="spellEnd"/>
            <w:r w:rsidRPr="00CC0F87">
              <w:rPr>
                <w:color w:val="000000" w:themeColor="text1"/>
                <w:sz w:val="26"/>
                <w:szCs w:val="26"/>
              </w:rPr>
              <w:t xml:space="preserve"> </w:t>
            </w:r>
            <w:proofErr w:type="spellStart"/>
            <w:r w:rsidRPr="00CC0F87">
              <w:rPr>
                <w:color w:val="000000" w:themeColor="text1"/>
                <w:sz w:val="26"/>
                <w:szCs w:val="26"/>
              </w:rPr>
              <w:t>chính</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địa</w:t>
            </w:r>
            <w:proofErr w:type="spellEnd"/>
            <w:r w:rsidRPr="00CC0F87">
              <w:rPr>
                <w:color w:val="000000" w:themeColor="text1"/>
                <w:sz w:val="26"/>
                <w:szCs w:val="26"/>
              </w:rPr>
              <w:t xml:space="preserve"> </w:t>
            </w:r>
            <w:proofErr w:type="spellStart"/>
            <w:r w:rsidRPr="00CC0F87">
              <w:rPr>
                <w:color w:val="000000" w:themeColor="text1"/>
                <w:sz w:val="26"/>
                <w:szCs w:val="26"/>
              </w:rPr>
              <w:t>phương</w:t>
            </w:r>
            <w:proofErr w:type="spellEnd"/>
            <w:r w:rsidRPr="00CC0F87">
              <w:rPr>
                <w:color w:val="000000" w:themeColor="text1"/>
                <w:sz w:val="26"/>
                <w:szCs w:val="26"/>
              </w:rPr>
              <w:t xml:space="preserve">/ </w:t>
            </w:r>
            <w:proofErr w:type="spellStart"/>
            <w:r w:rsidRPr="00CC0F87">
              <w:rPr>
                <w:color w:val="000000" w:themeColor="text1"/>
                <w:sz w:val="26"/>
                <w:szCs w:val="26"/>
              </w:rPr>
              <w:t>cơ</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 xml:space="preserve">/ </w:t>
            </w:r>
            <w:proofErr w:type="spellStart"/>
            <w:r w:rsidRPr="00CC0F87">
              <w:rPr>
                <w:color w:val="000000" w:themeColor="text1"/>
                <w:sz w:val="26"/>
                <w:szCs w:val="26"/>
              </w:rPr>
              <w:t>đơn</w:t>
            </w:r>
            <w:proofErr w:type="spellEnd"/>
            <w:r w:rsidRPr="00CC0F87">
              <w:rPr>
                <w:color w:val="000000" w:themeColor="text1"/>
                <w:sz w:val="26"/>
                <w:szCs w:val="26"/>
              </w:rPr>
              <w:t xml:space="preserve"> </w:t>
            </w:r>
            <w:proofErr w:type="spellStart"/>
            <w:r w:rsidRPr="00CC0F87">
              <w:rPr>
                <w:color w:val="000000" w:themeColor="text1"/>
                <w:sz w:val="26"/>
                <w:szCs w:val="26"/>
              </w:rPr>
              <w:t>vị</w:t>
            </w:r>
            <w:proofErr w:type="spellEnd"/>
            <w:r w:rsidRPr="00CC0F87">
              <w:rPr>
                <w:color w:val="000000" w:themeColor="text1"/>
                <w:sz w:val="26"/>
                <w:szCs w:val="26"/>
              </w:rPr>
              <w:t>.</w:t>
            </w:r>
          </w:p>
          <w:p w14:paraId="7EBE817E" w14:textId="77777777" w:rsidR="00385B9D" w:rsidRPr="00CC0F87" w:rsidRDefault="00385B9D" w:rsidP="00CC0F87">
            <w:pPr>
              <w:tabs>
                <w:tab w:val="left" w:pos="593"/>
              </w:tabs>
              <w:snapToGrid w:val="0"/>
              <w:spacing w:line="271" w:lineRule="auto"/>
              <w:ind w:left="26"/>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Phân</w:t>
            </w:r>
            <w:proofErr w:type="spellEnd"/>
            <w:r w:rsidRPr="00CC0F87">
              <w:rPr>
                <w:color w:val="000000" w:themeColor="text1"/>
                <w:sz w:val="26"/>
                <w:szCs w:val="26"/>
              </w:rPr>
              <w:t xml:space="preserve"> </w:t>
            </w:r>
            <w:proofErr w:type="spellStart"/>
            <w:r w:rsidRPr="00CC0F87">
              <w:rPr>
                <w:color w:val="000000" w:themeColor="text1"/>
                <w:sz w:val="26"/>
                <w:szCs w:val="26"/>
              </w:rPr>
              <w:t>tích</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nguyên</w:t>
            </w:r>
            <w:proofErr w:type="spellEnd"/>
            <w:r w:rsidRPr="00CC0F87">
              <w:rPr>
                <w:color w:val="000000" w:themeColor="text1"/>
                <w:sz w:val="26"/>
                <w:szCs w:val="26"/>
              </w:rPr>
              <w:t xml:space="preserve"> </w:t>
            </w:r>
            <w:proofErr w:type="spellStart"/>
            <w:r w:rsidRPr="00CC0F87">
              <w:rPr>
                <w:color w:val="000000" w:themeColor="text1"/>
                <w:sz w:val="26"/>
                <w:szCs w:val="26"/>
              </w:rPr>
              <w:t>nhân</w:t>
            </w:r>
            <w:proofErr w:type="spellEnd"/>
            <w:r w:rsidRPr="00CC0F87">
              <w:rPr>
                <w:color w:val="000000" w:themeColor="text1"/>
                <w:sz w:val="26"/>
                <w:szCs w:val="26"/>
              </w:rPr>
              <w:t xml:space="preserve"> </w:t>
            </w:r>
            <w:proofErr w:type="spellStart"/>
            <w:r w:rsidRPr="00CC0F87">
              <w:rPr>
                <w:color w:val="000000" w:themeColor="text1"/>
                <w:sz w:val="26"/>
                <w:szCs w:val="26"/>
              </w:rPr>
              <w:t>vấn</w:t>
            </w:r>
            <w:proofErr w:type="spellEnd"/>
            <w:r w:rsidRPr="00CC0F87">
              <w:rPr>
                <w:color w:val="000000" w:themeColor="text1"/>
                <w:sz w:val="26"/>
                <w:szCs w:val="26"/>
              </w:rPr>
              <w:t xml:space="preserve"> </w:t>
            </w:r>
            <w:proofErr w:type="spellStart"/>
            <w:r w:rsidRPr="00CC0F87">
              <w:rPr>
                <w:color w:val="000000" w:themeColor="text1"/>
                <w:sz w:val="26"/>
                <w:szCs w:val="26"/>
              </w:rPr>
              <w:t>đề</w:t>
            </w:r>
            <w:proofErr w:type="spellEnd"/>
            <w:r w:rsidRPr="00CC0F87">
              <w:rPr>
                <w:color w:val="000000" w:themeColor="text1"/>
                <w:sz w:val="26"/>
                <w:szCs w:val="26"/>
              </w:rPr>
              <w:t xml:space="preserve">, </w:t>
            </w:r>
            <w:proofErr w:type="spellStart"/>
            <w:r w:rsidRPr="00CC0F87">
              <w:rPr>
                <w:color w:val="000000" w:themeColor="text1"/>
                <w:sz w:val="26"/>
                <w:szCs w:val="26"/>
              </w:rPr>
              <w:t>đưa</w:t>
            </w:r>
            <w:proofErr w:type="spellEnd"/>
            <w:r w:rsidRPr="00CC0F87">
              <w:rPr>
                <w:color w:val="000000" w:themeColor="text1"/>
                <w:sz w:val="26"/>
                <w:szCs w:val="26"/>
              </w:rPr>
              <w:t xml:space="preserve"> </w:t>
            </w:r>
            <w:proofErr w:type="spellStart"/>
            <w:r w:rsidRPr="00CC0F87">
              <w:rPr>
                <w:color w:val="000000" w:themeColor="text1"/>
                <w:sz w:val="26"/>
                <w:szCs w:val="26"/>
              </w:rPr>
              <w:t>ra</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giải</w:t>
            </w:r>
            <w:proofErr w:type="spellEnd"/>
            <w:r w:rsidRPr="00CC0F87">
              <w:rPr>
                <w:color w:val="000000" w:themeColor="text1"/>
                <w:sz w:val="26"/>
                <w:szCs w:val="26"/>
              </w:rPr>
              <w:t xml:space="preserve"> </w:t>
            </w:r>
            <w:proofErr w:type="spellStart"/>
            <w:r w:rsidRPr="00CC0F87">
              <w:rPr>
                <w:color w:val="000000" w:themeColor="text1"/>
                <w:sz w:val="26"/>
                <w:szCs w:val="26"/>
              </w:rPr>
              <w:t>pháp</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kiến</w:t>
            </w:r>
            <w:proofErr w:type="spellEnd"/>
            <w:r w:rsidRPr="00CC0F87">
              <w:rPr>
                <w:color w:val="000000" w:themeColor="text1"/>
                <w:sz w:val="26"/>
                <w:szCs w:val="26"/>
              </w:rPr>
              <w:t xml:space="preserve"> </w:t>
            </w:r>
            <w:proofErr w:type="spellStart"/>
            <w:r w:rsidRPr="00CC0F87">
              <w:rPr>
                <w:color w:val="000000" w:themeColor="text1"/>
                <w:sz w:val="26"/>
                <w:szCs w:val="26"/>
              </w:rPr>
              <w:t>nghị</w:t>
            </w:r>
            <w:proofErr w:type="spellEnd"/>
            <w:r w:rsidRPr="00CC0F87">
              <w:rPr>
                <w:color w:val="000000" w:themeColor="text1"/>
                <w:sz w:val="26"/>
                <w:szCs w:val="26"/>
              </w:rPr>
              <w:t xml:space="preserve"> </w:t>
            </w:r>
            <w:proofErr w:type="spellStart"/>
            <w:r w:rsidRPr="00CC0F87">
              <w:rPr>
                <w:color w:val="000000" w:themeColor="text1"/>
                <w:sz w:val="26"/>
                <w:szCs w:val="26"/>
              </w:rPr>
              <w:t>đề</w:t>
            </w:r>
            <w:proofErr w:type="spellEnd"/>
            <w:r w:rsidRPr="00CC0F87">
              <w:rPr>
                <w:color w:val="000000" w:themeColor="text1"/>
                <w:sz w:val="26"/>
                <w:szCs w:val="26"/>
              </w:rPr>
              <w:t xml:space="preserve"> </w:t>
            </w:r>
            <w:proofErr w:type="spellStart"/>
            <w:r w:rsidRPr="00CC0F87">
              <w:rPr>
                <w:color w:val="000000" w:themeColor="text1"/>
                <w:sz w:val="26"/>
                <w:szCs w:val="26"/>
              </w:rPr>
              <w:t>xuất</w:t>
            </w:r>
            <w:proofErr w:type="spellEnd"/>
            <w:r w:rsidRPr="00CC0F87">
              <w:rPr>
                <w:color w:val="000000" w:themeColor="text1"/>
                <w:sz w:val="26"/>
                <w:szCs w:val="26"/>
              </w:rPr>
              <w:t xml:space="preserve"> </w:t>
            </w:r>
            <w:proofErr w:type="spellStart"/>
            <w:r w:rsidRPr="00CC0F87">
              <w:rPr>
                <w:color w:val="000000" w:themeColor="text1"/>
                <w:sz w:val="26"/>
                <w:szCs w:val="26"/>
              </w:rPr>
              <w:t>đồng</w:t>
            </w:r>
            <w:proofErr w:type="spellEnd"/>
            <w:r w:rsidRPr="00CC0F87">
              <w:rPr>
                <w:color w:val="000000" w:themeColor="text1"/>
                <w:sz w:val="26"/>
                <w:szCs w:val="26"/>
              </w:rPr>
              <w:t xml:space="preserve"> </w:t>
            </w:r>
            <w:proofErr w:type="spellStart"/>
            <w:r w:rsidRPr="00CC0F87">
              <w:rPr>
                <w:color w:val="000000" w:themeColor="text1"/>
                <w:sz w:val="26"/>
                <w:szCs w:val="26"/>
              </w:rPr>
              <w:t>thời</w:t>
            </w:r>
            <w:proofErr w:type="spellEnd"/>
            <w:r w:rsidRPr="00CC0F87">
              <w:rPr>
                <w:color w:val="000000" w:themeColor="text1"/>
                <w:sz w:val="26"/>
                <w:szCs w:val="26"/>
              </w:rPr>
              <w:t xml:space="preserve"> </w:t>
            </w:r>
            <w:proofErr w:type="spellStart"/>
            <w:r w:rsidRPr="00CC0F87">
              <w:rPr>
                <w:color w:val="000000" w:themeColor="text1"/>
                <w:sz w:val="26"/>
                <w:szCs w:val="26"/>
              </w:rPr>
              <w:t>xác</w:t>
            </w:r>
            <w:proofErr w:type="spellEnd"/>
            <w:r w:rsidRPr="00CC0F87">
              <w:rPr>
                <w:color w:val="000000" w:themeColor="text1"/>
                <w:sz w:val="26"/>
                <w:szCs w:val="26"/>
              </w:rPr>
              <w:t xml:space="preserve"> </w:t>
            </w:r>
            <w:proofErr w:type="spellStart"/>
            <w:r w:rsidRPr="00CC0F87">
              <w:rPr>
                <w:color w:val="000000" w:themeColor="text1"/>
                <w:sz w:val="26"/>
                <w:szCs w:val="26"/>
              </w:rPr>
              <w:t>định</w:t>
            </w:r>
            <w:proofErr w:type="spellEnd"/>
            <w:r w:rsidRPr="00CC0F87">
              <w:rPr>
                <w:color w:val="000000" w:themeColor="text1"/>
                <w:sz w:val="26"/>
                <w:szCs w:val="26"/>
              </w:rPr>
              <w:t xml:space="preserve"> </w:t>
            </w:r>
            <w:proofErr w:type="spellStart"/>
            <w:r w:rsidRPr="00CC0F87">
              <w:rPr>
                <w:color w:val="000000" w:themeColor="text1"/>
                <w:sz w:val="26"/>
                <w:szCs w:val="26"/>
              </w:rPr>
              <w:t>yêu</w:t>
            </w:r>
            <w:proofErr w:type="spellEnd"/>
            <w:r w:rsidRPr="00CC0F87">
              <w:rPr>
                <w:color w:val="000000" w:themeColor="text1"/>
                <w:sz w:val="26"/>
                <w:szCs w:val="26"/>
              </w:rPr>
              <w:t xml:space="preserve"> </w:t>
            </w:r>
            <w:proofErr w:type="spellStart"/>
            <w:r w:rsidRPr="00CC0F87">
              <w:rPr>
                <w:color w:val="000000" w:themeColor="text1"/>
                <w:sz w:val="26"/>
                <w:szCs w:val="26"/>
              </w:rPr>
              <w:t>cầu</w:t>
            </w:r>
            <w:proofErr w:type="spellEnd"/>
            <w:r w:rsidRPr="00CC0F87">
              <w:rPr>
                <w:color w:val="000000" w:themeColor="text1"/>
                <w:sz w:val="26"/>
                <w:szCs w:val="26"/>
              </w:rPr>
              <w:t xml:space="preserve"> </w:t>
            </w:r>
            <w:proofErr w:type="spellStart"/>
            <w:r w:rsidRPr="00CC0F87">
              <w:rPr>
                <w:color w:val="000000" w:themeColor="text1"/>
                <w:sz w:val="26"/>
                <w:szCs w:val="26"/>
              </w:rPr>
              <w:t>đối</w:t>
            </w:r>
            <w:proofErr w:type="spellEnd"/>
            <w:r w:rsidRPr="00CC0F87">
              <w:rPr>
                <w:color w:val="000000" w:themeColor="text1"/>
                <w:sz w:val="26"/>
                <w:szCs w:val="26"/>
              </w:rPr>
              <w:t xml:space="preserve"> </w:t>
            </w:r>
            <w:proofErr w:type="spellStart"/>
            <w:r w:rsidRPr="00CC0F87">
              <w:rPr>
                <w:color w:val="000000" w:themeColor="text1"/>
                <w:sz w:val="26"/>
                <w:szCs w:val="26"/>
              </w:rPr>
              <w:t>với</w:t>
            </w:r>
            <w:proofErr w:type="spellEnd"/>
            <w:r w:rsidRPr="00CC0F87">
              <w:rPr>
                <w:color w:val="000000" w:themeColor="text1"/>
                <w:sz w:val="26"/>
                <w:szCs w:val="26"/>
              </w:rPr>
              <w:t xml:space="preserve"> </w:t>
            </w:r>
            <w:proofErr w:type="spellStart"/>
            <w:r w:rsidRPr="00CC0F87">
              <w:rPr>
                <w:color w:val="000000" w:themeColor="text1"/>
                <w:sz w:val="26"/>
                <w:szCs w:val="26"/>
              </w:rPr>
              <w:t>cán</w:t>
            </w:r>
            <w:proofErr w:type="spellEnd"/>
            <w:r w:rsidRPr="00CC0F87">
              <w:rPr>
                <w:color w:val="000000" w:themeColor="text1"/>
                <w:sz w:val="26"/>
                <w:szCs w:val="26"/>
              </w:rPr>
              <w:t xml:space="preserve"> </w:t>
            </w:r>
            <w:proofErr w:type="spellStart"/>
            <w:r w:rsidRPr="00CC0F87">
              <w:rPr>
                <w:color w:val="000000" w:themeColor="text1"/>
                <w:sz w:val="26"/>
                <w:szCs w:val="26"/>
              </w:rPr>
              <w:t>bộ</w:t>
            </w:r>
            <w:proofErr w:type="spellEnd"/>
            <w:r w:rsidRPr="00CC0F87">
              <w:rPr>
                <w:color w:val="000000" w:themeColor="text1"/>
                <w:sz w:val="26"/>
                <w:szCs w:val="26"/>
              </w:rPr>
              <w:t xml:space="preserve"> LĐQL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thời</w:t>
            </w:r>
            <w:proofErr w:type="spellEnd"/>
            <w:r w:rsidRPr="00CC0F87">
              <w:rPr>
                <w:color w:val="000000" w:themeColor="text1"/>
                <w:sz w:val="26"/>
                <w:szCs w:val="26"/>
              </w:rPr>
              <w:t xml:space="preserve"> </w:t>
            </w:r>
            <w:proofErr w:type="spellStart"/>
            <w:r w:rsidRPr="00CC0F87">
              <w:rPr>
                <w:color w:val="000000" w:themeColor="text1"/>
                <w:sz w:val="26"/>
                <w:szCs w:val="26"/>
              </w:rPr>
              <w:t>gian</w:t>
            </w:r>
            <w:proofErr w:type="spellEnd"/>
            <w:r w:rsidRPr="00CC0F87">
              <w:rPr>
                <w:color w:val="000000" w:themeColor="text1"/>
                <w:sz w:val="26"/>
                <w:szCs w:val="26"/>
              </w:rPr>
              <w:t xml:space="preserve"> </w:t>
            </w:r>
            <w:proofErr w:type="spellStart"/>
            <w:r w:rsidRPr="00CC0F87">
              <w:rPr>
                <w:color w:val="000000" w:themeColor="text1"/>
                <w:sz w:val="26"/>
                <w:szCs w:val="26"/>
              </w:rPr>
              <w:t>tới</w:t>
            </w:r>
            <w:proofErr w:type="spellEnd"/>
          </w:p>
          <w:p w14:paraId="6D7ACD5C" w14:textId="04169EC3" w:rsidR="00385B9D" w:rsidRPr="00CC0F87" w:rsidRDefault="00385B9D" w:rsidP="00CC0F87">
            <w:pPr>
              <w:tabs>
                <w:tab w:val="left" w:pos="593"/>
              </w:tabs>
              <w:snapToGrid w:val="0"/>
              <w:spacing w:line="271" w:lineRule="auto"/>
              <w:ind w:left="26"/>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động</w:t>
            </w:r>
            <w:proofErr w:type="spellEnd"/>
            <w:r w:rsidRPr="00CC0F87">
              <w:rPr>
                <w:color w:val="000000" w:themeColor="text1"/>
                <w:sz w:val="26"/>
                <w:szCs w:val="26"/>
              </w:rPr>
              <w:t xml:space="preserve"> </w:t>
            </w:r>
            <w:proofErr w:type="spellStart"/>
            <w:r w:rsidRPr="00CC0F87">
              <w:rPr>
                <w:color w:val="000000" w:themeColor="text1"/>
                <w:sz w:val="26"/>
                <w:szCs w:val="26"/>
              </w:rPr>
              <w:t>đấu</w:t>
            </w:r>
            <w:proofErr w:type="spellEnd"/>
            <w:r w:rsidRPr="00CC0F87">
              <w:rPr>
                <w:color w:val="000000" w:themeColor="text1"/>
                <w:sz w:val="26"/>
                <w:szCs w:val="26"/>
              </w:rPr>
              <w:t xml:space="preserve"> </w:t>
            </w:r>
            <w:proofErr w:type="spellStart"/>
            <w:r w:rsidRPr="00CC0F87">
              <w:rPr>
                <w:color w:val="000000" w:themeColor="text1"/>
                <w:sz w:val="26"/>
                <w:szCs w:val="26"/>
              </w:rPr>
              <w:t>tranh</w:t>
            </w:r>
            <w:proofErr w:type="spellEnd"/>
            <w:r w:rsidRPr="00CC0F87">
              <w:rPr>
                <w:color w:val="000000" w:themeColor="text1"/>
                <w:sz w:val="26"/>
                <w:szCs w:val="26"/>
              </w:rPr>
              <w:t xml:space="preserve"> </w:t>
            </w:r>
            <w:proofErr w:type="spellStart"/>
            <w:r w:rsidRPr="00CC0F87">
              <w:rPr>
                <w:color w:val="000000" w:themeColor="text1"/>
                <w:sz w:val="26"/>
                <w:szCs w:val="26"/>
              </w:rPr>
              <w:t>với</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 xml:space="preserve"> </w:t>
            </w:r>
            <w:proofErr w:type="spellStart"/>
            <w:r w:rsidRPr="00CC0F87">
              <w:rPr>
                <w:color w:val="000000" w:themeColor="text1"/>
                <w:sz w:val="26"/>
                <w:szCs w:val="26"/>
              </w:rPr>
              <w:t>điểm</w:t>
            </w:r>
            <w:proofErr w:type="spellEnd"/>
            <w:r w:rsidRPr="00CC0F87">
              <w:rPr>
                <w:color w:val="000000" w:themeColor="text1"/>
                <w:sz w:val="26"/>
                <w:szCs w:val="26"/>
              </w:rPr>
              <w:t xml:space="preserve"> </w:t>
            </w:r>
            <w:proofErr w:type="spellStart"/>
            <w:r w:rsidRPr="00CC0F87">
              <w:rPr>
                <w:color w:val="000000" w:themeColor="text1"/>
                <w:sz w:val="26"/>
                <w:szCs w:val="26"/>
              </w:rPr>
              <w:t>sai</w:t>
            </w:r>
            <w:proofErr w:type="spellEnd"/>
            <w:r w:rsidRPr="00CC0F87">
              <w:rPr>
                <w:color w:val="000000" w:themeColor="text1"/>
                <w:sz w:val="26"/>
                <w:szCs w:val="26"/>
              </w:rPr>
              <w:t xml:space="preserve"> </w:t>
            </w:r>
            <w:proofErr w:type="spellStart"/>
            <w:r w:rsidRPr="00CC0F87">
              <w:rPr>
                <w:color w:val="000000" w:themeColor="text1"/>
                <w:sz w:val="26"/>
                <w:szCs w:val="26"/>
              </w:rPr>
              <w:t>trái</w:t>
            </w:r>
            <w:proofErr w:type="spellEnd"/>
            <w:r w:rsidRPr="00CC0F87">
              <w:rPr>
                <w:color w:val="000000" w:themeColor="text1"/>
                <w:sz w:val="26"/>
                <w:szCs w:val="26"/>
              </w:rPr>
              <w:t xml:space="preserve">, </w:t>
            </w:r>
            <w:proofErr w:type="spellStart"/>
            <w:r w:rsidRPr="00CC0F87">
              <w:rPr>
                <w:color w:val="000000" w:themeColor="text1"/>
                <w:sz w:val="26"/>
                <w:szCs w:val="26"/>
              </w:rPr>
              <w:t>xuyên</w:t>
            </w:r>
            <w:proofErr w:type="spellEnd"/>
            <w:r w:rsidRPr="00CC0F87">
              <w:rPr>
                <w:color w:val="000000" w:themeColor="text1"/>
                <w:sz w:val="26"/>
                <w:szCs w:val="26"/>
              </w:rPr>
              <w:t xml:space="preserve"> </w:t>
            </w:r>
            <w:proofErr w:type="spellStart"/>
            <w:r w:rsidRPr="00CC0F87">
              <w:rPr>
                <w:color w:val="000000" w:themeColor="text1"/>
                <w:sz w:val="26"/>
                <w:szCs w:val="26"/>
              </w:rPr>
              <w:t>tạc</w:t>
            </w:r>
            <w:proofErr w:type="spellEnd"/>
            <w:r w:rsidRPr="00CC0F87">
              <w:rPr>
                <w:color w:val="000000" w:themeColor="text1"/>
                <w:sz w:val="26"/>
                <w:szCs w:val="26"/>
              </w:rPr>
              <w:t xml:space="preserve"> </w:t>
            </w:r>
            <w:proofErr w:type="spellStart"/>
            <w:r w:rsidRPr="00CC0F87">
              <w:rPr>
                <w:color w:val="000000" w:themeColor="text1"/>
                <w:sz w:val="26"/>
                <w:szCs w:val="26"/>
              </w:rPr>
              <w:t>lý</w:t>
            </w:r>
            <w:proofErr w:type="spellEnd"/>
            <w:r w:rsidRPr="00CC0F87">
              <w:rPr>
                <w:color w:val="000000" w:themeColor="text1"/>
                <w:sz w:val="26"/>
                <w:szCs w:val="26"/>
              </w:rPr>
              <w:t xml:space="preserve"> </w:t>
            </w:r>
            <w:proofErr w:type="spellStart"/>
            <w:r w:rsidRPr="00CC0F87">
              <w:rPr>
                <w:color w:val="000000" w:themeColor="text1"/>
                <w:sz w:val="26"/>
                <w:szCs w:val="26"/>
              </w:rPr>
              <w:t>luận</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CNXH KH, </w:t>
            </w:r>
            <w:proofErr w:type="spellStart"/>
            <w:r w:rsidRPr="00CC0F87">
              <w:rPr>
                <w:color w:val="000000" w:themeColor="text1"/>
                <w:sz w:val="26"/>
                <w:szCs w:val="26"/>
              </w:rPr>
              <w:t>góp</w:t>
            </w:r>
            <w:proofErr w:type="spellEnd"/>
            <w:r w:rsidRPr="00CC0F87">
              <w:rPr>
                <w:color w:val="000000" w:themeColor="text1"/>
                <w:sz w:val="26"/>
                <w:szCs w:val="26"/>
              </w:rPr>
              <w:t xml:space="preserve"> </w:t>
            </w:r>
            <w:proofErr w:type="spellStart"/>
            <w:r w:rsidRPr="00CC0F87">
              <w:rPr>
                <w:color w:val="000000" w:themeColor="text1"/>
                <w:sz w:val="26"/>
                <w:szCs w:val="26"/>
              </w:rPr>
              <w:t>phần</w:t>
            </w:r>
            <w:proofErr w:type="spellEnd"/>
            <w:r w:rsidRPr="00CC0F87">
              <w:rPr>
                <w:color w:val="000000" w:themeColor="text1"/>
                <w:sz w:val="26"/>
                <w:szCs w:val="26"/>
              </w:rPr>
              <w:t xml:space="preserve"> </w:t>
            </w:r>
            <w:proofErr w:type="spellStart"/>
            <w:r w:rsidRPr="00CC0F87">
              <w:rPr>
                <w:color w:val="000000" w:themeColor="text1"/>
                <w:sz w:val="26"/>
                <w:szCs w:val="26"/>
              </w:rPr>
              <w:t>khẳng</w:t>
            </w:r>
            <w:proofErr w:type="spellEnd"/>
            <w:r w:rsidRPr="00CC0F87">
              <w:rPr>
                <w:color w:val="000000" w:themeColor="text1"/>
                <w:sz w:val="26"/>
                <w:szCs w:val="26"/>
              </w:rPr>
              <w:t xml:space="preserve"> </w:t>
            </w:r>
            <w:proofErr w:type="spellStart"/>
            <w:r w:rsidRPr="00CC0F87">
              <w:rPr>
                <w:color w:val="000000" w:themeColor="text1"/>
                <w:sz w:val="26"/>
                <w:szCs w:val="26"/>
              </w:rPr>
              <w:t>định</w:t>
            </w:r>
            <w:proofErr w:type="spellEnd"/>
            <w:r w:rsidRPr="00CC0F87">
              <w:rPr>
                <w:color w:val="000000" w:themeColor="text1"/>
                <w:sz w:val="26"/>
                <w:szCs w:val="26"/>
              </w:rPr>
              <w:t xml:space="preserve"> </w:t>
            </w:r>
            <w:proofErr w:type="spellStart"/>
            <w:r w:rsidRPr="00CC0F87">
              <w:rPr>
                <w:color w:val="000000" w:themeColor="text1"/>
                <w:sz w:val="26"/>
                <w:szCs w:val="26"/>
              </w:rPr>
              <w:t>sự</w:t>
            </w:r>
            <w:proofErr w:type="spellEnd"/>
            <w:r w:rsidRPr="00CC0F87">
              <w:rPr>
                <w:color w:val="000000" w:themeColor="text1"/>
                <w:sz w:val="26"/>
                <w:szCs w:val="26"/>
              </w:rPr>
              <w:t xml:space="preserve"> </w:t>
            </w:r>
            <w:proofErr w:type="spellStart"/>
            <w:r w:rsidRPr="00CC0F87">
              <w:rPr>
                <w:color w:val="000000" w:themeColor="text1"/>
                <w:sz w:val="26"/>
                <w:szCs w:val="26"/>
              </w:rPr>
              <w:t>kiên</w:t>
            </w:r>
            <w:proofErr w:type="spellEnd"/>
            <w:r w:rsidRPr="00CC0F87">
              <w:rPr>
                <w:color w:val="000000" w:themeColor="text1"/>
                <w:sz w:val="26"/>
                <w:szCs w:val="26"/>
              </w:rPr>
              <w:t xml:space="preserve"> </w:t>
            </w:r>
            <w:proofErr w:type="spellStart"/>
            <w:r w:rsidRPr="00CC0F87">
              <w:rPr>
                <w:color w:val="000000" w:themeColor="text1"/>
                <w:sz w:val="26"/>
                <w:szCs w:val="26"/>
              </w:rPr>
              <w:t>định</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vận</w:t>
            </w:r>
            <w:proofErr w:type="spellEnd"/>
            <w:r w:rsidRPr="00CC0F87">
              <w:rPr>
                <w:color w:val="000000" w:themeColor="text1"/>
                <w:sz w:val="26"/>
                <w:szCs w:val="26"/>
              </w:rPr>
              <w:t xml:space="preserve"> </w:t>
            </w:r>
            <w:proofErr w:type="spellStart"/>
            <w:r w:rsidRPr="00CC0F87">
              <w:rPr>
                <w:color w:val="000000" w:themeColor="text1"/>
                <w:sz w:val="26"/>
                <w:szCs w:val="26"/>
              </w:rPr>
              <w:t>dụng</w:t>
            </w:r>
            <w:proofErr w:type="spellEnd"/>
            <w:r w:rsidRPr="00CC0F87">
              <w:rPr>
                <w:color w:val="000000" w:themeColor="text1"/>
                <w:sz w:val="26"/>
                <w:szCs w:val="26"/>
              </w:rPr>
              <w:t xml:space="preserve">, </w:t>
            </w:r>
            <w:proofErr w:type="spellStart"/>
            <w:r w:rsidRPr="00CC0F87">
              <w:rPr>
                <w:color w:val="000000" w:themeColor="text1"/>
                <w:sz w:val="26"/>
                <w:szCs w:val="26"/>
              </w:rPr>
              <w:t>phát</w:t>
            </w:r>
            <w:proofErr w:type="spellEnd"/>
            <w:r w:rsidRPr="00CC0F87">
              <w:rPr>
                <w:color w:val="000000" w:themeColor="text1"/>
                <w:sz w:val="26"/>
                <w:szCs w:val="26"/>
              </w:rPr>
              <w:t xml:space="preserve"> </w:t>
            </w:r>
            <w:proofErr w:type="spellStart"/>
            <w:r w:rsidRPr="00CC0F87">
              <w:rPr>
                <w:color w:val="000000" w:themeColor="text1"/>
                <w:sz w:val="26"/>
                <w:szCs w:val="26"/>
              </w:rPr>
              <w:t>triển</w:t>
            </w:r>
            <w:proofErr w:type="spellEnd"/>
            <w:r w:rsidRPr="00CC0F87">
              <w:rPr>
                <w:color w:val="000000" w:themeColor="text1"/>
                <w:sz w:val="26"/>
                <w:szCs w:val="26"/>
              </w:rPr>
              <w:t xml:space="preserve"> </w:t>
            </w:r>
            <w:proofErr w:type="spellStart"/>
            <w:r w:rsidRPr="00CC0F87">
              <w:rPr>
                <w:color w:val="000000" w:themeColor="text1"/>
                <w:sz w:val="26"/>
                <w:szCs w:val="26"/>
              </w:rPr>
              <w:t>sáng</w:t>
            </w:r>
            <w:proofErr w:type="spellEnd"/>
            <w:r w:rsidRPr="00CC0F87">
              <w:rPr>
                <w:color w:val="000000" w:themeColor="text1"/>
                <w:sz w:val="26"/>
                <w:szCs w:val="26"/>
              </w:rPr>
              <w:t xml:space="preserve"> </w:t>
            </w:r>
            <w:proofErr w:type="spellStart"/>
            <w:r w:rsidRPr="00CC0F87">
              <w:rPr>
                <w:color w:val="000000" w:themeColor="text1"/>
                <w:sz w:val="26"/>
                <w:szCs w:val="26"/>
              </w:rPr>
              <w:t>tạo</w:t>
            </w:r>
            <w:proofErr w:type="spellEnd"/>
            <w:r w:rsidRPr="00CC0F87">
              <w:rPr>
                <w:color w:val="000000" w:themeColor="text1"/>
                <w:sz w:val="26"/>
                <w:szCs w:val="26"/>
              </w:rPr>
              <w:t xml:space="preserve"> </w:t>
            </w:r>
            <w:proofErr w:type="spellStart"/>
            <w:r w:rsidRPr="00CC0F87">
              <w:rPr>
                <w:color w:val="000000" w:themeColor="text1"/>
                <w:sz w:val="26"/>
                <w:szCs w:val="26"/>
              </w:rPr>
              <w:t>lý</w:t>
            </w:r>
            <w:proofErr w:type="spellEnd"/>
            <w:r w:rsidRPr="00CC0F87">
              <w:rPr>
                <w:color w:val="000000" w:themeColor="text1"/>
                <w:sz w:val="26"/>
                <w:szCs w:val="26"/>
              </w:rPr>
              <w:t xml:space="preserve"> </w:t>
            </w:r>
            <w:proofErr w:type="spellStart"/>
            <w:r w:rsidRPr="00CC0F87">
              <w:rPr>
                <w:color w:val="000000" w:themeColor="text1"/>
                <w:sz w:val="26"/>
                <w:szCs w:val="26"/>
              </w:rPr>
              <w:t>luận</w:t>
            </w:r>
            <w:proofErr w:type="spellEnd"/>
            <w:r w:rsidRPr="00CC0F87">
              <w:rPr>
                <w:color w:val="000000" w:themeColor="text1"/>
                <w:sz w:val="26"/>
                <w:szCs w:val="26"/>
              </w:rPr>
              <w:t xml:space="preserve"> </w:t>
            </w:r>
            <w:proofErr w:type="spellStart"/>
            <w:r w:rsidRPr="00CC0F87">
              <w:rPr>
                <w:color w:val="000000" w:themeColor="text1"/>
                <w:sz w:val="26"/>
                <w:szCs w:val="26"/>
              </w:rPr>
              <w:t>về</w:t>
            </w:r>
            <w:proofErr w:type="spellEnd"/>
            <w:r w:rsidRPr="00CC0F87">
              <w:rPr>
                <w:color w:val="000000" w:themeColor="text1"/>
                <w:sz w:val="26"/>
                <w:szCs w:val="26"/>
              </w:rPr>
              <w:t xml:space="preserve"> CNXH KH </w:t>
            </w:r>
            <w:proofErr w:type="spellStart"/>
            <w:r w:rsidRPr="00CC0F87">
              <w:rPr>
                <w:color w:val="000000" w:themeColor="text1"/>
                <w:sz w:val="26"/>
                <w:szCs w:val="26"/>
              </w:rPr>
              <w:t>để</w:t>
            </w:r>
            <w:proofErr w:type="spellEnd"/>
            <w:r w:rsidRPr="00CC0F87">
              <w:rPr>
                <w:color w:val="000000" w:themeColor="text1"/>
                <w:sz w:val="26"/>
                <w:szCs w:val="26"/>
              </w:rPr>
              <w:t xml:space="preserve"> </w:t>
            </w:r>
            <w:proofErr w:type="spellStart"/>
            <w:r w:rsidRPr="00CC0F87">
              <w:rPr>
                <w:color w:val="000000" w:themeColor="text1"/>
                <w:sz w:val="26"/>
                <w:szCs w:val="26"/>
              </w:rPr>
              <w:t>xây</w:t>
            </w:r>
            <w:proofErr w:type="spellEnd"/>
            <w:r w:rsidRPr="00CC0F87">
              <w:rPr>
                <w:color w:val="000000" w:themeColor="text1"/>
                <w:sz w:val="26"/>
                <w:szCs w:val="26"/>
              </w:rPr>
              <w:t xml:space="preserve"> </w:t>
            </w:r>
            <w:proofErr w:type="spellStart"/>
            <w:r w:rsidRPr="00CC0F87">
              <w:rPr>
                <w:color w:val="000000" w:themeColor="text1"/>
                <w:sz w:val="26"/>
                <w:szCs w:val="26"/>
              </w:rPr>
              <w:t>dựng</w:t>
            </w:r>
            <w:proofErr w:type="spellEnd"/>
            <w:r w:rsidRPr="00CC0F87">
              <w:rPr>
                <w:color w:val="000000" w:themeColor="text1"/>
                <w:sz w:val="26"/>
                <w:szCs w:val="26"/>
              </w:rPr>
              <w:t xml:space="preserve"> CNXH ở Việt Nam </w:t>
            </w:r>
            <w:proofErr w:type="spellStart"/>
            <w:r w:rsidRPr="00CC0F87">
              <w:rPr>
                <w:color w:val="000000" w:themeColor="text1"/>
                <w:sz w:val="26"/>
                <w:szCs w:val="26"/>
              </w:rPr>
              <w:t>là</w:t>
            </w:r>
            <w:proofErr w:type="spellEnd"/>
            <w:r w:rsidRPr="00CC0F87">
              <w:rPr>
                <w:color w:val="000000" w:themeColor="text1"/>
                <w:sz w:val="26"/>
                <w:szCs w:val="26"/>
              </w:rPr>
              <w:t xml:space="preserve"> </w:t>
            </w:r>
            <w:proofErr w:type="spellStart"/>
            <w:r w:rsidRPr="00CC0F87">
              <w:rPr>
                <w:color w:val="000000" w:themeColor="text1"/>
                <w:sz w:val="26"/>
                <w:szCs w:val="26"/>
              </w:rPr>
              <w:t>hoàn</w:t>
            </w:r>
            <w:proofErr w:type="spellEnd"/>
            <w:r w:rsidRPr="00CC0F87">
              <w:rPr>
                <w:color w:val="000000" w:themeColor="text1"/>
                <w:sz w:val="26"/>
                <w:szCs w:val="26"/>
              </w:rPr>
              <w:t xml:space="preserve"> </w:t>
            </w:r>
            <w:proofErr w:type="spellStart"/>
            <w:r w:rsidRPr="00CC0F87">
              <w:rPr>
                <w:color w:val="000000" w:themeColor="text1"/>
                <w:sz w:val="26"/>
                <w:szCs w:val="26"/>
              </w:rPr>
              <w:t>toàn</w:t>
            </w:r>
            <w:proofErr w:type="spellEnd"/>
            <w:r w:rsidRPr="00CC0F87">
              <w:rPr>
                <w:color w:val="000000" w:themeColor="text1"/>
                <w:sz w:val="26"/>
                <w:szCs w:val="26"/>
              </w:rPr>
              <w:t xml:space="preserve"> </w:t>
            </w:r>
            <w:proofErr w:type="spellStart"/>
            <w:r w:rsidRPr="00CC0F87">
              <w:rPr>
                <w:color w:val="000000" w:themeColor="text1"/>
                <w:sz w:val="26"/>
                <w:szCs w:val="26"/>
              </w:rPr>
              <w:t>đúng</w:t>
            </w:r>
            <w:proofErr w:type="spellEnd"/>
            <w:r w:rsidRPr="00CC0F87">
              <w:rPr>
                <w:color w:val="000000" w:themeColor="text1"/>
                <w:sz w:val="26"/>
                <w:szCs w:val="26"/>
              </w:rPr>
              <w:t xml:space="preserve"> </w:t>
            </w:r>
            <w:proofErr w:type="spellStart"/>
            <w:r w:rsidRPr="00CC0F87">
              <w:rPr>
                <w:color w:val="000000" w:themeColor="text1"/>
                <w:sz w:val="26"/>
                <w:szCs w:val="26"/>
              </w:rPr>
              <w:t>đắn</w:t>
            </w:r>
            <w:proofErr w:type="spellEnd"/>
            <w:r w:rsidRPr="00CC0F87">
              <w:rPr>
                <w:color w:val="000000" w:themeColor="text1"/>
                <w:sz w:val="26"/>
                <w:szCs w:val="26"/>
              </w:rPr>
              <w:t>.</w:t>
            </w:r>
          </w:p>
          <w:p w14:paraId="1B2535BD" w14:textId="77777777" w:rsidR="00385B9D" w:rsidRPr="00CC0F87" w:rsidRDefault="00385B9D" w:rsidP="00CC0F87">
            <w:pPr>
              <w:numPr>
                <w:ilvl w:val="0"/>
                <w:numId w:val="10"/>
              </w:numPr>
              <w:tabs>
                <w:tab w:val="left" w:pos="593"/>
              </w:tabs>
              <w:snapToGrid w:val="0"/>
              <w:spacing w:line="271" w:lineRule="auto"/>
              <w:jc w:val="both"/>
              <w:rPr>
                <w:color w:val="000000" w:themeColor="text1"/>
                <w:sz w:val="26"/>
                <w:szCs w:val="26"/>
              </w:rPr>
            </w:pPr>
            <w:r w:rsidRPr="00CC0F87">
              <w:rPr>
                <w:color w:val="000000" w:themeColor="text1"/>
                <w:sz w:val="26"/>
                <w:szCs w:val="26"/>
              </w:rPr>
              <w:t xml:space="preserve">Thảo </w:t>
            </w:r>
            <w:proofErr w:type="spellStart"/>
            <w:r w:rsidRPr="00CC0F87">
              <w:rPr>
                <w:color w:val="000000" w:themeColor="text1"/>
                <w:sz w:val="26"/>
                <w:szCs w:val="26"/>
              </w:rPr>
              <w:t>luận</w:t>
            </w:r>
            <w:proofErr w:type="spellEnd"/>
            <w:r w:rsidRPr="00CC0F87">
              <w:rPr>
                <w:color w:val="000000" w:themeColor="text1"/>
                <w:sz w:val="26"/>
                <w:szCs w:val="26"/>
              </w:rPr>
              <w:t>:</w:t>
            </w:r>
          </w:p>
          <w:p w14:paraId="7D8B5C1D" w14:textId="0E93FF17" w:rsidR="00385B9D" w:rsidRPr="00CC0F87" w:rsidRDefault="00385B9D" w:rsidP="00CC0F87">
            <w:pPr>
              <w:numPr>
                <w:ilvl w:val="0"/>
                <w:numId w:val="9"/>
              </w:numPr>
              <w:tabs>
                <w:tab w:val="left" w:pos="593"/>
              </w:tabs>
              <w:snapToGrid w:val="0"/>
              <w:spacing w:line="271" w:lineRule="auto"/>
              <w:jc w:val="both"/>
              <w:rPr>
                <w:color w:val="000000" w:themeColor="text1"/>
                <w:sz w:val="26"/>
                <w:szCs w:val="26"/>
              </w:rPr>
            </w:pPr>
            <w:proofErr w:type="spellStart"/>
            <w:r w:rsidRPr="00CC0F87">
              <w:rPr>
                <w:color w:val="000000" w:themeColor="text1"/>
                <w:sz w:val="26"/>
                <w:szCs w:val="26"/>
              </w:rPr>
              <w:t>Giảng</w:t>
            </w:r>
            <w:proofErr w:type="spellEnd"/>
            <w:r w:rsidRPr="00CC0F87">
              <w:rPr>
                <w:color w:val="000000" w:themeColor="text1"/>
                <w:sz w:val="26"/>
                <w:szCs w:val="26"/>
              </w:rPr>
              <w:t xml:space="preserve"> </w:t>
            </w:r>
            <w:proofErr w:type="spellStart"/>
            <w:r w:rsidRPr="00CC0F87">
              <w:rPr>
                <w:color w:val="000000" w:themeColor="text1"/>
                <w:sz w:val="26"/>
                <w:szCs w:val="26"/>
              </w:rPr>
              <w:t>viên</w:t>
            </w:r>
            <w:proofErr w:type="spellEnd"/>
            <w:r w:rsidRPr="00CC0F87">
              <w:rPr>
                <w:color w:val="000000" w:themeColor="text1"/>
                <w:sz w:val="26"/>
                <w:szCs w:val="26"/>
              </w:rPr>
              <w:t xml:space="preserve">/ Học </w:t>
            </w:r>
            <w:proofErr w:type="spellStart"/>
            <w:r w:rsidRPr="00CC0F87">
              <w:rPr>
                <w:color w:val="000000" w:themeColor="text1"/>
                <w:sz w:val="26"/>
                <w:szCs w:val="26"/>
              </w:rPr>
              <w:t>viên</w:t>
            </w:r>
            <w:proofErr w:type="spellEnd"/>
            <w:r w:rsidRPr="00CC0F87">
              <w:rPr>
                <w:color w:val="000000" w:themeColor="text1"/>
                <w:sz w:val="26"/>
                <w:szCs w:val="26"/>
              </w:rPr>
              <w:t xml:space="preserve"> </w:t>
            </w:r>
            <w:proofErr w:type="spellStart"/>
            <w:r w:rsidRPr="00CC0F87">
              <w:rPr>
                <w:color w:val="000000" w:themeColor="text1"/>
                <w:sz w:val="26"/>
                <w:szCs w:val="26"/>
              </w:rPr>
              <w:t>nêu</w:t>
            </w:r>
            <w:proofErr w:type="spellEnd"/>
            <w:r w:rsidRPr="00CC0F87">
              <w:rPr>
                <w:color w:val="000000" w:themeColor="text1"/>
                <w:sz w:val="26"/>
                <w:szCs w:val="26"/>
              </w:rPr>
              <w:t xml:space="preserve"> </w:t>
            </w:r>
            <w:proofErr w:type="spellStart"/>
            <w:r w:rsidRPr="00CC0F87">
              <w:rPr>
                <w:color w:val="000000" w:themeColor="text1"/>
                <w:sz w:val="26"/>
                <w:szCs w:val="26"/>
              </w:rPr>
              <w:t>tình</w:t>
            </w:r>
            <w:proofErr w:type="spellEnd"/>
            <w:r w:rsidRPr="00CC0F87">
              <w:rPr>
                <w:color w:val="000000" w:themeColor="text1"/>
                <w:sz w:val="26"/>
                <w:szCs w:val="26"/>
              </w:rPr>
              <w:t xml:space="preserve"> </w:t>
            </w:r>
            <w:proofErr w:type="spellStart"/>
            <w:r w:rsidRPr="00CC0F87">
              <w:rPr>
                <w:color w:val="000000" w:themeColor="text1"/>
                <w:sz w:val="26"/>
                <w:szCs w:val="26"/>
              </w:rPr>
              <w:t>huống</w:t>
            </w:r>
            <w:proofErr w:type="spellEnd"/>
            <w:r w:rsidR="00EA5E06" w:rsidRPr="00CC0F87">
              <w:rPr>
                <w:color w:val="000000" w:themeColor="text1"/>
                <w:sz w:val="26"/>
                <w:szCs w:val="26"/>
                <w:lang w:val="vi-VN"/>
              </w:rPr>
              <w:t>.</w:t>
            </w:r>
          </w:p>
          <w:p w14:paraId="6659B72C" w14:textId="5EADCBC0" w:rsidR="00385B9D" w:rsidRPr="00CC0F87" w:rsidRDefault="00385B9D" w:rsidP="00CC0F87">
            <w:pPr>
              <w:numPr>
                <w:ilvl w:val="0"/>
                <w:numId w:val="9"/>
              </w:numPr>
              <w:tabs>
                <w:tab w:val="left" w:pos="593"/>
              </w:tabs>
              <w:snapToGrid w:val="0"/>
              <w:spacing w:line="271" w:lineRule="auto"/>
              <w:jc w:val="both"/>
              <w:rPr>
                <w:color w:val="000000" w:themeColor="text1"/>
                <w:sz w:val="26"/>
                <w:szCs w:val="26"/>
              </w:rPr>
            </w:pPr>
            <w:r w:rsidRPr="00CC0F87">
              <w:rPr>
                <w:color w:val="000000" w:themeColor="text1"/>
                <w:sz w:val="26"/>
                <w:szCs w:val="26"/>
              </w:rPr>
              <w:t xml:space="preserve">Học </w:t>
            </w:r>
            <w:proofErr w:type="spellStart"/>
            <w:r w:rsidRPr="00CC0F87">
              <w:rPr>
                <w:color w:val="000000" w:themeColor="text1"/>
                <w:sz w:val="26"/>
                <w:szCs w:val="26"/>
              </w:rPr>
              <w:t>viên</w:t>
            </w:r>
            <w:proofErr w:type="spellEnd"/>
            <w:r w:rsidRPr="00CC0F87">
              <w:rPr>
                <w:color w:val="000000" w:themeColor="text1"/>
                <w:sz w:val="26"/>
                <w:szCs w:val="26"/>
              </w:rPr>
              <w:t xml:space="preserve"> </w:t>
            </w:r>
            <w:proofErr w:type="spellStart"/>
            <w:r w:rsidRPr="00CC0F87">
              <w:rPr>
                <w:color w:val="000000" w:themeColor="text1"/>
                <w:sz w:val="26"/>
                <w:szCs w:val="26"/>
              </w:rPr>
              <w:t>vận</w:t>
            </w:r>
            <w:proofErr w:type="spellEnd"/>
            <w:r w:rsidRPr="00CC0F87">
              <w:rPr>
                <w:color w:val="000000" w:themeColor="text1"/>
                <w:sz w:val="26"/>
                <w:szCs w:val="26"/>
              </w:rPr>
              <w:t xml:space="preserve"> </w:t>
            </w:r>
            <w:proofErr w:type="spellStart"/>
            <w:r w:rsidRPr="00CC0F87">
              <w:rPr>
                <w:color w:val="000000" w:themeColor="text1"/>
                <w:sz w:val="26"/>
                <w:szCs w:val="26"/>
              </w:rPr>
              <w:t>dụng</w:t>
            </w:r>
            <w:proofErr w:type="spellEnd"/>
            <w:r w:rsidRPr="00CC0F87">
              <w:rPr>
                <w:color w:val="000000" w:themeColor="text1"/>
                <w:sz w:val="26"/>
                <w:szCs w:val="26"/>
              </w:rPr>
              <w:t xml:space="preserve"> </w:t>
            </w:r>
            <w:proofErr w:type="spellStart"/>
            <w:r w:rsidRPr="00CC0F87">
              <w:rPr>
                <w:color w:val="000000" w:themeColor="text1"/>
                <w:sz w:val="26"/>
                <w:szCs w:val="26"/>
              </w:rPr>
              <w:t>lý</w:t>
            </w:r>
            <w:proofErr w:type="spellEnd"/>
            <w:r w:rsidRPr="00CC0F87">
              <w:rPr>
                <w:color w:val="000000" w:themeColor="text1"/>
                <w:sz w:val="26"/>
                <w:szCs w:val="26"/>
              </w:rPr>
              <w:t xml:space="preserve"> </w:t>
            </w:r>
            <w:proofErr w:type="spellStart"/>
            <w:r w:rsidRPr="00CC0F87">
              <w:rPr>
                <w:color w:val="000000" w:themeColor="text1"/>
                <w:sz w:val="26"/>
                <w:szCs w:val="26"/>
              </w:rPr>
              <w:t>luận</w:t>
            </w:r>
            <w:proofErr w:type="spellEnd"/>
            <w:r w:rsidRPr="00CC0F87">
              <w:rPr>
                <w:color w:val="000000" w:themeColor="text1"/>
                <w:sz w:val="26"/>
                <w:szCs w:val="26"/>
              </w:rPr>
              <w:t xml:space="preserve"> </w:t>
            </w:r>
            <w:proofErr w:type="spellStart"/>
            <w:r w:rsidRPr="00CC0F87">
              <w:rPr>
                <w:color w:val="000000" w:themeColor="text1"/>
                <w:sz w:val="26"/>
                <w:szCs w:val="26"/>
              </w:rPr>
              <w:t>để</w:t>
            </w:r>
            <w:proofErr w:type="spellEnd"/>
            <w:r w:rsidRPr="00CC0F87">
              <w:rPr>
                <w:color w:val="000000" w:themeColor="text1"/>
                <w:sz w:val="26"/>
                <w:szCs w:val="26"/>
              </w:rPr>
              <w:t xml:space="preserve"> </w:t>
            </w:r>
            <w:proofErr w:type="spellStart"/>
            <w:r w:rsidRPr="00CC0F87">
              <w:rPr>
                <w:color w:val="000000" w:themeColor="text1"/>
                <w:sz w:val="26"/>
                <w:szCs w:val="26"/>
              </w:rPr>
              <w:t>giải</w:t>
            </w:r>
            <w:proofErr w:type="spellEnd"/>
            <w:r w:rsidRPr="00CC0F87">
              <w:rPr>
                <w:color w:val="000000" w:themeColor="text1"/>
                <w:sz w:val="26"/>
                <w:szCs w:val="26"/>
              </w:rPr>
              <w:t xml:space="preserve"> </w:t>
            </w:r>
            <w:proofErr w:type="spellStart"/>
            <w:r w:rsidRPr="00CC0F87">
              <w:rPr>
                <w:color w:val="000000" w:themeColor="text1"/>
                <w:sz w:val="26"/>
                <w:szCs w:val="26"/>
              </w:rPr>
              <w:t>quyết</w:t>
            </w:r>
            <w:proofErr w:type="spellEnd"/>
            <w:r w:rsidRPr="00CC0F87">
              <w:rPr>
                <w:color w:val="000000" w:themeColor="text1"/>
                <w:sz w:val="26"/>
                <w:szCs w:val="26"/>
              </w:rPr>
              <w:t xml:space="preserve"> </w:t>
            </w:r>
            <w:proofErr w:type="spellStart"/>
            <w:r w:rsidRPr="00CC0F87">
              <w:rPr>
                <w:color w:val="000000" w:themeColor="text1"/>
                <w:sz w:val="26"/>
                <w:szCs w:val="26"/>
              </w:rPr>
              <w:t>tình</w:t>
            </w:r>
            <w:proofErr w:type="spellEnd"/>
            <w:r w:rsidRPr="00CC0F87">
              <w:rPr>
                <w:color w:val="000000" w:themeColor="text1"/>
                <w:sz w:val="26"/>
                <w:szCs w:val="26"/>
              </w:rPr>
              <w:t xml:space="preserve"> </w:t>
            </w:r>
            <w:proofErr w:type="spellStart"/>
            <w:r w:rsidRPr="00CC0F87">
              <w:rPr>
                <w:color w:val="000000" w:themeColor="text1"/>
                <w:sz w:val="26"/>
                <w:szCs w:val="26"/>
              </w:rPr>
              <w:t>huống</w:t>
            </w:r>
            <w:proofErr w:type="spellEnd"/>
            <w:r w:rsidR="00EA5E06" w:rsidRPr="00CC0F87">
              <w:rPr>
                <w:color w:val="000000" w:themeColor="text1"/>
                <w:sz w:val="26"/>
                <w:szCs w:val="26"/>
                <w:lang w:val="vi-VN"/>
              </w:rPr>
              <w:t>.</w:t>
            </w:r>
          </w:p>
          <w:p w14:paraId="1AD50FE4" w14:textId="4C6E8002" w:rsidR="00385B9D" w:rsidRPr="00CC0F87" w:rsidRDefault="00385B9D" w:rsidP="00CC0F87">
            <w:pPr>
              <w:numPr>
                <w:ilvl w:val="0"/>
                <w:numId w:val="9"/>
              </w:numPr>
              <w:tabs>
                <w:tab w:val="left" w:pos="593"/>
              </w:tabs>
              <w:snapToGrid w:val="0"/>
              <w:spacing w:line="271" w:lineRule="auto"/>
              <w:jc w:val="both"/>
              <w:rPr>
                <w:color w:val="000000" w:themeColor="text1"/>
                <w:sz w:val="26"/>
                <w:szCs w:val="26"/>
              </w:rPr>
            </w:pPr>
            <w:proofErr w:type="spellStart"/>
            <w:r w:rsidRPr="00CC0F87">
              <w:rPr>
                <w:color w:val="000000" w:themeColor="text1"/>
                <w:sz w:val="26"/>
                <w:szCs w:val="26"/>
              </w:rPr>
              <w:t>Giảng</w:t>
            </w:r>
            <w:proofErr w:type="spellEnd"/>
            <w:r w:rsidRPr="00CC0F87">
              <w:rPr>
                <w:color w:val="000000" w:themeColor="text1"/>
                <w:sz w:val="26"/>
                <w:szCs w:val="26"/>
              </w:rPr>
              <w:t xml:space="preserve"> </w:t>
            </w:r>
            <w:proofErr w:type="spellStart"/>
            <w:r w:rsidRPr="00CC0F87">
              <w:rPr>
                <w:color w:val="000000" w:themeColor="text1"/>
                <w:sz w:val="26"/>
                <w:szCs w:val="26"/>
              </w:rPr>
              <w:t>viên</w:t>
            </w:r>
            <w:proofErr w:type="spellEnd"/>
            <w:r w:rsidRPr="00CC0F87">
              <w:rPr>
                <w:color w:val="000000" w:themeColor="text1"/>
                <w:sz w:val="26"/>
                <w:szCs w:val="26"/>
              </w:rPr>
              <w:t xml:space="preserve"> neo </w:t>
            </w:r>
            <w:proofErr w:type="spellStart"/>
            <w:r w:rsidRPr="00CC0F87">
              <w:rPr>
                <w:color w:val="000000" w:themeColor="text1"/>
                <w:sz w:val="26"/>
                <w:szCs w:val="26"/>
              </w:rPr>
              <w:t>chốt</w:t>
            </w:r>
            <w:proofErr w:type="spellEnd"/>
            <w:r w:rsidRPr="00CC0F87">
              <w:rPr>
                <w:color w:val="000000" w:themeColor="text1"/>
                <w:sz w:val="26"/>
                <w:szCs w:val="26"/>
              </w:rPr>
              <w:t xml:space="preserve"> </w:t>
            </w:r>
            <w:proofErr w:type="spellStart"/>
            <w:r w:rsidRPr="00CC0F87">
              <w:rPr>
                <w:color w:val="000000" w:themeColor="text1"/>
                <w:sz w:val="26"/>
                <w:szCs w:val="26"/>
              </w:rPr>
              <w:t>vấn</w:t>
            </w:r>
            <w:proofErr w:type="spellEnd"/>
            <w:r w:rsidRPr="00CC0F87">
              <w:rPr>
                <w:color w:val="000000" w:themeColor="text1"/>
                <w:sz w:val="26"/>
                <w:szCs w:val="26"/>
              </w:rPr>
              <w:t xml:space="preserve"> </w:t>
            </w:r>
            <w:proofErr w:type="spellStart"/>
            <w:r w:rsidRPr="00CC0F87">
              <w:rPr>
                <w:color w:val="000000" w:themeColor="text1"/>
                <w:sz w:val="26"/>
                <w:szCs w:val="26"/>
              </w:rPr>
              <w:t>đề</w:t>
            </w:r>
            <w:proofErr w:type="spellEnd"/>
            <w:r w:rsidR="00EA5E06" w:rsidRPr="00CC0F87">
              <w:rPr>
                <w:color w:val="000000" w:themeColor="text1"/>
                <w:sz w:val="26"/>
                <w:szCs w:val="26"/>
                <w:lang w:val="vi-VN"/>
              </w:rPr>
              <w:t>.</w:t>
            </w:r>
          </w:p>
          <w:p w14:paraId="0300DA60" w14:textId="77777777" w:rsidR="00385B9D" w:rsidRPr="00CC0F87" w:rsidRDefault="00385B9D" w:rsidP="00CC0F87">
            <w:pPr>
              <w:tabs>
                <w:tab w:val="left" w:pos="593"/>
              </w:tabs>
              <w:snapToGrid w:val="0"/>
              <w:spacing w:line="271" w:lineRule="auto"/>
              <w:jc w:val="both"/>
              <w:rPr>
                <w:color w:val="000000" w:themeColor="text1"/>
                <w:sz w:val="26"/>
                <w:szCs w:val="26"/>
                <w:lang w:val="vi-VN"/>
              </w:rPr>
            </w:pPr>
          </w:p>
        </w:tc>
        <w:tc>
          <w:tcPr>
            <w:tcW w:w="3260" w:type="dxa"/>
            <w:vMerge/>
          </w:tcPr>
          <w:p w14:paraId="52C652B1" w14:textId="77777777" w:rsidR="00385B9D" w:rsidRPr="00CC0F87" w:rsidRDefault="00385B9D" w:rsidP="00CC0F87">
            <w:pPr>
              <w:widowControl w:val="0"/>
              <w:pBdr>
                <w:top w:val="nil"/>
                <w:left w:val="nil"/>
                <w:bottom w:val="nil"/>
                <w:right w:val="nil"/>
                <w:between w:val="nil"/>
              </w:pBdr>
              <w:snapToGrid w:val="0"/>
              <w:spacing w:line="271" w:lineRule="auto"/>
              <w:rPr>
                <w:color w:val="000000" w:themeColor="text1"/>
                <w:sz w:val="26"/>
                <w:szCs w:val="26"/>
              </w:rPr>
            </w:pPr>
          </w:p>
        </w:tc>
      </w:tr>
    </w:tbl>
    <w:p w14:paraId="6608F973" w14:textId="77777777" w:rsidR="00385B9D" w:rsidRPr="00CC0F87" w:rsidRDefault="00385B9D" w:rsidP="00CC0F87">
      <w:pPr>
        <w:snapToGrid w:val="0"/>
        <w:spacing w:line="271" w:lineRule="auto"/>
        <w:ind w:firstLine="426"/>
        <w:jc w:val="both"/>
        <w:rPr>
          <w:b/>
          <w:bCs/>
          <w:color w:val="000000" w:themeColor="text1"/>
          <w:sz w:val="26"/>
          <w:szCs w:val="26"/>
        </w:rPr>
      </w:pPr>
    </w:p>
    <w:p w14:paraId="0156A9A4" w14:textId="77777777" w:rsidR="00385B9D" w:rsidRPr="00CC0F87" w:rsidRDefault="00385B9D" w:rsidP="00CC0F87">
      <w:pPr>
        <w:snapToGrid w:val="0"/>
        <w:spacing w:line="271" w:lineRule="auto"/>
        <w:ind w:firstLine="426"/>
        <w:jc w:val="both"/>
        <w:rPr>
          <w:i/>
          <w:iCs/>
          <w:color w:val="000000" w:themeColor="text1"/>
          <w:sz w:val="26"/>
          <w:szCs w:val="26"/>
        </w:rPr>
      </w:pPr>
      <w:r w:rsidRPr="00CC0F87">
        <w:rPr>
          <w:b/>
          <w:bCs/>
          <w:color w:val="000000" w:themeColor="text1"/>
          <w:sz w:val="26"/>
          <w:szCs w:val="26"/>
        </w:rPr>
        <w:t>7</w:t>
      </w:r>
      <w:r w:rsidRPr="00CC0F87">
        <w:rPr>
          <w:color w:val="000000" w:themeColor="text1"/>
          <w:sz w:val="26"/>
          <w:szCs w:val="26"/>
        </w:rPr>
        <w:t xml:space="preserve">. </w:t>
      </w:r>
      <w:proofErr w:type="spellStart"/>
      <w:r w:rsidRPr="00CC0F87">
        <w:rPr>
          <w:b/>
          <w:bCs/>
          <w:color w:val="000000" w:themeColor="text1"/>
          <w:sz w:val="26"/>
          <w:szCs w:val="26"/>
        </w:rPr>
        <w:t>Yêu</w:t>
      </w:r>
      <w:proofErr w:type="spellEnd"/>
      <w:r w:rsidRPr="00CC0F87">
        <w:rPr>
          <w:b/>
          <w:bCs/>
          <w:color w:val="000000" w:themeColor="text1"/>
          <w:sz w:val="26"/>
          <w:szCs w:val="26"/>
        </w:rPr>
        <w:t xml:space="preserve"> </w:t>
      </w:r>
      <w:proofErr w:type="spellStart"/>
      <w:r w:rsidRPr="00CC0F87">
        <w:rPr>
          <w:b/>
          <w:bCs/>
          <w:color w:val="000000" w:themeColor="text1"/>
          <w:sz w:val="26"/>
          <w:szCs w:val="26"/>
        </w:rPr>
        <w:t>cầu</w:t>
      </w:r>
      <w:proofErr w:type="spellEnd"/>
      <w:r w:rsidRPr="00CC0F87">
        <w:rPr>
          <w:b/>
          <w:bCs/>
          <w:color w:val="000000" w:themeColor="text1"/>
          <w:sz w:val="26"/>
          <w:szCs w:val="26"/>
        </w:rPr>
        <w:t xml:space="preserve"> </w:t>
      </w:r>
      <w:proofErr w:type="spellStart"/>
      <w:r w:rsidRPr="00CC0F87">
        <w:rPr>
          <w:b/>
          <w:bCs/>
          <w:color w:val="000000" w:themeColor="text1"/>
          <w:sz w:val="26"/>
          <w:szCs w:val="26"/>
        </w:rPr>
        <w:t>với</w:t>
      </w:r>
      <w:proofErr w:type="spellEnd"/>
      <w:r w:rsidRPr="00CC0F87">
        <w:rPr>
          <w:b/>
          <w:bCs/>
          <w:color w:val="000000" w:themeColor="text1"/>
          <w:sz w:val="26"/>
          <w:szCs w:val="26"/>
        </w:rPr>
        <w:t xml:space="preserve"> </w:t>
      </w:r>
      <w:proofErr w:type="spellStart"/>
      <w:r w:rsidRPr="00CC0F87">
        <w:rPr>
          <w:b/>
          <w:bCs/>
          <w:color w:val="000000" w:themeColor="text1"/>
          <w:sz w:val="26"/>
          <w:szCs w:val="26"/>
        </w:rPr>
        <w:t>học</w:t>
      </w:r>
      <w:proofErr w:type="spellEnd"/>
      <w:r w:rsidRPr="00CC0F87">
        <w:rPr>
          <w:b/>
          <w:bCs/>
          <w:color w:val="000000" w:themeColor="text1"/>
          <w:sz w:val="26"/>
          <w:szCs w:val="26"/>
        </w:rPr>
        <w:t xml:space="preserve"> </w:t>
      </w:r>
      <w:proofErr w:type="spellStart"/>
      <w:r w:rsidRPr="00CC0F87">
        <w:rPr>
          <w:b/>
          <w:bCs/>
          <w:color w:val="000000" w:themeColor="text1"/>
          <w:sz w:val="26"/>
          <w:szCs w:val="26"/>
        </w:rPr>
        <w:t>viên</w:t>
      </w:r>
      <w:proofErr w:type="spellEnd"/>
      <w:r w:rsidRPr="00CC0F87">
        <w:rPr>
          <w:b/>
          <w:bCs/>
          <w:color w:val="000000" w:themeColor="text1"/>
          <w:sz w:val="26"/>
          <w:szCs w:val="26"/>
        </w:rPr>
        <w:t xml:space="preserve"> </w:t>
      </w:r>
    </w:p>
    <w:p w14:paraId="74B6AB87" w14:textId="77777777" w:rsidR="00385B9D" w:rsidRPr="00CC0F87" w:rsidRDefault="00385B9D" w:rsidP="00CC0F87">
      <w:pPr>
        <w:snapToGrid w:val="0"/>
        <w:spacing w:line="271" w:lineRule="auto"/>
        <w:ind w:firstLine="426"/>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Làm</w:t>
      </w:r>
      <w:proofErr w:type="spellEnd"/>
      <w:r w:rsidRPr="00CC0F87">
        <w:rPr>
          <w:color w:val="000000" w:themeColor="text1"/>
          <w:sz w:val="26"/>
          <w:szCs w:val="26"/>
        </w:rPr>
        <w:t xml:space="preserve"> </w:t>
      </w:r>
      <w:proofErr w:type="spellStart"/>
      <w:r w:rsidRPr="00CC0F87">
        <w:rPr>
          <w:color w:val="000000" w:themeColor="text1"/>
          <w:sz w:val="26"/>
          <w:szCs w:val="26"/>
        </w:rPr>
        <w:t>bài</w:t>
      </w:r>
      <w:proofErr w:type="spellEnd"/>
      <w:r w:rsidRPr="00CC0F87">
        <w:rPr>
          <w:color w:val="000000" w:themeColor="text1"/>
          <w:sz w:val="26"/>
          <w:szCs w:val="26"/>
        </w:rPr>
        <w:t xml:space="preserve"> </w:t>
      </w:r>
      <w:proofErr w:type="spellStart"/>
      <w:r w:rsidRPr="00CC0F87">
        <w:rPr>
          <w:color w:val="000000" w:themeColor="text1"/>
          <w:sz w:val="26"/>
          <w:szCs w:val="26"/>
        </w:rPr>
        <w:t>tập</w:t>
      </w:r>
      <w:proofErr w:type="spellEnd"/>
      <w:r w:rsidRPr="00CC0F87">
        <w:rPr>
          <w:color w:val="000000" w:themeColor="text1"/>
          <w:sz w:val="26"/>
          <w:szCs w:val="26"/>
        </w:rPr>
        <w:t>;</w:t>
      </w:r>
    </w:p>
    <w:p w14:paraId="1EDF47AB" w14:textId="77777777" w:rsidR="00385B9D" w:rsidRPr="00CC0F87" w:rsidRDefault="00385B9D" w:rsidP="00CC0F87">
      <w:pPr>
        <w:snapToGrid w:val="0"/>
        <w:spacing w:line="271" w:lineRule="auto"/>
        <w:ind w:firstLine="426"/>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Chuẩn</w:t>
      </w:r>
      <w:proofErr w:type="spellEnd"/>
      <w:r w:rsidRPr="00CC0F87">
        <w:rPr>
          <w:color w:val="000000" w:themeColor="text1"/>
          <w:sz w:val="26"/>
          <w:szCs w:val="26"/>
        </w:rPr>
        <w:t xml:space="preserve"> bị </w:t>
      </w:r>
      <w:proofErr w:type="spellStart"/>
      <w:r w:rsidRPr="00CC0F87">
        <w:rPr>
          <w:color w:val="000000" w:themeColor="text1"/>
          <w:sz w:val="26"/>
          <w:szCs w:val="26"/>
        </w:rPr>
        <w:t>nội</w:t>
      </w:r>
      <w:proofErr w:type="spellEnd"/>
      <w:r w:rsidRPr="00CC0F87">
        <w:rPr>
          <w:color w:val="000000" w:themeColor="text1"/>
          <w:sz w:val="26"/>
          <w:szCs w:val="26"/>
        </w:rPr>
        <w:t xml:space="preserve"> dung </w:t>
      </w:r>
      <w:proofErr w:type="spellStart"/>
      <w:r w:rsidRPr="00CC0F87">
        <w:rPr>
          <w:color w:val="000000" w:themeColor="text1"/>
          <w:sz w:val="26"/>
          <w:szCs w:val="26"/>
        </w:rPr>
        <w:t>tư</w:t>
      </w:r>
      <w:proofErr w:type="spellEnd"/>
      <w:r w:rsidRPr="00CC0F87">
        <w:rPr>
          <w:color w:val="000000" w:themeColor="text1"/>
          <w:sz w:val="26"/>
          <w:szCs w:val="26"/>
        </w:rPr>
        <w:t xml:space="preserve">̣ </w:t>
      </w:r>
      <w:proofErr w:type="spellStart"/>
      <w:r w:rsidRPr="00CC0F87">
        <w:rPr>
          <w:color w:val="000000" w:themeColor="text1"/>
          <w:sz w:val="26"/>
          <w:szCs w:val="26"/>
        </w:rPr>
        <w:t>học</w:t>
      </w:r>
      <w:proofErr w:type="spellEnd"/>
      <w:r w:rsidRPr="00CC0F87">
        <w:rPr>
          <w:color w:val="000000" w:themeColor="text1"/>
          <w:sz w:val="26"/>
          <w:szCs w:val="26"/>
        </w:rPr>
        <w:t>;</w:t>
      </w:r>
    </w:p>
    <w:p w14:paraId="76CD203E" w14:textId="77777777" w:rsidR="00385B9D" w:rsidRPr="00CC0F87" w:rsidRDefault="00385B9D" w:rsidP="00CC0F87">
      <w:pPr>
        <w:snapToGrid w:val="0"/>
        <w:spacing w:line="271" w:lineRule="auto"/>
        <w:ind w:firstLine="426"/>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Chuẩn</w:t>
      </w:r>
      <w:proofErr w:type="spellEnd"/>
      <w:r w:rsidRPr="00CC0F87">
        <w:rPr>
          <w:color w:val="000000" w:themeColor="text1"/>
          <w:sz w:val="26"/>
          <w:szCs w:val="26"/>
        </w:rPr>
        <w:t xml:space="preserve"> </w:t>
      </w:r>
      <w:proofErr w:type="spellStart"/>
      <w:r w:rsidRPr="00CC0F87">
        <w:rPr>
          <w:color w:val="000000" w:themeColor="text1"/>
          <w:sz w:val="26"/>
          <w:szCs w:val="26"/>
        </w:rPr>
        <w:t>bị</w:t>
      </w:r>
      <w:proofErr w:type="spellEnd"/>
      <w:r w:rsidRPr="00CC0F87">
        <w:rPr>
          <w:color w:val="000000" w:themeColor="text1"/>
          <w:sz w:val="26"/>
          <w:szCs w:val="26"/>
        </w:rPr>
        <w:t xml:space="preserve"> </w:t>
      </w:r>
      <w:proofErr w:type="spellStart"/>
      <w:r w:rsidRPr="00CC0F87">
        <w:rPr>
          <w:color w:val="000000" w:themeColor="text1"/>
          <w:sz w:val="26"/>
          <w:szCs w:val="26"/>
        </w:rPr>
        <w:t>nội</w:t>
      </w:r>
      <w:proofErr w:type="spellEnd"/>
      <w:r w:rsidRPr="00CC0F87">
        <w:rPr>
          <w:color w:val="000000" w:themeColor="text1"/>
          <w:sz w:val="26"/>
          <w:szCs w:val="26"/>
        </w:rPr>
        <w:t xml:space="preserve"> dung </w:t>
      </w:r>
      <w:proofErr w:type="spellStart"/>
      <w:r w:rsidRPr="00CC0F87">
        <w:rPr>
          <w:color w:val="000000" w:themeColor="text1"/>
          <w:sz w:val="26"/>
          <w:szCs w:val="26"/>
        </w:rPr>
        <w:t>câu</w:t>
      </w:r>
      <w:proofErr w:type="spellEnd"/>
      <w:r w:rsidRPr="00CC0F87">
        <w:rPr>
          <w:color w:val="000000" w:themeColor="text1"/>
          <w:sz w:val="26"/>
          <w:szCs w:val="26"/>
        </w:rPr>
        <w:t xml:space="preserve"> </w:t>
      </w:r>
      <w:proofErr w:type="spellStart"/>
      <w:r w:rsidRPr="00CC0F87">
        <w:rPr>
          <w:color w:val="000000" w:themeColor="text1"/>
          <w:sz w:val="26"/>
          <w:szCs w:val="26"/>
        </w:rPr>
        <w:t>hỏi</w:t>
      </w:r>
      <w:proofErr w:type="spellEnd"/>
      <w:r w:rsidRPr="00CC0F87">
        <w:rPr>
          <w:color w:val="000000" w:themeColor="text1"/>
          <w:sz w:val="26"/>
          <w:szCs w:val="26"/>
        </w:rPr>
        <w:t xml:space="preserve"> </w:t>
      </w:r>
      <w:proofErr w:type="spellStart"/>
      <w:r w:rsidRPr="00CC0F87">
        <w:rPr>
          <w:color w:val="000000" w:themeColor="text1"/>
          <w:sz w:val="26"/>
          <w:szCs w:val="26"/>
        </w:rPr>
        <w:t>trước</w:t>
      </w:r>
      <w:proofErr w:type="spellEnd"/>
      <w:r w:rsidRPr="00CC0F87">
        <w:rPr>
          <w:color w:val="000000" w:themeColor="text1"/>
          <w:sz w:val="26"/>
          <w:szCs w:val="26"/>
        </w:rPr>
        <w:t xml:space="preserve">, </w:t>
      </w:r>
      <w:proofErr w:type="spellStart"/>
      <w:r w:rsidRPr="00CC0F87">
        <w:rPr>
          <w:color w:val="000000" w:themeColor="text1"/>
          <w:sz w:val="26"/>
          <w:szCs w:val="26"/>
        </w:rPr>
        <w:t>sau</w:t>
      </w:r>
      <w:proofErr w:type="spellEnd"/>
      <w:r w:rsidRPr="00CC0F87">
        <w:rPr>
          <w:color w:val="000000" w:themeColor="text1"/>
          <w:sz w:val="26"/>
          <w:szCs w:val="26"/>
        </w:rPr>
        <w:t xml:space="preserve"> </w:t>
      </w:r>
      <w:proofErr w:type="spellStart"/>
      <w:r w:rsidRPr="00CC0F87">
        <w:rPr>
          <w:color w:val="000000" w:themeColor="text1"/>
          <w:sz w:val="26"/>
          <w:szCs w:val="26"/>
        </w:rPr>
        <w:t>giơ</w:t>
      </w:r>
      <w:proofErr w:type="spellEnd"/>
      <w:r w:rsidRPr="00CC0F87">
        <w:rPr>
          <w:color w:val="000000" w:themeColor="text1"/>
          <w:sz w:val="26"/>
          <w:szCs w:val="26"/>
        </w:rPr>
        <w:t xml:space="preserve">̀ </w:t>
      </w:r>
      <w:proofErr w:type="spellStart"/>
      <w:r w:rsidRPr="00CC0F87">
        <w:rPr>
          <w:color w:val="000000" w:themeColor="text1"/>
          <w:sz w:val="26"/>
          <w:szCs w:val="26"/>
        </w:rPr>
        <w:t>lên</w:t>
      </w:r>
      <w:proofErr w:type="spellEnd"/>
      <w:r w:rsidRPr="00CC0F87">
        <w:rPr>
          <w:color w:val="000000" w:themeColor="text1"/>
          <w:sz w:val="26"/>
          <w:szCs w:val="26"/>
        </w:rPr>
        <w:t xml:space="preserve"> </w:t>
      </w:r>
      <w:proofErr w:type="spellStart"/>
      <w:r w:rsidRPr="00CC0F87">
        <w:rPr>
          <w:color w:val="000000" w:themeColor="text1"/>
          <w:sz w:val="26"/>
          <w:szCs w:val="26"/>
        </w:rPr>
        <w:t>lớp</w:t>
      </w:r>
      <w:proofErr w:type="spellEnd"/>
      <w:r w:rsidRPr="00CC0F87">
        <w:rPr>
          <w:color w:val="000000" w:themeColor="text1"/>
          <w:sz w:val="26"/>
          <w:szCs w:val="26"/>
        </w:rPr>
        <w:t>;</w:t>
      </w:r>
    </w:p>
    <w:p w14:paraId="365AE269" w14:textId="77777777" w:rsidR="00385B9D" w:rsidRPr="00CC0F87" w:rsidRDefault="00385B9D" w:rsidP="00CC0F87">
      <w:pPr>
        <w:snapToGrid w:val="0"/>
        <w:spacing w:line="271" w:lineRule="auto"/>
        <w:ind w:firstLine="426"/>
        <w:jc w:val="both"/>
        <w:rPr>
          <w:color w:val="000000" w:themeColor="text1"/>
          <w:sz w:val="26"/>
          <w:szCs w:val="26"/>
        </w:rPr>
      </w:pPr>
      <w:r w:rsidRPr="00CC0F87">
        <w:rPr>
          <w:color w:val="000000" w:themeColor="text1"/>
          <w:sz w:val="26"/>
          <w:szCs w:val="26"/>
        </w:rPr>
        <w:lastRenderedPageBreak/>
        <w:t xml:space="preserve">- </w:t>
      </w:r>
      <w:proofErr w:type="spellStart"/>
      <w:r w:rsidRPr="00CC0F87">
        <w:rPr>
          <w:color w:val="000000" w:themeColor="text1"/>
          <w:sz w:val="26"/>
          <w:szCs w:val="26"/>
        </w:rPr>
        <w:t>Đọc</w:t>
      </w:r>
      <w:proofErr w:type="spellEnd"/>
      <w:r w:rsidRPr="00CC0F87">
        <w:rPr>
          <w:color w:val="000000" w:themeColor="text1"/>
          <w:sz w:val="26"/>
          <w:szCs w:val="26"/>
        </w:rPr>
        <w:t xml:space="preserve"> </w:t>
      </w:r>
      <w:proofErr w:type="spellStart"/>
      <w:r w:rsidRPr="00CC0F87">
        <w:rPr>
          <w:color w:val="000000" w:themeColor="text1"/>
          <w:sz w:val="26"/>
          <w:szCs w:val="26"/>
        </w:rPr>
        <w:t>tài</w:t>
      </w:r>
      <w:proofErr w:type="spellEnd"/>
      <w:r w:rsidRPr="00CC0F87">
        <w:rPr>
          <w:color w:val="000000" w:themeColor="text1"/>
          <w:sz w:val="26"/>
          <w:szCs w:val="26"/>
        </w:rPr>
        <w:t xml:space="preserve"> </w:t>
      </w:r>
      <w:proofErr w:type="spellStart"/>
      <w:r w:rsidRPr="00CC0F87">
        <w:rPr>
          <w:color w:val="000000" w:themeColor="text1"/>
          <w:sz w:val="26"/>
          <w:szCs w:val="26"/>
        </w:rPr>
        <w:t>liệu</w:t>
      </w:r>
      <w:proofErr w:type="spellEnd"/>
      <w:r w:rsidRPr="00CC0F87">
        <w:rPr>
          <w:color w:val="000000" w:themeColor="text1"/>
          <w:sz w:val="26"/>
          <w:szCs w:val="26"/>
        </w:rPr>
        <w:t xml:space="preserve"> </w:t>
      </w:r>
      <w:proofErr w:type="spellStart"/>
      <w:r w:rsidRPr="00CC0F87">
        <w:rPr>
          <w:color w:val="000000" w:themeColor="text1"/>
          <w:sz w:val="26"/>
          <w:szCs w:val="26"/>
        </w:rPr>
        <w:t>theo</w:t>
      </w:r>
      <w:proofErr w:type="spellEnd"/>
      <w:r w:rsidRPr="00CC0F87">
        <w:rPr>
          <w:color w:val="000000" w:themeColor="text1"/>
          <w:sz w:val="26"/>
          <w:szCs w:val="26"/>
        </w:rPr>
        <w:t xml:space="preserve"> </w:t>
      </w:r>
      <w:proofErr w:type="spellStart"/>
      <w:r w:rsidRPr="00CC0F87">
        <w:rPr>
          <w:color w:val="000000" w:themeColor="text1"/>
          <w:sz w:val="26"/>
          <w:szCs w:val="26"/>
        </w:rPr>
        <w:t>hướng</w:t>
      </w:r>
      <w:proofErr w:type="spellEnd"/>
      <w:r w:rsidRPr="00CC0F87">
        <w:rPr>
          <w:color w:val="000000" w:themeColor="text1"/>
          <w:sz w:val="26"/>
          <w:szCs w:val="26"/>
        </w:rPr>
        <w:t xml:space="preserve"> </w:t>
      </w:r>
      <w:proofErr w:type="spellStart"/>
      <w:r w:rsidRPr="00CC0F87">
        <w:rPr>
          <w:color w:val="000000" w:themeColor="text1"/>
          <w:sz w:val="26"/>
          <w:szCs w:val="26"/>
        </w:rPr>
        <w:t>dẫn</w:t>
      </w:r>
      <w:proofErr w:type="spellEnd"/>
      <w:r w:rsidRPr="00CC0F87">
        <w:rPr>
          <w:color w:val="000000" w:themeColor="text1"/>
          <w:sz w:val="26"/>
          <w:szCs w:val="26"/>
        </w:rPr>
        <w:t>;</w:t>
      </w:r>
    </w:p>
    <w:p w14:paraId="57ACA199" w14:textId="77777777" w:rsidR="00385B9D" w:rsidRPr="00CC0F87" w:rsidRDefault="00385B9D" w:rsidP="00CC0F87">
      <w:pPr>
        <w:snapToGrid w:val="0"/>
        <w:spacing w:line="271" w:lineRule="auto"/>
        <w:ind w:firstLine="426"/>
        <w:rPr>
          <w:color w:val="000000" w:themeColor="text1"/>
          <w:sz w:val="26"/>
          <w:szCs w:val="26"/>
        </w:rPr>
      </w:pPr>
      <w:r w:rsidRPr="00CC0F87">
        <w:rPr>
          <w:color w:val="000000" w:themeColor="text1"/>
          <w:sz w:val="26"/>
          <w:szCs w:val="26"/>
        </w:rPr>
        <w:t xml:space="preserve">- Tập </w:t>
      </w:r>
      <w:proofErr w:type="spellStart"/>
      <w:r w:rsidRPr="00CC0F87">
        <w:rPr>
          <w:color w:val="000000" w:themeColor="text1"/>
          <w:sz w:val="26"/>
          <w:szCs w:val="26"/>
        </w:rPr>
        <w:t>trung</w:t>
      </w:r>
      <w:proofErr w:type="spellEnd"/>
      <w:r w:rsidRPr="00CC0F87">
        <w:rPr>
          <w:color w:val="000000" w:themeColor="text1"/>
          <w:sz w:val="26"/>
          <w:szCs w:val="26"/>
        </w:rPr>
        <w:t xml:space="preserve"> </w:t>
      </w:r>
      <w:proofErr w:type="spellStart"/>
      <w:r w:rsidRPr="00CC0F87">
        <w:rPr>
          <w:color w:val="000000" w:themeColor="text1"/>
          <w:sz w:val="26"/>
          <w:szCs w:val="26"/>
        </w:rPr>
        <w:t>nghe</w:t>
      </w:r>
      <w:proofErr w:type="spellEnd"/>
      <w:r w:rsidRPr="00CC0F87">
        <w:rPr>
          <w:color w:val="000000" w:themeColor="text1"/>
          <w:sz w:val="26"/>
          <w:szCs w:val="26"/>
        </w:rPr>
        <w:t xml:space="preserve"> </w:t>
      </w:r>
      <w:proofErr w:type="spellStart"/>
      <w:r w:rsidRPr="00CC0F87">
        <w:rPr>
          <w:color w:val="000000" w:themeColor="text1"/>
          <w:sz w:val="26"/>
          <w:szCs w:val="26"/>
        </w:rPr>
        <w:t>giảng</w:t>
      </w:r>
      <w:proofErr w:type="spellEnd"/>
      <w:r w:rsidRPr="00CC0F87">
        <w:rPr>
          <w:color w:val="000000" w:themeColor="text1"/>
          <w:sz w:val="26"/>
          <w:szCs w:val="26"/>
        </w:rPr>
        <w:t xml:space="preserve">, </w:t>
      </w:r>
      <w:proofErr w:type="spellStart"/>
      <w:r w:rsidRPr="00CC0F87">
        <w:rPr>
          <w:color w:val="000000" w:themeColor="text1"/>
          <w:sz w:val="26"/>
          <w:szCs w:val="26"/>
        </w:rPr>
        <w:t>tích</w:t>
      </w:r>
      <w:proofErr w:type="spellEnd"/>
      <w:r w:rsidRPr="00CC0F87">
        <w:rPr>
          <w:color w:val="000000" w:themeColor="text1"/>
          <w:sz w:val="26"/>
          <w:szCs w:val="26"/>
        </w:rPr>
        <w:t xml:space="preserve"> </w:t>
      </w:r>
      <w:proofErr w:type="spellStart"/>
      <w:r w:rsidRPr="00CC0F87">
        <w:rPr>
          <w:color w:val="000000" w:themeColor="text1"/>
          <w:sz w:val="26"/>
          <w:szCs w:val="26"/>
        </w:rPr>
        <w:t>cực</w:t>
      </w:r>
      <w:proofErr w:type="spellEnd"/>
      <w:r w:rsidRPr="00CC0F87">
        <w:rPr>
          <w:color w:val="000000" w:themeColor="text1"/>
          <w:sz w:val="26"/>
          <w:szCs w:val="26"/>
        </w:rPr>
        <w:t xml:space="preserve"> </w:t>
      </w:r>
      <w:proofErr w:type="spellStart"/>
      <w:r w:rsidRPr="00CC0F87">
        <w:rPr>
          <w:color w:val="000000" w:themeColor="text1"/>
          <w:sz w:val="26"/>
          <w:szCs w:val="26"/>
        </w:rPr>
        <w:t>tham</w:t>
      </w:r>
      <w:proofErr w:type="spellEnd"/>
      <w:r w:rsidRPr="00CC0F87">
        <w:rPr>
          <w:color w:val="000000" w:themeColor="text1"/>
          <w:sz w:val="26"/>
          <w:szCs w:val="26"/>
        </w:rPr>
        <w:t xml:space="preserve"> </w:t>
      </w:r>
      <w:proofErr w:type="spellStart"/>
      <w:r w:rsidRPr="00CC0F87">
        <w:rPr>
          <w:color w:val="000000" w:themeColor="text1"/>
          <w:sz w:val="26"/>
          <w:szCs w:val="26"/>
        </w:rPr>
        <w:t>gia</w:t>
      </w:r>
      <w:proofErr w:type="spellEnd"/>
      <w:r w:rsidRPr="00CC0F87">
        <w:rPr>
          <w:color w:val="000000" w:themeColor="text1"/>
          <w:sz w:val="26"/>
          <w:szCs w:val="26"/>
        </w:rPr>
        <w:t xml:space="preserve"> </w:t>
      </w:r>
      <w:proofErr w:type="spellStart"/>
      <w:r w:rsidRPr="00CC0F87">
        <w:rPr>
          <w:color w:val="000000" w:themeColor="text1"/>
          <w:sz w:val="26"/>
          <w:szCs w:val="26"/>
        </w:rPr>
        <w:t>tra</w:t>
      </w:r>
      <w:proofErr w:type="spellEnd"/>
      <w:r w:rsidRPr="00CC0F87">
        <w:rPr>
          <w:color w:val="000000" w:themeColor="text1"/>
          <w:sz w:val="26"/>
          <w:szCs w:val="26"/>
        </w:rPr>
        <w:t xml:space="preserve">̉ </w:t>
      </w:r>
      <w:proofErr w:type="spellStart"/>
      <w:r w:rsidRPr="00CC0F87">
        <w:rPr>
          <w:color w:val="000000" w:themeColor="text1"/>
          <w:sz w:val="26"/>
          <w:szCs w:val="26"/>
        </w:rPr>
        <w:t>lời</w:t>
      </w:r>
      <w:proofErr w:type="spellEnd"/>
      <w:r w:rsidRPr="00CC0F87">
        <w:rPr>
          <w:color w:val="000000" w:themeColor="text1"/>
          <w:sz w:val="26"/>
          <w:szCs w:val="26"/>
        </w:rPr>
        <w:t xml:space="preserve"> </w:t>
      </w:r>
      <w:proofErr w:type="spellStart"/>
      <w:r w:rsidRPr="00CC0F87">
        <w:rPr>
          <w:color w:val="000000" w:themeColor="text1"/>
          <w:sz w:val="26"/>
          <w:szCs w:val="26"/>
        </w:rPr>
        <w:t>các</w:t>
      </w:r>
      <w:proofErr w:type="spellEnd"/>
      <w:r w:rsidRPr="00CC0F87">
        <w:rPr>
          <w:color w:val="000000" w:themeColor="text1"/>
          <w:sz w:val="26"/>
          <w:szCs w:val="26"/>
        </w:rPr>
        <w:t xml:space="preserve"> </w:t>
      </w:r>
      <w:proofErr w:type="spellStart"/>
      <w:r w:rsidRPr="00CC0F87">
        <w:rPr>
          <w:color w:val="000000" w:themeColor="text1"/>
          <w:sz w:val="26"/>
          <w:szCs w:val="26"/>
        </w:rPr>
        <w:t>câu</w:t>
      </w:r>
      <w:proofErr w:type="spellEnd"/>
      <w:r w:rsidRPr="00CC0F87">
        <w:rPr>
          <w:color w:val="000000" w:themeColor="text1"/>
          <w:sz w:val="26"/>
          <w:szCs w:val="26"/>
        </w:rPr>
        <w:t xml:space="preserve"> </w:t>
      </w:r>
      <w:proofErr w:type="spellStart"/>
      <w:r w:rsidRPr="00CC0F87">
        <w:rPr>
          <w:color w:val="000000" w:themeColor="text1"/>
          <w:sz w:val="26"/>
          <w:szCs w:val="26"/>
        </w:rPr>
        <w:t>hỏi</w:t>
      </w:r>
      <w:proofErr w:type="spellEnd"/>
      <w:r w:rsidRPr="00CC0F87">
        <w:rPr>
          <w:color w:val="000000" w:themeColor="text1"/>
          <w:sz w:val="26"/>
          <w:szCs w:val="26"/>
        </w:rPr>
        <w:t xml:space="preserve">, </w:t>
      </w:r>
      <w:proofErr w:type="spellStart"/>
      <w:r w:rsidRPr="00CC0F87">
        <w:rPr>
          <w:color w:val="000000" w:themeColor="text1"/>
          <w:sz w:val="26"/>
          <w:szCs w:val="26"/>
        </w:rPr>
        <w:t>tham</w:t>
      </w:r>
      <w:proofErr w:type="spellEnd"/>
      <w:r w:rsidRPr="00CC0F87">
        <w:rPr>
          <w:color w:val="000000" w:themeColor="text1"/>
          <w:sz w:val="26"/>
          <w:szCs w:val="26"/>
        </w:rPr>
        <w:t xml:space="preserve"> </w:t>
      </w:r>
      <w:proofErr w:type="spellStart"/>
      <w:r w:rsidRPr="00CC0F87">
        <w:rPr>
          <w:color w:val="000000" w:themeColor="text1"/>
          <w:sz w:val="26"/>
          <w:szCs w:val="26"/>
        </w:rPr>
        <w:t>gia</w:t>
      </w:r>
      <w:proofErr w:type="spellEnd"/>
      <w:r w:rsidRPr="00CC0F87">
        <w:rPr>
          <w:color w:val="000000" w:themeColor="text1"/>
          <w:sz w:val="26"/>
          <w:szCs w:val="26"/>
        </w:rPr>
        <w:t xml:space="preserve"> </w:t>
      </w:r>
      <w:proofErr w:type="spellStart"/>
      <w:r w:rsidRPr="00CC0F87">
        <w:rPr>
          <w:color w:val="000000" w:themeColor="text1"/>
          <w:sz w:val="26"/>
          <w:szCs w:val="26"/>
        </w:rPr>
        <w:t>đối</w:t>
      </w:r>
      <w:proofErr w:type="spellEnd"/>
      <w:r w:rsidRPr="00CC0F87">
        <w:rPr>
          <w:color w:val="000000" w:themeColor="text1"/>
          <w:sz w:val="26"/>
          <w:szCs w:val="26"/>
        </w:rPr>
        <w:t xml:space="preserve"> </w:t>
      </w:r>
      <w:proofErr w:type="spellStart"/>
      <w:r w:rsidRPr="00CC0F87">
        <w:rPr>
          <w:color w:val="000000" w:themeColor="text1"/>
          <w:sz w:val="26"/>
          <w:szCs w:val="26"/>
        </w:rPr>
        <w:t>thoại</w:t>
      </w:r>
      <w:proofErr w:type="spellEnd"/>
      <w:r w:rsidRPr="00CC0F87">
        <w:rPr>
          <w:color w:val="000000" w:themeColor="text1"/>
          <w:sz w:val="26"/>
          <w:szCs w:val="26"/>
        </w:rPr>
        <w:t xml:space="preserve">, </w:t>
      </w:r>
      <w:proofErr w:type="spellStart"/>
      <w:r w:rsidRPr="00CC0F87">
        <w:rPr>
          <w:color w:val="000000" w:themeColor="text1"/>
          <w:sz w:val="26"/>
          <w:szCs w:val="26"/>
        </w:rPr>
        <w:t>đóng</w:t>
      </w:r>
      <w:proofErr w:type="spellEnd"/>
      <w:r w:rsidRPr="00CC0F87">
        <w:rPr>
          <w:color w:val="000000" w:themeColor="text1"/>
          <w:sz w:val="26"/>
          <w:szCs w:val="26"/>
        </w:rPr>
        <w:t xml:space="preserve"> </w:t>
      </w:r>
      <w:proofErr w:type="spellStart"/>
      <w:r w:rsidRPr="00CC0F87">
        <w:rPr>
          <w:color w:val="000000" w:themeColor="text1"/>
          <w:sz w:val="26"/>
          <w:szCs w:val="26"/>
        </w:rPr>
        <w:t>góp</w:t>
      </w:r>
      <w:proofErr w:type="spellEnd"/>
      <w:r w:rsidRPr="00CC0F87">
        <w:rPr>
          <w:color w:val="000000" w:themeColor="text1"/>
          <w:sz w:val="26"/>
          <w:szCs w:val="26"/>
        </w:rPr>
        <w:t xml:space="preserve"> ý </w:t>
      </w:r>
      <w:proofErr w:type="spellStart"/>
      <w:r w:rsidRPr="00CC0F87">
        <w:rPr>
          <w:color w:val="000000" w:themeColor="text1"/>
          <w:sz w:val="26"/>
          <w:szCs w:val="26"/>
        </w:rPr>
        <w:t>kiến</w:t>
      </w:r>
      <w:proofErr w:type="spellEnd"/>
      <w:r w:rsidRPr="00CC0F87">
        <w:rPr>
          <w:color w:val="000000" w:themeColor="text1"/>
          <w:sz w:val="26"/>
          <w:szCs w:val="26"/>
        </w:rPr>
        <w:t xml:space="preserve">, </w:t>
      </w:r>
      <w:proofErr w:type="spellStart"/>
      <w:r w:rsidRPr="00CC0F87">
        <w:rPr>
          <w:color w:val="000000" w:themeColor="text1"/>
          <w:sz w:val="26"/>
          <w:szCs w:val="26"/>
        </w:rPr>
        <w:t>thảo</w:t>
      </w:r>
      <w:proofErr w:type="spellEnd"/>
      <w:r w:rsidRPr="00CC0F87">
        <w:rPr>
          <w:color w:val="000000" w:themeColor="text1"/>
          <w:sz w:val="26"/>
          <w:szCs w:val="26"/>
        </w:rPr>
        <w:t xml:space="preserve"> </w:t>
      </w:r>
      <w:proofErr w:type="spellStart"/>
      <w:r w:rsidRPr="00CC0F87">
        <w:rPr>
          <w:color w:val="000000" w:themeColor="text1"/>
          <w:sz w:val="26"/>
          <w:szCs w:val="26"/>
        </w:rPr>
        <w:t>luận</w:t>
      </w:r>
      <w:proofErr w:type="spellEnd"/>
      <w:r w:rsidRPr="00CC0F87">
        <w:rPr>
          <w:color w:val="000000" w:themeColor="text1"/>
          <w:sz w:val="26"/>
          <w:szCs w:val="26"/>
        </w:rPr>
        <w:t xml:space="preserve"> </w:t>
      </w:r>
      <w:proofErr w:type="spellStart"/>
      <w:r w:rsidRPr="00CC0F87">
        <w:rPr>
          <w:color w:val="000000" w:themeColor="text1"/>
          <w:sz w:val="26"/>
          <w:szCs w:val="26"/>
        </w:rPr>
        <w:t>để</w:t>
      </w:r>
      <w:proofErr w:type="spellEnd"/>
      <w:r w:rsidRPr="00CC0F87">
        <w:rPr>
          <w:color w:val="000000" w:themeColor="text1"/>
          <w:sz w:val="26"/>
          <w:szCs w:val="26"/>
        </w:rPr>
        <w:t xml:space="preserve"> </w:t>
      </w:r>
      <w:proofErr w:type="spellStart"/>
      <w:r w:rsidRPr="00CC0F87">
        <w:rPr>
          <w:color w:val="000000" w:themeColor="text1"/>
          <w:sz w:val="26"/>
          <w:szCs w:val="26"/>
        </w:rPr>
        <w:t>vận</w:t>
      </w:r>
      <w:proofErr w:type="spellEnd"/>
      <w:r w:rsidRPr="00CC0F87">
        <w:rPr>
          <w:color w:val="000000" w:themeColor="text1"/>
          <w:sz w:val="26"/>
          <w:szCs w:val="26"/>
        </w:rPr>
        <w:t xml:space="preserve"> </w:t>
      </w:r>
      <w:proofErr w:type="spellStart"/>
      <w:r w:rsidRPr="00CC0F87">
        <w:rPr>
          <w:color w:val="000000" w:themeColor="text1"/>
          <w:sz w:val="26"/>
          <w:szCs w:val="26"/>
        </w:rPr>
        <w:t>dụng</w:t>
      </w:r>
      <w:proofErr w:type="spellEnd"/>
      <w:r w:rsidRPr="00CC0F87">
        <w:rPr>
          <w:color w:val="000000" w:themeColor="text1"/>
          <w:sz w:val="26"/>
          <w:szCs w:val="26"/>
        </w:rPr>
        <w:t xml:space="preserve"> </w:t>
      </w:r>
      <w:proofErr w:type="spellStart"/>
      <w:r w:rsidRPr="00CC0F87">
        <w:rPr>
          <w:color w:val="000000" w:themeColor="text1"/>
          <w:sz w:val="26"/>
          <w:szCs w:val="26"/>
        </w:rPr>
        <w:t>lý</w:t>
      </w:r>
      <w:proofErr w:type="spellEnd"/>
      <w:r w:rsidRPr="00CC0F87">
        <w:rPr>
          <w:color w:val="000000" w:themeColor="text1"/>
          <w:sz w:val="26"/>
          <w:szCs w:val="26"/>
        </w:rPr>
        <w:t xml:space="preserve"> </w:t>
      </w:r>
      <w:proofErr w:type="spellStart"/>
      <w:r w:rsidRPr="00CC0F87">
        <w:rPr>
          <w:color w:val="000000" w:themeColor="text1"/>
          <w:sz w:val="26"/>
          <w:szCs w:val="26"/>
        </w:rPr>
        <w:t>luận</w:t>
      </w:r>
      <w:proofErr w:type="spellEnd"/>
      <w:r w:rsidRPr="00CC0F87">
        <w:rPr>
          <w:color w:val="000000" w:themeColor="text1"/>
          <w:sz w:val="26"/>
          <w:szCs w:val="26"/>
        </w:rPr>
        <w:t xml:space="preserve"> </w:t>
      </w:r>
      <w:proofErr w:type="spellStart"/>
      <w:r w:rsidRPr="00CC0F87">
        <w:rPr>
          <w:color w:val="000000" w:themeColor="text1"/>
          <w:sz w:val="26"/>
          <w:szCs w:val="26"/>
        </w:rPr>
        <w:t>vào</w:t>
      </w:r>
      <w:proofErr w:type="spellEnd"/>
      <w:r w:rsidRPr="00CC0F87">
        <w:rPr>
          <w:color w:val="000000" w:themeColor="text1"/>
          <w:sz w:val="26"/>
          <w:szCs w:val="26"/>
        </w:rPr>
        <w:t xml:space="preserve"> </w:t>
      </w:r>
      <w:proofErr w:type="spellStart"/>
      <w:r w:rsidRPr="00CC0F87">
        <w:rPr>
          <w:color w:val="000000" w:themeColor="text1"/>
          <w:sz w:val="26"/>
          <w:szCs w:val="26"/>
        </w:rPr>
        <w:t>giải</w:t>
      </w:r>
      <w:proofErr w:type="spellEnd"/>
      <w:r w:rsidRPr="00CC0F87">
        <w:rPr>
          <w:color w:val="000000" w:themeColor="text1"/>
          <w:sz w:val="26"/>
          <w:szCs w:val="26"/>
        </w:rPr>
        <w:t xml:space="preserve"> </w:t>
      </w:r>
      <w:proofErr w:type="spellStart"/>
      <w:r w:rsidRPr="00CC0F87">
        <w:rPr>
          <w:color w:val="000000" w:themeColor="text1"/>
          <w:sz w:val="26"/>
          <w:szCs w:val="26"/>
        </w:rPr>
        <w:t>quyết</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tình</w:t>
      </w:r>
      <w:proofErr w:type="spellEnd"/>
      <w:r w:rsidRPr="00CC0F87">
        <w:rPr>
          <w:color w:val="000000" w:themeColor="text1"/>
          <w:sz w:val="26"/>
          <w:szCs w:val="26"/>
        </w:rPr>
        <w:t xml:space="preserve"> </w:t>
      </w:r>
      <w:proofErr w:type="spellStart"/>
      <w:r w:rsidRPr="00CC0F87">
        <w:rPr>
          <w:color w:val="000000" w:themeColor="text1"/>
          <w:sz w:val="26"/>
          <w:szCs w:val="26"/>
        </w:rPr>
        <w:t>huống</w:t>
      </w:r>
      <w:proofErr w:type="spellEnd"/>
      <w:r w:rsidRPr="00CC0F87">
        <w:rPr>
          <w:color w:val="000000" w:themeColor="text1"/>
          <w:sz w:val="26"/>
          <w:szCs w:val="26"/>
        </w:rPr>
        <w:t xml:space="preserve"> </w:t>
      </w: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tiễn</w:t>
      </w:r>
      <w:proofErr w:type="spellEnd"/>
      <w:r w:rsidRPr="00CC0F87">
        <w:rPr>
          <w:color w:val="000000" w:themeColor="text1"/>
          <w:sz w:val="26"/>
          <w:szCs w:val="26"/>
        </w:rPr>
        <w:t xml:space="preserve"> </w:t>
      </w:r>
      <w:proofErr w:type="spellStart"/>
      <w:r w:rsidRPr="00CC0F87">
        <w:rPr>
          <w:color w:val="000000" w:themeColor="text1"/>
          <w:sz w:val="26"/>
          <w:szCs w:val="26"/>
        </w:rPr>
        <w:t>đang</w:t>
      </w:r>
      <w:proofErr w:type="spellEnd"/>
      <w:r w:rsidRPr="00CC0F87">
        <w:rPr>
          <w:color w:val="000000" w:themeColor="text1"/>
          <w:sz w:val="26"/>
          <w:szCs w:val="26"/>
        </w:rPr>
        <w:t xml:space="preserve"> </w:t>
      </w:r>
      <w:proofErr w:type="spellStart"/>
      <w:r w:rsidRPr="00CC0F87">
        <w:rPr>
          <w:color w:val="000000" w:themeColor="text1"/>
          <w:sz w:val="26"/>
          <w:szCs w:val="26"/>
        </w:rPr>
        <w:t>đặt</w:t>
      </w:r>
      <w:proofErr w:type="spellEnd"/>
      <w:r w:rsidRPr="00CC0F87">
        <w:rPr>
          <w:color w:val="000000" w:themeColor="text1"/>
          <w:sz w:val="26"/>
          <w:szCs w:val="26"/>
        </w:rPr>
        <w:t xml:space="preserve"> </w:t>
      </w:r>
      <w:proofErr w:type="spellStart"/>
      <w:r w:rsidRPr="00CC0F87">
        <w:rPr>
          <w:color w:val="000000" w:themeColor="text1"/>
          <w:sz w:val="26"/>
          <w:szCs w:val="26"/>
        </w:rPr>
        <w:t>ra</w:t>
      </w:r>
      <w:proofErr w:type="spellEnd"/>
      <w:r w:rsidRPr="00CC0F87">
        <w:rPr>
          <w:color w:val="000000" w:themeColor="text1"/>
          <w:sz w:val="26"/>
          <w:szCs w:val="26"/>
        </w:rPr>
        <w:t xml:space="preserve"> ở </w:t>
      </w:r>
      <w:proofErr w:type="spellStart"/>
      <w:r w:rsidRPr="00CC0F87">
        <w:rPr>
          <w:color w:val="000000" w:themeColor="text1"/>
          <w:sz w:val="26"/>
          <w:szCs w:val="26"/>
        </w:rPr>
        <w:t>địa</w:t>
      </w:r>
      <w:proofErr w:type="spellEnd"/>
      <w:r w:rsidRPr="00CC0F87">
        <w:rPr>
          <w:color w:val="000000" w:themeColor="text1"/>
          <w:sz w:val="26"/>
          <w:szCs w:val="26"/>
        </w:rPr>
        <w:t xml:space="preserve"> </w:t>
      </w:r>
      <w:proofErr w:type="spellStart"/>
      <w:r w:rsidRPr="00CC0F87">
        <w:rPr>
          <w:color w:val="000000" w:themeColor="text1"/>
          <w:sz w:val="26"/>
          <w:szCs w:val="26"/>
        </w:rPr>
        <w:t>phương</w:t>
      </w:r>
      <w:proofErr w:type="spellEnd"/>
      <w:r w:rsidRPr="00CC0F87">
        <w:rPr>
          <w:color w:val="000000" w:themeColor="text1"/>
          <w:sz w:val="26"/>
          <w:szCs w:val="26"/>
        </w:rPr>
        <w:t xml:space="preserve">/ </w:t>
      </w:r>
      <w:proofErr w:type="spellStart"/>
      <w:r w:rsidRPr="00CC0F87">
        <w:rPr>
          <w:color w:val="000000" w:themeColor="text1"/>
          <w:sz w:val="26"/>
          <w:szCs w:val="26"/>
        </w:rPr>
        <w:t>cơ</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 xml:space="preserve">/ </w:t>
      </w:r>
      <w:proofErr w:type="spellStart"/>
      <w:r w:rsidRPr="00CC0F87">
        <w:rPr>
          <w:color w:val="000000" w:themeColor="text1"/>
          <w:sz w:val="26"/>
          <w:szCs w:val="26"/>
        </w:rPr>
        <w:t>đơn</w:t>
      </w:r>
      <w:proofErr w:type="spellEnd"/>
      <w:r w:rsidRPr="00CC0F87">
        <w:rPr>
          <w:color w:val="000000" w:themeColor="text1"/>
          <w:sz w:val="26"/>
          <w:szCs w:val="26"/>
        </w:rPr>
        <w:t xml:space="preserve"> </w:t>
      </w:r>
      <w:proofErr w:type="spellStart"/>
      <w:r w:rsidRPr="00CC0F87">
        <w:rPr>
          <w:color w:val="000000" w:themeColor="text1"/>
          <w:sz w:val="26"/>
          <w:szCs w:val="26"/>
        </w:rPr>
        <w:t>vị</w:t>
      </w:r>
      <w:proofErr w:type="spellEnd"/>
      <w:r w:rsidRPr="00CC0F87">
        <w:rPr>
          <w:color w:val="000000" w:themeColor="text1"/>
          <w:sz w:val="26"/>
          <w:szCs w:val="26"/>
        </w:rPr>
        <w:t>.</w:t>
      </w:r>
    </w:p>
    <w:p w14:paraId="7DD7F664" w14:textId="77777777" w:rsidR="00385B9D" w:rsidRPr="00CC0F87" w:rsidRDefault="00385B9D" w:rsidP="00CC0F87">
      <w:pPr>
        <w:snapToGrid w:val="0"/>
        <w:spacing w:line="271" w:lineRule="auto"/>
        <w:jc w:val="both"/>
        <w:rPr>
          <w:b/>
          <w:bCs/>
          <w:color w:val="000000" w:themeColor="text1"/>
          <w:sz w:val="26"/>
          <w:szCs w:val="26"/>
        </w:rPr>
      </w:pPr>
    </w:p>
    <w:p w14:paraId="4AC3D725" w14:textId="77777777" w:rsidR="000F4B3A" w:rsidRPr="00CC0F87" w:rsidRDefault="000F4B3A" w:rsidP="00CC0F87">
      <w:pPr>
        <w:snapToGrid w:val="0"/>
        <w:spacing w:after="160" w:line="271" w:lineRule="auto"/>
        <w:rPr>
          <w:rFonts w:eastAsiaTheme="majorEastAsia"/>
          <w:b/>
          <w:bCs/>
          <w:color w:val="000000" w:themeColor="text1"/>
          <w:sz w:val="26"/>
          <w:szCs w:val="26"/>
          <w:lang w:val="vi-VN"/>
        </w:rPr>
      </w:pPr>
      <w:r w:rsidRPr="00CC0F87">
        <w:rPr>
          <w:b/>
          <w:bCs/>
          <w:color w:val="000000" w:themeColor="text1"/>
          <w:sz w:val="26"/>
          <w:szCs w:val="26"/>
          <w:lang w:val="vi-VN"/>
        </w:rPr>
        <w:br w:type="page"/>
      </w:r>
    </w:p>
    <w:p w14:paraId="4C38C026" w14:textId="230D27FD" w:rsidR="00385B9D" w:rsidRPr="00CC0F87" w:rsidRDefault="00385B9D" w:rsidP="00CC0F87">
      <w:pPr>
        <w:pStyle w:val="Heading1"/>
        <w:snapToGrid w:val="0"/>
        <w:spacing w:before="0" w:after="0" w:line="271" w:lineRule="auto"/>
        <w:rPr>
          <w:rFonts w:ascii="Times New Roman" w:hAnsi="Times New Roman" w:cs="Times New Roman"/>
          <w:b/>
          <w:bCs/>
          <w:color w:val="000000" w:themeColor="text1"/>
          <w:sz w:val="26"/>
          <w:szCs w:val="26"/>
          <w:lang w:val="vi-VN"/>
        </w:rPr>
      </w:pPr>
      <w:r w:rsidRPr="00CC0F87">
        <w:rPr>
          <w:rFonts w:ascii="Times New Roman" w:hAnsi="Times New Roman" w:cs="Times New Roman"/>
          <w:b/>
          <w:bCs/>
          <w:color w:val="000000" w:themeColor="text1"/>
          <w:sz w:val="26"/>
          <w:szCs w:val="26"/>
          <w:lang w:val="vi-VN"/>
        </w:rPr>
        <w:lastRenderedPageBreak/>
        <w:t>Bài giảng 2</w:t>
      </w:r>
    </w:p>
    <w:p w14:paraId="38305490" w14:textId="77777777" w:rsidR="00385B9D" w:rsidRPr="00CC0F87" w:rsidRDefault="00385B9D" w:rsidP="00CC0F87">
      <w:pPr>
        <w:snapToGrid w:val="0"/>
        <w:spacing w:line="271" w:lineRule="auto"/>
        <w:rPr>
          <w:b/>
          <w:bCs/>
          <w:color w:val="000000" w:themeColor="text1"/>
          <w:sz w:val="26"/>
          <w:szCs w:val="26"/>
        </w:rPr>
      </w:pPr>
      <w:r w:rsidRPr="00CC0F87">
        <w:rPr>
          <w:b/>
          <w:bCs/>
          <w:color w:val="000000" w:themeColor="text1"/>
          <w:spacing w:val="-6"/>
          <w:sz w:val="26"/>
          <w:szCs w:val="26"/>
          <w:lang w:val="it-IT"/>
        </w:rPr>
        <w:t>1. Tên bài giảng:</w:t>
      </w:r>
      <w:r w:rsidRPr="00CC0F87">
        <w:rPr>
          <w:b/>
          <w:bCs/>
          <w:color w:val="000000" w:themeColor="text1"/>
          <w:spacing w:val="-6"/>
          <w:sz w:val="26"/>
          <w:szCs w:val="26"/>
          <w:lang w:val="vi-VN"/>
        </w:rPr>
        <w:t xml:space="preserve"> </w:t>
      </w:r>
      <w:r w:rsidRPr="00CC0F87">
        <w:rPr>
          <w:b/>
          <w:bCs/>
          <w:color w:val="000000" w:themeColor="text1"/>
          <w:sz w:val="26"/>
          <w:szCs w:val="26"/>
          <w:lang w:val="vi-VN"/>
        </w:rPr>
        <w:t>SỨ</w:t>
      </w:r>
      <w:r w:rsidRPr="00CC0F87">
        <w:rPr>
          <w:b/>
          <w:bCs/>
          <w:color w:val="000000" w:themeColor="text1"/>
          <w:sz w:val="26"/>
          <w:szCs w:val="26"/>
          <w:lang w:val="it-IT"/>
        </w:rPr>
        <w:t xml:space="preserve"> </w:t>
      </w:r>
      <w:r w:rsidRPr="00CC0F87">
        <w:rPr>
          <w:b/>
          <w:bCs/>
          <w:color w:val="000000" w:themeColor="text1"/>
          <w:sz w:val="26"/>
          <w:szCs w:val="26"/>
          <w:lang w:val="vi-VN"/>
        </w:rPr>
        <w:t xml:space="preserve">MỆNH LỊCH SỬ CỦA GIAI CẤP CÔNG NHÂN VÀ </w:t>
      </w:r>
      <w:r w:rsidRPr="00CC0F87">
        <w:rPr>
          <w:b/>
          <w:bCs/>
          <w:color w:val="000000" w:themeColor="text1"/>
          <w:sz w:val="26"/>
          <w:szCs w:val="26"/>
        </w:rPr>
        <w:t>GIAI CẤP CÔNG NHÂN VIỆT NAM TRONG KỶ NGUYÊN MỚI</w:t>
      </w:r>
    </w:p>
    <w:p w14:paraId="3128DB3A" w14:textId="77777777" w:rsidR="00385B9D" w:rsidRPr="00CC0F87" w:rsidRDefault="00385B9D" w:rsidP="00CC0F87">
      <w:pPr>
        <w:snapToGrid w:val="0"/>
        <w:spacing w:line="271" w:lineRule="auto"/>
        <w:rPr>
          <w:b/>
          <w:iCs/>
          <w:color w:val="000000" w:themeColor="text1"/>
          <w:sz w:val="26"/>
          <w:szCs w:val="26"/>
          <w:lang w:val="vi-VN"/>
        </w:rPr>
      </w:pPr>
      <w:r w:rsidRPr="00CC0F87">
        <w:rPr>
          <w:b/>
          <w:iCs/>
          <w:color w:val="000000" w:themeColor="text1"/>
          <w:sz w:val="26"/>
          <w:szCs w:val="26"/>
          <w:lang w:val="it-IT"/>
        </w:rPr>
        <w:t>2. Số tiết giảng: 05 tiế</w:t>
      </w:r>
      <w:r w:rsidRPr="00CC0F87">
        <w:rPr>
          <w:b/>
          <w:iCs/>
          <w:color w:val="000000" w:themeColor="text1"/>
          <w:sz w:val="26"/>
          <w:szCs w:val="26"/>
          <w:lang w:val="vi-VN"/>
        </w:rPr>
        <w:t>t</w:t>
      </w:r>
    </w:p>
    <w:p w14:paraId="076EFB6B" w14:textId="77777777" w:rsidR="00385B9D" w:rsidRPr="00CC0F87" w:rsidRDefault="00385B9D" w:rsidP="00CC0F87">
      <w:pPr>
        <w:snapToGrid w:val="0"/>
        <w:spacing w:line="271" w:lineRule="auto"/>
        <w:rPr>
          <w:b/>
          <w:bCs/>
          <w:color w:val="000000" w:themeColor="text1"/>
          <w:sz w:val="26"/>
          <w:szCs w:val="26"/>
          <w:lang w:val="it-IT"/>
        </w:rPr>
      </w:pPr>
      <w:r w:rsidRPr="00CC0F87">
        <w:rPr>
          <w:b/>
          <w:iCs/>
          <w:color w:val="000000" w:themeColor="text1"/>
          <w:sz w:val="26"/>
          <w:szCs w:val="26"/>
          <w:lang w:val="it-IT"/>
        </w:rPr>
        <w:t>3. Mục tiêu</w:t>
      </w:r>
      <w:r w:rsidRPr="00CC0F87">
        <w:rPr>
          <w:rFonts w:eastAsia="Calibri"/>
          <w:color w:val="000000" w:themeColor="text1"/>
          <w:sz w:val="26"/>
          <w:szCs w:val="26"/>
          <w:lang w:val="it-IT"/>
        </w:rPr>
        <w:t xml:space="preserve">: </w:t>
      </w:r>
      <w:r w:rsidRPr="00CC0F87">
        <w:rPr>
          <w:rFonts w:eastAsia="Calibri"/>
          <w:i/>
          <w:iCs/>
          <w:color w:val="000000" w:themeColor="text1"/>
          <w:sz w:val="26"/>
          <w:szCs w:val="26"/>
          <w:lang w:val="it-IT"/>
        </w:rPr>
        <w:t>Bài giảng này sẽ cung cấp cho học viên</w:t>
      </w:r>
    </w:p>
    <w:p w14:paraId="47AFE5F4" w14:textId="77777777" w:rsidR="00385B9D" w:rsidRPr="00CC0F87" w:rsidRDefault="00385B9D" w:rsidP="00CC0F87">
      <w:pPr>
        <w:snapToGrid w:val="0"/>
        <w:spacing w:line="271" w:lineRule="auto"/>
        <w:ind w:firstLine="567"/>
        <w:rPr>
          <w:b/>
          <w:bCs/>
          <w:i/>
          <w:color w:val="000000" w:themeColor="text1"/>
          <w:sz w:val="26"/>
          <w:szCs w:val="26"/>
          <w:lang w:val="it-IT"/>
        </w:rPr>
      </w:pPr>
      <w:r w:rsidRPr="00CC0F87">
        <w:rPr>
          <w:b/>
          <w:bCs/>
          <w:i/>
          <w:color w:val="000000" w:themeColor="text1"/>
          <w:sz w:val="26"/>
          <w:szCs w:val="26"/>
          <w:lang w:val="it-IT"/>
        </w:rPr>
        <w:t>- Về k</w:t>
      </w:r>
      <w:r w:rsidRPr="00CC0F87">
        <w:rPr>
          <w:b/>
          <w:bCs/>
          <w:i/>
          <w:color w:val="000000" w:themeColor="text1"/>
          <w:sz w:val="26"/>
          <w:szCs w:val="26"/>
          <w:lang w:val="vi"/>
        </w:rPr>
        <w:t>iến thức</w:t>
      </w:r>
      <w:r w:rsidRPr="00CC0F87">
        <w:rPr>
          <w:b/>
          <w:bCs/>
          <w:i/>
          <w:color w:val="000000" w:themeColor="text1"/>
          <w:sz w:val="26"/>
          <w:szCs w:val="26"/>
          <w:lang w:val="it-IT"/>
        </w:rPr>
        <w:t xml:space="preserve">: </w:t>
      </w:r>
    </w:p>
    <w:p w14:paraId="42159051" w14:textId="77777777" w:rsidR="00385B9D" w:rsidRPr="00CC0F87" w:rsidRDefault="00385B9D" w:rsidP="00CC0F87">
      <w:pPr>
        <w:snapToGrid w:val="0"/>
        <w:spacing w:line="271" w:lineRule="auto"/>
        <w:ind w:firstLine="567"/>
        <w:rPr>
          <w:color w:val="000000" w:themeColor="text1"/>
          <w:sz w:val="26"/>
          <w:szCs w:val="26"/>
          <w:lang w:val="vi"/>
        </w:rPr>
      </w:pPr>
      <w:r w:rsidRPr="00CC0F87">
        <w:rPr>
          <w:b/>
          <w:bCs/>
          <w:i/>
          <w:color w:val="000000" w:themeColor="text1"/>
          <w:sz w:val="26"/>
          <w:szCs w:val="26"/>
          <w:lang w:val="vi-VN"/>
        </w:rPr>
        <w:t xml:space="preserve">+ </w:t>
      </w:r>
      <w:r w:rsidRPr="00CC0F87">
        <w:rPr>
          <w:iCs/>
          <w:color w:val="000000" w:themeColor="text1"/>
          <w:sz w:val="26"/>
          <w:szCs w:val="26"/>
          <w:lang w:val="it-IT"/>
        </w:rPr>
        <w:t>L</w:t>
      </w:r>
      <w:r w:rsidRPr="00CC0F87">
        <w:rPr>
          <w:color w:val="000000" w:themeColor="text1"/>
          <w:sz w:val="26"/>
          <w:szCs w:val="26"/>
          <w:lang w:val="it-IT"/>
        </w:rPr>
        <w:t>ý luận</w:t>
      </w:r>
      <w:r w:rsidRPr="00CC0F87">
        <w:rPr>
          <w:color w:val="000000" w:themeColor="text1"/>
          <w:sz w:val="26"/>
          <w:szCs w:val="26"/>
          <w:lang w:val="vi"/>
        </w:rPr>
        <w:t xml:space="preserve"> cơ bản của chủ nghĩa Mác - Lênin về </w:t>
      </w:r>
      <w:r w:rsidRPr="00CC0F87">
        <w:rPr>
          <w:color w:val="000000" w:themeColor="text1"/>
          <w:sz w:val="26"/>
          <w:szCs w:val="26"/>
          <w:lang w:val="vi-VN"/>
        </w:rPr>
        <w:t>giai cấp công nhân</w:t>
      </w:r>
      <w:r w:rsidRPr="00CC0F87">
        <w:rPr>
          <w:color w:val="000000" w:themeColor="text1"/>
          <w:sz w:val="26"/>
          <w:szCs w:val="26"/>
          <w:lang w:val="vi"/>
        </w:rPr>
        <w:t xml:space="preserve">, sứ mệnh lịch sử của giai cấp công nhân và các điều kiện để </w:t>
      </w:r>
      <w:r w:rsidRPr="00CC0F87">
        <w:rPr>
          <w:color w:val="000000" w:themeColor="text1"/>
          <w:sz w:val="26"/>
          <w:szCs w:val="26"/>
          <w:lang w:val="vi-VN"/>
        </w:rPr>
        <w:t>giai cấp công nhân</w:t>
      </w:r>
      <w:r w:rsidRPr="00CC0F87">
        <w:rPr>
          <w:color w:val="000000" w:themeColor="text1"/>
          <w:sz w:val="26"/>
          <w:szCs w:val="26"/>
          <w:lang w:val="vi"/>
        </w:rPr>
        <w:t xml:space="preserve"> thực hiện sứ mệnh lịch sử.</w:t>
      </w:r>
    </w:p>
    <w:p w14:paraId="504E42A0" w14:textId="77777777" w:rsidR="00385B9D" w:rsidRPr="00CC0F87" w:rsidRDefault="00385B9D" w:rsidP="00CC0F87">
      <w:pPr>
        <w:snapToGrid w:val="0"/>
        <w:spacing w:line="271" w:lineRule="auto"/>
        <w:ind w:firstLine="567"/>
        <w:rPr>
          <w:color w:val="000000" w:themeColor="text1"/>
          <w:sz w:val="26"/>
          <w:szCs w:val="26"/>
          <w:lang w:val="vi-VN"/>
        </w:rPr>
      </w:pPr>
      <w:r w:rsidRPr="00CC0F87">
        <w:rPr>
          <w:color w:val="000000" w:themeColor="text1"/>
          <w:sz w:val="26"/>
          <w:szCs w:val="26"/>
          <w:lang w:val="vi"/>
        </w:rPr>
        <w:t>+ Quan điểm của Đảng về</w:t>
      </w:r>
      <w:r w:rsidRPr="00CC0F87">
        <w:rPr>
          <w:color w:val="000000" w:themeColor="text1"/>
          <w:sz w:val="26"/>
          <w:szCs w:val="26"/>
          <w:lang w:val="vi-VN"/>
        </w:rPr>
        <w:t xml:space="preserve"> giai cấp công nhân Việt Nam và tăng cường thực hiện sứ mệnh lịch sử của giai cấp công nhân trong </w:t>
      </w:r>
      <w:r w:rsidRPr="00CC0F87">
        <w:rPr>
          <w:color w:val="000000" w:themeColor="text1"/>
          <w:sz w:val="26"/>
          <w:szCs w:val="26"/>
          <w:lang w:val="vi"/>
        </w:rPr>
        <w:t>kỷ nguyên mới</w:t>
      </w:r>
      <w:r w:rsidRPr="00CC0F87">
        <w:rPr>
          <w:color w:val="000000" w:themeColor="text1"/>
          <w:sz w:val="26"/>
          <w:szCs w:val="26"/>
          <w:lang w:val="vi-VN"/>
        </w:rPr>
        <w:t>.</w:t>
      </w:r>
    </w:p>
    <w:p w14:paraId="655ECDBD" w14:textId="77777777" w:rsidR="00385B9D" w:rsidRPr="00CC0F87" w:rsidRDefault="00385B9D" w:rsidP="00CC0F87">
      <w:pPr>
        <w:snapToGrid w:val="0"/>
        <w:spacing w:line="271" w:lineRule="auto"/>
        <w:ind w:firstLine="567"/>
        <w:rPr>
          <w:color w:val="000000" w:themeColor="text1"/>
          <w:sz w:val="26"/>
          <w:szCs w:val="26"/>
          <w:lang w:val="vi-VN"/>
        </w:rPr>
      </w:pPr>
      <w:r w:rsidRPr="00CC0F87">
        <w:rPr>
          <w:b/>
          <w:bCs/>
          <w:color w:val="000000" w:themeColor="text1"/>
          <w:sz w:val="26"/>
          <w:szCs w:val="26"/>
          <w:lang w:val="vi-VN"/>
        </w:rPr>
        <w:t xml:space="preserve">- </w:t>
      </w:r>
      <w:r w:rsidRPr="00CC0F87">
        <w:rPr>
          <w:b/>
          <w:bCs/>
          <w:i/>
          <w:color w:val="000000" w:themeColor="text1"/>
          <w:sz w:val="26"/>
          <w:szCs w:val="26"/>
          <w:lang w:val="vi"/>
        </w:rPr>
        <w:t>Về kỹ năng</w:t>
      </w:r>
      <w:r w:rsidRPr="00CC0F87">
        <w:rPr>
          <w:b/>
          <w:bCs/>
          <w:i/>
          <w:color w:val="000000" w:themeColor="text1"/>
          <w:sz w:val="26"/>
          <w:szCs w:val="26"/>
          <w:lang w:val="vi-VN"/>
        </w:rPr>
        <w:t xml:space="preserve">:  </w:t>
      </w:r>
    </w:p>
    <w:p w14:paraId="0107AECB" w14:textId="77777777" w:rsidR="00385B9D" w:rsidRPr="00CC0F87" w:rsidRDefault="00385B9D" w:rsidP="00CC0F87">
      <w:pPr>
        <w:snapToGrid w:val="0"/>
        <w:spacing w:line="271" w:lineRule="auto"/>
        <w:ind w:firstLine="567"/>
        <w:rPr>
          <w:color w:val="000000" w:themeColor="text1"/>
          <w:sz w:val="26"/>
          <w:szCs w:val="26"/>
          <w:lang w:val="vi-VN"/>
        </w:rPr>
      </w:pPr>
      <w:r w:rsidRPr="00CC0F87">
        <w:rPr>
          <w:color w:val="000000" w:themeColor="text1"/>
          <w:sz w:val="26"/>
          <w:szCs w:val="26"/>
          <w:lang w:val="vi-VN"/>
        </w:rPr>
        <w:t xml:space="preserve">+ </w:t>
      </w:r>
      <w:r w:rsidRPr="00CC0F87">
        <w:rPr>
          <w:color w:val="000000" w:themeColor="text1"/>
          <w:sz w:val="26"/>
          <w:szCs w:val="26"/>
          <w:lang w:val="vi"/>
        </w:rPr>
        <w:t>Đánh giá</w:t>
      </w:r>
      <w:r w:rsidRPr="00CC0F87">
        <w:rPr>
          <w:color w:val="000000" w:themeColor="text1"/>
          <w:sz w:val="26"/>
          <w:szCs w:val="26"/>
          <w:lang w:val="vi-VN"/>
        </w:rPr>
        <w:t>, phân tích, giải quyết các tình huống; cùng xác lập các giải pháp</w:t>
      </w:r>
      <w:r w:rsidRPr="00CC0F87">
        <w:rPr>
          <w:color w:val="000000" w:themeColor="text1"/>
          <w:sz w:val="26"/>
          <w:szCs w:val="26"/>
          <w:lang w:val="vi"/>
        </w:rPr>
        <w:t xml:space="preserve"> tổ chức thực hiện xây dựng giai cấp công nhân </w:t>
      </w:r>
      <w:r w:rsidRPr="00CC0F87">
        <w:rPr>
          <w:color w:val="000000" w:themeColor="text1"/>
          <w:sz w:val="26"/>
          <w:szCs w:val="26"/>
          <w:lang w:val="vi-VN"/>
        </w:rPr>
        <w:t>ở ngành/địa phương/ đơn vị; xác định rõ trách nhiệm của cán bộ LĐQL trong bối cảnh mới.</w:t>
      </w:r>
    </w:p>
    <w:p w14:paraId="1EC96123" w14:textId="77777777" w:rsidR="00385B9D" w:rsidRPr="00CC0F87" w:rsidRDefault="00385B9D" w:rsidP="00CC0F87">
      <w:pPr>
        <w:snapToGrid w:val="0"/>
        <w:spacing w:line="271" w:lineRule="auto"/>
        <w:ind w:firstLine="567"/>
        <w:rPr>
          <w:rFonts w:eastAsia="Calibri"/>
          <w:bCs/>
          <w:color w:val="000000" w:themeColor="text1"/>
          <w:kern w:val="24"/>
          <w:sz w:val="26"/>
          <w:szCs w:val="26"/>
          <w:lang w:val="vi-VN"/>
        </w:rPr>
      </w:pPr>
      <w:r w:rsidRPr="00CC0F87">
        <w:rPr>
          <w:color w:val="000000" w:themeColor="text1"/>
          <w:sz w:val="26"/>
          <w:szCs w:val="26"/>
          <w:lang w:val="vi-VN"/>
        </w:rPr>
        <w:t xml:space="preserve">+ </w:t>
      </w:r>
      <w:r w:rsidRPr="00CC0F87">
        <w:rPr>
          <w:rFonts w:eastAsia="Calibri"/>
          <w:bCs/>
          <w:color w:val="000000" w:themeColor="text1"/>
          <w:kern w:val="24"/>
          <w:sz w:val="26"/>
          <w:szCs w:val="26"/>
          <w:lang w:val="vi-VN"/>
        </w:rPr>
        <w:t>N</w:t>
      </w:r>
      <w:r w:rsidRPr="00CC0F87">
        <w:rPr>
          <w:color w:val="000000" w:themeColor="text1"/>
          <w:sz w:val="26"/>
          <w:szCs w:val="26"/>
          <w:lang w:val="vi-VN"/>
        </w:rPr>
        <w:t xml:space="preserve">hận diện, phản bác các quan điểm sai trái, thù địch xuyên tạc và phủ nhận lý luận của chủ nghĩa Mác – Lênin và quan điểm của </w:t>
      </w:r>
      <w:r w:rsidRPr="00CC0F87">
        <w:rPr>
          <w:color w:val="000000" w:themeColor="text1"/>
          <w:sz w:val="26"/>
          <w:szCs w:val="26"/>
          <w:lang w:val="vi"/>
        </w:rPr>
        <w:t>Đảng về</w:t>
      </w:r>
      <w:r w:rsidRPr="00CC0F87">
        <w:rPr>
          <w:color w:val="000000" w:themeColor="text1"/>
          <w:sz w:val="26"/>
          <w:szCs w:val="26"/>
          <w:lang w:val="vi-VN"/>
        </w:rPr>
        <w:t xml:space="preserve"> sứ mệnh lịch sử của giai cấp công nhân.</w:t>
      </w:r>
    </w:p>
    <w:p w14:paraId="2EA048D2" w14:textId="77777777" w:rsidR="00385B9D" w:rsidRPr="00CC0F87" w:rsidRDefault="00385B9D" w:rsidP="00CC0F87">
      <w:pPr>
        <w:snapToGrid w:val="0"/>
        <w:spacing w:line="271" w:lineRule="auto"/>
        <w:ind w:firstLine="567"/>
        <w:rPr>
          <w:i/>
          <w:color w:val="000000" w:themeColor="text1"/>
          <w:sz w:val="26"/>
          <w:szCs w:val="26"/>
          <w:lang w:val="vi"/>
        </w:rPr>
      </w:pPr>
      <w:r w:rsidRPr="00CC0F87">
        <w:rPr>
          <w:b/>
          <w:bCs/>
          <w:color w:val="000000" w:themeColor="text1"/>
          <w:sz w:val="26"/>
          <w:szCs w:val="26"/>
          <w:lang w:val="vi-VN"/>
        </w:rPr>
        <w:t xml:space="preserve">- </w:t>
      </w:r>
      <w:r w:rsidRPr="00CC0F87">
        <w:rPr>
          <w:b/>
          <w:bCs/>
          <w:i/>
          <w:color w:val="000000" w:themeColor="text1"/>
          <w:sz w:val="26"/>
          <w:szCs w:val="26"/>
          <w:lang w:val="vi"/>
        </w:rPr>
        <w:t>Về tư tưởng</w:t>
      </w:r>
      <w:r w:rsidRPr="00CC0F87">
        <w:rPr>
          <w:b/>
          <w:bCs/>
          <w:i/>
          <w:color w:val="000000" w:themeColor="text1"/>
          <w:sz w:val="26"/>
          <w:szCs w:val="26"/>
          <w:lang w:val="vi-VN"/>
        </w:rPr>
        <w:t>:</w:t>
      </w:r>
      <w:r w:rsidRPr="00CC0F87">
        <w:rPr>
          <w:i/>
          <w:color w:val="000000" w:themeColor="text1"/>
          <w:sz w:val="26"/>
          <w:szCs w:val="26"/>
          <w:lang w:val="vi-VN"/>
        </w:rPr>
        <w:t xml:space="preserve"> </w:t>
      </w:r>
    </w:p>
    <w:p w14:paraId="56165BBE" w14:textId="77777777" w:rsidR="00385B9D" w:rsidRPr="00CC0F87" w:rsidRDefault="00385B9D" w:rsidP="00CC0F87">
      <w:pPr>
        <w:snapToGrid w:val="0"/>
        <w:spacing w:line="271" w:lineRule="auto"/>
        <w:ind w:firstLine="567"/>
        <w:rPr>
          <w:color w:val="000000" w:themeColor="text1"/>
          <w:sz w:val="26"/>
          <w:szCs w:val="26"/>
          <w:lang w:val="vi-VN"/>
        </w:rPr>
      </w:pPr>
      <w:r w:rsidRPr="00CC0F87">
        <w:rPr>
          <w:bCs/>
          <w:color w:val="000000" w:themeColor="text1"/>
          <w:kern w:val="24"/>
          <w:sz w:val="26"/>
          <w:szCs w:val="26"/>
          <w:lang w:val="vi-VN"/>
        </w:rPr>
        <w:t>+ Tin tưởng quan điểm của</w:t>
      </w:r>
      <w:r w:rsidRPr="00CC0F87">
        <w:rPr>
          <w:color w:val="000000" w:themeColor="text1"/>
          <w:sz w:val="26"/>
          <w:szCs w:val="26"/>
          <w:lang w:val="vi"/>
        </w:rPr>
        <w:t xml:space="preserve"> chủ nghĩa Mác - Lênin và của Đảng Cộng sản Việt Nam về</w:t>
      </w:r>
      <w:r w:rsidRPr="00CC0F87">
        <w:rPr>
          <w:color w:val="000000" w:themeColor="text1"/>
          <w:sz w:val="26"/>
          <w:szCs w:val="26"/>
          <w:lang w:val="vi-VN"/>
        </w:rPr>
        <w:t xml:space="preserve"> sứ mệnh lịch sử của giai cấp công nhân.</w:t>
      </w:r>
    </w:p>
    <w:p w14:paraId="32CA7A1A" w14:textId="77777777" w:rsidR="00385B9D" w:rsidRPr="00CC0F87" w:rsidRDefault="00385B9D" w:rsidP="00CC0F87">
      <w:pPr>
        <w:snapToGrid w:val="0"/>
        <w:spacing w:line="271" w:lineRule="auto"/>
        <w:ind w:firstLine="567"/>
        <w:rPr>
          <w:color w:val="000000" w:themeColor="text1"/>
          <w:sz w:val="26"/>
          <w:szCs w:val="26"/>
          <w:lang w:val="vi-VN"/>
        </w:rPr>
      </w:pPr>
      <w:r w:rsidRPr="00CC0F87">
        <w:rPr>
          <w:bCs/>
          <w:color w:val="000000" w:themeColor="text1"/>
          <w:kern w:val="24"/>
          <w:sz w:val="26"/>
          <w:szCs w:val="26"/>
          <w:lang w:val="vi-VN"/>
        </w:rPr>
        <w:t xml:space="preserve">+ Có trách nhiệm </w:t>
      </w:r>
      <w:r w:rsidRPr="00CC0F87">
        <w:rPr>
          <w:color w:val="000000" w:themeColor="text1"/>
          <w:sz w:val="26"/>
          <w:szCs w:val="26"/>
          <w:lang w:val="vi-VN"/>
        </w:rPr>
        <w:t>tham gia xây dựng giai cấp công nhân Việt Nam thông qua hoạt động của ngành/địa phương/cơ quan/đơn vị.</w:t>
      </w:r>
    </w:p>
    <w:p w14:paraId="1CBB1329" w14:textId="77777777" w:rsidR="00385B9D" w:rsidRPr="00CC0F87" w:rsidRDefault="00385B9D" w:rsidP="00CC0F87">
      <w:pPr>
        <w:widowControl w:val="0"/>
        <w:snapToGrid w:val="0"/>
        <w:spacing w:line="271" w:lineRule="auto"/>
        <w:rPr>
          <w:i/>
          <w:iCs/>
          <w:color w:val="000000" w:themeColor="text1"/>
          <w:sz w:val="26"/>
          <w:szCs w:val="26"/>
          <w:lang w:val="vi"/>
        </w:rPr>
      </w:pPr>
      <w:r w:rsidRPr="00CC0F87">
        <w:rPr>
          <w:b/>
          <w:iCs/>
          <w:color w:val="000000" w:themeColor="text1"/>
          <w:sz w:val="26"/>
          <w:szCs w:val="26"/>
          <w:lang w:val="vi"/>
        </w:rPr>
        <w:t>4</w:t>
      </w:r>
      <w:r w:rsidRPr="00CC0F87">
        <w:rPr>
          <w:b/>
          <w:iCs/>
          <w:color w:val="000000" w:themeColor="text1"/>
          <w:sz w:val="26"/>
          <w:szCs w:val="26"/>
        </w:rPr>
        <w:t xml:space="preserve">. </w:t>
      </w:r>
      <w:r w:rsidRPr="00CC0F87">
        <w:rPr>
          <w:b/>
          <w:iCs/>
          <w:color w:val="000000" w:themeColor="text1"/>
          <w:sz w:val="26"/>
          <w:szCs w:val="26"/>
          <w:lang w:val="vi"/>
        </w:rPr>
        <w:t>Chuẩn đầu ra</w:t>
      </w:r>
      <w:r w:rsidRPr="00CC0F87">
        <w:rPr>
          <w:color w:val="000000" w:themeColor="text1"/>
          <w:sz w:val="26"/>
          <w:szCs w:val="26"/>
          <w:lang w:val="vi"/>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58"/>
        <w:gridCol w:w="4395"/>
        <w:gridCol w:w="2688"/>
      </w:tblGrid>
      <w:tr w:rsidR="00385B9D" w:rsidRPr="00CC0F87" w14:paraId="08F46F19" w14:textId="77777777" w:rsidTr="002E2356">
        <w:tc>
          <w:tcPr>
            <w:tcW w:w="7258" w:type="dxa"/>
            <w:vMerge w:val="restart"/>
          </w:tcPr>
          <w:p w14:paraId="4FDACBF5" w14:textId="77777777" w:rsidR="00385B9D" w:rsidRPr="00CC0F87" w:rsidRDefault="00385B9D" w:rsidP="00CC0F87">
            <w:pPr>
              <w:snapToGrid w:val="0"/>
              <w:spacing w:line="271" w:lineRule="auto"/>
              <w:jc w:val="center"/>
              <w:rPr>
                <w:b/>
                <w:color w:val="000000" w:themeColor="text1"/>
                <w:sz w:val="26"/>
                <w:szCs w:val="26"/>
                <w:lang w:val="vi"/>
              </w:rPr>
            </w:pPr>
            <w:r w:rsidRPr="00CC0F87">
              <w:rPr>
                <w:b/>
                <w:color w:val="000000" w:themeColor="text1"/>
                <w:sz w:val="26"/>
                <w:szCs w:val="26"/>
                <w:lang w:val="vi"/>
              </w:rPr>
              <w:t xml:space="preserve">Chuẩn đầu ra </w:t>
            </w:r>
          </w:p>
        </w:tc>
        <w:tc>
          <w:tcPr>
            <w:tcW w:w="7083" w:type="dxa"/>
            <w:gridSpan w:val="2"/>
          </w:tcPr>
          <w:p w14:paraId="17CF5B76" w14:textId="77777777" w:rsidR="00385B9D" w:rsidRPr="00CC0F87" w:rsidRDefault="00385B9D" w:rsidP="00CC0F87">
            <w:pPr>
              <w:snapToGrid w:val="0"/>
              <w:spacing w:line="271" w:lineRule="auto"/>
              <w:jc w:val="center"/>
              <w:rPr>
                <w:b/>
                <w:color w:val="000000" w:themeColor="text1"/>
                <w:sz w:val="26"/>
                <w:szCs w:val="26"/>
                <w:lang w:val="pt-BR"/>
              </w:rPr>
            </w:pPr>
            <w:proofErr w:type="spellStart"/>
            <w:r w:rsidRPr="00CC0F87">
              <w:rPr>
                <w:b/>
                <w:color w:val="000000" w:themeColor="text1"/>
                <w:sz w:val="26"/>
                <w:szCs w:val="26"/>
                <w:lang w:val="pt-BR"/>
              </w:rPr>
              <w:t>Đánh</w:t>
            </w:r>
            <w:proofErr w:type="spellEnd"/>
            <w:r w:rsidRPr="00CC0F87">
              <w:rPr>
                <w:b/>
                <w:color w:val="000000" w:themeColor="text1"/>
                <w:sz w:val="26"/>
                <w:szCs w:val="26"/>
                <w:lang w:val="pt-BR"/>
              </w:rPr>
              <w:t xml:space="preserve"> </w:t>
            </w:r>
            <w:proofErr w:type="spellStart"/>
            <w:r w:rsidRPr="00CC0F87">
              <w:rPr>
                <w:b/>
                <w:color w:val="000000" w:themeColor="text1"/>
                <w:sz w:val="26"/>
                <w:szCs w:val="26"/>
                <w:lang w:val="pt-BR"/>
              </w:rPr>
              <w:t>giá</w:t>
            </w:r>
            <w:proofErr w:type="spellEnd"/>
            <w:r w:rsidRPr="00CC0F87">
              <w:rPr>
                <w:b/>
                <w:color w:val="000000" w:themeColor="text1"/>
                <w:sz w:val="26"/>
                <w:szCs w:val="26"/>
                <w:lang w:val="pt-BR"/>
              </w:rPr>
              <w:t xml:space="preserve"> </w:t>
            </w:r>
            <w:proofErr w:type="spellStart"/>
            <w:r w:rsidRPr="00CC0F87">
              <w:rPr>
                <w:b/>
                <w:color w:val="000000" w:themeColor="text1"/>
                <w:sz w:val="26"/>
                <w:szCs w:val="26"/>
                <w:lang w:val="pt-BR"/>
              </w:rPr>
              <w:t>người</w:t>
            </w:r>
            <w:proofErr w:type="spellEnd"/>
            <w:r w:rsidRPr="00CC0F87">
              <w:rPr>
                <w:b/>
                <w:color w:val="000000" w:themeColor="text1"/>
                <w:sz w:val="26"/>
                <w:szCs w:val="26"/>
                <w:lang w:val="pt-BR"/>
              </w:rPr>
              <w:t xml:space="preserve"> </w:t>
            </w:r>
            <w:proofErr w:type="spellStart"/>
            <w:r w:rsidRPr="00CC0F87">
              <w:rPr>
                <w:b/>
                <w:color w:val="000000" w:themeColor="text1"/>
                <w:sz w:val="26"/>
                <w:szCs w:val="26"/>
                <w:lang w:val="pt-BR"/>
              </w:rPr>
              <w:t>học</w:t>
            </w:r>
            <w:proofErr w:type="spellEnd"/>
          </w:p>
        </w:tc>
      </w:tr>
      <w:tr w:rsidR="00385B9D" w:rsidRPr="00CC0F87" w14:paraId="19A60279" w14:textId="77777777" w:rsidTr="002E2356">
        <w:tc>
          <w:tcPr>
            <w:tcW w:w="7258" w:type="dxa"/>
            <w:vMerge/>
          </w:tcPr>
          <w:p w14:paraId="2456D286" w14:textId="77777777" w:rsidR="00385B9D" w:rsidRPr="00CC0F87" w:rsidRDefault="00385B9D" w:rsidP="00CC0F87">
            <w:pPr>
              <w:snapToGrid w:val="0"/>
              <w:spacing w:line="271" w:lineRule="auto"/>
              <w:rPr>
                <w:color w:val="000000" w:themeColor="text1"/>
                <w:sz w:val="26"/>
                <w:szCs w:val="26"/>
                <w:lang w:val="pt-BR"/>
              </w:rPr>
            </w:pPr>
          </w:p>
        </w:tc>
        <w:tc>
          <w:tcPr>
            <w:tcW w:w="4395" w:type="dxa"/>
          </w:tcPr>
          <w:p w14:paraId="31D71A40" w14:textId="77777777" w:rsidR="00385B9D" w:rsidRPr="00CC0F87" w:rsidRDefault="00385B9D" w:rsidP="00CC0F87">
            <w:pPr>
              <w:snapToGrid w:val="0"/>
              <w:spacing w:line="271" w:lineRule="auto"/>
              <w:jc w:val="center"/>
              <w:rPr>
                <w:b/>
                <w:color w:val="000000" w:themeColor="text1"/>
                <w:sz w:val="26"/>
                <w:szCs w:val="26"/>
                <w:lang w:val="pt-BR"/>
              </w:rPr>
            </w:pPr>
            <w:proofErr w:type="spellStart"/>
            <w:r w:rsidRPr="00CC0F87">
              <w:rPr>
                <w:b/>
                <w:color w:val="000000" w:themeColor="text1"/>
                <w:sz w:val="26"/>
                <w:szCs w:val="26"/>
                <w:lang w:val="pt-BR"/>
              </w:rPr>
              <w:t>Yêu</w:t>
            </w:r>
            <w:proofErr w:type="spellEnd"/>
            <w:r w:rsidRPr="00CC0F87">
              <w:rPr>
                <w:b/>
                <w:color w:val="000000" w:themeColor="text1"/>
                <w:sz w:val="26"/>
                <w:szCs w:val="26"/>
                <w:lang w:val="pt-BR"/>
              </w:rPr>
              <w:t xml:space="preserve"> </w:t>
            </w:r>
            <w:proofErr w:type="spellStart"/>
            <w:r w:rsidRPr="00CC0F87">
              <w:rPr>
                <w:b/>
                <w:color w:val="000000" w:themeColor="text1"/>
                <w:sz w:val="26"/>
                <w:szCs w:val="26"/>
                <w:lang w:val="pt-BR"/>
              </w:rPr>
              <w:t>cầu</w:t>
            </w:r>
            <w:proofErr w:type="spellEnd"/>
            <w:r w:rsidRPr="00CC0F87">
              <w:rPr>
                <w:b/>
                <w:color w:val="000000" w:themeColor="text1"/>
                <w:sz w:val="26"/>
                <w:szCs w:val="26"/>
                <w:lang w:val="pt-BR"/>
              </w:rPr>
              <w:t xml:space="preserve"> </w:t>
            </w:r>
            <w:proofErr w:type="spellStart"/>
            <w:r w:rsidRPr="00CC0F87">
              <w:rPr>
                <w:b/>
                <w:color w:val="000000" w:themeColor="text1"/>
                <w:sz w:val="26"/>
                <w:szCs w:val="26"/>
                <w:lang w:val="pt-BR"/>
              </w:rPr>
              <w:t>đánh</w:t>
            </w:r>
            <w:proofErr w:type="spellEnd"/>
            <w:r w:rsidRPr="00CC0F87">
              <w:rPr>
                <w:b/>
                <w:color w:val="000000" w:themeColor="text1"/>
                <w:sz w:val="26"/>
                <w:szCs w:val="26"/>
                <w:lang w:val="pt-BR"/>
              </w:rPr>
              <w:t xml:space="preserve"> </w:t>
            </w:r>
            <w:proofErr w:type="spellStart"/>
            <w:r w:rsidRPr="00CC0F87">
              <w:rPr>
                <w:b/>
                <w:color w:val="000000" w:themeColor="text1"/>
                <w:sz w:val="26"/>
                <w:szCs w:val="26"/>
                <w:lang w:val="pt-BR"/>
              </w:rPr>
              <w:t>gia</w:t>
            </w:r>
            <w:proofErr w:type="spellEnd"/>
            <w:r w:rsidRPr="00CC0F87">
              <w:rPr>
                <w:b/>
                <w:color w:val="000000" w:themeColor="text1"/>
                <w:sz w:val="26"/>
                <w:szCs w:val="26"/>
                <w:lang w:val="pt-BR"/>
              </w:rPr>
              <w:t>́</w:t>
            </w:r>
          </w:p>
        </w:tc>
        <w:tc>
          <w:tcPr>
            <w:tcW w:w="2688" w:type="dxa"/>
          </w:tcPr>
          <w:p w14:paraId="2416CC3D" w14:textId="77777777" w:rsidR="00385B9D" w:rsidRPr="00CC0F87" w:rsidRDefault="00385B9D" w:rsidP="00CC0F87">
            <w:pPr>
              <w:snapToGrid w:val="0"/>
              <w:spacing w:line="271" w:lineRule="auto"/>
              <w:rPr>
                <w:b/>
                <w:color w:val="000000" w:themeColor="text1"/>
                <w:sz w:val="26"/>
                <w:szCs w:val="26"/>
                <w:lang w:val="pt-BR"/>
              </w:rPr>
            </w:pPr>
            <w:proofErr w:type="spellStart"/>
            <w:r w:rsidRPr="00CC0F87">
              <w:rPr>
                <w:b/>
                <w:color w:val="000000" w:themeColor="text1"/>
                <w:sz w:val="26"/>
                <w:szCs w:val="26"/>
                <w:lang w:val="pt-BR"/>
              </w:rPr>
              <w:t>Hình</w:t>
            </w:r>
            <w:proofErr w:type="spellEnd"/>
            <w:r w:rsidRPr="00CC0F87">
              <w:rPr>
                <w:b/>
                <w:color w:val="000000" w:themeColor="text1"/>
                <w:sz w:val="26"/>
                <w:szCs w:val="26"/>
                <w:lang w:val="pt-BR"/>
              </w:rPr>
              <w:t xml:space="preserve"> </w:t>
            </w:r>
            <w:proofErr w:type="spellStart"/>
            <w:r w:rsidRPr="00CC0F87">
              <w:rPr>
                <w:b/>
                <w:color w:val="000000" w:themeColor="text1"/>
                <w:sz w:val="26"/>
                <w:szCs w:val="26"/>
                <w:lang w:val="pt-BR"/>
              </w:rPr>
              <w:t>thức</w:t>
            </w:r>
            <w:proofErr w:type="spellEnd"/>
            <w:r w:rsidRPr="00CC0F87">
              <w:rPr>
                <w:b/>
                <w:color w:val="000000" w:themeColor="text1"/>
                <w:sz w:val="26"/>
                <w:szCs w:val="26"/>
                <w:lang w:val="pt-BR"/>
              </w:rPr>
              <w:t xml:space="preserve"> </w:t>
            </w:r>
            <w:proofErr w:type="spellStart"/>
            <w:r w:rsidRPr="00CC0F87">
              <w:rPr>
                <w:b/>
                <w:color w:val="000000" w:themeColor="text1"/>
                <w:sz w:val="26"/>
                <w:szCs w:val="26"/>
                <w:lang w:val="pt-BR"/>
              </w:rPr>
              <w:t>đánh</w:t>
            </w:r>
            <w:proofErr w:type="spellEnd"/>
            <w:r w:rsidRPr="00CC0F87">
              <w:rPr>
                <w:b/>
                <w:color w:val="000000" w:themeColor="text1"/>
                <w:sz w:val="26"/>
                <w:szCs w:val="26"/>
                <w:lang w:val="pt-BR"/>
              </w:rPr>
              <w:t xml:space="preserve"> </w:t>
            </w:r>
            <w:proofErr w:type="spellStart"/>
            <w:r w:rsidRPr="00CC0F87">
              <w:rPr>
                <w:b/>
                <w:color w:val="000000" w:themeColor="text1"/>
                <w:sz w:val="26"/>
                <w:szCs w:val="26"/>
                <w:lang w:val="pt-BR"/>
              </w:rPr>
              <w:t>gia</w:t>
            </w:r>
            <w:proofErr w:type="spellEnd"/>
            <w:r w:rsidRPr="00CC0F87">
              <w:rPr>
                <w:b/>
                <w:color w:val="000000" w:themeColor="text1"/>
                <w:sz w:val="26"/>
                <w:szCs w:val="26"/>
                <w:lang w:val="pt-BR"/>
              </w:rPr>
              <w:t>́</w:t>
            </w:r>
          </w:p>
        </w:tc>
      </w:tr>
      <w:tr w:rsidR="00385B9D" w:rsidRPr="00CC0F87" w14:paraId="468B3E55" w14:textId="77777777" w:rsidTr="002E2356">
        <w:tc>
          <w:tcPr>
            <w:tcW w:w="7258" w:type="dxa"/>
          </w:tcPr>
          <w:p w14:paraId="10B9AC49" w14:textId="77777777" w:rsidR="00385B9D" w:rsidRPr="00CC0F87" w:rsidRDefault="00385B9D" w:rsidP="00CC0F87">
            <w:pPr>
              <w:widowControl w:val="0"/>
              <w:snapToGrid w:val="0"/>
              <w:spacing w:line="271" w:lineRule="auto"/>
              <w:rPr>
                <w:color w:val="000000" w:themeColor="text1"/>
                <w:sz w:val="26"/>
                <w:szCs w:val="26"/>
                <w:lang w:val="vi"/>
              </w:rPr>
            </w:pPr>
            <w:bookmarkStart w:id="2" w:name="_Hlk162127754"/>
            <w:r w:rsidRPr="00CC0F87">
              <w:rPr>
                <w:b/>
                <w:i/>
                <w:color w:val="000000" w:themeColor="text1"/>
                <w:sz w:val="26"/>
                <w:szCs w:val="26"/>
                <w:lang w:val="it-IT"/>
              </w:rPr>
              <w:t xml:space="preserve">- </w:t>
            </w:r>
            <w:proofErr w:type="spellStart"/>
            <w:r w:rsidRPr="00CC0F87">
              <w:rPr>
                <w:b/>
                <w:i/>
                <w:color w:val="000000" w:themeColor="text1"/>
                <w:sz w:val="26"/>
                <w:szCs w:val="26"/>
              </w:rPr>
              <w:t>Về</w:t>
            </w:r>
            <w:proofErr w:type="spellEnd"/>
            <w:r w:rsidRPr="00CC0F87">
              <w:rPr>
                <w:b/>
                <w:i/>
                <w:color w:val="000000" w:themeColor="text1"/>
                <w:sz w:val="26"/>
                <w:szCs w:val="26"/>
              </w:rPr>
              <w:t xml:space="preserve"> </w:t>
            </w:r>
            <w:proofErr w:type="spellStart"/>
            <w:r w:rsidRPr="00CC0F87">
              <w:rPr>
                <w:b/>
                <w:i/>
                <w:color w:val="000000" w:themeColor="text1"/>
                <w:sz w:val="26"/>
                <w:szCs w:val="26"/>
              </w:rPr>
              <w:t>kiến</w:t>
            </w:r>
            <w:proofErr w:type="spellEnd"/>
            <w:r w:rsidRPr="00CC0F87">
              <w:rPr>
                <w:b/>
                <w:i/>
                <w:color w:val="000000" w:themeColor="text1"/>
                <w:sz w:val="26"/>
                <w:szCs w:val="26"/>
              </w:rPr>
              <w:t xml:space="preserve"> </w:t>
            </w:r>
            <w:proofErr w:type="spellStart"/>
            <w:r w:rsidRPr="00CC0F87">
              <w:rPr>
                <w:b/>
                <w:i/>
                <w:color w:val="000000" w:themeColor="text1"/>
                <w:sz w:val="26"/>
                <w:szCs w:val="26"/>
              </w:rPr>
              <w:t>thức</w:t>
            </w:r>
            <w:proofErr w:type="spellEnd"/>
            <w:r w:rsidRPr="00CC0F87">
              <w:rPr>
                <w:color w:val="000000" w:themeColor="text1"/>
                <w:sz w:val="26"/>
                <w:szCs w:val="26"/>
              </w:rPr>
              <w:t>:</w:t>
            </w:r>
            <w:r w:rsidRPr="00CC0F87">
              <w:rPr>
                <w:color w:val="000000" w:themeColor="text1"/>
                <w:sz w:val="26"/>
                <w:szCs w:val="26"/>
                <w:lang w:val="vi"/>
              </w:rPr>
              <w:t xml:space="preserve"> </w:t>
            </w:r>
            <w:bookmarkEnd w:id="2"/>
          </w:p>
          <w:p w14:paraId="3E131535" w14:textId="77777777" w:rsidR="00385B9D" w:rsidRPr="00CC0F87" w:rsidRDefault="00385B9D" w:rsidP="00CC0F87">
            <w:pPr>
              <w:snapToGrid w:val="0"/>
              <w:spacing w:line="271" w:lineRule="auto"/>
              <w:ind w:firstLine="347"/>
              <w:rPr>
                <w:color w:val="000000" w:themeColor="text1"/>
                <w:sz w:val="26"/>
                <w:szCs w:val="26"/>
                <w:lang w:val="vi"/>
              </w:rPr>
            </w:pPr>
            <w:r w:rsidRPr="00CC0F87">
              <w:rPr>
                <w:b/>
                <w:bCs/>
                <w:i/>
                <w:color w:val="000000" w:themeColor="text1"/>
                <w:sz w:val="26"/>
                <w:szCs w:val="26"/>
                <w:lang w:val="vi-VN"/>
              </w:rPr>
              <w:t xml:space="preserve">+ </w:t>
            </w:r>
            <w:r w:rsidRPr="00CC0F87">
              <w:rPr>
                <w:iCs/>
                <w:color w:val="000000" w:themeColor="text1"/>
                <w:sz w:val="26"/>
                <w:szCs w:val="26"/>
                <w:lang w:val="vi-VN"/>
              </w:rPr>
              <w:t xml:space="preserve">Phân tích </w:t>
            </w:r>
            <w:proofErr w:type="spellStart"/>
            <w:r w:rsidRPr="00CC0F87">
              <w:rPr>
                <w:iCs/>
                <w:color w:val="000000" w:themeColor="text1"/>
                <w:sz w:val="26"/>
                <w:szCs w:val="26"/>
              </w:rPr>
              <w:t>và</w:t>
            </w:r>
            <w:proofErr w:type="spellEnd"/>
            <w:r w:rsidRPr="00CC0F87">
              <w:rPr>
                <w:iCs/>
                <w:color w:val="000000" w:themeColor="text1"/>
                <w:sz w:val="26"/>
                <w:szCs w:val="26"/>
              </w:rPr>
              <w:t xml:space="preserve"> </w:t>
            </w:r>
            <w:proofErr w:type="spellStart"/>
            <w:r w:rsidRPr="00CC0F87">
              <w:rPr>
                <w:iCs/>
                <w:color w:val="000000" w:themeColor="text1"/>
                <w:sz w:val="26"/>
                <w:szCs w:val="26"/>
              </w:rPr>
              <w:t>hệ</w:t>
            </w:r>
            <w:proofErr w:type="spellEnd"/>
            <w:r w:rsidRPr="00CC0F87">
              <w:rPr>
                <w:iCs/>
                <w:color w:val="000000" w:themeColor="text1"/>
                <w:sz w:val="26"/>
                <w:szCs w:val="26"/>
              </w:rPr>
              <w:t xml:space="preserve"> </w:t>
            </w:r>
            <w:proofErr w:type="spellStart"/>
            <w:r w:rsidRPr="00CC0F87">
              <w:rPr>
                <w:iCs/>
                <w:color w:val="000000" w:themeColor="text1"/>
                <w:sz w:val="26"/>
                <w:szCs w:val="26"/>
              </w:rPr>
              <w:t>thống</w:t>
            </w:r>
            <w:proofErr w:type="spellEnd"/>
            <w:r w:rsidRPr="00CC0F87">
              <w:rPr>
                <w:iCs/>
                <w:color w:val="000000" w:themeColor="text1"/>
                <w:sz w:val="26"/>
                <w:szCs w:val="26"/>
              </w:rPr>
              <w:t xml:space="preserve"> </w:t>
            </w:r>
            <w:proofErr w:type="spellStart"/>
            <w:r w:rsidRPr="00CC0F87">
              <w:rPr>
                <w:iCs/>
                <w:color w:val="000000" w:themeColor="text1"/>
                <w:sz w:val="26"/>
                <w:szCs w:val="26"/>
              </w:rPr>
              <w:t>hóa</w:t>
            </w:r>
            <w:proofErr w:type="spellEnd"/>
            <w:r w:rsidRPr="00CC0F87">
              <w:rPr>
                <w:iCs/>
                <w:color w:val="000000" w:themeColor="text1"/>
                <w:sz w:val="26"/>
                <w:szCs w:val="26"/>
              </w:rPr>
              <w:t xml:space="preserve"> </w:t>
            </w:r>
            <w:proofErr w:type="spellStart"/>
            <w:r w:rsidRPr="00CC0F87">
              <w:rPr>
                <w:iCs/>
                <w:color w:val="000000" w:themeColor="text1"/>
                <w:sz w:val="26"/>
                <w:szCs w:val="26"/>
              </w:rPr>
              <w:t>được</w:t>
            </w:r>
            <w:proofErr w:type="spellEnd"/>
            <w:r w:rsidRPr="00CC0F87">
              <w:rPr>
                <w:iCs/>
                <w:color w:val="000000" w:themeColor="text1"/>
                <w:sz w:val="26"/>
                <w:szCs w:val="26"/>
              </w:rPr>
              <w:t xml:space="preserve"> </w:t>
            </w:r>
            <w:r w:rsidRPr="00CC0F87">
              <w:rPr>
                <w:iCs/>
                <w:color w:val="000000" w:themeColor="text1"/>
                <w:sz w:val="26"/>
                <w:szCs w:val="26"/>
                <w:lang w:val="vi-VN"/>
              </w:rPr>
              <w:t>quan điểm</w:t>
            </w:r>
            <w:r w:rsidRPr="00CC0F87">
              <w:rPr>
                <w:color w:val="000000" w:themeColor="text1"/>
                <w:sz w:val="26"/>
                <w:szCs w:val="26"/>
                <w:lang w:val="vi"/>
              </w:rPr>
              <w:t xml:space="preserve"> của chủ nghĩa Mác - Lênin về </w:t>
            </w:r>
            <w:r w:rsidRPr="00CC0F87">
              <w:rPr>
                <w:color w:val="000000" w:themeColor="text1"/>
                <w:sz w:val="26"/>
                <w:szCs w:val="26"/>
                <w:lang w:val="vi-VN"/>
              </w:rPr>
              <w:t>giai cấp công nhân</w:t>
            </w:r>
            <w:r w:rsidRPr="00CC0F87">
              <w:rPr>
                <w:color w:val="000000" w:themeColor="text1"/>
                <w:sz w:val="26"/>
                <w:szCs w:val="26"/>
                <w:lang w:val="vi"/>
              </w:rPr>
              <w:t>, sứ mệnh lịch sử của giai cấp công nhân và các điều kiện để giai cấp công nhân thực hiện sứ mệnh lịch sử.</w:t>
            </w:r>
          </w:p>
          <w:p w14:paraId="7D215DEE" w14:textId="77777777" w:rsidR="00385B9D" w:rsidRPr="00CC0F87" w:rsidRDefault="00385B9D" w:rsidP="00CC0F87">
            <w:pPr>
              <w:snapToGrid w:val="0"/>
              <w:spacing w:line="271" w:lineRule="auto"/>
              <w:ind w:firstLine="347"/>
              <w:rPr>
                <w:color w:val="000000" w:themeColor="text1"/>
                <w:sz w:val="26"/>
                <w:szCs w:val="26"/>
                <w:lang w:val="vi"/>
              </w:rPr>
            </w:pPr>
            <w:r w:rsidRPr="00CC0F87">
              <w:rPr>
                <w:color w:val="000000" w:themeColor="text1"/>
                <w:sz w:val="26"/>
                <w:szCs w:val="26"/>
                <w:lang w:val="vi"/>
              </w:rPr>
              <w:lastRenderedPageBreak/>
              <w:t xml:space="preserve">+ Luận giải được quan điểm của Đảng ta về GCCN và  </w:t>
            </w:r>
            <w:r w:rsidRPr="00CC0F87">
              <w:rPr>
                <w:color w:val="000000" w:themeColor="text1"/>
                <w:sz w:val="26"/>
                <w:szCs w:val="26"/>
                <w:lang w:val="vi-VN"/>
              </w:rPr>
              <w:t xml:space="preserve">tăng cường thực hiện sứ mệnh của giai cấp công nhân trong </w:t>
            </w:r>
            <w:r w:rsidRPr="00CC0F87">
              <w:rPr>
                <w:color w:val="000000" w:themeColor="text1"/>
                <w:sz w:val="26"/>
                <w:szCs w:val="26"/>
                <w:lang w:val="vi"/>
              </w:rPr>
              <w:t>kỷ nguyên mới</w:t>
            </w:r>
          </w:p>
        </w:tc>
        <w:tc>
          <w:tcPr>
            <w:tcW w:w="4395" w:type="dxa"/>
            <w:vMerge w:val="restart"/>
          </w:tcPr>
          <w:p w14:paraId="041D5ED6" w14:textId="77777777" w:rsidR="00385B9D" w:rsidRPr="00CC0F87" w:rsidRDefault="00385B9D" w:rsidP="00CC0F87">
            <w:pPr>
              <w:pStyle w:val="ListParagraph"/>
              <w:numPr>
                <w:ilvl w:val="0"/>
                <w:numId w:val="21"/>
              </w:numPr>
              <w:snapToGrid w:val="0"/>
              <w:spacing w:line="271" w:lineRule="auto"/>
              <w:ind w:left="0" w:firstLine="232"/>
              <w:contextualSpacing w:val="0"/>
              <w:rPr>
                <w:color w:val="000000" w:themeColor="text1"/>
                <w:sz w:val="26"/>
                <w:szCs w:val="26"/>
                <w:lang w:val="vi"/>
              </w:rPr>
            </w:pPr>
            <w:r w:rsidRPr="00CC0F87">
              <w:rPr>
                <w:iCs/>
                <w:color w:val="000000" w:themeColor="text1"/>
                <w:sz w:val="26"/>
                <w:szCs w:val="26"/>
                <w:lang w:val="vi-VN"/>
              </w:rPr>
              <w:lastRenderedPageBreak/>
              <w:t>Phân tích được quan điểm</w:t>
            </w:r>
            <w:r w:rsidRPr="00CC0F87">
              <w:rPr>
                <w:color w:val="000000" w:themeColor="text1"/>
                <w:sz w:val="26"/>
                <w:szCs w:val="26"/>
                <w:lang w:val="vi"/>
              </w:rPr>
              <w:t xml:space="preserve"> của chủ nghĩa Mác - Lênin về giai cấp công nhân, sứ mệnh lịch sử của giai cấp công nhân và các điều kiện để giai cấp công nhân thực hiện sứ mệnh lịch sử.</w:t>
            </w:r>
          </w:p>
          <w:p w14:paraId="75CBF674" w14:textId="77777777" w:rsidR="00385B9D" w:rsidRPr="00CC0F87" w:rsidRDefault="00385B9D" w:rsidP="00CC0F87">
            <w:pPr>
              <w:pStyle w:val="ListParagraph"/>
              <w:numPr>
                <w:ilvl w:val="0"/>
                <w:numId w:val="20"/>
              </w:numPr>
              <w:snapToGrid w:val="0"/>
              <w:spacing w:line="271" w:lineRule="auto"/>
              <w:ind w:left="0" w:firstLine="232"/>
              <w:contextualSpacing w:val="0"/>
              <w:jc w:val="both"/>
              <w:rPr>
                <w:color w:val="000000" w:themeColor="text1"/>
                <w:sz w:val="26"/>
                <w:szCs w:val="26"/>
                <w:lang w:val="vi-VN"/>
              </w:rPr>
            </w:pPr>
            <w:r w:rsidRPr="00CC0F87">
              <w:rPr>
                <w:color w:val="000000" w:themeColor="text1"/>
                <w:sz w:val="26"/>
                <w:szCs w:val="26"/>
                <w:lang w:val="vi"/>
              </w:rPr>
              <w:lastRenderedPageBreak/>
              <w:t>Phân tích được quan điểm của Đảng về</w:t>
            </w:r>
            <w:r w:rsidRPr="00CC0F87">
              <w:rPr>
                <w:color w:val="000000" w:themeColor="text1"/>
                <w:sz w:val="26"/>
                <w:szCs w:val="26"/>
                <w:lang w:val="vi-VN"/>
              </w:rPr>
              <w:t xml:space="preserve"> </w:t>
            </w:r>
            <w:r w:rsidRPr="00CC0F87">
              <w:rPr>
                <w:color w:val="000000" w:themeColor="text1"/>
                <w:sz w:val="26"/>
                <w:szCs w:val="26"/>
                <w:lang w:val="vi"/>
              </w:rPr>
              <w:t xml:space="preserve">GCCN và </w:t>
            </w:r>
            <w:r w:rsidRPr="00CC0F87">
              <w:rPr>
                <w:color w:val="000000" w:themeColor="text1"/>
                <w:sz w:val="26"/>
                <w:szCs w:val="26"/>
                <w:lang w:val="vi-VN"/>
              </w:rPr>
              <w:t xml:space="preserve">tăng cường thực hiện sứ mệnh của giai cấp công nhân trong </w:t>
            </w:r>
            <w:r w:rsidRPr="00CC0F87">
              <w:rPr>
                <w:color w:val="000000" w:themeColor="text1"/>
                <w:sz w:val="26"/>
                <w:szCs w:val="26"/>
                <w:lang w:val="vi"/>
              </w:rPr>
              <w:t>kỷ nguyên mới</w:t>
            </w:r>
            <w:r w:rsidRPr="00CC0F87">
              <w:rPr>
                <w:color w:val="000000" w:themeColor="text1"/>
                <w:sz w:val="26"/>
                <w:szCs w:val="26"/>
                <w:lang w:val="vi-VN"/>
              </w:rPr>
              <w:t>.</w:t>
            </w:r>
          </w:p>
          <w:p w14:paraId="2CBAC19E" w14:textId="77777777" w:rsidR="00385B9D" w:rsidRPr="00CC0F87" w:rsidRDefault="00385B9D" w:rsidP="00CC0F87">
            <w:pPr>
              <w:pStyle w:val="ListParagraph"/>
              <w:numPr>
                <w:ilvl w:val="0"/>
                <w:numId w:val="20"/>
              </w:numPr>
              <w:snapToGrid w:val="0"/>
              <w:spacing w:line="271" w:lineRule="auto"/>
              <w:ind w:left="0" w:firstLine="232"/>
              <w:contextualSpacing w:val="0"/>
              <w:jc w:val="both"/>
              <w:rPr>
                <w:color w:val="000000" w:themeColor="text1"/>
                <w:sz w:val="26"/>
                <w:szCs w:val="26"/>
                <w:lang w:val="nb-NO"/>
              </w:rPr>
            </w:pPr>
            <w:r w:rsidRPr="00CC0F87">
              <w:rPr>
                <w:color w:val="000000" w:themeColor="text1"/>
                <w:sz w:val="26"/>
                <w:szCs w:val="26"/>
                <w:lang w:val="vi-VN"/>
              </w:rPr>
              <w:t>Đánh giá, phân tích, giải quyết được các tình huống;  xác lập được các giải pháp</w:t>
            </w:r>
            <w:r w:rsidRPr="00CC0F87">
              <w:rPr>
                <w:color w:val="000000" w:themeColor="text1"/>
                <w:sz w:val="26"/>
                <w:szCs w:val="26"/>
                <w:lang w:val="vi"/>
              </w:rPr>
              <w:t xml:space="preserve"> tổ chức thực hiện xây dựng giai cấp công nhân </w:t>
            </w:r>
            <w:r w:rsidRPr="00CC0F87">
              <w:rPr>
                <w:color w:val="000000" w:themeColor="text1"/>
                <w:sz w:val="26"/>
                <w:szCs w:val="26"/>
                <w:lang w:val="vi-VN"/>
              </w:rPr>
              <w:t>ở ngành/địa phương/ đơn vị; xác định được trách nhiệm của cán bộ LĐQL trong thời gian tới.</w:t>
            </w:r>
          </w:p>
          <w:p w14:paraId="13A29F72" w14:textId="77777777" w:rsidR="00385B9D" w:rsidRPr="00CC0F87" w:rsidRDefault="00385B9D" w:rsidP="00CC0F87">
            <w:pPr>
              <w:pStyle w:val="ListParagraph"/>
              <w:numPr>
                <w:ilvl w:val="0"/>
                <w:numId w:val="20"/>
              </w:numPr>
              <w:snapToGrid w:val="0"/>
              <w:spacing w:line="271" w:lineRule="auto"/>
              <w:ind w:left="0" w:firstLine="232"/>
              <w:contextualSpacing w:val="0"/>
              <w:jc w:val="both"/>
              <w:rPr>
                <w:color w:val="000000" w:themeColor="text1"/>
                <w:sz w:val="26"/>
                <w:szCs w:val="26"/>
                <w:lang w:val="nb-NO"/>
              </w:rPr>
            </w:pPr>
            <w:r w:rsidRPr="00CC0F87">
              <w:rPr>
                <w:rFonts w:eastAsia="Calibri"/>
                <w:bCs/>
                <w:color w:val="000000" w:themeColor="text1"/>
                <w:kern w:val="24"/>
                <w:sz w:val="26"/>
                <w:szCs w:val="26"/>
                <w:lang w:val="vi-VN"/>
              </w:rPr>
              <w:t>N</w:t>
            </w:r>
            <w:r w:rsidRPr="00CC0F87">
              <w:rPr>
                <w:color w:val="000000" w:themeColor="text1"/>
                <w:sz w:val="26"/>
                <w:szCs w:val="26"/>
                <w:lang w:val="vi-VN"/>
              </w:rPr>
              <w:t xml:space="preserve">hận diện, phản bác được các quan điểm sai trái, thù địch xuyên tạc và phủ nhận lý luận của chủ nghĩa Mác – Lênin và quan điểm của </w:t>
            </w:r>
            <w:r w:rsidRPr="00CC0F87">
              <w:rPr>
                <w:color w:val="000000" w:themeColor="text1"/>
                <w:sz w:val="26"/>
                <w:szCs w:val="26"/>
                <w:lang w:val="vi"/>
              </w:rPr>
              <w:t>Đản</w:t>
            </w:r>
            <w:r w:rsidRPr="00CC0F87">
              <w:rPr>
                <w:color w:val="000000" w:themeColor="text1"/>
                <w:sz w:val="26"/>
                <w:szCs w:val="26"/>
                <w:lang w:val="vi-VN"/>
              </w:rPr>
              <w:t>g</w:t>
            </w:r>
            <w:r w:rsidRPr="00CC0F87">
              <w:rPr>
                <w:color w:val="000000" w:themeColor="text1"/>
                <w:sz w:val="26"/>
                <w:szCs w:val="26"/>
                <w:lang w:val="vi"/>
              </w:rPr>
              <w:t xml:space="preserve"> về</w:t>
            </w:r>
            <w:r w:rsidRPr="00CC0F87">
              <w:rPr>
                <w:color w:val="000000" w:themeColor="text1"/>
                <w:sz w:val="26"/>
                <w:szCs w:val="26"/>
                <w:lang w:val="vi-VN"/>
              </w:rPr>
              <w:t xml:space="preserve"> sứ mệnh lịch sử của giai cấp công.</w:t>
            </w:r>
          </w:p>
        </w:tc>
        <w:tc>
          <w:tcPr>
            <w:tcW w:w="2688" w:type="dxa"/>
            <w:vMerge w:val="restart"/>
          </w:tcPr>
          <w:p w14:paraId="60CB921B" w14:textId="77777777" w:rsidR="00385B9D" w:rsidRPr="00CC0F87" w:rsidRDefault="00385B9D" w:rsidP="00CC0F87">
            <w:pPr>
              <w:snapToGrid w:val="0"/>
              <w:spacing w:line="271" w:lineRule="auto"/>
              <w:rPr>
                <w:iCs/>
                <w:color w:val="000000" w:themeColor="text1"/>
                <w:sz w:val="26"/>
                <w:szCs w:val="26"/>
                <w:lang w:val="nb-NO"/>
              </w:rPr>
            </w:pPr>
            <w:r w:rsidRPr="00CC0F87">
              <w:rPr>
                <w:iCs/>
                <w:color w:val="000000" w:themeColor="text1"/>
                <w:sz w:val="26"/>
                <w:szCs w:val="26"/>
                <w:lang w:val="nb-NO"/>
              </w:rPr>
              <w:lastRenderedPageBreak/>
              <w:t xml:space="preserve">- </w:t>
            </w:r>
            <w:proofErr w:type="spellStart"/>
            <w:r w:rsidRPr="00CC0F87">
              <w:rPr>
                <w:iCs/>
                <w:color w:val="000000" w:themeColor="text1"/>
                <w:sz w:val="26"/>
                <w:szCs w:val="26"/>
                <w:lang w:val="nb-NO"/>
              </w:rPr>
              <w:t>Sản</w:t>
            </w:r>
            <w:proofErr w:type="spellEnd"/>
            <w:r w:rsidRPr="00CC0F87">
              <w:rPr>
                <w:iCs/>
                <w:color w:val="000000" w:themeColor="text1"/>
                <w:sz w:val="26"/>
                <w:szCs w:val="26"/>
                <w:lang w:val="nb-NO"/>
              </w:rPr>
              <w:t xml:space="preserve"> </w:t>
            </w:r>
            <w:proofErr w:type="spellStart"/>
            <w:r w:rsidRPr="00CC0F87">
              <w:rPr>
                <w:iCs/>
                <w:color w:val="000000" w:themeColor="text1"/>
                <w:sz w:val="26"/>
                <w:szCs w:val="26"/>
                <w:lang w:val="nb-NO"/>
              </w:rPr>
              <w:t>phẩm</w:t>
            </w:r>
            <w:proofErr w:type="spellEnd"/>
            <w:r w:rsidRPr="00CC0F87">
              <w:rPr>
                <w:iCs/>
                <w:color w:val="000000" w:themeColor="text1"/>
                <w:sz w:val="26"/>
                <w:szCs w:val="26"/>
                <w:lang w:val="nb-NO"/>
              </w:rPr>
              <w:t xml:space="preserve"> </w:t>
            </w:r>
            <w:proofErr w:type="spellStart"/>
            <w:r w:rsidRPr="00CC0F87">
              <w:rPr>
                <w:iCs/>
                <w:color w:val="000000" w:themeColor="text1"/>
                <w:sz w:val="26"/>
                <w:szCs w:val="26"/>
                <w:lang w:val="nb-NO"/>
              </w:rPr>
              <w:t>tự</w:t>
            </w:r>
            <w:proofErr w:type="spellEnd"/>
            <w:r w:rsidRPr="00CC0F87">
              <w:rPr>
                <w:iCs/>
                <w:color w:val="000000" w:themeColor="text1"/>
                <w:sz w:val="26"/>
                <w:szCs w:val="26"/>
                <w:lang w:val="nb-NO"/>
              </w:rPr>
              <w:t xml:space="preserve"> </w:t>
            </w:r>
            <w:proofErr w:type="spellStart"/>
            <w:r w:rsidRPr="00CC0F87">
              <w:rPr>
                <w:iCs/>
                <w:color w:val="000000" w:themeColor="text1"/>
                <w:sz w:val="26"/>
                <w:szCs w:val="26"/>
                <w:lang w:val="nb-NO"/>
              </w:rPr>
              <w:t>học</w:t>
            </w:r>
            <w:proofErr w:type="spellEnd"/>
          </w:p>
          <w:p w14:paraId="7CB110C3" w14:textId="77777777" w:rsidR="00385B9D" w:rsidRPr="00CC0F87" w:rsidRDefault="00385B9D" w:rsidP="00CC0F87">
            <w:pPr>
              <w:snapToGrid w:val="0"/>
              <w:spacing w:line="271" w:lineRule="auto"/>
              <w:rPr>
                <w:iCs/>
                <w:color w:val="000000" w:themeColor="text1"/>
                <w:sz w:val="26"/>
                <w:szCs w:val="26"/>
                <w:lang w:val="nb-NO"/>
              </w:rPr>
            </w:pPr>
            <w:r w:rsidRPr="00CC0F87">
              <w:rPr>
                <w:iCs/>
                <w:color w:val="000000" w:themeColor="text1"/>
                <w:sz w:val="26"/>
                <w:szCs w:val="26"/>
                <w:lang w:val="nb-NO"/>
              </w:rPr>
              <w:t xml:space="preserve">- Thi </w:t>
            </w:r>
            <w:proofErr w:type="spellStart"/>
            <w:r w:rsidRPr="00CC0F87">
              <w:rPr>
                <w:iCs/>
                <w:color w:val="000000" w:themeColor="text1"/>
                <w:sz w:val="26"/>
                <w:szCs w:val="26"/>
                <w:lang w:val="nb-NO"/>
              </w:rPr>
              <w:t>viết</w:t>
            </w:r>
            <w:proofErr w:type="spellEnd"/>
            <w:r w:rsidRPr="00CC0F87">
              <w:rPr>
                <w:iCs/>
                <w:color w:val="000000" w:themeColor="text1"/>
                <w:sz w:val="26"/>
                <w:szCs w:val="26"/>
                <w:lang w:val="nb-NO"/>
              </w:rPr>
              <w:t xml:space="preserve"> </w:t>
            </w:r>
          </w:p>
          <w:p w14:paraId="2FDD0BD1" w14:textId="77777777" w:rsidR="00385B9D" w:rsidRPr="00CC0F87" w:rsidRDefault="00385B9D" w:rsidP="00CC0F87">
            <w:pPr>
              <w:snapToGrid w:val="0"/>
              <w:spacing w:line="271" w:lineRule="auto"/>
              <w:rPr>
                <w:iCs/>
                <w:color w:val="000000" w:themeColor="text1"/>
                <w:sz w:val="26"/>
                <w:szCs w:val="26"/>
                <w:lang w:val="nb-NO"/>
              </w:rPr>
            </w:pPr>
            <w:r w:rsidRPr="00CC0F87">
              <w:rPr>
                <w:iCs/>
                <w:color w:val="000000" w:themeColor="text1"/>
                <w:sz w:val="26"/>
                <w:szCs w:val="26"/>
                <w:lang w:val="nb-NO"/>
              </w:rPr>
              <w:t xml:space="preserve">- Thi </w:t>
            </w:r>
            <w:proofErr w:type="spellStart"/>
            <w:r w:rsidRPr="00CC0F87">
              <w:rPr>
                <w:iCs/>
                <w:color w:val="000000" w:themeColor="text1"/>
                <w:sz w:val="26"/>
                <w:szCs w:val="26"/>
                <w:lang w:val="nb-NO"/>
              </w:rPr>
              <w:t>vấn</w:t>
            </w:r>
            <w:proofErr w:type="spellEnd"/>
            <w:r w:rsidRPr="00CC0F87">
              <w:rPr>
                <w:iCs/>
                <w:color w:val="000000" w:themeColor="text1"/>
                <w:sz w:val="26"/>
                <w:szCs w:val="26"/>
                <w:lang w:val="nb-NO"/>
              </w:rPr>
              <w:t xml:space="preserve"> </w:t>
            </w:r>
            <w:proofErr w:type="spellStart"/>
            <w:r w:rsidRPr="00CC0F87">
              <w:rPr>
                <w:iCs/>
                <w:color w:val="000000" w:themeColor="text1"/>
                <w:sz w:val="26"/>
                <w:szCs w:val="26"/>
                <w:lang w:val="nb-NO"/>
              </w:rPr>
              <w:t>đáp</w:t>
            </w:r>
            <w:proofErr w:type="spellEnd"/>
            <w:r w:rsidRPr="00CC0F87">
              <w:rPr>
                <w:iCs/>
                <w:color w:val="000000" w:themeColor="text1"/>
                <w:sz w:val="26"/>
                <w:szCs w:val="26"/>
                <w:lang w:val="nb-NO"/>
              </w:rPr>
              <w:t xml:space="preserve"> </w:t>
            </w:r>
            <w:proofErr w:type="spellStart"/>
            <w:r w:rsidRPr="00CC0F87">
              <w:rPr>
                <w:iCs/>
                <w:color w:val="000000" w:themeColor="text1"/>
                <w:sz w:val="26"/>
                <w:szCs w:val="26"/>
                <w:lang w:val="nb-NO"/>
              </w:rPr>
              <w:t>nhóm</w:t>
            </w:r>
            <w:proofErr w:type="spellEnd"/>
          </w:p>
          <w:p w14:paraId="4E1B17E2" w14:textId="77777777" w:rsidR="00385B9D" w:rsidRPr="00CC0F87" w:rsidRDefault="00385B9D" w:rsidP="00CC0F87">
            <w:pPr>
              <w:snapToGrid w:val="0"/>
              <w:spacing w:line="271" w:lineRule="auto"/>
              <w:rPr>
                <w:iCs/>
                <w:color w:val="000000" w:themeColor="text1"/>
                <w:sz w:val="26"/>
                <w:szCs w:val="26"/>
                <w:lang w:val="nb-NO"/>
              </w:rPr>
            </w:pPr>
            <w:r w:rsidRPr="00CC0F87">
              <w:rPr>
                <w:iCs/>
                <w:color w:val="000000" w:themeColor="text1"/>
                <w:sz w:val="26"/>
                <w:szCs w:val="26"/>
                <w:lang w:val="nb-NO"/>
              </w:rPr>
              <w:t xml:space="preserve">- Thi </w:t>
            </w:r>
            <w:proofErr w:type="spellStart"/>
            <w:r w:rsidRPr="00CC0F87">
              <w:rPr>
                <w:iCs/>
                <w:color w:val="000000" w:themeColor="text1"/>
                <w:sz w:val="26"/>
                <w:szCs w:val="26"/>
                <w:lang w:val="nb-NO"/>
              </w:rPr>
              <w:t>trắc</w:t>
            </w:r>
            <w:proofErr w:type="spellEnd"/>
            <w:r w:rsidRPr="00CC0F87">
              <w:rPr>
                <w:iCs/>
                <w:color w:val="000000" w:themeColor="text1"/>
                <w:sz w:val="26"/>
                <w:szCs w:val="26"/>
                <w:lang w:val="nb-NO"/>
              </w:rPr>
              <w:t xml:space="preserve"> </w:t>
            </w:r>
            <w:proofErr w:type="spellStart"/>
            <w:r w:rsidRPr="00CC0F87">
              <w:rPr>
                <w:iCs/>
                <w:color w:val="000000" w:themeColor="text1"/>
                <w:sz w:val="26"/>
                <w:szCs w:val="26"/>
                <w:lang w:val="nb-NO"/>
              </w:rPr>
              <w:t>nghiệm</w:t>
            </w:r>
            <w:proofErr w:type="spellEnd"/>
          </w:p>
          <w:p w14:paraId="00701378" w14:textId="77777777" w:rsidR="00385B9D" w:rsidRPr="00CC0F87" w:rsidRDefault="00385B9D" w:rsidP="00CC0F87">
            <w:pPr>
              <w:snapToGrid w:val="0"/>
              <w:spacing w:line="271" w:lineRule="auto"/>
              <w:rPr>
                <w:iCs/>
                <w:color w:val="000000" w:themeColor="text1"/>
                <w:sz w:val="26"/>
                <w:szCs w:val="26"/>
                <w:lang w:val="nb-NO"/>
              </w:rPr>
            </w:pPr>
            <w:r w:rsidRPr="00CC0F87">
              <w:rPr>
                <w:iCs/>
                <w:color w:val="000000" w:themeColor="text1"/>
                <w:sz w:val="26"/>
                <w:szCs w:val="26"/>
                <w:lang w:val="nb-NO"/>
              </w:rPr>
              <w:t xml:space="preserve">- </w:t>
            </w:r>
            <w:proofErr w:type="spellStart"/>
            <w:r w:rsidRPr="00CC0F87">
              <w:rPr>
                <w:iCs/>
                <w:color w:val="000000" w:themeColor="text1"/>
                <w:sz w:val="26"/>
                <w:szCs w:val="26"/>
                <w:lang w:val="nb-NO"/>
              </w:rPr>
              <w:t>Viết</w:t>
            </w:r>
            <w:proofErr w:type="spellEnd"/>
            <w:r w:rsidRPr="00CC0F87">
              <w:rPr>
                <w:iCs/>
                <w:color w:val="000000" w:themeColor="text1"/>
                <w:sz w:val="26"/>
                <w:szCs w:val="26"/>
                <w:lang w:val="nb-NO"/>
              </w:rPr>
              <w:t xml:space="preserve"> </w:t>
            </w:r>
            <w:proofErr w:type="spellStart"/>
            <w:r w:rsidRPr="00CC0F87">
              <w:rPr>
                <w:iCs/>
                <w:color w:val="000000" w:themeColor="text1"/>
                <w:sz w:val="26"/>
                <w:szCs w:val="26"/>
                <w:lang w:val="nb-NO"/>
              </w:rPr>
              <w:t>thu</w:t>
            </w:r>
            <w:proofErr w:type="spellEnd"/>
            <w:r w:rsidRPr="00CC0F87">
              <w:rPr>
                <w:iCs/>
                <w:color w:val="000000" w:themeColor="text1"/>
                <w:sz w:val="26"/>
                <w:szCs w:val="26"/>
                <w:lang w:val="nb-NO"/>
              </w:rPr>
              <w:t xml:space="preserve"> </w:t>
            </w:r>
            <w:proofErr w:type="spellStart"/>
            <w:r w:rsidRPr="00CC0F87">
              <w:rPr>
                <w:iCs/>
                <w:color w:val="000000" w:themeColor="text1"/>
                <w:sz w:val="26"/>
                <w:szCs w:val="26"/>
                <w:lang w:val="nb-NO"/>
              </w:rPr>
              <w:t>hoạch</w:t>
            </w:r>
            <w:proofErr w:type="spellEnd"/>
          </w:p>
          <w:p w14:paraId="66A79851" w14:textId="77777777" w:rsidR="00385B9D" w:rsidRPr="00CC0F87" w:rsidRDefault="00385B9D" w:rsidP="00CC0F87">
            <w:pPr>
              <w:snapToGrid w:val="0"/>
              <w:spacing w:line="271" w:lineRule="auto"/>
              <w:rPr>
                <w:iCs/>
                <w:color w:val="000000" w:themeColor="text1"/>
                <w:sz w:val="26"/>
                <w:szCs w:val="26"/>
                <w:lang w:val="nb-NO"/>
              </w:rPr>
            </w:pPr>
          </w:p>
        </w:tc>
      </w:tr>
      <w:tr w:rsidR="00385B9D" w:rsidRPr="00CC0F87" w14:paraId="78F34B42" w14:textId="77777777" w:rsidTr="002E2356">
        <w:tc>
          <w:tcPr>
            <w:tcW w:w="7258" w:type="dxa"/>
          </w:tcPr>
          <w:p w14:paraId="66E31F30" w14:textId="77777777" w:rsidR="00385B9D" w:rsidRPr="00CC0F87" w:rsidRDefault="00385B9D" w:rsidP="00CC0F87">
            <w:pPr>
              <w:widowControl w:val="0"/>
              <w:snapToGrid w:val="0"/>
              <w:spacing w:line="271" w:lineRule="auto"/>
              <w:rPr>
                <w:color w:val="000000" w:themeColor="text1"/>
                <w:sz w:val="26"/>
                <w:szCs w:val="26"/>
                <w:lang w:val="vi-VN"/>
              </w:rPr>
            </w:pPr>
            <w:r w:rsidRPr="00CC0F87">
              <w:rPr>
                <w:b/>
                <w:i/>
                <w:color w:val="000000" w:themeColor="text1"/>
                <w:sz w:val="26"/>
                <w:szCs w:val="26"/>
                <w:lang w:val="it-IT"/>
              </w:rPr>
              <w:lastRenderedPageBreak/>
              <w:t xml:space="preserve">- </w:t>
            </w:r>
            <w:proofErr w:type="spellStart"/>
            <w:r w:rsidRPr="00CC0F87">
              <w:rPr>
                <w:b/>
                <w:i/>
                <w:color w:val="000000" w:themeColor="text1"/>
                <w:sz w:val="26"/>
                <w:szCs w:val="26"/>
                <w:lang w:val="it-IT"/>
              </w:rPr>
              <w:t>Về</w:t>
            </w:r>
            <w:proofErr w:type="spellEnd"/>
            <w:r w:rsidRPr="00CC0F87">
              <w:rPr>
                <w:b/>
                <w:i/>
                <w:color w:val="000000" w:themeColor="text1"/>
                <w:sz w:val="26"/>
                <w:szCs w:val="26"/>
                <w:lang w:val="it-IT"/>
              </w:rPr>
              <w:t xml:space="preserve"> </w:t>
            </w:r>
            <w:proofErr w:type="spellStart"/>
            <w:r w:rsidRPr="00CC0F87">
              <w:rPr>
                <w:b/>
                <w:i/>
                <w:color w:val="000000" w:themeColor="text1"/>
                <w:sz w:val="26"/>
                <w:szCs w:val="26"/>
                <w:lang w:val="it-IT"/>
              </w:rPr>
              <w:t>kỹ</w:t>
            </w:r>
            <w:proofErr w:type="spellEnd"/>
            <w:r w:rsidRPr="00CC0F87">
              <w:rPr>
                <w:b/>
                <w:i/>
                <w:color w:val="000000" w:themeColor="text1"/>
                <w:sz w:val="26"/>
                <w:szCs w:val="26"/>
                <w:lang w:val="it-IT"/>
              </w:rPr>
              <w:t xml:space="preserve"> </w:t>
            </w:r>
            <w:proofErr w:type="spellStart"/>
            <w:r w:rsidRPr="00CC0F87">
              <w:rPr>
                <w:b/>
                <w:i/>
                <w:color w:val="000000" w:themeColor="text1"/>
                <w:sz w:val="26"/>
                <w:szCs w:val="26"/>
                <w:lang w:val="it-IT"/>
              </w:rPr>
              <w:t>năng</w:t>
            </w:r>
            <w:proofErr w:type="spellEnd"/>
            <w:r w:rsidRPr="00CC0F87">
              <w:rPr>
                <w:color w:val="000000" w:themeColor="text1"/>
                <w:sz w:val="26"/>
                <w:szCs w:val="26"/>
                <w:lang w:val="it-IT"/>
              </w:rPr>
              <w:t>:</w:t>
            </w:r>
            <w:r w:rsidRPr="00CC0F87">
              <w:rPr>
                <w:color w:val="000000" w:themeColor="text1"/>
                <w:sz w:val="26"/>
                <w:szCs w:val="26"/>
                <w:lang w:val="vi-VN"/>
              </w:rPr>
              <w:t xml:space="preserve"> </w:t>
            </w:r>
          </w:p>
          <w:p w14:paraId="32306C40" w14:textId="77777777" w:rsidR="00385B9D" w:rsidRPr="00CC0F87" w:rsidRDefault="00385B9D" w:rsidP="00CC0F87">
            <w:pPr>
              <w:snapToGrid w:val="0"/>
              <w:spacing w:line="271" w:lineRule="auto"/>
              <w:rPr>
                <w:color w:val="000000" w:themeColor="text1"/>
                <w:sz w:val="26"/>
                <w:szCs w:val="26"/>
                <w:lang w:val="vi-VN"/>
              </w:rPr>
            </w:pPr>
            <w:r w:rsidRPr="00CC0F87">
              <w:rPr>
                <w:color w:val="000000" w:themeColor="text1"/>
                <w:sz w:val="26"/>
                <w:szCs w:val="26"/>
                <w:lang w:val="vi-VN"/>
              </w:rPr>
              <w:t xml:space="preserve"> + Đánh giá, </w:t>
            </w:r>
            <w:proofErr w:type="spellStart"/>
            <w:r w:rsidRPr="00CC0F87">
              <w:rPr>
                <w:color w:val="000000" w:themeColor="text1"/>
                <w:sz w:val="26"/>
                <w:szCs w:val="26"/>
              </w:rPr>
              <w:t>phân</w:t>
            </w:r>
            <w:proofErr w:type="spellEnd"/>
            <w:r w:rsidRPr="00CC0F87">
              <w:rPr>
                <w:color w:val="000000" w:themeColor="text1"/>
                <w:sz w:val="26"/>
                <w:szCs w:val="26"/>
              </w:rPr>
              <w:t xml:space="preserve"> </w:t>
            </w:r>
            <w:proofErr w:type="spellStart"/>
            <w:r w:rsidRPr="00CC0F87">
              <w:rPr>
                <w:color w:val="000000" w:themeColor="text1"/>
                <w:sz w:val="26"/>
                <w:szCs w:val="26"/>
              </w:rPr>
              <w:t>tích</w:t>
            </w:r>
            <w:proofErr w:type="spellEnd"/>
            <w:r w:rsidRPr="00CC0F87">
              <w:rPr>
                <w:color w:val="000000" w:themeColor="text1"/>
                <w:sz w:val="26"/>
                <w:szCs w:val="26"/>
              </w:rPr>
              <w:t xml:space="preserve">, </w:t>
            </w:r>
            <w:proofErr w:type="spellStart"/>
            <w:r w:rsidRPr="00CC0F87">
              <w:rPr>
                <w:color w:val="000000" w:themeColor="text1"/>
                <w:sz w:val="26"/>
                <w:szCs w:val="26"/>
              </w:rPr>
              <w:t>giải</w:t>
            </w:r>
            <w:proofErr w:type="spellEnd"/>
            <w:r w:rsidRPr="00CC0F87">
              <w:rPr>
                <w:color w:val="000000" w:themeColor="text1"/>
                <w:sz w:val="26"/>
                <w:szCs w:val="26"/>
              </w:rPr>
              <w:t xml:space="preserve"> </w:t>
            </w:r>
            <w:proofErr w:type="spellStart"/>
            <w:r w:rsidRPr="00CC0F87">
              <w:rPr>
                <w:color w:val="000000" w:themeColor="text1"/>
                <w:sz w:val="26"/>
                <w:szCs w:val="26"/>
              </w:rPr>
              <w:t>quyết</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tình</w:t>
            </w:r>
            <w:proofErr w:type="spellEnd"/>
            <w:r w:rsidRPr="00CC0F87">
              <w:rPr>
                <w:color w:val="000000" w:themeColor="text1"/>
                <w:sz w:val="26"/>
                <w:szCs w:val="26"/>
              </w:rPr>
              <w:t xml:space="preserve"> </w:t>
            </w:r>
            <w:proofErr w:type="spellStart"/>
            <w:r w:rsidRPr="00CC0F87">
              <w:rPr>
                <w:color w:val="000000" w:themeColor="text1"/>
                <w:sz w:val="26"/>
                <w:szCs w:val="26"/>
              </w:rPr>
              <w:t>huống</w:t>
            </w:r>
            <w:proofErr w:type="spellEnd"/>
            <w:r w:rsidRPr="00CC0F87">
              <w:rPr>
                <w:color w:val="000000" w:themeColor="text1"/>
                <w:sz w:val="26"/>
                <w:szCs w:val="26"/>
              </w:rPr>
              <w:t xml:space="preserve">; </w:t>
            </w:r>
            <w:proofErr w:type="spellStart"/>
            <w:r w:rsidRPr="00CC0F87">
              <w:rPr>
                <w:color w:val="000000" w:themeColor="text1"/>
                <w:sz w:val="26"/>
                <w:szCs w:val="26"/>
              </w:rPr>
              <w:t>xác</w:t>
            </w:r>
            <w:proofErr w:type="spellEnd"/>
            <w:r w:rsidRPr="00CC0F87">
              <w:rPr>
                <w:color w:val="000000" w:themeColor="text1"/>
                <w:sz w:val="26"/>
                <w:szCs w:val="26"/>
              </w:rPr>
              <w:t xml:space="preserve"> </w:t>
            </w:r>
            <w:proofErr w:type="spellStart"/>
            <w:r w:rsidRPr="00CC0F87">
              <w:rPr>
                <w:color w:val="000000" w:themeColor="text1"/>
                <w:sz w:val="26"/>
                <w:szCs w:val="26"/>
              </w:rPr>
              <w:t>lập</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giải</w:t>
            </w:r>
            <w:proofErr w:type="spellEnd"/>
            <w:r w:rsidRPr="00CC0F87">
              <w:rPr>
                <w:color w:val="000000" w:themeColor="text1"/>
                <w:sz w:val="26"/>
                <w:szCs w:val="26"/>
              </w:rPr>
              <w:t xml:space="preserve"> </w:t>
            </w:r>
            <w:proofErr w:type="spellStart"/>
            <w:r w:rsidRPr="00CC0F87">
              <w:rPr>
                <w:color w:val="000000" w:themeColor="text1"/>
                <w:sz w:val="26"/>
                <w:szCs w:val="26"/>
              </w:rPr>
              <w:t>pháp</w:t>
            </w:r>
            <w:proofErr w:type="spellEnd"/>
            <w:r w:rsidRPr="00CC0F87">
              <w:rPr>
                <w:color w:val="000000" w:themeColor="text1"/>
                <w:sz w:val="26"/>
                <w:szCs w:val="26"/>
                <w:lang w:val="vi-VN"/>
              </w:rPr>
              <w:t xml:space="preserve"> </w:t>
            </w:r>
            <w:r w:rsidRPr="00CC0F87">
              <w:rPr>
                <w:color w:val="000000" w:themeColor="text1"/>
                <w:sz w:val="26"/>
                <w:szCs w:val="26"/>
                <w:lang w:val="vi"/>
              </w:rPr>
              <w:t xml:space="preserve">tổ chức thực hiện xây dựng giai cấp công nhân </w:t>
            </w:r>
            <w:r w:rsidRPr="00CC0F87">
              <w:rPr>
                <w:color w:val="000000" w:themeColor="text1"/>
                <w:sz w:val="26"/>
                <w:szCs w:val="26"/>
              </w:rPr>
              <w:t xml:space="preserve">ở </w:t>
            </w:r>
            <w:r w:rsidRPr="00CC0F87">
              <w:rPr>
                <w:color w:val="000000" w:themeColor="text1"/>
                <w:sz w:val="26"/>
                <w:szCs w:val="26"/>
                <w:lang w:val="vi-VN"/>
              </w:rPr>
              <w:t>ngành/địa phương/ đơn vị; xác định được trách nhiệm của cán bộ LĐQL trong thời gian tới.</w:t>
            </w:r>
          </w:p>
          <w:p w14:paraId="06B597BD" w14:textId="77777777" w:rsidR="00385B9D" w:rsidRPr="00CC0F87" w:rsidRDefault="00385B9D" w:rsidP="00CC0F87">
            <w:pPr>
              <w:snapToGrid w:val="0"/>
              <w:spacing w:line="271" w:lineRule="auto"/>
              <w:ind w:firstLine="347"/>
              <w:rPr>
                <w:color w:val="000000" w:themeColor="text1"/>
                <w:sz w:val="26"/>
                <w:szCs w:val="26"/>
                <w:lang w:val="vi-VN"/>
              </w:rPr>
            </w:pPr>
            <w:r w:rsidRPr="00CC0F87">
              <w:rPr>
                <w:bCs/>
                <w:color w:val="000000" w:themeColor="text1"/>
                <w:sz w:val="26"/>
                <w:szCs w:val="26"/>
                <w:lang w:val="vi-VN"/>
              </w:rPr>
              <w:t xml:space="preserve">+ </w:t>
            </w:r>
            <w:r w:rsidRPr="00CC0F87">
              <w:rPr>
                <w:rFonts w:eastAsia="Calibri"/>
                <w:bCs/>
                <w:color w:val="000000" w:themeColor="text1"/>
                <w:kern w:val="24"/>
                <w:sz w:val="26"/>
                <w:szCs w:val="26"/>
                <w:lang w:val="vi-VN"/>
              </w:rPr>
              <w:t>N</w:t>
            </w:r>
            <w:r w:rsidRPr="00CC0F87">
              <w:rPr>
                <w:color w:val="000000" w:themeColor="text1"/>
                <w:sz w:val="26"/>
                <w:szCs w:val="26"/>
                <w:lang w:val="vi-VN"/>
              </w:rPr>
              <w:t xml:space="preserve">hận diện, phản bác được các quan điểm sai trái, thù địch xuyên tạc và phủ nhận lý luận của chủ nghĩa Mác – Lênin và quan điểm của </w:t>
            </w:r>
            <w:r w:rsidRPr="00CC0F87">
              <w:rPr>
                <w:color w:val="000000" w:themeColor="text1"/>
                <w:sz w:val="26"/>
                <w:szCs w:val="26"/>
                <w:lang w:val="vi"/>
              </w:rPr>
              <w:t>Đản</w:t>
            </w:r>
            <w:r w:rsidRPr="00CC0F87">
              <w:rPr>
                <w:color w:val="000000" w:themeColor="text1"/>
                <w:sz w:val="26"/>
                <w:szCs w:val="26"/>
                <w:lang w:val="vi-VN"/>
              </w:rPr>
              <w:t>g</w:t>
            </w:r>
            <w:r w:rsidRPr="00CC0F87">
              <w:rPr>
                <w:color w:val="000000" w:themeColor="text1"/>
                <w:sz w:val="26"/>
                <w:szCs w:val="26"/>
                <w:lang w:val="vi"/>
              </w:rPr>
              <w:t xml:space="preserve"> về sứ mệnh lịch sử của giai cấp công nhân.</w:t>
            </w:r>
          </w:p>
        </w:tc>
        <w:tc>
          <w:tcPr>
            <w:tcW w:w="4395" w:type="dxa"/>
            <w:vMerge/>
          </w:tcPr>
          <w:p w14:paraId="7F8AE1E2" w14:textId="77777777" w:rsidR="00385B9D" w:rsidRPr="00CC0F87" w:rsidRDefault="00385B9D" w:rsidP="00CC0F87">
            <w:pPr>
              <w:snapToGrid w:val="0"/>
              <w:spacing w:line="271" w:lineRule="auto"/>
              <w:rPr>
                <w:i/>
                <w:color w:val="000000" w:themeColor="text1"/>
                <w:sz w:val="26"/>
                <w:szCs w:val="26"/>
                <w:lang w:val="vi"/>
              </w:rPr>
            </w:pPr>
          </w:p>
        </w:tc>
        <w:tc>
          <w:tcPr>
            <w:tcW w:w="2688" w:type="dxa"/>
            <w:vMerge/>
          </w:tcPr>
          <w:p w14:paraId="0E088C19" w14:textId="77777777" w:rsidR="00385B9D" w:rsidRPr="00CC0F87" w:rsidRDefault="00385B9D" w:rsidP="00CC0F87">
            <w:pPr>
              <w:snapToGrid w:val="0"/>
              <w:spacing w:line="271" w:lineRule="auto"/>
              <w:rPr>
                <w:i/>
                <w:color w:val="000000" w:themeColor="text1"/>
                <w:sz w:val="26"/>
                <w:szCs w:val="26"/>
                <w:lang w:val="vi"/>
              </w:rPr>
            </w:pPr>
          </w:p>
        </w:tc>
      </w:tr>
      <w:tr w:rsidR="00385B9D" w:rsidRPr="00CC0F87" w14:paraId="55658C27" w14:textId="77777777" w:rsidTr="002E2356">
        <w:tc>
          <w:tcPr>
            <w:tcW w:w="7258" w:type="dxa"/>
          </w:tcPr>
          <w:p w14:paraId="289B1B50" w14:textId="77777777" w:rsidR="00385B9D" w:rsidRPr="00CC0F87" w:rsidRDefault="00385B9D" w:rsidP="00CC0F87">
            <w:pPr>
              <w:tabs>
                <w:tab w:val="left" w:leader="dot" w:pos="8789"/>
              </w:tabs>
              <w:snapToGrid w:val="0"/>
              <w:spacing w:line="271" w:lineRule="auto"/>
              <w:rPr>
                <w:color w:val="000000" w:themeColor="text1"/>
                <w:sz w:val="26"/>
                <w:szCs w:val="26"/>
                <w:lang w:val="vi"/>
              </w:rPr>
            </w:pPr>
            <w:r w:rsidRPr="00CC0F87">
              <w:rPr>
                <w:b/>
                <w:bCs/>
                <w:i/>
                <w:color w:val="000000" w:themeColor="text1"/>
                <w:sz w:val="26"/>
                <w:szCs w:val="26"/>
                <w:lang w:val="vi"/>
              </w:rPr>
              <w:t xml:space="preserve">- Về </w:t>
            </w:r>
            <w:r w:rsidRPr="00CC0F87">
              <w:rPr>
                <w:b/>
                <w:bCs/>
                <w:i/>
                <w:color w:val="000000" w:themeColor="text1"/>
                <w:sz w:val="26"/>
                <w:szCs w:val="26"/>
                <w:lang w:val="vi-VN"/>
              </w:rPr>
              <w:t>t</w:t>
            </w:r>
            <w:r w:rsidRPr="00CC0F87">
              <w:rPr>
                <w:b/>
                <w:bCs/>
                <w:i/>
                <w:color w:val="000000" w:themeColor="text1"/>
                <w:sz w:val="26"/>
                <w:szCs w:val="26"/>
                <w:lang w:val="vi"/>
              </w:rPr>
              <w:t>ư tưởng:</w:t>
            </w:r>
            <w:r w:rsidRPr="00CC0F87">
              <w:rPr>
                <w:b/>
                <w:bCs/>
                <w:color w:val="000000" w:themeColor="text1"/>
                <w:sz w:val="26"/>
                <w:szCs w:val="26"/>
                <w:lang w:val="vi-VN"/>
              </w:rPr>
              <w:t xml:space="preserve"> </w:t>
            </w:r>
          </w:p>
          <w:p w14:paraId="61739B1C" w14:textId="77777777" w:rsidR="00385B9D" w:rsidRPr="00CC0F87" w:rsidRDefault="00385B9D" w:rsidP="00CC0F87">
            <w:pPr>
              <w:snapToGrid w:val="0"/>
              <w:spacing w:line="271" w:lineRule="auto"/>
              <w:ind w:firstLine="347"/>
              <w:rPr>
                <w:color w:val="000000" w:themeColor="text1"/>
                <w:sz w:val="26"/>
                <w:szCs w:val="26"/>
                <w:lang w:val="vi-VN"/>
              </w:rPr>
            </w:pPr>
            <w:r w:rsidRPr="00CC0F87">
              <w:rPr>
                <w:bCs/>
                <w:color w:val="000000" w:themeColor="text1"/>
                <w:kern w:val="24"/>
                <w:sz w:val="26"/>
                <w:szCs w:val="26"/>
                <w:lang w:val="vi-VN"/>
              </w:rPr>
              <w:t>+ Tin tưởng quan điểm của</w:t>
            </w:r>
            <w:r w:rsidRPr="00CC0F87">
              <w:rPr>
                <w:color w:val="000000" w:themeColor="text1"/>
                <w:sz w:val="26"/>
                <w:szCs w:val="26"/>
                <w:lang w:val="vi"/>
              </w:rPr>
              <w:t xml:space="preserve"> chủ nghĩa Mác - Lênin và của Đảng Cộng sản Việt Nam về</w:t>
            </w:r>
            <w:r w:rsidRPr="00CC0F87">
              <w:rPr>
                <w:color w:val="000000" w:themeColor="text1"/>
                <w:sz w:val="26"/>
                <w:szCs w:val="26"/>
                <w:lang w:val="vi-VN"/>
              </w:rPr>
              <w:t xml:space="preserve"> sứ mệnh lịch sử của giai cấp công nhân.</w:t>
            </w:r>
          </w:p>
          <w:p w14:paraId="2B127337" w14:textId="77777777" w:rsidR="00385B9D" w:rsidRPr="00CC0F87" w:rsidRDefault="00385B9D" w:rsidP="00CC0F87">
            <w:pPr>
              <w:snapToGrid w:val="0"/>
              <w:spacing w:line="271" w:lineRule="auto"/>
              <w:ind w:firstLine="347"/>
              <w:rPr>
                <w:color w:val="000000" w:themeColor="text1"/>
                <w:sz w:val="26"/>
                <w:szCs w:val="26"/>
                <w:lang w:val="vi-VN"/>
              </w:rPr>
            </w:pPr>
            <w:r w:rsidRPr="00CC0F87">
              <w:rPr>
                <w:bCs/>
                <w:color w:val="000000" w:themeColor="text1"/>
                <w:kern w:val="24"/>
                <w:sz w:val="26"/>
                <w:szCs w:val="26"/>
                <w:lang w:val="vi-VN"/>
              </w:rPr>
              <w:t xml:space="preserve">+ Có trách nhiệm </w:t>
            </w:r>
            <w:r w:rsidRPr="00CC0F87">
              <w:rPr>
                <w:color w:val="000000" w:themeColor="text1"/>
                <w:sz w:val="26"/>
                <w:szCs w:val="26"/>
                <w:lang w:val="vi-VN"/>
              </w:rPr>
              <w:t>tham gia xây dựng giai cấp công nhân Việt Nam thông qua các hoạt động của ngành/địa phương/cơ quan/đơn vị.</w:t>
            </w:r>
          </w:p>
        </w:tc>
        <w:tc>
          <w:tcPr>
            <w:tcW w:w="4395" w:type="dxa"/>
            <w:vMerge/>
          </w:tcPr>
          <w:p w14:paraId="7DDAC9FC" w14:textId="77777777" w:rsidR="00385B9D" w:rsidRPr="00CC0F87" w:rsidRDefault="00385B9D" w:rsidP="00CC0F87">
            <w:pPr>
              <w:snapToGrid w:val="0"/>
              <w:spacing w:line="271" w:lineRule="auto"/>
              <w:rPr>
                <w:i/>
                <w:color w:val="000000" w:themeColor="text1"/>
                <w:sz w:val="26"/>
                <w:szCs w:val="26"/>
                <w:lang w:val="it-IT"/>
              </w:rPr>
            </w:pPr>
          </w:p>
        </w:tc>
        <w:tc>
          <w:tcPr>
            <w:tcW w:w="2688" w:type="dxa"/>
            <w:vMerge/>
          </w:tcPr>
          <w:p w14:paraId="4D83D3EA" w14:textId="77777777" w:rsidR="00385B9D" w:rsidRPr="00CC0F87" w:rsidRDefault="00385B9D" w:rsidP="00CC0F87">
            <w:pPr>
              <w:snapToGrid w:val="0"/>
              <w:spacing w:line="271" w:lineRule="auto"/>
              <w:rPr>
                <w:i/>
                <w:color w:val="000000" w:themeColor="text1"/>
                <w:sz w:val="26"/>
                <w:szCs w:val="26"/>
                <w:lang w:val="it-IT"/>
              </w:rPr>
            </w:pPr>
          </w:p>
        </w:tc>
      </w:tr>
    </w:tbl>
    <w:p w14:paraId="33BE8D55" w14:textId="77777777" w:rsidR="00385B9D" w:rsidRPr="00CC0F87" w:rsidRDefault="00385B9D" w:rsidP="00CC0F87">
      <w:pPr>
        <w:pStyle w:val="NormalWeb"/>
        <w:snapToGrid w:val="0"/>
        <w:spacing w:before="0" w:beforeAutospacing="0" w:after="0" w:afterAutospacing="0" w:line="271" w:lineRule="auto"/>
        <w:jc w:val="both"/>
        <w:textAlignment w:val="baseline"/>
        <w:rPr>
          <w:b/>
          <w:bCs/>
          <w:color w:val="000000" w:themeColor="text1"/>
          <w:kern w:val="24"/>
          <w:sz w:val="26"/>
          <w:szCs w:val="26"/>
          <w:lang w:val="it-IT"/>
        </w:rPr>
      </w:pPr>
    </w:p>
    <w:p w14:paraId="3040D590" w14:textId="77777777" w:rsidR="00385B9D" w:rsidRPr="00CC0F87" w:rsidRDefault="00385B9D" w:rsidP="00CC0F87">
      <w:pPr>
        <w:pStyle w:val="NormalWeb"/>
        <w:snapToGrid w:val="0"/>
        <w:spacing w:before="0" w:beforeAutospacing="0" w:after="0" w:afterAutospacing="0" w:line="271" w:lineRule="auto"/>
        <w:jc w:val="both"/>
        <w:textAlignment w:val="baseline"/>
        <w:rPr>
          <w:b/>
          <w:bCs/>
          <w:color w:val="000000" w:themeColor="text1"/>
          <w:kern w:val="24"/>
          <w:sz w:val="26"/>
          <w:szCs w:val="26"/>
          <w:lang w:val="it-IT"/>
        </w:rPr>
      </w:pPr>
      <w:r w:rsidRPr="00CC0F87">
        <w:rPr>
          <w:b/>
          <w:bCs/>
          <w:color w:val="000000" w:themeColor="text1"/>
          <w:kern w:val="24"/>
          <w:sz w:val="26"/>
          <w:szCs w:val="26"/>
          <w:lang w:val="it-IT"/>
        </w:rPr>
        <w:t>5. Tài liệu tham khảo:</w:t>
      </w:r>
    </w:p>
    <w:p w14:paraId="424DCD6E" w14:textId="77777777" w:rsidR="00385B9D" w:rsidRPr="00CC0F87" w:rsidRDefault="00385B9D" w:rsidP="00CC0F87">
      <w:pPr>
        <w:snapToGrid w:val="0"/>
        <w:spacing w:line="271" w:lineRule="auto"/>
        <w:rPr>
          <w:b/>
          <w:bCs/>
          <w:i/>
          <w:color w:val="000000" w:themeColor="text1"/>
          <w:sz w:val="26"/>
          <w:szCs w:val="26"/>
          <w:lang w:val="it-IT"/>
        </w:rPr>
      </w:pPr>
      <w:bookmarkStart w:id="3" w:name="_Hlk162128001"/>
      <w:r w:rsidRPr="00CC0F87">
        <w:rPr>
          <w:b/>
          <w:bCs/>
          <w:i/>
          <w:color w:val="000000" w:themeColor="text1"/>
          <w:kern w:val="24"/>
          <w:sz w:val="26"/>
          <w:szCs w:val="26"/>
          <w:lang w:val="it-IT"/>
        </w:rPr>
        <w:t>5.1. Tài liệu phải đọc:</w:t>
      </w:r>
      <w:r w:rsidRPr="00CC0F87">
        <w:rPr>
          <w:b/>
          <w:bCs/>
          <w:i/>
          <w:color w:val="000000" w:themeColor="text1"/>
          <w:sz w:val="26"/>
          <w:szCs w:val="26"/>
          <w:lang w:val="it-IT"/>
        </w:rPr>
        <w:t xml:space="preserve"> </w:t>
      </w:r>
    </w:p>
    <w:p w14:paraId="3DCEBFD1" w14:textId="77777777" w:rsidR="00385B9D" w:rsidRPr="00CC0F87" w:rsidRDefault="00385B9D" w:rsidP="00CC0F87">
      <w:pPr>
        <w:snapToGrid w:val="0"/>
        <w:spacing w:line="271" w:lineRule="auto"/>
        <w:ind w:firstLine="426"/>
        <w:rPr>
          <w:color w:val="000000" w:themeColor="text1"/>
          <w:sz w:val="26"/>
          <w:szCs w:val="26"/>
          <w:lang w:val="it-IT"/>
        </w:rPr>
      </w:pPr>
      <w:r w:rsidRPr="00CC0F87">
        <w:rPr>
          <w:bCs/>
          <w:color w:val="000000" w:themeColor="text1"/>
          <w:sz w:val="26"/>
          <w:szCs w:val="26"/>
          <w:lang w:val="it-IT"/>
        </w:rPr>
        <w:t>1.</w:t>
      </w:r>
      <w:r w:rsidRPr="00CC0F87">
        <w:rPr>
          <w:b/>
          <w:bCs/>
          <w:color w:val="000000" w:themeColor="text1"/>
          <w:sz w:val="26"/>
          <w:szCs w:val="26"/>
          <w:lang w:val="it-IT"/>
        </w:rPr>
        <w:t xml:space="preserve"> </w:t>
      </w:r>
      <w:r w:rsidRPr="00CC0F87">
        <w:rPr>
          <w:color w:val="000000" w:themeColor="text1"/>
          <w:sz w:val="26"/>
          <w:szCs w:val="26"/>
          <w:lang w:val="it-IT"/>
        </w:rPr>
        <w:t xml:space="preserve">1. </w:t>
      </w:r>
      <w:r w:rsidRPr="00CC0F87">
        <w:rPr>
          <w:color w:val="000000" w:themeColor="text1"/>
          <w:sz w:val="26"/>
          <w:szCs w:val="26"/>
          <w:lang w:val="vi-VN"/>
        </w:rPr>
        <w:t xml:space="preserve">Học viện Chính trị quốc gia Hồ Chí Minh: </w:t>
      </w:r>
      <w:r w:rsidRPr="00CC0F87">
        <w:rPr>
          <w:i/>
          <w:color w:val="000000" w:themeColor="text1"/>
          <w:sz w:val="26"/>
          <w:szCs w:val="26"/>
          <w:lang w:val="vi-VN"/>
        </w:rPr>
        <w:t>Giáo trình Chủ nghĩa xã hội khoa học</w:t>
      </w:r>
      <w:r w:rsidRPr="00CC0F87">
        <w:rPr>
          <w:color w:val="000000" w:themeColor="text1"/>
          <w:sz w:val="26"/>
          <w:szCs w:val="26"/>
          <w:lang w:val="vi-VN"/>
        </w:rPr>
        <w:t xml:space="preserve"> (Dùng cho hệ đào tạo Cao cấp lý luận chính trị), Nxb.Lý luận chính trị, H.202</w:t>
      </w:r>
      <w:r w:rsidRPr="00CC0F87">
        <w:rPr>
          <w:color w:val="000000" w:themeColor="text1"/>
          <w:sz w:val="26"/>
          <w:szCs w:val="26"/>
          <w:lang w:val="it-IT"/>
        </w:rPr>
        <w:t>6, tr..</w:t>
      </w:r>
    </w:p>
    <w:p w14:paraId="3FA17A03" w14:textId="77777777" w:rsidR="00385B9D" w:rsidRPr="00CC0F87" w:rsidRDefault="00385B9D" w:rsidP="00CC0F87">
      <w:pPr>
        <w:snapToGrid w:val="0"/>
        <w:spacing w:line="271" w:lineRule="auto"/>
        <w:ind w:firstLine="567"/>
        <w:rPr>
          <w:color w:val="000000" w:themeColor="text1"/>
          <w:sz w:val="26"/>
          <w:szCs w:val="26"/>
          <w:lang w:val="it-IT"/>
        </w:rPr>
      </w:pPr>
      <w:r w:rsidRPr="00CC0F87">
        <w:rPr>
          <w:color w:val="000000" w:themeColor="text1"/>
          <w:sz w:val="26"/>
          <w:szCs w:val="26"/>
          <w:lang w:val="it-IT"/>
        </w:rPr>
        <w:t xml:space="preserve">2. Đảng Cộng sản Việt Nam, </w:t>
      </w:r>
      <w:r w:rsidRPr="00CC0F87">
        <w:rPr>
          <w:i/>
          <w:iCs/>
          <w:color w:val="000000" w:themeColor="text1"/>
          <w:sz w:val="26"/>
          <w:szCs w:val="26"/>
          <w:lang w:val="it-IT"/>
        </w:rPr>
        <w:t>Nghị quyết Hội nghị trung ương 6 khóa X</w:t>
      </w:r>
      <w:r w:rsidRPr="00CC0F87">
        <w:rPr>
          <w:color w:val="000000" w:themeColor="text1"/>
          <w:sz w:val="26"/>
          <w:szCs w:val="26"/>
          <w:lang w:val="it-IT"/>
        </w:rPr>
        <w:t xml:space="preserve"> </w:t>
      </w:r>
      <w:r w:rsidRPr="00CC0F87">
        <w:rPr>
          <w:i/>
          <w:iCs/>
          <w:color w:val="000000" w:themeColor="text1"/>
          <w:sz w:val="26"/>
          <w:szCs w:val="26"/>
          <w:lang w:val="it-IT"/>
        </w:rPr>
        <w:t>(NQ20/NQTW)</w:t>
      </w:r>
      <w:r w:rsidRPr="00CC0F87">
        <w:rPr>
          <w:color w:val="000000" w:themeColor="text1"/>
          <w:sz w:val="26"/>
          <w:szCs w:val="26"/>
          <w:lang w:val="it-IT"/>
        </w:rPr>
        <w:t xml:space="preserve"> về “</w:t>
      </w:r>
      <w:r w:rsidRPr="00CC0F87">
        <w:rPr>
          <w:i/>
          <w:iCs/>
          <w:color w:val="000000" w:themeColor="text1"/>
          <w:sz w:val="26"/>
          <w:szCs w:val="26"/>
          <w:lang w:val="it-IT"/>
        </w:rPr>
        <w:t>Tiếp tục xây dựng giai cấp công nhân Việt Nam thời kỳ đẩy mạnh CNH, HĐH đất nước</w:t>
      </w:r>
      <w:r w:rsidRPr="00CC0F87">
        <w:rPr>
          <w:color w:val="000000" w:themeColor="text1"/>
          <w:sz w:val="26"/>
          <w:szCs w:val="26"/>
          <w:lang w:val="it-IT"/>
        </w:rPr>
        <w:t xml:space="preserve">”, Nxb. Chính trị quốc gia, H.2008, tr.43 - 47 </w:t>
      </w:r>
    </w:p>
    <w:p w14:paraId="30D28AB3" w14:textId="77777777" w:rsidR="00385B9D" w:rsidRPr="00CC0F87" w:rsidRDefault="00385B9D" w:rsidP="00CC0F87">
      <w:pPr>
        <w:snapToGrid w:val="0"/>
        <w:spacing w:line="271" w:lineRule="auto"/>
        <w:ind w:firstLine="567"/>
        <w:rPr>
          <w:b/>
          <w:color w:val="000000" w:themeColor="text1"/>
          <w:sz w:val="26"/>
          <w:szCs w:val="26"/>
          <w:lang w:val="it-IT"/>
        </w:rPr>
      </w:pPr>
      <w:r w:rsidRPr="00CC0F87">
        <w:rPr>
          <w:color w:val="000000" w:themeColor="text1"/>
          <w:sz w:val="26"/>
          <w:szCs w:val="26"/>
          <w:lang w:val="it-IT"/>
        </w:rPr>
        <w:t xml:space="preserve">3. Đảng Cộng sản Việt Nam, </w:t>
      </w:r>
      <w:r w:rsidRPr="00CC0F87">
        <w:rPr>
          <w:i/>
          <w:color w:val="000000" w:themeColor="text1"/>
          <w:sz w:val="26"/>
          <w:szCs w:val="26"/>
          <w:lang w:val="it-IT"/>
        </w:rPr>
        <w:t>Văn kiện Đại hội đại biểu toàn quốc lần thứ XIV,</w:t>
      </w:r>
      <w:r w:rsidRPr="00CC0F87">
        <w:rPr>
          <w:b/>
          <w:color w:val="000000" w:themeColor="text1"/>
          <w:sz w:val="26"/>
          <w:szCs w:val="26"/>
          <w:lang w:val="it-IT"/>
        </w:rPr>
        <w:t xml:space="preserve"> </w:t>
      </w:r>
      <w:r w:rsidRPr="00CC0F87">
        <w:rPr>
          <w:color w:val="000000" w:themeColor="text1"/>
          <w:sz w:val="26"/>
          <w:szCs w:val="26"/>
          <w:lang w:val="it-IT"/>
        </w:rPr>
        <w:t>Nxb. Chính trị quốc gia, H.2026</w:t>
      </w:r>
      <w:r w:rsidRPr="00CC0F87">
        <w:rPr>
          <w:color w:val="000000" w:themeColor="text1"/>
          <w:sz w:val="26"/>
          <w:szCs w:val="26"/>
          <w:lang w:val="vi-VN"/>
        </w:rPr>
        <w:t xml:space="preserve">, </w:t>
      </w:r>
      <w:r w:rsidRPr="00CC0F87">
        <w:rPr>
          <w:color w:val="000000" w:themeColor="text1"/>
          <w:sz w:val="26"/>
          <w:szCs w:val="26"/>
          <w:lang w:val="it-IT"/>
        </w:rPr>
        <w:t>Tập 1</w:t>
      </w:r>
      <w:r w:rsidRPr="00CC0F87">
        <w:rPr>
          <w:color w:val="000000" w:themeColor="text1"/>
          <w:sz w:val="26"/>
          <w:szCs w:val="26"/>
          <w:lang w:val="vi-VN"/>
        </w:rPr>
        <w:t>,</w:t>
      </w:r>
      <w:r w:rsidRPr="00CC0F87">
        <w:rPr>
          <w:color w:val="000000" w:themeColor="text1"/>
          <w:sz w:val="26"/>
          <w:szCs w:val="26"/>
          <w:lang w:val="it-IT"/>
        </w:rPr>
        <w:t xml:space="preserve"> tr.36; 122; 123.    </w:t>
      </w:r>
    </w:p>
    <w:p w14:paraId="181FC50E" w14:textId="77777777" w:rsidR="00385B9D" w:rsidRPr="00CC0F87" w:rsidRDefault="00385B9D" w:rsidP="00CC0F87">
      <w:pPr>
        <w:snapToGrid w:val="0"/>
        <w:spacing w:line="271" w:lineRule="auto"/>
        <w:rPr>
          <w:rFonts w:eastAsia="Calibri"/>
          <w:color w:val="000000" w:themeColor="text1"/>
          <w:sz w:val="26"/>
          <w:szCs w:val="26"/>
          <w:lang w:val="it-IT"/>
        </w:rPr>
      </w:pPr>
      <w:r w:rsidRPr="00CC0F87">
        <w:rPr>
          <w:b/>
          <w:bCs/>
          <w:i/>
          <w:color w:val="000000" w:themeColor="text1"/>
          <w:kern w:val="24"/>
          <w:sz w:val="26"/>
          <w:szCs w:val="26"/>
          <w:lang w:val="it-IT"/>
        </w:rPr>
        <w:t>5.2. Tài liệu đọc thêm.</w:t>
      </w:r>
      <w:r w:rsidRPr="00CC0F87">
        <w:rPr>
          <w:rFonts w:eastAsia="Calibri"/>
          <w:color w:val="000000" w:themeColor="text1"/>
          <w:sz w:val="26"/>
          <w:szCs w:val="26"/>
          <w:lang w:val="it-IT"/>
        </w:rPr>
        <w:t xml:space="preserve"> </w:t>
      </w:r>
    </w:p>
    <w:p w14:paraId="15D75D44" w14:textId="77777777" w:rsidR="00385B9D" w:rsidRPr="00CC0F87" w:rsidRDefault="00385B9D" w:rsidP="00CC0F87">
      <w:pPr>
        <w:snapToGrid w:val="0"/>
        <w:spacing w:line="271" w:lineRule="auto"/>
        <w:ind w:firstLine="567"/>
        <w:rPr>
          <w:rFonts w:eastAsia="Calibri"/>
          <w:color w:val="000000" w:themeColor="text1"/>
          <w:sz w:val="26"/>
          <w:szCs w:val="26"/>
          <w:lang w:val="it-IT"/>
        </w:rPr>
      </w:pPr>
      <w:r w:rsidRPr="00CC0F87">
        <w:rPr>
          <w:rFonts w:eastAsia="Calibri"/>
          <w:color w:val="000000" w:themeColor="text1"/>
          <w:sz w:val="26"/>
          <w:szCs w:val="26"/>
          <w:lang w:val="it-IT"/>
        </w:rPr>
        <w:lastRenderedPageBreak/>
        <w:t xml:space="preserve">1. Tổng bí thư Nguyễn Phú Trọng, </w:t>
      </w:r>
      <w:r w:rsidRPr="00CC0F87">
        <w:rPr>
          <w:rFonts w:eastAsia="Calibri"/>
          <w:i/>
          <w:iCs/>
          <w:color w:val="000000" w:themeColor="text1"/>
          <w:sz w:val="26"/>
          <w:szCs w:val="26"/>
          <w:lang w:val="it-IT"/>
        </w:rPr>
        <w:t xml:space="preserve">Xây dựng giai cấp công nhân lớn mạnh cùng tổ chức Công đoàn vững mạnh </w:t>
      </w:r>
      <w:r w:rsidRPr="00CC0F87">
        <w:rPr>
          <w:rFonts w:eastAsia="Calibri"/>
          <w:color w:val="000000" w:themeColor="text1"/>
          <w:sz w:val="26"/>
          <w:szCs w:val="26"/>
          <w:lang w:val="it-IT"/>
        </w:rPr>
        <w:t>(in trong sách Một số vấn đề lý luận và thực tiễn về chủ nghĩa xã hội và con đường đi lên chủ nghĩa xã hội ở Việt Nam), Nxb CTQGHN, 2022, từ trang 284 đến trang 294.</w:t>
      </w:r>
    </w:p>
    <w:p w14:paraId="0221AF81" w14:textId="77777777" w:rsidR="00385B9D" w:rsidRPr="00CC0F87" w:rsidRDefault="00385B9D" w:rsidP="00CC0F87">
      <w:pPr>
        <w:snapToGrid w:val="0"/>
        <w:spacing w:line="271" w:lineRule="auto"/>
        <w:ind w:firstLine="567"/>
        <w:rPr>
          <w:rFonts w:eastAsia="Calibri"/>
          <w:color w:val="000000" w:themeColor="text1"/>
          <w:sz w:val="26"/>
          <w:szCs w:val="26"/>
          <w:lang w:val="it-IT"/>
        </w:rPr>
      </w:pPr>
      <w:r w:rsidRPr="00CC0F87">
        <w:rPr>
          <w:rFonts w:eastAsia="Calibri"/>
          <w:color w:val="000000" w:themeColor="text1"/>
          <w:sz w:val="26"/>
          <w:szCs w:val="26"/>
          <w:lang w:val="it-IT"/>
        </w:rPr>
        <w:t>2. PGS,</w:t>
      </w:r>
      <w:r w:rsidRPr="00CC0F87">
        <w:rPr>
          <w:rFonts w:eastAsia="Calibri"/>
          <w:color w:val="000000" w:themeColor="text1"/>
          <w:sz w:val="26"/>
          <w:szCs w:val="26"/>
          <w:lang w:val="vi-VN"/>
        </w:rPr>
        <w:t xml:space="preserve"> </w:t>
      </w:r>
      <w:r w:rsidRPr="00CC0F87">
        <w:rPr>
          <w:rFonts w:eastAsia="Calibri"/>
          <w:color w:val="000000" w:themeColor="text1"/>
          <w:sz w:val="26"/>
          <w:szCs w:val="26"/>
          <w:lang w:val="it-IT"/>
        </w:rPr>
        <w:t xml:space="preserve">TS Phan Thanh Khôi, </w:t>
      </w:r>
      <w:r w:rsidRPr="00CC0F87">
        <w:rPr>
          <w:rFonts w:eastAsia="Calibri"/>
          <w:i/>
          <w:iCs/>
          <w:color w:val="000000" w:themeColor="text1"/>
          <w:sz w:val="26"/>
          <w:szCs w:val="26"/>
          <w:lang w:val="it-IT"/>
        </w:rPr>
        <w:t>Xây dựng giai cấp công nhân và đổi mới tổ chức, hoạt động công đoàn theo quan điểm của chủ nghĩa Mác – Lênin, tư tưởng Hồ Chí Minh ở Việt Nam hiện nay</w:t>
      </w:r>
      <w:r w:rsidRPr="00CC0F87">
        <w:rPr>
          <w:rFonts w:eastAsia="Calibri"/>
          <w:color w:val="000000" w:themeColor="text1"/>
          <w:sz w:val="26"/>
          <w:szCs w:val="26"/>
          <w:lang w:val="it-IT"/>
        </w:rPr>
        <w:t>, Tạp chí Chủ nghĩa xã hội – Lý luận và thực tiễn, số 4 (2024), tr.3-9.</w:t>
      </w:r>
    </w:p>
    <w:p w14:paraId="6156AB5F" w14:textId="77777777" w:rsidR="00385B9D" w:rsidRPr="00CC0F87" w:rsidRDefault="00385B9D" w:rsidP="00CC0F87">
      <w:pPr>
        <w:snapToGrid w:val="0"/>
        <w:spacing w:line="271" w:lineRule="auto"/>
        <w:ind w:firstLine="567"/>
        <w:rPr>
          <w:rFonts w:eastAsia="Calibri"/>
          <w:color w:val="000000" w:themeColor="text1"/>
          <w:sz w:val="26"/>
          <w:szCs w:val="26"/>
          <w:lang w:val="it-IT"/>
        </w:rPr>
      </w:pPr>
      <w:r w:rsidRPr="00CC0F87">
        <w:rPr>
          <w:rFonts w:eastAsia="Calibri"/>
          <w:color w:val="000000" w:themeColor="text1"/>
          <w:sz w:val="26"/>
          <w:szCs w:val="26"/>
          <w:lang w:val="it-IT"/>
        </w:rPr>
        <w:t>3. PGS TS Nguyễn An Ninh</w:t>
      </w:r>
      <w:r w:rsidRPr="00CC0F87">
        <w:rPr>
          <w:rFonts w:eastAsia="Calibri"/>
          <w:i/>
          <w:iCs/>
          <w:color w:val="000000" w:themeColor="text1"/>
          <w:sz w:val="26"/>
          <w:szCs w:val="26"/>
          <w:lang w:val="it-IT"/>
        </w:rPr>
        <w:t>, Sứ mệnh lịch sử toàn thế giới của giai cấp công nhân - giá trị bền vững và một số vấn đề cần bổ sung, phát triển phù hợp với thực tiễn Việt Nam hiện nay</w:t>
      </w:r>
      <w:r w:rsidRPr="00CC0F87">
        <w:rPr>
          <w:rFonts w:eastAsia="Calibri"/>
          <w:color w:val="000000" w:themeColor="text1"/>
          <w:sz w:val="26"/>
          <w:szCs w:val="26"/>
          <w:lang w:val="it-IT"/>
        </w:rPr>
        <w:t>, Tạp chí lý luận chính trị điện tử, ngày 25 - 4-2019.</w:t>
      </w:r>
      <w:bookmarkEnd w:id="3"/>
    </w:p>
    <w:p w14:paraId="54F94E9A" w14:textId="77777777" w:rsidR="00385B9D" w:rsidRPr="00CC0F87" w:rsidRDefault="00385B9D" w:rsidP="00CC0F87">
      <w:pPr>
        <w:widowControl w:val="0"/>
        <w:snapToGrid w:val="0"/>
        <w:spacing w:line="271" w:lineRule="auto"/>
        <w:rPr>
          <w:rStyle w:val="Strong"/>
          <w:b w:val="0"/>
          <w:color w:val="000000" w:themeColor="text1"/>
          <w:sz w:val="26"/>
          <w:szCs w:val="26"/>
        </w:rPr>
      </w:pPr>
      <w:r w:rsidRPr="00CC0F87">
        <w:rPr>
          <w:b/>
          <w:color w:val="000000" w:themeColor="text1"/>
          <w:kern w:val="24"/>
          <w:sz w:val="26"/>
          <w:szCs w:val="26"/>
          <w:lang w:val="vi"/>
        </w:rPr>
        <w:t>6. Nội dung chi tiết:</w:t>
      </w:r>
    </w:p>
    <w:tbl>
      <w:tblPr>
        <w:tblW w:w="143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2"/>
        <w:gridCol w:w="8080"/>
        <w:gridCol w:w="3544"/>
      </w:tblGrid>
      <w:tr w:rsidR="00385B9D" w:rsidRPr="00CC0F87" w14:paraId="3F83DE91" w14:textId="77777777" w:rsidTr="002E2356">
        <w:tc>
          <w:tcPr>
            <w:tcW w:w="2722" w:type="dxa"/>
          </w:tcPr>
          <w:p w14:paraId="7B495AC9" w14:textId="77777777" w:rsidR="00385B9D" w:rsidRPr="00CC0F87" w:rsidRDefault="00385B9D" w:rsidP="00CC0F87">
            <w:pPr>
              <w:snapToGrid w:val="0"/>
              <w:spacing w:line="271" w:lineRule="auto"/>
              <w:jc w:val="center"/>
              <w:rPr>
                <w:b/>
                <w:color w:val="000000" w:themeColor="text1"/>
                <w:sz w:val="26"/>
                <w:szCs w:val="26"/>
                <w:lang w:val="vi"/>
              </w:rPr>
            </w:pPr>
          </w:p>
          <w:p w14:paraId="482CBFFD" w14:textId="77777777" w:rsidR="00385B9D" w:rsidRPr="00CC0F87" w:rsidRDefault="00385B9D" w:rsidP="00CC0F87">
            <w:pPr>
              <w:snapToGrid w:val="0"/>
              <w:spacing w:line="271" w:lineRule="auto"/>
              <w:ind w:right="40"/>
              <w:rPr>
                <w:b/>
                <w:color w:val="000000" w:themeColor="text1"/>
                <w:sz w:val="26"/>
                <w:szCs w:val="26"/>
                <w:lang w:val="vi"/>
              </w:rPr>
            </w:pPr>
            <w:r w:rsidRPr="00CC0F87">
              <w:rPr>
                <w:b/>
                <w:color w:val="000000" w:themeColor="text1"/>
                <w:sz w:val="26"/>
                <w:szCs w:val="26"/>
                <w:lang w:val="vi"/>
              </w:rPr>
              <w:t>Câu hỏi cốt lõi</w:t>
            </w:r>
          </w:p>
        </w:tc>
        <w:tc>
          <w:tcPr>
            <w:tcW w:w="8080" w:type="dxa"/>
          </w:tcPr>
          <w:p w14:paraId="77CE2732" w14:textId="77777777" w:rsidR="00385B9D" w:rsidRPr="00CC0F87" w:rsidRDefault="00385B9D" w:rsidP="00CC0F87">
            <w:pPr>
              <w:snapToGrid w:val="0"/>
              <w:spacing w:line="271" w:lineRule="auto"/>
              <w:jc w:val="center"/>
              <w:rPr>
                <w:b/>
                <w:color w:val="000000" w:themeColor="text1"/>
                <w:sz w:val="26"/>
                <w:szCs w:val="26"/>
                <w:lang w:val="vi"/>
              </w:rPr>
            </w:pPr>
          </w:p>
          <w:p w14:paraId="3AC2A4A6" w14:textId="77777777" w:rsidR="00385B9D" w:rsidRPr="00CC0F87" w:rsidRDefault="00385B9D" w:rsidP="00CC0F87">
            <w:pPr>
              <w:snapToGrid w:val="0"/>
              <w:spacing w:line="271" w:lineRule="auto"/>
              <w:jc w:val="center"/>
              <w:rPr>
                <w:b/>
                <w:color w:val="000000" w:themeColor="text1"/>
                <w:sz w:val="26"/>
                <w:szCs w:val="26"/>
                <w:lang w:val="vi"/>
              </w:rPr>
            </w:pPr>
            <w:r w:rsidRPr="00CC0F87">
              <w:rPr>
                <w:b/>
                <w:color w:val="000000" w:themeColor="text1"/>
                <w:sz w:val="26"/>
                <w:szCs w:val="26"/>
                <w:lang w:val="vi"/>
              </w:rPr>
              <w:t xml:space="preserve">Nội dung </w:t>
            </w:r>
          </w:p>
        </w:tc>
        <w:tc>
          <w:tcPr>
            <w:tcW w:w="3544" w:type="dxa"/>
          </w:tcPr>
          <w:p w14:paraId="583334F7" w14:textId="77777777" w:rsidR="00385B9D" w:rsidRPr="00CC0F87" w:rsidRDefault="00385B9D" w:rsidP="00CC0F87">
            <w:pPr>
              <w:snapToGrid w:val="0"/>
              <w:spacing w:line="271" w:lineRule="auto"/>
              <w:jc w:val="center"/>
              <w:rPr>
                <w:b/>
                <w:color w:val="000000" w:themeColor="text1"/>
                <w:sz w:val="26"/>
                <w:szCs w:val="26"/>
                <w:lang w:val="vi"/>
              </w:rPr>
            </w:pPr>
            <w:r w:rsidRPr="00CC0F87">
              <w:rPr>
                <w:b/>
                <w:color w:val="000000" w:themeColor="text1"/>
                <w:sz w:val="26"/>
                <w:szCs w:val="26"/>
                <w:lang w:val="vi"/>
              </w:rPr>
              <w:t xml:space="preserve">Câu hỏi kiểm tra quá trình học tập của học viên </w:t>
            </w:r>
          </w:p>
        </w:tc>
      </w:tr>
      <w:tr w:rsidR="00385B9D" w:rsidRPr="00CC0F87" w14:paraId="6387A7D1" w14:textId="77777777" w:rsidTr="002E2356">
        <w:tc>
          <w:tcPr>
            <w:tcW w:w="2722" w:type="dxa"/>
          </w:tcPr>
          <w:p w14:paraId="40FE3DA9" w14:textId="77777777" w:rsidR="00385B9D" w:rsidRPr="00CC0F87" w:rsidRDefault="00385B9D" w:rsidP="00CC0F87">
            <w:pPr>
              <w:snapToGrid w:val="0"/>
              <w:spacing w:line="271" w:lineRule="auto"/>
              <w:rPr>
                <w:b/>
                <w:color w:val="000000" w:themeColor="text1"/>
                <w:sz w:val="26"/>
                <w:szCs w:val="26"/>
                <w:lang w:val="vi"/>
              </w:rPr>
            </w:pPr>
            <w:r w:rsidRPr="00CC0F87">
              <w:rPr>
                <w:b/>
                <w:color w:val="000000" w:themeColor="text1"/>
                <w:sz w:val="26"/>
                <w:szCs w:val="26"/>
                <w:lang w:val="vi"/>
              </w:rPr>
              <w:t>CHCL</w:t>
            </w:r>
            <w:r w:rsidRPr="00CC0F87">
              <w:rPr>
                <w:b/>
                <w:color w:val="000000" w:themeColor="text1"/>
                <w:sz w:val="26"/>
                <w:szCs w:val="26"/>
                <w:lang w:val="vi-VN"/>
              </w:rPr>
              <w:t xml:space="preserve"> </w:t>
            </w:r>
            <w:r w:rsidRPr="00CC0F87">
              <w:rPr>
                <w:b/>
                <w:color w:val="000000" w:themeColor="text1"/>
                <w:sz w:val="26"/>
                <w:szCs w:val="26"/>
                <w:lang w:val="vi"/>
              </w:rPr>
              <w:t>1: Quan</w:t>
            </w:r>
            <w:r w:rsidRPr="00CC0F87">
              <w:rPr>
                <w:b/>
                <w:color w:val="000000" w:themeColor="text1"/>
                <w:sz w:val="26"/>
                <w:szCs w:val="26"/>
                <w:lang w:val="vi-VN"/>
              </w:rPr>
              <w:t xml:space="preserve"> điểm của chủ nghĩa Mác – Lênin về sứ mệnh lịch sử của giai cấp công nhân</w:t>
            </w:r>
            <w:r w:rsidRPr="00CC0F87">
              <w:rPr>
                <w:b/>
                <w:color w:val="000000" w:themeColor="text1"/>
                <w:sz w:val="26"/>
                <w:szCs w:val="26"/>
                <w:lang w:val="vi"/>
              </w:rPr>
              <w:t xml:space="preserve"> </w:t>
            </w:r>
            <w:r w:rsidRPr="00CC0F87">
              <w:rPr>
                <w:b/>
                <w:color w:val="000000" w:themeColor="text1"/>
                <w:sz w:val="26"/>
                <w:szCs w:val="26"/>
                <w:lang w:val="vi-VN"/>
              </w:rPr>
              <w:t xml:space="preserve">là gì? </w:t>
            </w:r>
          </w:p>
        </w:tc>
        <w:tc>
          <w:tcPr>
            <w:tcW w:w="8080" w:type="dxa"/>
          </w:tcPr>
          <w:p w14:paraId="74906631" w14:textId="77777777" w:rsidR="00385B9D" w:rsidRPr="00CC0F87" w:rsidRDefault="00385B9D" w:rsidP="00CC0F87">
            <w:pPr>
              <w:pStyle w:val="ListParagraph"/>
              <w:numPr>
                <w:ilvl w:val="1"/>
                <w:numId w:val="18"/>
              </w:numPr>
              <w:tabs>
                <w:tab w:val="left" w:pos="439"/>
                <w:tab w:val="left" w:pos="859"/>
              </w:tabs>
              <w:snapToGrid w:val="0"/>
              <w:spacing w:line="271" w:lineRule="auto"/>
              <w:ind w:left="13" w:firstLine="0"/>
              <w:contextualSpacing w:val="0"/>
              <w:jc w:val="both"/>
              <w:rPr>
                <w:b/>
                <w:color w:val="000000" w:themeColor="text1"/>
                <w:sz w:val="26"/>
                <w:szCs w:val="26"/>
                <w:lang w:val="vi-VN"/>
              </w:rPr>
            </w:pPr>
            <w:r w:rsidRPr="00CC0F87">
              <w:rPr>
                <w:b/>
                <w:color w:val="000000" w:themeColor="text1"/>
                <w:sz w:val="26"/>
                <w:szCs w:val="26"/>
                <w:lang w:val="vi-VN"/>
              </w:rPr>
              <w:t>Giai cấp công nhân</w:t>
            </w:r>
          </w:p>
          <w:p w14:paraId="62AD51EC" w14:textId="77777777" w:rsidR="00385B9D" w:rsidRPr="00CC0F87" w:rsidRDefault="00385B9D" w:rsidP="00CC0F87">
            <w:pPr>
              <w:pStyle w:val="ListParagraph"/>
              <w:numPr>
                <w:ilvl w:val="0"/>
                <w:numId w:val="20"/>
              </w:numPr>
              <w:tabs>
                <w:tab w:val="left" w:pos="439"/>
                <w:tab w:val="left" w:pos="722"/>
                <w:tab w:val="left" w:pos="859"/>
              </w:tabs>
              <w:snapToGrid w:val="0"/>
              <w:spacing w:line="271" w:lineRule="auto"/>
              <w:ind w:left="13" w:firstLine="0"/>
              <w:contextualSpacing w:val="0"/>
              <w:jc w:val="both"/>
              <w:rPr>
                <w:color w:val="000000" w:themeColor="text1"/>
                <w:sz w:val="26"/>
                <w:szCs w:val="26"/>
                <w:lang w:val="vi-VN"/>
              </w:rPr>
            </w:pPr>
            <w:r w:rsidRPr="00CC0F87">
              <w:rPr>
                <w:bCs/>
                <w:color w:val="000000" w:themeColor="text1"/>
                <w:sz w:val="26"/>
                <w:szCs w:val="26"/>
                <w:lang w:val="vi-VN"/>
              </w:rPr>
              <w:t xml:space="preserve">Khái niệm </w:t>
            </w:r>
            <w:r w:rsidRPr="00CC0F87">
              <w:rPr>
                <w:color w:val="000000" w:themeColor="text1"/>
                <w:sz w:val="26"/>
                <w:szCs w:val="26"/>
                <w:lang w:val="vi-VN"/>
              </w:rPr>
              <w:t>giai cấp công nhân</w:t>
            </w:r>
            <w:r w:rsidRPr="00CC0F87">
              <w:rPr>
                <w:bCs/>
                <w:color w:val="000000" w:themeColor="text1"/>
                <w:sz w:val="26"/>
                <w:szCs w:val="26"/>
                <w:lang w:val="vi-VN"/>
              </w:rPr>
              <w:t xml:space="preserve">. </w:t>
            </w:r>
          </w:p>
          <w:p w14:paraId="2E2CA8C5" w14:textId="77777777" w:rsidR="00385B9D" w:rsidRPr="00CC0F87" w:rsidRDefault="00385B9D" w:rsidP="00CC0F87">
            <w:pPr>
              <w:pStyle w:val="ListParagraph"/>
              <w:numPr>
                <w:ilvl w:val="0"/>
                <w:numId w:val="20"/>
              </w:numPr>
              <w:tabs>
                <w:tab w:val="left" w:pos="439"/>
                <w:tab w:val="left" w:pos="722"/>
                <w:tab w:val="left" w:pos="859"/>
              </w:tabs>
              <w:snapToGrid w:val="0"/>
              <w:spacing w:line="271" w:lineRule="auto"/>
              <w:ind w:left="13" w:firstLine="0"/>
              <w:contextualSpacing w:val="0"/>
              <w:jc w:val="both"/>
              <w:rPr>
                <w:color w:val="000000" w:themeColor="text1"/>
                <w:sz w:val="26"/>
                <w:szCs w:val="26"/>
                <w:lang w:val="vi-VN"/>
              </w:rPr>
            </w:pPr>
            <w:r w:rsidRPr="00CC0F87">
              <w:rPr>
                <w:bCs/>
                <w:color w:val="000000" w:themeColor="text1"/>
                <w:sz w:val="26"/>
                <w:szCs w:val="26"/>
                <w:lang w:val="vi-VN"/>
              </w:rPr>
              <w:t xml:space="preserve">Lí do </w:t>
            </w:r>
            <w:r w:rsidRPr="00CC0F87">
              <w:rPr>
                <w:color w:val="000000" w:themeColor="text1"/>
                <w:sz w:val="26"/>
                <w:szCs w:val="26"/>
                <w:lang w:val="vi-VN"/>
              </w:rPr>
              <w:t>giai cấp công nhân</w:t>
            </w:r>
            <w:r w:rsidRPr="00CC0F87">
              <w:rPr>
                <w:bCs/>
                <w:color w:val="000000" w:themeColor="text1"/>
                <w:sz w:val="26"/>
                <w:szCs w:val="26"/>
                <w:lang w:val="vi-VN"/>
              </w:rPr>
              <w:t xml:space="preserve"> có sứ mệnh lịch sử: </w:t>
            </w:r>
          </w:p>
          <w:p w14:paraId="025365D6" w14:textId="77777777" w:rsidR="00385B9D" w:rsidRPr="00CC0F87" w:rsidRDefault="00385B9D" w:rsidP="00CC0F87">
            <w:pPr>
              <w:tabs>
                <w:tab w:val="left" w:pos="439"/>
                <w:tab w:val="left" w:pos="859"/>
              </w:tabs>
              <w:snapToGrid w:val="0"/>
              <w:spacing w:line="271" w:lineRule="auto"/>
              <w:ind w:left="13"/>
              <w:rPr>
                <w:color w:val="000000" w:themeColor="text1"/>
                <w:sz w:val="26"/>
                <w:szCs w:val="26"/>
                <w:lang w:val="vi-VN"/>
              </w:rPr>
            </w:pPr>
            <w:r w:rsidRPr="00CC0F87">
              <w:rPr>
                <w:color w:val="000000" w:themeColor="text1"/>
                <w:sz w:val="26"/>
                <w:szCs w:val="26"/>
                <w:lang w:val="vi-VN"/>
              </w:rPr>
              <w:t>+ Là giai cấp tiên tiến nhất.</w:t>
            </w:r>
          </w:p>
          <w:p w14:paraId="5476752B" w14:textId="77777777" w:rsidR="00385B9D" w:rsidRPr="00CC0F87" w:rsidRDefault="00385B9D" w:rsidP="00CC0F87">
            <w:pPr>
              <w:tabs>
                <w:tab w:val="left" w:pos="439"/>
                <w:tab w:val="left" w:pos="859"/>
              </w:tabs>
              <w:snapToGrid w:val="0"/>
              <w:spacing w:line="271" w:lineRule="auto"/>
              <w:ind w:left="13"/>
              <w:rPr>
                <w:color w:val="000000" w:themeColor="text1"/>
                <w:sz w:val="26"/>
                <w:szCs w:val="26"/>
                <w:lang w:val="vi-VN"/>
              </w:rPr>
            </w:pPr>
            <w:r w:rsidRPr="00CC0F87">
              <w:rPr>
                <w:color w:val="000000" w:themeColor="text1"/>
                <w:sz w:val="26"/>
                <w:szCs w:val="26"/>
                <w:lang w:val="vi-VN"/>
              </w:rPr>
              <w:t>+ Là giai cấp có tính xã hội hoá cao.</w:t>
            </w:r>
          </w:p>
          <w:p w14:paraId="5F79D5D4" w14:textId="77777777" w:rsidR="00385B9D" w:rsidRPr="00CC0F87" w:rsidRDefault="00385B9D" w:rsidP="00CC0F87">
            <w:pPr>
              <w:tabs>
                <w:tab w:val="left" w:pos="439"/>
                <w:tab w:val="left" w:pos="859"/>
              </w:tabs>
              <w:snapToGrid w:val="0"/>
              <w:spacing w:line="271" w:lineRule="auto"/>
              <w:ind w:left="13"/>
              <w:rPr>
                <w:color w:val="000000" w:themeColor="text1"/>
                <w:sz w:val="26"/>
                <w:szCs w:val="26"/>
                <w:lang w:val="vi-VN"/>
              </w:rPr>
            </w:pPr>
            <w:r w:rsidRPr="00CC0F87">
              <w:rPr>
                <w:color w:val="000000" w:themeColor="text1"/>
                <w:sz w:val="26"/>
                <w:szCs w:val="26"/>
                <w:lang w:val="vi-VN"/>
              </w:rPr>
              <w:t>+ Là giai cấp có động lực làm cách mạng nhất.</w:t>
            </w:r>
          </w:p>
          <w:p w14:paraId="600D0360" w14:textId="77777777" w:rsidR="00385B9D" w:rsidRPr="00CC0F87" w:rsidRDefault="00385B9D" w:rsidP="00CC0F87">
            <w:pPr>
              <w:tabs>
                <w:tab w:val="left" w:pos="439"/>
                <w:tab w:val="left" w:pos="859"/>
              </w:tabs>
              <w:snapToGrid w:val="0"/>
              <w:spacing w:line="271" w:lineRule="auto"/>
              <w:ind w:left="13"/>
              <w:rPr>
                <w:color w:val="000000" w:themeColor="text1"/>
                <w:sz w:val="26"/>
                <w:szCs w:val="26"/>
                <w:lang w:val="vi-VN"/>
              </w:rPr>
            </w:pPr>
            <w:r w:rsidRPr="00CC0F87">
              <w:rPr>
                <w:color w:val="000000" w:themeColor="text1"/>
                <w:sz w:val="26"/>
                <w:szCs w:val="26"/>
                <w:lang w:val="vi-VN"/>
              </w:rPr>
              <w:t>+ Là giai cấp có bản chất quốc tế nhất.</w:t>
            </w:r>
          </w:p>
          <w:p w14:paraId="6E476026" w14:textId="77777777" w:rsidR="00385B9D" w:rsidRPr="00CC0F87" w:rsidRDefault="00385B9D" w:rsidP="00CC0F87">
            <w:pPr>
              <w:pStyle w:val="ListParagraph"/>
              <w:numPr>
                <w:ilvl w:val="1"/>
                <w:numId w:val="18"/>
              </w:numPr>
              <w:tabs>
                <w:tab w:val="left" w:pos="439"/>
                <w:tab w:val="left" w:pos="859"/>
              </w:tabs>
              <w:snapToGrid w:val="0"/>
              <w:spacing w:line="271" w:lineRule="auto"/>
              <w:ind w:left="13" w:firstLine="0"/>
              <w:contextualSpacing w:val="0"/>
              <w:jc w:val="both"/>
              <w:rPr>
                <w:b/>
                <w:color w:val="000000" w:themeColor="text1"/>
                <w:sz w:val="26"/>
                <w:szCs w:val="26"/>
                <w:lang w:val="vi-VN"/>
              </w:rPr>
            </w:pPr>
            <w:r w:rsidRPr="00CC0F87">
              <w:rPr>
                <w:b/>
                <w:color w:val="000000" w:themeColor="text1"/>
                <w:sz w:val="26"/>
                <w:szCs w:val="26"/>
                <w:lang w:val="vi-VN"/>
              </w:rPr>
              <w:t>Nội dung sứ mệnh lịch sử của giai cấp công nhân</w:t>
            </w:r>
          </w:p>
          <w:p w14:paraId="43408FAF" w14:textId="77777777" w:rsidR="00385B9D" w:rsidRPr="00CC0F87" w:rsidRDefault="00385B9D" w:rsidP="00CC0F87">
            <w:pPr>
              <w:pStyle w:val="ListParagraph"/>
              <w:tabs>
                <w:tab w:val="left" w:pos="439"/>
                <w:tab w:val="left" w:pos="859"/>
              </w:tabs>
              <w:snapToGrid w:val="0"/>
              <w:spacing w:line="271" w:lineRule="auto"/>
              <w:ind w:left="13"/>
              <w:contextualSpacing w:val="0"/>
              <w:jc w:val="both"/>
              <w:rPr>
                <w:color w:val="000000" w:themeColor="text1"/>
                <w:sz w:val="26"/>
                <w:szCs w:val="26"/>
                <w:lang w:val="vi-VN"/>
              </w:rPr>
            </w:pPr>
            <w:r w:rsidRPr="00CC0F87">
              <w:rPr>
                <w:color w:val="000000" w:themeColor="text1"/>
                <w:sz w:val="26"/>
                <w:szCs w:val="26"/>
                <w:lang w:val="vi-VN"/>
              </w:rPr>
              <w:t>Sứ mệnh kịch sử của giai cấp công nhân là xóa bỏ chế độ TBCN, xóa bỏ chế độ người bóc lột người, giải phóng giai cấp công nhân, nhân dân lao động và toàn thể nhân loại khỏi mọi sự áp bức, bóc lột, nghèo nàn lạc hậu, xây dựng thành công CNXH và CNCS.</w:t>
            </w:r>
          </w:p>
          <w:p w14:paraId="1ED50C69" w14:textId="77777777" w:rsidR="00385B9D" w:rsidRPr="00CC0F87" w:rsidRDefault="00385B9D" w:rsidP="00CC0F87">
            <w:pPr>
              <w:pStyle w:val="ListParagraph"/>
              <w:numPr>
                <w:ilvl w:val="0"/>
                <w:numId w:val="19"/>
              </w:numPr>
              <w:tabs>
                <w:tab w:val="left" w:pos="439"/>
                <w:tab w:val="left" w:pos="859"/>
              </w:tabs>
              <w:snapToGrid w:val="0"/>
              <w:spacing w:line="271" w:lineRule="auto"/>
              <w:ind w:left="13" w:firstLine="0"/>
              <w:contextualSpacing w:val="0"/>
              <w:jc w:val="both"/>
              <w:rPr>
                <w:color w:val="000000" w:themeColor="text1"/>
                <w:sz w:val="26"/>
                <w:szCs w:val="26"/>
              </w:rPr>
            </w:pPr>
            <w:r w:rsidRPr="00CC0F87">
              <w:rPr>
                <w:i/>
                <w:iCs/>
                <w:color w:val="000000" w:themeColor="text1"/>
                <w:sz w:val="26"/>
                <w:szCs w:val="26"/>
                <w:lang w:val="vi-VN"/>
              </w:rPr>
              <w:t>Về kinh tế</w:t>
            </w:r>
            <w:r w:rsidRPr="00CC0F87">
              <w:rPr>
                <w:color w:val="000000" w:themeColor="text1"/>
                <w:sz w:val="26"/>
                <w:szCs w:val="26"/>
                <w:lang w:val="vi-VN"/>
              </w:rPr>
              <w:t>:</w:t>
            </w:r>
          </w:p>
          <w:p w14:paraId="6E49D7D5" w14:textId="77777777" w:rsidR="00385B9D" w:rsidRPr="00CC0F87" w:rsidRDefault="00385B9D" w:rsidP="00CC0F87">
            <w:pPr>
              <w:tabs>
                <w:tab w:val="left" w:pos="439"/>
                <w:tab w:val="left" w:pos="859"/>
              </w:tabs>
              <w:snapToGrid w:val="0"/>
              <w:spacing w:line="271" w:lineRule="auto"/>
              <w:ind w:left="13"/>
              <w:rPr>
                <w:color w:val="000000" w:themeColor="text1"/>
                <w:sz w:val="26"/>
                <w:szCs w:val="26"/>
                <w:lang w:val="vi-VN"/>
              </w:rPr>
            </w:pPr>
            <w:r w:rsidRPr="00CC0F87">
              <w:rPr>
                <w:color w:val="000000" w:themeColor="text1"/>
                <w:sz w:val="26"/>
                <w:szCs w:val="26"/>
                <w:lang w:val="vi-VN"/>
              </w:rPr>
              <w:t xml:space="preserve">+ Phát triển lực lượng sản xuất hiện đại mang tính chất xã hội hóa cao; </w:t>
            </w:r>
          </w:p>
          <w:p w14:paraId="21E9EF5B" w14:textId="77777777" w:rsidR="00385B9D" w:rsidRPr="00CC0F87" w:rsidRDefault="00385B9D" w:rsidP="00CC0F87">
            <w:pPr>
              <w:tabs>
                <w:tab w:val="left" w:pos="439"/>
                <w:tab w:val="left" w:pos="859"/>
              </w:tabs>
              <w:snapToGrid w:val="0"/>
              <w:spacing w:line="271" w:lineRule="auto"/>
              <w:ind w:left="13"/>
              <w:rPr>
                <w:color w:val="000000" w:themeColor="text1"/>
                <w:sz w:val="26"/>
                <w:szCs w:val="26"/>
                <w:lang w:val="vi-VN"/>
              </w:rPr>
            </w:pPr>
            <w:r w:rsidRPr="00CC0F87">
              <w:rPr>
                <w:color w:val="000000" w:themeColor="text1"/>
                <w:sz w:val="26"/>
                <w:szCs w:val="26"/>
                <w:lang w:val="vi-VN"/>
              </w:rPr>
              <w:t>+ Xây dựng cơ sở vật chất -– kỹ thuật cho xã hội XHCN;</w:t>
            </w:r>
          </w:p>
          <w:p w14:paraId="26903BF8" w14:textId="77777777" w:rsidR="00385B9D" w:rsidRPr="00CC0F87" w:rsidRDefault="00385B9D" w:rsidP="00CC0F87">
            <w:pPr>
              <w:tabs>
                <w:tab w:val="left" w:pos="439"/>
                <w:tab w:val="left" w:pos="859"/>
              </w:tabs>
              <w:snapToGrid w:val="0"/>
              <w:spacing w:line="271" w:lineRule="auto"/>
              <w:ind w:left="13"/>
              <w:rPr>
                <w:color w:val="000000" w:themeColor="text1"/>
                <w:sz w:val="26"/>
                <w:szCs w:val="26"/>
                <w:lang w:val="vi-VN"/>
              </w:rPr>
            </w:pPr>
            <w:r w:rsidRPr="00CC0F87">
              <w:rPr>
                <w:color w:val="000000" w:themeColor="text1"/>
                <w:sz w:val="26"/>
                <w:szCs w:val="26"/>
                <w:lang w:val="vi-VN"/>
              </w:rPr>
              <w:t>+ Xây dựng quan hệ sản xuất tiến bộ, phù hợp với trình độ phát triển của lực lượng sản xuất.</w:t>
            </w:r>
          </w:p>
          <w:p w14:paraId="06595EA2" w14:textId="77777777" w:rsidR="00385B9D" w:rsidRPr="00CC0F87" w:rsidRDefault="00385B9D" w:rsidP="00CC0F87">
            <w:pPr>
              <w:pStyle w:val="ListParagraph"/>
              <w:numPr>
                <w:ilvl w:val="0"/>
                <w:numId w:val="19"/>
              </w:numPr>
              <w:tabs>
                <w:tab w:val="left" w:pos="439"/>
                <w:tab w:val="left" w:pos="859"/>
              </w:tabs>
              <w:snapToGrid w:val="0"/>
              <w:spacing w:line="271" w:lineRule="auto"/>
              <w:ind w:left="13" w:firstLine="0"/>
              <w:contextualSpacing w:val="0"/>
              <w:jc w:val="both"/>
              <w:rPr>
                <w:i/>
                <w:iCs/>
                <w:color w:val="000000" w:themeColor="text1"/>
                <w:sz w:val="26"/>
                <w:szCs w:val="26"/>
                <w:lang w:val="vi-VN"/>
              </w:rPr>
            </w:pPr>
            <w:r w:rsidRPr="00CC0F87">
              <w:rPr>
                <w:i/>
                <w:iCs/>
                <w:color w:val="000000" w:themeColor="text1"/>
                <w:sz w:val="26"/>
                <w:szCs w:val="26"/>
                <w:lang w:val="vi-VN"/>
              </w:rPr>
              <w:t>Về chính trị - xã hội:</w:t>
            </w:r>
          </w:p>
          <w:p w14:paraId="2D900F8B" w14:textId="77777777" w:rsidR="00385B9D" w:rsidRPr="00CC0F87" w:rsidRDefault="00385B9D" w:rsidP="00CC0F87">
            <w:pPr>
              <w:tabs>
                <w:tab w:val="left" w:pos="439"/>
                <w:tab w:val="left" w:pos="859"/>
              </w:tabs>
              <w:snapToGrid w:val="0"/>
              <w:spacing w:line="271" w:lineRule="auto"/>
              <w:rPr>
                <w:bCs/>
                <w:color w:val="000000" w:themeColor="text1"/>
                <w:sz w:val="26"/>
                <w:szCs w:val="26"/>
                <w:lang w:val="vi-VN"/>
              </w:rPr>
            </w:pPr>
            <w:r w:rsidRPr="00CC0F87">
              <w:rPr>
                <w:color w:val="000000" w:themeColor="text1"/>
                <w:sz w:val="26"/>
                <w:szCs w:val="26"/>
                <w:lang w:val="vi-VN"/>
              </w:rPr>
              <w:lastRenderedPageBreak/>
              <w:t xml:space="preserve">+ </w:t>
            </w:r>
            <w:r w:rsidRPr="00CC0F87">
              <w:rPr>
                <w:bCs/>
                <w:color w:val="000000" w:themeColor="text1"/>
                <w:sz w:val="26"/>
                <w:szCs w:val="26"/>
                <w:lang w:val="vi-VN"/>
              </w:rPr>
              <w:t>Giành chính quyền và giữ vững vai trò lãnh đạo của Đảng Cộng sản;</w:t>
            </w:r>
          </w:p>
          <w:p w14:paraId="0AB12529" w14:textId="77777777" w:rsidR="00385B9D" w:rsidRPr="00CC0F87" w:rsidRDefault="00385B9D" w:rsidP="00CC0F87">
            <w:pPr>
              <w:pStyle w:val="ListParagraph"/>
              <w:tabs>
                <w:tab w:val="left" w:pos="439"/>
                <w:tab w:val="left" w:pos="859"/>
              </w:tabs>
              <w:snapToGrid w:val="0"/>
              <w:spacing w:line="271" w:lineRule="auto"/>
              <w:ind w:left="13"/>
              <w:contextualSpacing w:val="0"/>
              <w:jc w:val="both"/>
              <w:rPr>
                <w:color w:val="000000" w:themeColor="text1"/>
                <w:sz w:val="26"/>
                <w:szCs w:val="26"/>
                <w:lang w:val="vi-VN"/>
              </w:rPr>
            </w:pPr>
            <w:r w:rsidRPr="00CC0F87">
              <w:rPr>
                <w:color w:val="000000" w:themeColor="text1"/>
                <w:sz w:val="26"/>
                <w:szCs w:val="26"/>
                <w:lang w:val="vi-VN"/>
              </w:rPr>
              <w:t>+ Xây dựng khối liên minh với các giai cấp, tầng lớp khác; phát huy chủ nghĩa quốc tế của giai cấp công nhân.</w:t>
            </w:r>
          </w:p>
          <w:p w14:paraId="48EB4B51" w14:textId="77777777" w:rsidR="00385B9D" w:rsidRPr="00CC0F87" w:rsidRDefault="00385B9D" w:rsidP="00CC0F87">
            <w:pPr>
              <w:pStyle w:val="ListParagraph"/>
              <w:tabs>
                <w:tab w:val="left" w:pos="439"/>
                <w:tab w:val="left" w:pos="859"/>
              </w:tabs>
              <w:snapToGrid w:val="0"/>
              <w:spacing w:line="271" w:lineRule="auto"/>
              <w:ind w:left="13"/>
              <w:contextualSpacing w:val="0"/>
              <w:jc w:val="both"/>
              <w:rPr>
                <w:bCs/>
                <w:color w:val="000000" w:themeColor="text1"/>
                <w:sz w:val="26"/>
                <w:szCs w:val="26"/>
                <w:lang w:val="vi-VN"/>
              </w:rPr>
            </w:pPr>
            <w:r w:rsidRPr="00CC0F87">
              <w:rPr>
                <w:color w:val="000000" w:themeColor="text1"/>
                <w:sz w:val="26"/>
                <w:szCs w:val="26"/>
                <w:lang w:val="vi-VN"/>
              </w:rPr>
              <w:t xml:space="preserve">+ Thiết lập và củng cố nhà nước pháp quyền XHCN; </w:t>
            </w:r>
            <w:r w:rsidRPr="00CC0F87">
              <w:rPr>
                <w:bCs/>
                <w:color w:val="000000" w:themeColor="text1"/>
                <w:sz w:val="26"/>
                <w:szCs w:val="26"/>
                <w:lang w:val="vi-VN"/>
              </w:rPr>
              <w:t>x</w:t>
            </w:r>
            <w:r w:rsidRPr="00CC0F87">
              <w:rPr>
                <w:color w:val="000000" w:themeColor="text1"/>
                <w:sz w:val="26"/>
                <w:szCs w:val="26"/>
                <w:lang w:val="vi-VN"/>
              </w:rPr>
              <w:t>ây dựng nền dân chủ XHCN.</w:t>
            </w:r>
          </w:p>
          <w:p w14:paraId="05B54FD3" w14:textId="77777777" w:rsidR="00385B9D" w:rsidRPr="00CC0F87" w:rsidRDefault="00385B9D" w:rsidP="00CC0F87">
            <w:pPr>
              <w:pStyle w:val="ListParagraph"/>
              <w:numPr>
                <w:ilvl w:val="0"/>
                <w:numId w:val="19"/>
              </w:numPr>
              <w:tabs>
                <w:tab w:val="left" w:pos="439"/>
                <w:tab w:val="left" w:pos="859"/>
              </w:tabs>
              <w:snapToGrid w:val="0"/>
              <w:spacing w:line="271" w:lineRule="auto"/>
              <w:ind w:left="13" w:firstLine="0"/>
              <w:contextualSpacing w:val="0"/>
              <w:jc w:val="both"/>
              <w:rPr>
                <w:i/>
                <w:iCs/>
                <w:color w:val="000000" w:themeColor="text1"/>
                <w:sz w:val="26"/>
                <w:szCs w:val="26"/>
                <w:lang w:val="vi-VN"/>
              </w:rPr>
            </w:pPr>
            <w:r w:rsidRPr="00CC0F87">
              <w:rPr>
                <w:i/>
                <w:iCs/>
                <w:color w:val="000000" w:themeColor="text1"/>
                <w:sz w:val="26"/>
                <w:szCs w:val="26"/>
                <w:lang w:val="vi-VN"/>
              </w:rPr>
              <w:t>Về văn hoá, tư tưởng:</w:t>
            </w:r>
          </w:p>
          <w:p w14:paraId="17C40CA0" w14:textId="77777777" w:rsidR="00385B9D" w:rsidRPr="00CC0F87" w:rsidRDefault="00385B9D" w:rsidP="00CC0F87">
            <w:pPr>
              <w:pStyle w:val="ListParagraph"/>
              <w:tabs>
                <w:tab w:val="left" w:pos="439"/>
                <w:tab w:val="left" w:pos="859"/>
              </w:tabs>
              <w:snapToGrid w:val="0"/>
              <w:spacing w:line="271" w:lineRule="auto"/>
              <w:ind w:left="13"/>
              <w:contextualSpacing w:val="0"/>
              <w:jc w:val="both"/>
              <w:rPr>
                <w:color w:val="000000" w:themeColor="text1"/>
                <w:sz w:val="26"/>
                <w:szCs w:val="26"/>
                <w:lang w:val="vi-VN"/>
              </w:rPr>
            </w:pPr>
            <w:r w:rsidRPr="00CC0F87">
              <w:rPr>
                <w:color w:val="000000" w:themeColor="text1"/>
                <w:sz w:val="26"/>
                <w:szCs w:val="26"/>
                <w:lang w:val="vi-VN"/>
              </w:rPr>
              <w:t>+ Xác lập hệ giá trị mới của xã hội.</w:t>
            </w:r>
          </w:p>
          <w:p w14:paraId="572507BA" w14:textId="77777777" w:rsidR="00385B9D" w:rsidRPr="00CC0F87" w:rsidRDefault="00385B9D" w:rsidP="00CC0F87">
            <w:pPr>
              <w:pStyle w:val="ListParagraph"/>
              <w:tabs>
                <w:tab w:val="left" w:pos="439"/>
                <w:tab w:val="left" w:pos="859"/>
              </w:tabs>
              <w:snapToGrid w:val="0"/>
              <w:spacing w:line="271" w:lineRule="auto"/>
              <w:ind w:left="13"/>
              <w:contextualSpacing w:val="0"/>
              <w:jc w:val="both"/>
              <w:rPr>
                <w:color w:val="000000" w:themeColor="text1"/>
                <w:sz w:val="26"/>
                <w:szCs w:val="26"/>
                <w:lang w:val="vi-VN"/>
              </w:rPr>
            </w:pPr>
            <w:r w:rsidRPr="00CC0F87">
              <w:rPr>
                <w:color w:val="000000" w:themeColor="text1"/>
                <w:sz w:val="26"/>
                <w:szCs w:val="26"/>
                <w:lang w:val="vi-VN"/>
              </w:rPr>
              <w:t>+ Cải tạo cái cũ, xây dựng cái mới trên cơ sở kế thừa tinh hoa của nhân loại, thời đại và giá trị truyền thống của dân tộc.</w:t>
            </w:r>
          </w:p>
          <w:p w14:paraId="42A64DDA" w14:textId="77777777" w:rsidR="00385B9D" w:rsidRPr="00CC0F87" w:rsidRDefault="00385B9D" w:rsidP="00CC0F87">
            <w:pPr>
              <w:pStyle w:val="ListParagraph"/>
              <w:tabs>
                <w:tab w:val="left" w:pos="439"/>
                <w:tab w:val="left" w:pos="859"/>
              </w:tabs>
              <w:snapToGrid w:val="0"/>
              <w:spacing w:line="271" w:lineRule="auto"/>
              <w:ind w:left="13"/>
              <w:contextualSpacing w:val="0"/>
              <w:jc w:val="both"/>
              <w:rPr>
                <w:color w:val="000000" w:themeColor="text1"/>
                <w:sz w:val="26"/>
                <w:szCs w:val="26"/>
                <w:lang w:val="vi-VN"/>
              </w:rPr>
            </w:pPr>
            <w:r w:rsidRPr="00CC0F87">
              <w:rPr>
                <w:color w:val="000000" w:themeColor="text1"/>
                <w:sz w:val="26"/>
                <w:szCs w:val="26"/>
                <w:lang w:val="vi-VN"/>
              </w:rPr>
              <w:t>+ Tạo điều kiện để con người phát triển toàn diện.</w:t>
            </w:r>
          </w:p>
          <w:p w14:paraId="01057187" w14:textId="77777777" w:rsidR="00385B9D" w:rsidRPr="00CC0F87" w:rsidRDefault="00385B9D" w:rsidP="00CC0F87">
            <w:pPr>
              <w:pStyle w:val="ListParagraph"/>
              <w:tabs>
                <w:tab w:val="left" w:pos="439"/>
                <w:tab w:val="left" w:pos="859"/>
              </w:tabs>
              <w:snapToGrid w:val="0"/>
              <w:spacing w:line="271" w:lineRule="auto"/>
              <w:ind w:left="13"/>
              <w:contextualSpacing w:val="0"/>
              <w:jc w:val="both"/>
              <w:rPr>
                <w:iCs/>
                <w:color w:val="000000" w:themeColor="text1"/>
                <w:sz w:val="26"/>
                <w:szCs w:val="26"/>
                <w:lang w:val="vi-VN"/>
              </w:rPr>
            </w:pPr>
            <w:r w:rsidRPr="00CC0F87">
              <w:rPr>
                <w:b/>
                <w:iCs/>
                <w:color w:val="000000" w:themeColor="text1"/>
                <w:sz w:val="26"/>
                <w:szCs w:val="26"/>
                <w:lang w:val="vi-VN"/>
              </w:rPr>
              <w:t>1.3. Những nhân tố chủ quan để giai cấp công nhân thực hiện sứ mệnh lịch sử</w:t>
            </w:r>
            <w:r w:rsidRPr="00CC0F87">
              <w:rPr>
                <w:iCs/>
                <w:color w:val="000000" w:themeColor="text1"/>
                <w:sz w:val="26"/>
                <w:szCs w:val="26"/>
                <w:lang w:val="vi-VN"/>
              </w:rPr>
              <w:t xml:space="preserve"> </w:t>
            </w:r>
          </w:p>
          <w:p w14:paraId="48E0E68A" w14:textId="77777777" w:rsidR="00385B9D" w:rsidRPr="00CC0F87" w:rsidRDefault="00385B9D" w:rsidP="00CC0F87">
            <w:pPr>
              <w:pStyle w:val="ListParagraph"/>
              <w:numPr>
                <w:ilvl w:val="0"/>
                <w:numId w:val="19"/>
              </w:numPr>
              <w:tabs>
                <w:tab w:val="left" w:pos="439"/>
                <w:tab w:val="left" w:pos="859"/>
              </w:tabs>
              <w:snapToGrid w:val="0"/>
              <w:spacing w:line="271" w:lineRule="auto"/>
              <w:ind w:left="13" w:firstLine="0"/>
              <w:contextualSpacing w:val="0"/>
              <w:jc w:val="both"/>
              <w:rPr>
                <w:color w:val="000000" w:themeColor="text1"/>
                <w:sz w:val="26"/>
                <w:szCs w:val="26"/>
                <w:lang w:val="vi-VN"/>
              </w:rPr>
            </w:pPr>
            <w:r w:rsidRPr="00CC0F87">
              <w:rPr>
                <w:color w:val="000000" w:themeColor="text1"/>
                <w:sz w:val="26"/>
                <w:szCs w:val="26"/>
                <w:lang w:val="vi-VN"/>
              </w:rPr>
              <w:t xml:space="preserve">Sự phát triển của giai cấp công nhân cả về số lượng, chất lượng. </w:t>
            </w:r>
          </w:p>
          <w:p w14:paraId="76F91333" w14:textId="77777777" w:rsidR="00385B9D" w:rsidRPr="00CC0F87" w:rsidRDefault="00385B9D" w:rsidP="00CC0F87">
            <w:pPr>
              <w:pStyle w:val="ListParagraph"/>
              <w:numPr>
                <w:ilvl w:val="0"/>
                <w:numId w:val="19"/>
              </w:numPr>
              <w:tabs>
                <w:tab w:val="left" w:pos="439"/>
                <w:tab w:val="left" w:pos="859"/>
              </w:tabs>
              <w:snapToGrid w:val="0"/>
              <w:spacing w:line="271" w:lineRule="auto"/>
              <w:ind w:left="13" w:firstLine="0"/>
              <w:contextualSpacing w:val="0"/>
              <w:jc w:val="both"/>
              <w:rPr>
                <w:color w:val="000000" w:themeColor="text1"/>
                <w:sz w:val="26"/>
                <w:szCs w:val="26"/>
                <w:lang w:val="vi-VN"/>
              </w:rPr>
            </w:pPr>
            <w:r w:rsidRPr="00CC0F87">
              <w:rPr>
                <w:color w:val="000000" w:themeColor="text1"/>
                <w:sz w:val="26"/>
                <w:szCs w:val="26"/>
                <w:lang w:val="vi-VN"/>
              </w:rPr>
              <w:t>Đảng Cộng sản giữ vững bản chất giai cấp công nhân, được trang bị lý luận khoa học và thực hiện tốt vai trò lãnh đạo cách mạng.</w:t>
            </w:r>
          </w:p>
          <w:p w14:paraId="4C627361" w14:textId="77777777" w:rsidR="00385B9D" w:rsidRPr="00CC0F87" w:rsidRDefault="00385B9D" w:rsidP="00CC0F87">
            <w:pPr>
              <w:pStyle w:val="ListParagraph"/>
              <w:numPr>
                <w:ilvl w:val="0"/>
                <w:numId w:val="19"/>
              </w:numPr>
              <w:tabs>
                <w:tab w:val="left" w:pos="439"/>
                <w:tab w:val="left" w:pos="859"/>
              </w:tabs>
              <w:snapToGrid w:val="0"/>
              <w:spacing w:line="271" w:lineRule="auto"/>
              <w:ind w:left="13" w:firstLine="0"/>
              <w:contextualSpacing w:val="0"/>
              <w:jc w:val="both"/>
              <w:rPr>
                <w:color w:val="000000" w:themeColor="text1"/>
                <w:sz w:val="26"/>
                <w:szCs w:val="26"/>
                <w:lang w:val="vi-VN"/>
              </w:rPr>
            </w:pPr>
            <w:r w:rsidRPr="00CC0F87">
              <w:rPr>
                <w:color w:val="000000" w:themeColor="text1"/>
                <w:sz w:val="26"/>
                <w:szCs w:val="26"/>
                <w:lang w:val="vi-VN"/>
              </w:rPr>
              <w:t xml:space="preserve">Liên minh giai cấp, tầng lớp vững chắc dưới sự lãnh đạo của Đảng. </w:t>
            </w:r>
          </w:p>
          <w:p w14:paraId="77F120C8" w14:textId="77777777" w:rsidR="00385B9D" w:rsidRPr="00CC0F87" w:rsidRDefault="00385B9D" w:rsidP="00CC0F87">
            <w:pPr>
              <w:tabs>
                <w:tab w:val="left" w:pos="439"/>
                <w:tab w:val="left" w:pos="859"/>
              </w:tabs>
              <w:snapToGrid w:val="0"/>
              <w:spacing w:line="271" w:lineRule="auto"/>
              <w:ind w:left="13"/>
              <w:rPr>
                <w:color w:val="000000" w:themeColor="text1"/>
                <w:sz w:val="26"/>
                <w:szCs w:val="26"/>
                <w:lang w:val="vi-VN"/>
              </w:rPr>
            </w:pPr>
          </w:p>
        </w:tc>
        <w:tc>
          <w:tcPr>
            <w:tcW w:w="3544" w:type="dxa"/>
            <w:vMerge w:val="restart"/>
          </w:tcPr>
          <w:p w14:paraId="7883A2F9" w14:textId="77777777" w:rsidR="00385B9D" w:rsidRPr="00CC0F87" w:rsidRDefault="00385B9D" w:rsidP="00CC0F87">
            <w:pPr>
              <w:numPr>
                <w:ilvl w:val="0"/>
                <w:numId w:val="2"/>
              </w:numPr>
              <w:snapToGrid w:val="0"/>
              <w:spacing w:line="271" w:lineRule="auto"/>
              <w:ind w:right="-682"/>
              <w:jc w:val="both"/>
              <w:rPr>
                <w:b/>
                <w:color w:val="000000" w:themeColor="text1"/>
                <w:sz w:val="26"/>
                <w:szCs w:val="26"/>
                <w:lang w:val="vi-VN"/>
              </w:rPr>
            </w:pPr>
            <w:r w:rsidRPr="00CC0F87">
              <w:rPr>
                <w:b/>
                <w:color w:val="000000" w:themeColor="text1"/>
                <w:sz w:val="26"/>
                <w:szCs w:val="26"/>
                <w:lang w:val="vi-VN"/>
              </w:rPr>
              <w:lastRenderedPageBreak/>
              <w:t>Câu hỏi trước giờ lên lớp:</w:t>
            </w:r>
          </w:p>
          <w:p w14:paraId="6D101048" w14:textId="77777777" w:rsidR="00385B9D" w:rsidRPr="00CC0F87" w:rsidRDefault="00385B9D" w:rsidP="00CC0F87">
            <w:pPr>
              <w:pStyle w:val="ListParagraph"/>
              <w:numPr>
                <w:ilvl w:val="1"/>
                <w:numId w:val="2"/>
              </w:numPr>
              <w:snapToGrid w:val="0"/>
              <w:spacing w:line="271" w:lineRule="auto"/>
              <w:ind w:left="30" w:firstLine="283"/>
              <w:contextualSpacing w:val="0"/>
              <w:jc w:val="both"/>
              <w:rPr>
                <w:color w:val="000000" w:themeColor="text1"/>
                <w:sz w:val="26"/>
                <w:szCs w:val="26"/>
                <w:lang w:val="vi-VN"/>
              </w:rPr>
            </w:pPr>
            <w:r w:rsidRPr="00CC0F87">
              <w:rPr>
                <w:color w:val="000000" w:themeColor="text1"/>
                <w:sz w:val="26"/>
                <w:szCs w:val="26"/>
                <w:lang w:val="vi-VN"/>
              </w:rPr>
              <w:t xml:space="preserve">Chủ nghĩa Mác – Lênin, tư tưởng Hồ Chí Minh và Đảng Cộng sản Việt Nam có quan điểm như thế nào về giai cấp công nhân, sứ mệnh lịch sử của giai cấp công nhân? </w:t>
            </w:r>
          </w:p>
          <w:p w14:paraId="1C4D94AB" w14:textId="77777777" w:rsidR="00385B9D" w:rsidRPr="00CC0F87" w:rsidRDefault="00385B9D" w:rsidP="00CC0F87">
            <w:pPr>
              <w:pStyle w:val="ListParagraph"/>
              <w:numPr>
                <w:ilvl w:val="1"/>
                <w:numId w:val="2"/>
              </w:numPr>
              <w:snapToGrid w:val="0"/>
              <w:spacing w:line="271" w:lineRule="auto"/>
              <w:ind w:left="30" w:firstLine="283"/>
              <w:contextualSpacing w:val="0"/>
              <w:jc w:val="both"/>
              <w:rPr>
                <w:color w:val="000000" w:themeColor="text1"/>
                <w:sz w:val="26"/>
                <w:szCs w:val="26"/>
                <w:lang w:val="vi-VN"/>
              </w:rPr>
            </w:pPr>
            <w:r w:rsidRPr="00CC0F87">
              <w:rPr>
                <w:color w:val="000000" w:themeColor="text1"/>
                <w:sz w:val="26"/>
                <w:szCs w:val="26"/>
                <w:lang w:val="vi-VN"/>
              </w:rPr>
              <w:t>Bối cảnh hiện nay đặt ra những cơ hội, thách thức như thế nào đối với việc thực hiện sứ mệnh lịch sử của giai cấp công nhân?</w:t>
            </w:r>
          </w:p>
          <w:p w14:paraId="674D16FF" w14:textId="77777777" w:rsidR="00385B9D" w:rsidRPr="00CC0F87" w:rsidRDefault="00385B9D" w:rsidP="00CC0F87">
            <w:pPr>
              <w:pStyle w:val="ListParagraph"/>
              <w:numPr>
                <w:ilvl w:val="1"/>
                <w:numId w:val="2"/>
              </w:numPr>
              <w:snapToGrid w:val="0"/>
              <w:spacing w:line="271" w:lineRule="auto"/>
              <w:ind w:left="30" w:firstLine="283"/>
              <w:contextualSpacing w:val="0"/>
              <w:jc w:val="both"/>
              <w:rPr>
                <w:color w:val="000000" w:themeColor="text1"/>
                <w:sz w:val="26"/>
                <w:szCs w:val="26"/>
                <w:lang w:val="vi-VN"/>
              </w:rPr>
            </w:pPr>
            <w:r w:rsidRPr="00CC0F87">
              <w:rPr>
                <w:color w:val="000000" w:themeColor="text1"/>
                <w:sz w:val="26"/>
                <w:szCs w:val="26"/>
                <w:lang w:val="vi-VN"/>
              </w:rPr>
              <w:t>Quan điểm của Đảng ta về thực hiện sứ mệnh lịch sử của giai cấp công nhân trong điều kiện Việt Nam như thế nào?</w:t>
            </w:r>
          </w:p>
          <w:p w14:paraId="13781B4B" w14:textId="77777777" w:rsidR="00385B9D" w:rsidRPr="00CC0F87" w:rsidRDefault="00385B9D" w:rsidP="00CC0F87">
            <w:pPr>
              <w:pStyle w:val="ListParagraph"/>
              <w:numPr>
                <w:ilvl w:val="1"/>
                <w:numId w:val="2"/>
              </w:numPr>
              <w:snapToGrid w:val="0"/>
              <w:spacing w:line="271" w:lineRule="auto"/>
              <w:ind w:left="30" w:firstLine="283"/>
              <w:contextualSpacing w:val="0"/>
              <w:jc w:val="both"/>
              <w:rPr>
                <w:color w:val="000000" w:themeColor="text1"/>
                <w:sz w:val="26"/>
                <w:szCs w:val="26"/>
                <w:lang w:val="vi-VN"/>
              </w:rPr>
            </w:pPr>
            <w:r w:rsidRPr="00CC0F87">
              <w:rPr>
                <w:color w:val="000000" w:themeColor="text1"/>
                <w:sz w:val="26"/>
                <w:szCs w:val="26"/>
                <w:lang w:val="vi-VN"/>
              </w:rPr>
              <w:lastRenderedPageBreak/>
              <w:t>Những thành tựu, hạn chế trong thực hiện nội dung sứ mệnh lịch sử của giai cấp công nhân Việt Nam hiện nay là gì?</w:t>
            </w:r>
          </w:p>
          <w:p w14:paraId="01BBB9E2" w14:textId="77777777" w:rsidR="00385B9D" w:rsidRPr="00CC0F87" w:rsidRDefault="00385B9D" w:rsidP="00CC0F87">
            <w:pPr>
              <w:snapToGrid w:val="0"/>
              <w:spacing w:line="271" w:lineRule="auto"/>
              <w:rPr>
                <w:b/>
                <w:color w:val="000000" w:themeColor="text1"/>
                <w:sz w:val="26"/>
                <w:szCs w:val="26"/>
                <w:lang w:val="vi-VN"/>
              </w:rPr>
            </w:pPr>
          </w:p>
          <w:p w14:paraId="19D6B7F8" w14:textId="77777777" w:rsidR="00385B9D" w:rsidRPr="00CC0F87" w:rsidRDefault="00385B9D" w:rsidP="00CC0F87">
            <w:pPr>
              <w:snapToGrid w:val="0"/>
              <w:spacing w:line="271" w:lineRule="auto"/>
              <w:rPr>
                <w:b/>
                <w:color w:val="000000" w:themeColor="text1"/>
                <w:sz w:val="26"/>
                <w:szCs w:val="26"/>
                <w:lang w:val="vi-VN"/>
              </w:rPr>
            </w:pPr>
            <w:r w:rsidRPr="00CC0F87">
              <w:rPr>
                <w:b/>
                <w:color w:val="000000" w:themeColor="text1"/>
                <w:sz w:val="26"/>
                <w:szCs w:val="26"/>
                <w:lang w:val="vi-VN"/>
              </w:rPr>
              <w:t>b. Câu hỏi sau giờ lên lớp:</w:t>
            </w:r>
          </w:p>
          <w:p w14:paraId="5D5C66A8" w14:textId="77777777" w:rsidR="00385B9D" w:rsidRPr="00CC0F87" w:rsidRDefault="00385B9D" w:rsidP="00CC0F87">
            <w:pPr>
              <w:pStyle w:val="NormalWeb"/>
              <w:numPr>
                <w:ilvl w:val="0"/>
                <w:numId w:val="22"/>
              </w:numPr>
              <w:tabs>
                <w:tab w:val="left" w:pos="739"/>
              </w:tabs>
              <w:snapToGrid w:val="0"/>
              <w:spacing w:before="0" w:beforeAutospacing="0" w:after="0" w:afterAutospacing="0" w:line="271" w:lineRule="auto"/>
              <w:ind w:left="30" w:firstLine="283"/>
              <w:jc w:val="both"/>
              <w:rPr>
                <w:rFonts w:eastAsia="+mn-ea"/>
                <w:color w:val="000000" w:themeColor="text1"/>
                <w:kern w:val="24"/>
                <w:sz w:val="26"/>
                <w:szCs w:val="26"/>
              </w:rPr>
            </w:pPr>
            <w:r w:rsidRPr="00CC0F87">
              <w:rPr>
                <w:color w:val="000000" w:themeColor="text1"/>
                <w:sz w:val="26"/>
                <w:szCs w:val="26"/>
                <w:lang w:val="vi-VN"/>
              </w:rPr>
              <w:t xml:space="preserve">Có ý kiến cho rằng: </w:t>
            </w:r>
            <w:r w:rsidRPr="00CC0F87">
              <w:rPr>
                <w:rFonts w:eastAsia="+mn-ea"/>
                <w:color w:val="000000" w:themeColor="text1"/>
                <w:kern w:val="24"/>
                <w:sz w:val="26"/>
                <w:szCs w:val="26"/>
                <w:lang w:val="vi-VN"/>
              </w:rPr>
              <w:t>“</w:t>
            </w:r>
            <w:r w:rsidRPr="00CC0F87">
              <w:rPr>
                <w:rFonts w:eastAsia="+mn-ea"/>
                <w:color w:val="000000" w:themeColor="text1"/>
                <w:kern w:val="24"/>
                <w:sz w:val="26"/>
                <w:szCs w:val="26"/>
              </w:rPr>
              <w:t xml:space="preserve">CNTB </w:t>
            </w:r>
            <w:r w:rsidRPr="00CC0F87">
              <w:rPr>
                <w:rFonts w:eastAsia="+mn-ea"/>
                <w:color w:val="000000" w:themeColor="text1"/>
                <w:kern w:val="24"/>
                <w:sz w:val="26"/>
                <w:szCs w:val="26"/>
                <w:lang w:val="vi-VN"/>
              </w:rPr>
              <w:t xml:space="preserve">ngày nay </w:t>
            </w:r>
            <w:proofErr w:type="spellStart"/>
            <w:r w:rsidRPr="00CC0F87">
              <w:rPr>
                <w:rFonts w:eastAsia="+mn-ea"/>
                <w:color w:val="000000" w:themeColor="text1"/>
                <w:kern w:val="24"/>
                <w:sz w:val="26"/>
                <w:szCs w:val="26"/>
              </w:rPr>
              <w:t>đã</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điều</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chỉnh</w:t>
            </w:r>
            <w:proofErr w:type="spellEnd"/>
            <w:r w:rsidRPr="00CC0F87">
              <w:rPr>
                <w:rFonts w:eastAsia="+mn-ea"/>
                <w:color w:val="000000" w:themeColor="text1"/>
                <w:kern w:val="24"/>
                <w:sz w:val="26"/>
                <w:szCs w:val="26"/>
              </w:rPr>
              <w:t xml:space="preserve"> </w:t>
            </w:r>
            <w:r w:rsidRPr="00CC0F87">
              <w:rPr>
                <w:rFonts w:eastAsia="+mn-ea"/>
                <w:color w:val="000000" w:themeColor="text1"/>
                <w:kern w:val="24"/>
                <w:sz w:val="26"/>
                <w:szCs w:val="26"/>
                <w:lang w:val="vi-VN"/>
              </w:rPr>
              <w:t xml:space="preserve">phù hợp </w:t>
            </w:r>
            <w:proofErr w:type="spellStart"/>
            <w:r w:rsidRPr="00CC0F87">
              <w:rPr>
                <w:rFonts w:eastAsia="+mn-ea"/>
                <w:color w:val="000000" w:themeColor="text1"/>
                <w:kern w:val="24"/>
                <w:sz w:val="26"/>
                <w:szCs w:val="26"/>
              </w:rPr>
              <w:t>và</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đang</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tiệm</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tiến</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đến</w:t>
            </w:r>
            <w:proofErr w:type="spellEnd"/>
            <w:r w:rsidRPr="00CC0F87">
              <w:rPr>
                <w:rFonts w:eastAsia="+mn-ea"/>
                <w:color w:val="000000" w:themeColor="text1"/>
                <w:kern w:val="24"/>
                <w:sz w:val="26"/>
                <w:szCs w:val="26"/>
              </w:rPr>
              <w:t xml:space="preserve"> CNXH, do </w:t>
            </w:r>
            <w:proofErr w:type="spellStart"/>
            <w:r w:rsidRPr="00CC0F87">
              <w:rPr>
                <w:rFonts w:eastAsia="+mn-ea"/>
                <w:color w:val="000000" w:themeColor="text1"/>
                <w:kern w:val="24"/>
                <w:sz w:val="26"/>
                <w:szCs w:val="26"/>
              </w:rPr>
              <w:t>vậy</w:t>
            </w:r>
            <w:proofErr w:type="spellEnd"/>
            <w:r w:rsidRPr="00CC0F87">
              <w:rPr>
                <w:rFonts w:eastAsia="+mn-ea"/>
                <w:color w:val="000000" w:themeColor="text1"/>
                <w:kern w:val="24"/>
                <w:sz w:val="26"/>
                <w:szCs w:val="26"/>
                <w:lang w:val="vi-VN"/>
              </w:rPr>
              <w:t xml:space="preserve"> nói</w:t>
            </w:r>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đến</w:t>
            </w:r>
            <w:proofErr w:type="spellEnd"/>
            <w:r w:rsidRPr="00CC0F87">
              <w:rPr>
                <w:rFonts w:eastAsia="+mn-ea"/>
                <w:color w:val="000000" w:themeColor="text1"/>
                <w:kern w:val="24"/>
                <w:sz w:val="26"/>
                <w:szCs w:val="26"/>
              </w:rPr>
              <w:t xml:space="preserve"> </w:t>
            </w:r>
            <w:r w:rsidRPr="00CC0F87">
              <w:rPr>
                <w:rFonts w:eastAsia="+mn-ea"/>
                <w:color w:val="000000" w:themeColor="text1"/>
                <w:kern w:val="24"/>
                <w:sz w:val="26"/>
                <w:szCs w:val="26"/>
                <w:lang w:val="vi-VN"/>
              </w:rPr>
              <w:t>sứ mệnh lịch sử</w:t>
            </w:r>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của</w:t>
            </w:r>
            <w:proofErr w:type="spellEnd"/>
            <w:r w:rsidRPr="00CC0F87">
              <w:rPr>
                <w:rFonts w:eastAsia="+mn-ea"/>
                <w:color w:val="000000" w:themeColor="text1"/>
                <w:kern w:val="24"/>
                <w:sz w:val="26"/>
                <w:szCs w:val="26"/>
              </w:rPr>
              <w:t xml:space="preserve"> </w:t>
            </w:r>
            <w:r w:rsidRPr="00CC0F87">
              <w:rPr>
                <w:color w:val="000000" w:themeColor="text1"/>
                <w:sz w:val="26"/>
                <w:szCs w:val="26"/>
                <w:lang w:val="vi-VN"/>
              </w:rPr>
              <w:t>giai cấp công nhân</w:t>
            </w:r>
            <w:r w:rsidRPr="00CC0F87">
              <w:rPr>
                <w:rFonts w:eastAsia="+mn-ea"/>
                <w:color w:val="000000" w:themeColor="text1"/>
                <w:kern w:val="24"/>
                <w:sz w:val="26"/>
                <w:szCs w:val="26"/>
                <w:lang w:val="vi-VN"/>
              </w:rPr>
              <w:t xml:space="preserve"> là không còn phù hợp”, hãy đưa ra lập luận để phản bác lại ý kiến trên</w:t>
            </w:r>
            <w:r w:rsidRPr="00CC0F87">
              <w:rPr>
                <w:rFonts w:eastAsia="+mn-ea"/>
                <w:color w:val="000000" w:themeColor="text1"/>
                <w:kern w:val="24"/>
                <w:sz w:val="26"/>
                <w:szCs w:val="26"/>
              </w:rPr>
              <w:t xml:space="preserve">. </w:t>
            </w:r>
          </w:p>
          <w:p w14:paraId="3CDB2967" w14:textId="77777777" w:rsidR="00385B9D" w:rsidRPr="00CC0F87" w:rsidRDefault="00385B9D" w:rsidP="00CC0F87">
            <w:pPr>
              <w:pStyle w:val="NormalWeb"/>
              <w:numPr>
                <w:ilvl w:val="0"/>
                <w:numId w:val="22"/>
              </w:numPr>
              <w:tabs>
                <w:tab w:val="left" w:pos="739"/>
              </w:tabs>
              <w:snapToGrid w:val="0"/>
              <w:spacing w:before="0" w:beforeAutospacing="0" w:after="0" w:afterAutospacing="0" w:line="271" w:lineRule="auto"/>
              <w:ind w:left="30" w:firstLine="283"/>
              <w:jc w:val="both"/>
              <w:rPr>
                <w:color w:val="000000" w:themeColor="text1"/>
                <w:sz w:val="26"/>
                <w:szCs w:val="26"/>
                <w:lang w:val="vi-VN"/>
              </w:rPr>
            </w:pPr>
            <w:r w:rsidRPr="00CC0F87">
              <w:rPr>
                <w:color w:val="000000" w:themeColor="text1"/>
                <w:sz w:val="26"/>
                <w:szCs w:val="26"/>
                <w:lang w:val="vi-VN"/>
              </w:rPr>
              <w:t>Hãy đưa ra lập luận, bằng chứng để phản bác ý kiến sau:</w:t>
            </w:r>
          </w:p>
          <w:p w14:paraId="3ED01D40" w14:textId="77777777" w:rsidR="00385B9D" w:rsidRPr="00CC0F87" w:rsidRDefault="00385B9D" w:rsidP="00CC0F87">
            <w:pPr>
              <w:pStyle w:val="NormalWeb"/>
              <w:tabs>
                <w:tab w:val="left" w:pos="739"/>
              </w:tabs>
              <w:snapToGrid w:val="0"/>
              <w:spacing w:before="0" w:beforeAutospacing="0" w:after="0" w:afterAutospacing="0" w:line="271" w:lineRule="auto"/>
              <w:ind w:left="30"/>
              <w:jc w:val="both"/>
              <w:rPr>
                <w:color w:val="000000" w:themeColor="text1"/>
                <w:sz w:val="26"/>
                <w:szCs w:val="26"/>
                <w:lang w:val="vi-VN"/>
              </w:rPr>
            </w:pPr>
            <w:r w:rsidRPr="00CC0F87">
              <w:rPr>
                <w:rFonts w:eastAsia="+mn-ea"/>
                <w:color w:val="000000" w:themeColor="text1"/>
                <w:kern w:val="24"/>
                <w:sz w:val="26"/>
                <w:szCs w:val="26"/>
              </w:rPr>
              <w:t xml:space="preserve"> </w:t>
            </w:r>
            <w:r w:rsidRPr="00CC0F87">
              <w:rPr>
                <w:color w:val="000000" w:themeColor="text1"/>
                <w:sz w:val="26"/>
                <w:szCs w:val="26"/>
                <w:lang w:val="vi-VN"/>
              </w:rPr>
              <w:t xml:space="preserve">“Thế giới bước sang giai đoạn phát triển mới của </w:t>
            </w:r>
            <w:proofErr w:type="spellStart"/>
            <w:r w:rsidRPr="00CC0F87">
              <w:rPr>
                <w:color w:val="000000" w:themeColor="text1"/>
                <w:sz w:val="26"/>
                <w:szCs w:val="26"/>
              </w:rPr>
              <w:t>kinh</w:t>
            </w:r>
            <w:proofErr w:type="spellEnd"/>
            <w:r w:rsidRPr="00CC0F87">
              <w:rPr>
                <w:color w:val="000000" w:themeColor="text1"/>
                <w:sz w:val="26"/>
                <w:szCs w:val="26"/>
              </w:rPr>
              <w:t xml:space="preserve"> </w:t>
            </w:r>
            <w:proofErr w:type="spellStart"/>
            <w:r w:rsidRPr="00CC0F87">
              <w:rPr>
                <w:color w:val="000000" w:themeColor="text1"/>
                <w:sz w:val="26"/>
                <w:szCs w:val="26"/>
              </w:rPr>
              <w:t>tế</w:t>
            </w:r>
            <w:proofErr w:type="spellEnd"/>
            <w:r w:rsidRPr="00CC0F87">
              <w:rPr>
                <w:color w:val="000000" w:themeColor="text1"/>
                <w:sz w:val="26"/>
                <w:szCs w:val="26"/>
              </w:rPr>
              <w:t xml:space="preserve"> tri </w:t>
            </w:r>
            <w:proofErr w:type="spellStart"/>
            <w:r w:rsidRPr="00CC0F87">
              <w:rPr>
                <w:color w:val="000000" w:themeColor="text1"/>
                <w:sz w:val="26"/>
                <w:szCs w:val="26"/>
              </w:rPr>
              <w:t>thức</w:t>
            </w:r>
            <w:proofErr w:type="spellEnd"/>
            <w:r w:rsidRPr="00CC0F87">
              <w:rPr>
                <w:color w:val="000000" w:themeColor="text1"/>
                <w:sz w:val="26"/>
                <w:szCs w:val="26"/>
              </w:rPr>
              <w:t xml:space="preserve">, </w:t>
            </w:r>
            <w:r w:rsidRPr="00CC0F87">
              <w:rPr>
                <w:color w:val="000000" w:themeColor="text1"/>
                <w:sz w:val="26"/>
                <w:szCs w:val="26"/>
                <w:lang w:val="vi-VN"/>
              </w:rPr>
              <w:t xml:space="preserve">vì thế </w:t>
            </w:r>
            <w:proofErr w:type="spellStart"/>
            <w:r w:rsidRPr="00CC0F87">
              <w:rPr>
                <w:color w:val="000000" w:themeColor="text1"/>
                <w:sz w:val="26"/>
                <w:szCs w:val="26"/>
              </w:rPr>
              <w:t>vai</w:t>
            </w:r>
            <w:proofErr w:type="spellEnd"/>
            <w:r w:rsidRPr="00CC0F87">
              <w:rPr>
                <w:color w:val="000000" w:themeColor="text1"/>
                <w:sz w:val="26"/>
                <w:szCs w:val="26"/>
              </w:rPr>
              <w:t xml:space="preserve"> </w:t>
            </w:r>
            <w:proofErr w:type="spellStart"/>
            <w:r w:rsidRPr="00CC0F87">
              <w:rPr>
                <w:color w:val="000000" w:themeColor="text1"/>
                <w:sz w:val="26"/>
                <w:szCs w:val="26"/>
              </w:rPr>
              <w:t>trò</w:t>
            </w:r>
            <w:proofErr w:type="spellEnd"/>
            <w:r w:rsidRPr="00CC0F87">
              <w:rPr>
                <w:color w:val="000000" w:themeColor="text1"/>
                <w:sz w:val="26"/>
                <w:szCs w:val="26"/>
              </w:rPr>
              <w:t xml:space="preserve"> </w:t>
            </w:r>
            <w:proofErr w:type="spellStart"/>
            <w:r w:rsidRPr="00CC0F87">
              <w:rPr>
                <w:color w:val="000000" w:themeColor="text1"/>
                <w:sz w:val="26"/>
                <w:szCs w:val="26"/>
              </w:rPr>
              <w:t>lãnh</w:t>
            </w:r>
            <w:proofErr w:type="spellEnd"/>
            <w:r w:rsidRPr="00CC0F87">
              <w:rPr>
                <w:color w:val="000000" w:themeColor="text1"/>
                <w:sz w:val="26"/>
                <w:szCs w:val="26"/>
              </w:rPr>
              <w:t xml:space="preserve"> </w:t>
            </w:r>
            <w:proofErr w:type="spellStart"/>
            <w:r w:rsidRPr="00CC0F87">
              <w:rPr>
                <w:color w:val="000000" w:themeColor="text1"/>
                <w:sz w:val="26"/>
                <w:szCs w:val="26"/>
              </w:rPr>
              <w:t>đạo</w:t>
            </w:r>
            <w:proofErr w:type="spellEnd"/>
            <w:r w:rsidRPr="00CC0F87">
              <w:rPr>
                <w:color w:val="000000" w:themeColor="text1"/>
                <w:sz w:val="26"/>
                <w:szCs w:val="26"/>
              </w:rPr>
              <w:t xml:space="preserve"> </w:t>
            </w:r>
            <w:proofErr w:type="spellStart"/>
            <w:r w:rsidRPr="00CC0F87">
              <w:rPr>
                <w:color w:val="000000" w:themeColor="text1"/>
                <w:sz w:val="26"/>
                <w:szCs w:val="26"/>
              </w:rPr>
              <w:t>xã</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lang w:val="vi-VN"/>
              </w:rPr>
              <w:t xml:space="preserve"> không còn thuộc về giai cấp công nhân mà thuộc về tầng lớp trí thức”.</w:t>
            </w:r>
          </w:p>
          <w:p w14:paraId="50FEE901" w14:textId="77777777" w:rsidR="00385B9D" w:rsidRPr="00CC0F87" w:rsidRDefault="00385B9D" w:rsidP="00CC0F87">
            <w:pPr>
              <w:pStyle w:val="NormalWeb"/>
              <w:numPr>
                <w:ilvl w:val="0"/>
                <w:numId w:val="22"/>
              </w:numPr>
              <w:tabs>
                <w:tab w:val="left" w:pos="739"/>
              </w:tabs>
              <w:snapToGrid w:val="0"/>
              <w:spacing w:before="0" w:beforeAutospacing="0" w:after="0" w:afterAutospacing="0" w:line="271" w:lineRule="auto"/>
              <w:ind w:left="0" w:firstLine="175"/>
              <w:jc w:val="both"/>
              <w:rPr>
                <w:color w:val="000000" w:themeColor="text1"/>
                <w:sz w:val="26"/>
                <w:szCs w:val="26"/>
                <w:lang w:val="vi-VN"/>
              </w:rPr>
            </w:pPr>
            <w:r w:rsidRPr="00CC0F87">
              <w:rPr>
                <w:color w:val="000000" w:themeColor="text1"/>
                <w:sz w:val="26"/>
                <w:szCs w:val="26"/>
                <w:lang w:val="vi-VN"/>
              </w:rPr>
              <w:t xml:space="preserve">Hãy phân tích thuận lợi và khó khăn, cơ hội và thách </w:t>
            </w:r>
            <w:r w:rsidRPr="00CC0F87">
              <w:rPr>
                <w:color w:val="000000" w:themeColor="text1"/>
                <w:sz w:val="26"/>
                <w:szCs w:val="26"/>
                <w:lang w:val="vi-VN"/>
              </w:rPr>
              <w:lastRenderedPageBreak/>
              <w:t xml:space="preserve">thức của việc phát triển công nhân của ngành/địa phương, trên cơ sở đó liên hệ với vị trí công tác để xác định trách nhiệm cụ thể của bản thân. </w:t>
            </w:r>
          </w:p>
          <w:p w14:paraId="5E3DB383" w14:textId="77777777" w:rsidR="00385B9D" w:rsidRPr="00CC0F87" w:rsidRDefault="00385B9D" w:rsidP="00CC0F87">
            <w:pPr>
              <w:pStyle w:val="NormalWeb"/>
              <w:tabs>
                <w:tab w:val="left" w:pos="739"/>
              </w:tabs>
              <w:snapToGrid w:val="0"/>
              <w:spacing w:before="0" w:beforeAutospacing="0" w:after="0" w:afterAutospacing="0" w:line="271" w:lineRule="auto"/>
              <w:jc w:val="both"/>
              <w:rPr>
                <w:color w:val="000000" w:themeColor="text1"/>
                <w:sz w:val="26"/>
                <w:szCs w:val="26"/>
                <w:lang w:val="vi-VN"/>
              </w:rPr>
            </w:pPr>
          </w:p>
          <w:p w14:paraId="001C94DE" w14:textId="77777777" w:rsidR="00385B9D" w:rsidRPr="00CC0F87" w:rsidRDefault="00385B9D" w:rsidP="00CC0F87">
            <w:pPr>
              <w:tabs>
                <w:tab w:val="left" w:pos="8789"/>
              </w:tabs>
              <w:snapToGrid w:val="0"/>
              <w:spacing w:line="271" w:lineRule="auto"/>
              <w:ind w:hanging="3"/>
              <w:rPr>
                <w:b/>
                <w:color w:val="000000" w:themeColor="text1"/>
                <w:sz w:val="26"/>
                <w:szCs w:val="26"/>
                <w:lang w:val="vi-VN"/>
              </w:rPr>
            </w:pPr>
          </w:p>
        </w:tc>
      </w:tr>
      <w:tr w:rsidR="00385B9D" w:rsidRPr="00CC0F87" w14:paraId="5766DB1F" w14:textId="77777777" w:rsidTr="002E2356">
        <w:tc>
          <w:tcPr>
            <w:tcW w:w="2722" w:type="dxa"/>
          </w:tcPr>
          <w:p w14:paraId="663DEC58" w14:textId="77777777" w:rsidR="00385B9D" w:rsidRPr="00CC0F87" w:rsidRDefault="00385B9D" w:rsidP="00CC0F87">
            <w:pPr>
              <w:snapToGrid w:val="0"/>
              <w:spacing w:line="271" w:lineRule="auto"/>
              <w:rPr>
                <w:b/>
                <w:color w:val="000000" w:themeColor="text1"/>
                <w:sz w:val="26"/>
                <w:szCs w:val="26"/>
                <w:lang w:val="vi-VN"/>
              </w:rPr>
            </w:pPr>
            <w:r w:rsidRPr="00CC0F87">
              <w:rPr>
                <w:b/>
                <w:color w:val="000000" w:themeColor="text1"/>
                <w:sz w:val="26"/>
                <w:szCs w:val="26"/>
                <w:lang w:val="vi-VN"/>
              </w:rPr>
              <w:lastRenderedPageBreak/>
              <w:t xml:space="preserve">CHCL 2: </w:t>
            </w:r>
          </w:p>
          <w:p w14:paraId="70A0D803" w14:textId="77777777" w:rsidR="00385B9D" w:rsidRPr="00CC0F87" w:rsidRDefault="00385B9D" w:rsidP="00CC0F87">
            <w:pPr>
              <w:snapToGrid w:val="0"/>
              <w:spacing w:line="271" w:lineRule="auto"/>
              <w:rPr>
                <w:b/>
                <w:color w:val="000000" w:themeColor="text1"/>
                <w:sz w:val="26"/>
                <w:szCs w:val="26"/>
                <w:lang w:val="vi-VN"/>
              </w:rPr>
            </w:pPr>
            <w:r w:rsidRPr="00CC0F87">
              <w:rPr>
                <w:b/>
                <w:color w:val="000000" w:themeColor="text1"/>
                <w:sz w:val="26"/>
                <w:szCs w:val="26"/>
                <w:lang w:val="vi-VN"/>
              </w:rPr>
              <w:t>Quan điểm của Đảng về sứ mệnh lịch sử của GCCN Việt Nam trong kỷ nguyên mới như thế nào?</w:t>
            </w:r>
          </w:p>
          <w:p w14:paraId="658BE871" w14:textId="77777777" w:rsidR="00385B9D" w:rsidRPr="00CC0F87" w:rsidRDefault="00385B9D" w:rsidP="00CC0F87">
            <w:pPr>
              <w:snapToGrid w:val="0"/>
              <w:spacing w:line="271" w:lineRule="auto"/>
              <w:rPr>
                <w:color w:val="000000" w:themeColor="text1"/>
                <w:sz w:val="26"/>
                <w:szCs w:val="26"/>
                <w:lang w:val="vi-VN"/>
              </w:rPr>
            </w:pPr>
          </w:p>
          <w:p w14:paraId="436132E8" w14:textId="77777777" w:rsidR="00385B9D" w:rsidRPr="00CC0F87" w:rsidRDefault="00385B9D" w:rsidP="00CC0F87">
            <w:pPr>
              <w:snapToGrid w:val="0"/>
              <w:spacing w:line="271" w:lineRule="auto"/>
              <w:rPr>
                <w:color w:val="000000" w:themeColor="text1"/>
                <w:sz w:val="26"/>
                <w:szCs w:val="26"/>
                <w:lang w:val="vi-VN"/>
              </w:rPr>
            </w:pPr>
          </w:p>
          <w:p w14:paraId="02EAD1CA" w14:textId="77777777" w:rsidR="00385B9D" w:rsidRPr="00CC0F87" w:rsidRDefault="00385B9D" w:rsidP="00CC0F87">
            <w:pPr>
              <w:snapToGrid w:val="0"/>
              <w:spacing w:line="271" w:lineRule="auto"/>
              <w:rPr>
                <w:color w:val="000000" w:themeColor="text1"/>
                <w:sz w:val="26"/>
                <w:szCs w:val="26"/>
                <w:lang w:val="vi-VN"/>
              </w:rPr>
            </w:pPr>
          </w:p>
        </w:tc>
        <w:tc>
          <w:tcPr>
            <w:tcW w:w="8080" w:type="dxa"/>
          </w:tcPr>
          <w:p w14:paraId="057EEE41" w14:textId="77777777" w:rsidR="00385B9D" w:rsidRPr="00CC0F87" w:rsidRDefault="00385B9D" w:rsidP="00CC0F87">
            <w:pPr>
              <w:tabs>
                <w:tab w:val="left" w:pos="439"/>
                <w:tab w:val="left" w:pos="859"/>
              </w:tabs>
              <w:snapToGrid w:val="0"/>
              <w:spacing w:line="271" w:lineRule="auto"/>
              <w:ind w:left="13"/>
              <w:rPr>
                <w:b/>
                <w:bCs/>
                <w:color w:val="000000" w:themeColor="text1"/>
                <w:sz w:val="26"/>
                <w:szCs w:val="26"/>
                <w:lang w:val="vi-VN"/>
              </w:rPr>
            </w:pPr>
            <w:r w:rsidRPr="00CC0F87">
              <w:rPr>
                <w:b/>
                <w:bCs/>
                <w:color w:val="000000" w:themeColor="text1"/>
                <w:sz w:val="26"/>
                <w:szCs w:val="26"/>
                <w:lang w:val="vi-VN"/>
              </w:rPr>
              <w:lastRenderedPageBreak/>
              <w:t>2.1. Quan điểm của Đảng về giai cấp công nhân và sứ mệnh lịch sử của giai cấp công nhân Việt Nam trong kỷ nguyên mới</w:t>
            </w:r>
          </w:p>
          <w:p w14:paraId="7186EC1C" w14:textId="77777777" w:rsidR="00385B9D" w:rsidRPr="00CC0F87" w:rsidRDefault="00385B9D" w:rsidP="00CC0F87">
            <w:pPr>
              <w:pStyle w:val="ListParagraph"/>
              <w:numPr>
                <w:ilvl w:val="0"/>
                <w:numId w:val="19"/>
              </w:numPr>
              <w:tabs>
                <w:tab w:val="left" w:pos="439"/>
                <w:tab w:val="left" w:pos="859"/>
              </w:tabs>
              <w:snapToGrid w:val="0"/>
              <w:spacing w:line="271" w:lineRule="auto"/>
              <w:contextualSpacing w:val="0"/>
              <w:jc w:val="both"/>
              <w:rPr>
                <w:color w:val="000000" w:themeColor="text1"/>
                <w:sz w:val="26"/>
                <w:szCs w:val="26"/>
                <w:lang w:val="vi-VN"/>
              </w:rPr>
            </w:pPr>
            <w:r w:rsidRPr="00CC0F87">
              <w:rPr>
                <w:color w:val="000000" w:themeColor="text1"/>
                <w:sz w:val="26"/>
                <w:szCs w:val="26"/>
                <w:lang w:val="vi-VN"/>
              </w:rPr>
              <w:t>Quan niệm về giai cấp công nhân Việt Nam</w:t>
            </w:r>
            <w:r w:rsidRPr="00CC0F87">
              <w:rPr>
                <w:rStyle w:val="FootnoteReference"/>
                <w:color w:val="000000" w:themeColor="text1"/>
                <w:sz w:val="26"/>
                <w:szCs w:val="26"/>
              </w:rPr>
              <w:footnoteReference w:id="21"/>
            </w:r>
            <w:r w:rsidRPr="00CC0F87">
              <w:rPr>
                <w:color w:val="000000" w:themeColor="text1"/>
                <w:sz w:val="26"/>
                <w:szCs w:val="26"/>
                <w:lang w:val="vi-VN"/>
              </w:rPr>
              <w:t>.</w:t>
            </w:r>
          </w:p>
          <w:p w14:paraId="601CDD5B" w14:textId="77777777" w:rsidR="00385B9D" w:rsidRPr="00CC0F87" w:rsidRDefault="00385B9D" w:rsidP="00CC0F87">
            <w:pPr>
              <w:pStyle w:val="ListParagraph"/>
              <w:numPr>
                <w:ilvl w:val="0"/>
                <w:numId w:val="19"/>
              </w:numPr>
              <w:tabs>
                <w:tab w:val="left" w:pos="439"/>
                <w:tab w:val="left" w:pos="859"/>
              </w:tabs>
              <w:snapToGrid w:val="0"/>
              <w:spacing w:line="271" w:lineRule="auto"/>
              <w:contextualSpacing w:val="0"/>
              <w:jc w:val="both"/>
              <w:rPr>
                <w:color w:val="000000" w:themeColor="text1"/>
                <w:sz w:val="26"/>
                <w:szCs w:val="26"/>
                <w:lang w:val="vi-VN"/>
              </w:rPr>
            </w:pPr>
            <w:r w:rsidRPr="00CC0F87">
              <w:rPr>
                <w:color w:val="000000" w:themeColor="text1"/>
                <w:sz w:val="26"/>
                <w:szCs w:val="26"/>
                <w:lang w:val="vi-VN"/>
              </w:rPr>
              <w:t xml:space="preserve">Sứ mệnh lịch sử của giai cấp công nhân Việt Nam: </w:t>
            </w:r>
          </w:p>
          <w:p w14:paraId="4E64CC0B" w14:textId="77777777" w:rsidR="00385B9D" w:rsidRPr="00CC0F87" w:rsidRDefault="00385B9D" w:rsidP="00CC0F87">
            <w:pPr>
              <w:tabs>
                <w:tab w:val="left" w:pos="439"/>
                <w:tab w:val="left" w:pos="859"/>
              </w:tabs>
              <w:snapToGrid w:val="0"/>
              <w:spacing w:line="271" w:lineRule="auto"/>
              <w:jc w:val="both"/>
              <w:rPr>
                <w:color w:val="000000" w:themeColor="text1"/>
                <w:sz w:val="26"/>
                <w:szCs w:val="26"/>
                <w:lang w:val="vi-VN"/>
              </w:rPr>
            </w:pPr>
            <w:r w:rsidRPr="00CC0F87">
              <w:rPr>
                <w:color w:val="000000" w:themeColor="text1"/>
                <w:sz w:val="26"/>
                <w:szCs w:val="26"/>
                <w:lang w:val="vi-VN"/>
              </w:rPr>
              <w:t xml:space="preserve">+ “Là giai cấp lãnh đạo cách mạng thông qua đội tiền phong là Đảng Cộng sản Việt Nam; giai cấp đại diện cho phương thức sản xuất tiên tiến; giai cấp tiên phong trong sự nghiệp xây dựng chủ nghĩa xã hội, lực lượng đi đầu trong sự nghiệp công nghiệp hóa, hiện đại hóa đất nước vì mục tiêu dân giàu, </w:t>
            </w:r>
            <w:r w:rsidRPr="00CC0F87">
              <w:rPr>
                <w:color w:val="000000" w:themeColor="text1"/>
                <w:sz w:val="26"/>
                <w:szCs w:val="26"/>
                <w:lang w:val="vi-VN"/>
              </w:rPr>
              <w:lastRenderedPageBreak/>
              <w:t>nước mạnh, xã hội công bằng, dân chủ, văn minh; lực lượng nòng cốt trong liên minh giai cấp công nhân với giai cấp nông dân và đội ngũ trí thức dưới sự lãnh đạo của Đảng”</w:t>
            </w:r>
            <w:r w:rsidRPr="00CC0F87">
              <w:rPr>
                <w:rFonts w:eastAsia="Calibri"/>
                <w:color w:val="000000" w:themeColor="text1"/>
                <w:sz w:val="26"/>
                <w:szCs w:val="26"/>
                <w:vertAlign w:val="superscript"/>
              </w:rPr>
              <w:footnoteReference w:id="22"/>
            </w:r>
            <w:r w:rsidRPr="00CC0F87">
              <w:rPr>
                <w:color w:val="000000" w:themeColor="text1"/>
                <w:sz w:val="26"/>
                <w:szCs w:val="26"/>
                <w:lang w:val="vi-VN"/>
              </w:rPr>
              <w:t>.</w:t>
            </w:r>
          </w:p>
          <w:p w14:paraId="0BF48FA0" w14:textId="77777777" w:rsidR="00385B9D" w:rsidRPr="00CC0F87" w:rsidRDefault="00385B9D" w:rsidP="00CC0F87">
            <w:pPr>
              <w:tabs>
                <w:tab w:val="left" w:pos="439"/>
                <w:tab w:val="left" w:pos="859"/>
              </w:tabs>
              <w:snapToGrid w:val="0"/>
              <w:spacing w:line="271" w:lineRule="auto"/>
              <w:jc w:val="both"/>
              <w:rPr>
                <w:color w:val="000000" w:themeColor="text1"/>
                <w:sz w:val="26"/>
                <w:szCs w:val="26"/>
                <w:lang w:val="vi-VN"/>
              </w:rPr>
            </w:pPr>
            <w:r w:rsidRPr="00CC0F87">
              <w:rPr>
                <w:color w:val="000000" w:themeColor="text1"/>
                <w:sz w:val="26"/>
                <w:szCs w:val="26"/>
                <w:lang w:val="vi-VN"/>
              </w:rPr>
              <w:t xml:space="preserve">+ </w:t>
            </w:r>
            <w:r w:rsidRPr="00CC0F87">
              <w:rPr>
                <w:rFonts w:eastAsia="Calibri"/>
                <w:color w:val="000000" w:themeColor="text1"/>
                <w:sz w:val="26"/>
                <w:szCs w:val="26"/>
                <w:shd w:val="clear" w:color="auto" w:fill="FFFFFF"/>
                <w:lang w:val="vi-VN"/>
              </w:rPr>
              <w:t>“</w:t>
            </w:r>
            <w:r w:rsidRPr="00CC0F87">
              <w:rPr>
                <w:color w:val="000000" w:themeColor="text1"/>
                <w:sz w:val="26"/>
                <w:szCs w:val="26"/>
                <w:lang w:val="vi-VN"/>
              </w:rPr>
              <w:t>Giữ vững môi trường hoà bình, ổn định; phát triển nhanh, bền vững đất nước và bảo vệ vững chắc Tổ quốc</w:t>
            </w:r>
            <w:r w:rsidRPr="00CC0F87">
              <w:rPr>
                <w:noProof/>
                <w:color w:val="000000" w:themeColor="text1"/>
                <w:sz w:val="26"/>
                <w:szCs w:val="26"/>
                <w:lang w:val="vi-VN"/>
              </w:rPr>
              <w:t xml:space="preserve">; </w:t>
            </w:r>
            <w:r w:rsidRPr="00CC0F87">
              <w:rPr>
                <w:color w:val="000000" w:themeColor="text1"/>
                <w:sz w:val="26"/>
                <w:szCs w:val="26"/>
                <w:lang w:val="vi-VN"/>
              </w:rPr>
              <w:t xml:space="preserve">cải thiện và nâng cao toàn diện đời sống </w:t>
            </w:r>
            <w:r w:rsidRPr="00CC0F87">
              <w:rPr>
                <w:noProof/>
                <w:color w:val="000000" w:themeColor="text1"/>
                <w:sz w:val="26"/>
                <w:szCs w:val="26"/>
                <w:lang w:val="vi-VN"/>
              </w:rPr>
              <w:t>nhân</w:t>
            </w:r>
            <w:r w:rsidRPr="00CC0F87">
              <w:rPr>
                <w:color w:val="000000" w:themeColor="text1"/>
                <w:sz w:val="26"/>
                <w:szCs w:val="26"/>
                <w:lang w:val="vi-VN"/>
              </w:rPr>
              <w:t xml:space="preserve"> dân; tự chủ chiến lược, tự cường, tự tin, tiến mạnh trong kỷ nguyên mới của dân tộc; thực hiện thắng lợi mục tiêu đến năm 2030 trở thành nước đang phát triển có công nghiệp hiện đại, thu nhập trung bình cao; hiện thực hoá tầm nhìn đến năm 2045 trở thành nước phát triển, thu nhập cao vì một nước Việt Nam hoà bình, độc lập, dân chủ, giàu mạnh, phồn vinh, văn minh, hạnh phúc, vững bước đi lên chủ nghĩa xã hội”</w:t>
            </w:r>
            <w:r w:rsidRPr="00CC0F87">
              <w:rPr>
                <w:color w:val="000000" w:themeColor="text1"/>
                <w:sz w:val="26"/>
                <w:szCs w:val="26"/>
                <w:vertAlign w:val="superscript"/>
              </w:rPr>
              <w:footnoteReference w:id="23"/>
            </w:r>
            <w:r w:rsidRPr="00CC0F87">
              <w:rPr>
                <w:rFonts w:eastAsia="Calibri"/>
                <w:color w:val="000000" w:themeColor="text1"/>
                <w:sz w:val="26"/>
                <w:szCs w:val="26"/>
                <w:shd w:val="clear" w:color="auto" w:fill="FFFFFF"/>
                <w:lang w:val="vi-VN"/>
              </w:rPr>
              <w:t>.</w:t>
            </w:r>
          </w:p>
          <w:p w14:paraId="4036A77F" w14:textId="77777777" w:rsidR="00385B9D" w:rsidRPr="00CC0F87" w:rsidRDefault="00385B9D" w:rsidP="00CC0F87">
            <w:pPr>
              <w:tabs>
                <w:tab w:val="left" w:pos="439"/>
                <w:tab w:val="left" w:pos="859"/>
              </w:tabs>
              <w:snapToGrid w:val="0"/>
              <w:spacing w:line="271" w:lineRule="auto"/>
              <w:jc w:val="both"/>
              <w:rPr>
                <w:color w:val="000000" w:themeColor="text1"/>
                <w:sz w:val="26"/>
                <w:szCs w:val="26"/>
                <w:lang w:val="vi-VN"/>
              </w:rPr>
            </w:pPr>
            <w:r w:rsidRPr="00CC0F87">
              <w:rPr>
                <w:color w:val="000000" w:themeColor="text1"/>
                <w:sz w:val="26"/>
                <w:szCs w:val="26"/>
                <w:lang w:val="vi-VN"/>
              </w:rPr>
              <w:t>- Nội dung SMLS của GCCN Việt Nam</w:t>
            </w:r>
          </w:p>
          <w:p w14:paraId="0BC479B9" w14:textId="77777777" w:rsidR="00385B9D" w:rsidRPr="00CC0F87" w:rsidRDefault="00385B9D" w:rsidP="00CC0F87">
            <w:pPr>
              <w:tabs>
                <w:tab w:val="left" w:pos="439"/>
                <w:tab w:val="left" w:pos="859"/>
              </w:tabs>
              <w:snapToGrid w:val="0"/>
              <w:spacing w:line="271" w:lineRule="auto"/>
              <w:jc w:val="both"/>
              <w:rPr>
                <w:color w:val="000000" w:themeColor="text1"/>
                <w:sz w:val="26"/>
                <w:szCs w:val="26"/>
                <w:lang w:val="it-IT"/>
              </w:rPr>
            </w:pPr>
            <w:r w:rsidRPr="00CC0F87">
              <w:rPr>
                <w:color w:val="000000" w:themeColor="text1"/>
                <w:sz w:val="26"/>
                <w:szCs w:val="26"/>
                <w:lang w:val="vi-VN"/>
              </w:rPr>
              <w:t xml:space="preserve">+ Nội dung sứ mệnh lịch sử về kinh tế: </w:t>
            </w:r>
            <w:r w:rsidRPr="00CC0F87">
              <w:rPr>
                <w:color w:val="000000" w:themeColor="text1"/>
                <w:sz w:val="26"/>
                <w:szCs w:val="26"/>
                <w:lang w:val="it-IT"/>
              </w:rPr>
              <w:t xml:space="preserve"> </w:t>
            </w:r>
          </w:p>
          <w:p w14:paraId="0B7E65BC" w14:textId="77777777" w:rsidR="00385B9D" w:rsidRPr="00CC0F87" w:rsidRDefault="00385B9D" w:rsidP="00CC0F87">
            <w:pPr>
              <w:pStyle w:val="ListParagraph"/>
              <w:numPr>
                <w:ilvl w:val="0"/>
                <w:numId w:val="25"/>
              </w:numPr>
              <w:tabs>
                <w:tab w:val="left" w:pos="439"/>
                <w:tab w:val="left" w:pos="859"/>
              </w:tabs>
              <w:snapToGrid w:val="0"/>
              <w:spacing w:line="271" w:lineRule="auto"/>
              <w:ind w:left="572"/>
              <w:contextualSpacing w:val="0"/>
              <w:jc w:val="both"/>
              <w:rPr>
                <w:color w:val="000000" w:themeColor="text1"/>
                <w:sz w:val="26"/>
                <w:szCs w:val="26"/>
                <w:lang w:val="it-IT"/>
              </w:rPr>
            </w:pPr>
            <w:r w:rsidRPr="00CC0F87">
              <w:rPr>
                <w:rFonts w:eastAsia="Calibri"/>
                <w:color w:val="000000" w:themeColor="text1"/>
                <w:sz w:val="26"/>
                <w:szCs w:val="26"/>
                <w:lang w:val="it-IT"/>
              </w:rPr>
              <w:t>Xác lập mô hình tăng trưởng mới, cơ cấu lại nền kinh tế, đẩy mạnh công nghiệp hoá, hiện đại hoá</w:t>
            </w:r>
            <w:r w:rsidRPr="00CC0F87">
              <w:rPr>
                <w:rFonts w:eastAsia="Calibri"/>
                <w:noProof/>
                <w:color w:val="000000" w:themeColor="text1"/>
                <w:sz w:val="26"/>
                <w:szCs w:val="26"/>
                <w:lang w:val="it-IT"/>
              </w:rPr>
              <w:t xml:space="preserve">, </w:t>
            </w:r>
            <w:r w:rsidRPr="00CC0F87">
              <w:rPr>
                <w:rFonts w:eastAsia="Calibri"/>
                <w:color w:val="000000" w:themeColor="text1"/>
                <w:sz w:val="26"/>
                <w:szCs w:val="26"/>
                <w:lang w:val="it-IT"/>
              </w:rPr>
              <w:t>lấy khoa học, công nghệ, đổi mới sáng tạo và chuyển đổi số làm động lực chính</w:t>
            </w:r>
            <w:r w:rsidRPr="00CC0F87">
              <w:rPr>
                <w:rStyle w:val="FootnoteReference"/>
                <w:rFonts w:eastAsia="Calibri"/>
                <w:color w:val="000000" w:themeColor="text1"/>
                <w:sz w:val="26"/>
                <w:szCs w:val="26"/>
              </w:rPr>
              <w:footnoteReference w:id="24"/>
            </w:r>
            <w:r w:rsidRPr="00CC0F87">
              <w:rPr>
                <w:color w:val="000000" w:themeColor="text1"/>
                <w:sz w:val="26"/>
                <w:szCs w:val="26"/>
                <w:lang w:val="it-IT"/>
              </w:rPr>
              <w:t xml:space="preserve">; </w:t>
            </w:r>
          </w:p>
          <w:p w14:paraId="0B118144" w14:textId="77777777" w:rsidR="00385B9D" w:rsidRPr="00CC0F87" w:rsidRDefault="00385B9D" w:rsidP="00CC0F87">
            <w:pPr>
              <w:pStyle w:val="ListParagraph"/>
              <w:numPr>
                <w:ilvl w:val="0"/>
                <w:numId w:val="25"/>
              </w:numPr>
              <w:tabs>
                <w:tab w:val="left" w:pos="439"/>
                <w:tab w:val="left" w:pos="859"/>
              </w:tabs>
              <w:snapToGrid w:val="0"/>
              <w:spacing w:line="271" w:lineRule="auto"/>
              <w:ind w:left="572"/>
              <w:contextualSpacing w:val="0"/>
              <w:jc w:val="both"/>
              <w:rPr>
                <w:color w:val="000000" w:themeColor="text1"/>
                <w:sz w:val="26"/>
                <w:szCs w:val="26"/>
                <w:lang w:val="it-IT"/>
              </w:rPr>
            </w:pPr>
            <w:r w:rsidRPr="00CC0F87">
              <w:rPr>
                <w:rFonts w:eastAsia="Calibri"/>
                <w:color w:val="000000" w:themeColor="text1"/>
                <w:sz w:val="26"/>
                <w:szCs w:val="26"/>
                <w:lang w:val="it-IT"/>
              </w:rPr>
              <w:t>Nâng cao hiệu quả, sức cạnh tranh một số ngành công nghiệp nền tảng</w:t>
            </w:r>
            <w:r w:rsidRPr="00CC0F87">
              <w:rPr>
                <w:color w:val="000000" w:themeColor="text1"/>
                <w:sz w:val="26"/>
                <w:szCs w:val="26"/>
                <w:lang w:val="it-IT"/>
              </w:rPr>
              <w:t xml:space="preserve">; </w:t>
            </w:r>
          </w:p>
          <w:p w14:paraId="3998C85F" w14:textId="77777777" w:rsidR="00385B9D" w:rsidRPr="00CC0F87" w:rsidRDefault="00385B9D" w:rsidP="00CC0F87">
            <w:pPr>
              <w:pStyle w:val="ListParagraph"/>
              <w:numPr>
                <w:ilvl w:val="0"/>
                <w:numId w:val="25"/>
              </w:numPr>
              <w:tabs>
                <w:tab w:val="left" w:pos="439"/>
                <w:tab w:val="left" w:pos="859"/>
              </w:tabs>
              <w:snapToGrid w:val="0"/>
              <w:spacing w:line="271" w:lineRule="auto"/>
              <w:ind w:left="572"/>
              <w:contextualSpacing w:val="0"/>
              <w:jc w:val="both"/>
              <w:rPr>
                <w:color w:val="000000" w:themeColor="text1"/>
                <w:sz w:val="26"/>
                <w:szCs w:val="26"/>
                <w:lang w:val="it-IT"/>
              </w:rPr>
            </w:pPr>
            <w:r w:rsidRPr="00CC0F87">
              <w:rPr>
                <w:rFonts w:eastAsia="Calibri"/>
                <w:color w:val="000000" w:themeColor="text1"/>
                <w:sz w:val="26"/>
                <w:szCs w:val="26"/>
                <w:lang w:val="it-IT"/>
              </w:rPr>
              <w:t>Ưu tiên phát triển, từng bước làm chủ công nghệ sản xuất trong một số ngành công nghiệp mới nổi</w:t>
            </w:r>
            <w:r w:rsidRPr="00CC0F87">
              <w:rPr>
                <w:color w:val="000000" w:themeColor="text1"/>
                <w:sz w:val="26"/>
                <w:szCs w:val="26"/>
                <w:lang w:val="it-IT"/>
              </w:rPr>
              <w:t xml:space="preserve">; </w:t>
            </w:r>
          </w:p>
          <w:p w14:paraId="354BC6F8" w14:textId="77777777" w:rsidR="00385B9D" w:rsidRPr="00CC0F87" w:rsidRDefault="00385B9D" w:rsidP="00CC0F87">
            <w:pPr>
              <w:pStyle w:val="ListParagraph"/>
              <w:numPr>
                <w:ilvl w:val="0"/>
                <w:numId w:val="25"/>
              </w:numPr>
              <w:tabs>
                <w:tab w:val="left" w:pos="439"/>
                <w:tab w:val="left" w:pos="859"/>
              </w:tabs>
              <w:snapToGrid w:val="0"/>
              <w:spacing w:line="271" w:lineRule="auto"/>
              <w:ind w:left="572"/>
              <w:contextualSpacing w:val="0"/>
              <w:jc w:val="both"/>
              <w:rPr>
                <w:color w:val="000000" w:themeColor="text1"/>
                <w:sz w:val="26"/>
                <w:szCs w:val="26"/>
                <w:lang w:val="it-IT"/>
              </w:rPr>
            </w:pPr>
            <w:r w:rsidRPr="00CC0F87">
              <w:rPr>
                <w:rFonts w:eastAsia="Calibri"/>
                <w:color w:val="000000" w:themeColor="text1"/>
                <w:sz w:val="26"/>
                <w:szCs w:val="26"/>
                <w:lang w:val="it-IT"/>
              </w:rPr>
              <w:t>Từng bước xây dựng, phát triển công nghiệp ứng dụng năng lượng nguyên tử...</w:t>
            </w:r>
            <w:r w:rsidRPr="00CC0F87">
              <w:rPr>
                <w:color w:val="000000" w:themeColor="text1"/>
                <w:sz w:val="26"/>
                <w:szCs w:val="26"/>
                <w:lang w:val="it-IT"/>
              </w:rPr>
              <w:t xml:space="preserve">; </w:t>
            </w:r>
          </w:p>
          <w:p w14:paraId="371CE57F" w14:textId="77777777" w:rsidR="00385B9D" w:rsidRPr="00CC0F87" w:rsidRDefault="00385B9D" w:rsidP="00CC0F87">
            <w:pPr>
              <w:pStyle w:val="ListParagraph"/>
              <w:numPr>
                <w:ilvl w:val="0"/>
                <w:numId w:val="25"/>
              </w:numPr>
              <w:tabs>
                <w:tab w:val="left" w:pos="439"/>
                <w:tab w:val="left" w:pos="859"/>
              </w:tabs>
              <w:snapToGrid w:val="0"/>
              <w:spacing w:line="271" w:lineRule="auto"/>
              <w:ind w:left="572"/>
              <w:contextualSpacing w:val="0"/>
              <w:jc w:val="both"/>
              <w:rPr>
                <w:color w:val="000000" w:themeColor="text1"/>
                <w:sz w:val="26"/>
                <w:szCs w:val="26"/>
                <w:lang w:val="it-IT"/>
              </w:rPr>
            </w:pPr>
            <w:r w:rsidRPr="00CC0F87">
              <w:rPr>
                <w:rFonts w:eastAsia="Calibri"/>
                <w:color w:val="000000" w:themeColor="text1"/>
                <w:spacing w:val="-4"/>
                <w:sz w:val="26"/>
                <w:szCs w:val="26"/>
                <w:lang w:val="it-IT"/>
              </w:rPr>
              <w:t xml:space="preserve">Phát triển công nghiệp phục vụ nông nghiệp, phục vụ quốc </w:t>
            </w:r>
            <w:r w:rsidRPr="00CC0F87">
              <w:rPr>
                <w:rFonts w:eastAsia="Calibri"/>
                <w:color w:val="000000" w:themeColor="text1"/>
                <w:sz w:val="26"/>
                <w:szCs w:val="26"/>
                <w:lang w:val="it-IT"/>
              </w:rPr>
              <w:t>phòng, an ninh; công nghiệp xây dựng hiện đại; công nghiệp văn hoá, kinh tế di sản</w:t>
            </w:r>
          </w:p>
          <w:p w14:paraId="6A9D04F6" w14:textId="77777777" w:rsidR="00385B9D" w:rsidRPr="00CC0F87" w:rsidRDefault="00385B9D" w:rsidP="00CC0F87">
            <w:pPr>
              <w:tabs>
                <w:tab w:val="left" w:pos="439"/>
                <w:tab w:val="left" w:pos="859"/>
              </w:tabs>
              <w:snapToGrid w:val="0"/>
              <w:spacing w:line="271" w:lineRule="auto"/>
              <w:jc w:val="both"/>
              <w:rPr>
                <w:color w:val="000000" w:themeColor="text1"/>
                <w:sz w:val="26"/>
                <w:szCs w:val="26"/>
                <w:lang w:val="vi-VN"/>
              </w:rPr>
            </w:pPr>
            <w:r w:rsidRPr="00CC0F87">
              <w:rPr>
                <w:color w:val="000000" w:themeColor="text1"/>
                <w:sz w:val="26"/>
                <w:szCs w:val="26"/>
                <w:lang w:val="vi-VN"/>
              </w:rPr>
              <w:t xml:space="preserve">+ Nội dung sứ mệnh lịch sử về chính trị - xã hội: </w:t>
            </w:r>
          </w:p>
          <w:p w14:paraId="24D44AAE" w14:textId="77777777" w:rsidR="00385B9D" w:rsidRPr="00CC0F87" w:rsidRDefault="00385B9D" w:rsidP="00CC0F87">
            <w:pPr>
              <w:pStyle w:val="ListParagraph"/>
              <w:numPr>
                <w:ilvl w:val="0"/>
                <w:numId w:val="26"/>
              </w:numPr>
              <w:tabs>
                <w:tab w:val="left" w:pos="439"/>
                <w:tab w:val="left" w:pos="859"/>
              </w:tabs>
              <w:snapToGrid w:val="0"/>
              <w:spacing w:line="271" w:lineRule="auto"/>
              <w:ind w:left="572"/>
              <w:contextualSpacing w:val="0"/>
              <w:jc w:val="both"/>
              <w:rPr>
                <w:color w:val="000000" w:themeColor="text1"/>
                <w:sz w:val="26"/>
                <w:szCs w:val="26"/>
                <w:lang w:val="vi-VN"/>
              </w:rPr>
            </w:pPr>
            <w:r w:rsidRPr="00CC0F87">
              <w:rPr>
                <w:color w:val="000000" w:themeColor="text1"/>
                <w:sz w:val="26"/>
                <w:szCs w:val="26"/>
                <w:lang w:val="it-IT"/>
              </w:rPr>
              <w:lastRenderedPageBreak/>
              <w:t>Lãnh đạo cách mạng thông qua đội tiền phong là Đảng Cộng sản Việt Nam;</w:t>
            </w:r>
          </w:p>
          <w:p w14:paraId="7F41AB9B" w14:textId="77777777" w:rsidR="00385B9D" w:rsidRPr="00CC0F87" w:rsidRDefault="00385B9D" w:rsidP="00CC0F87">
            <w:pPr>
              <w:pStyle w:val="ListParagraph"/>
              <w:numPr>
                <w:ilvl w:val="0"/>
                <w:numId w:val="26"/>
              </w:numPr>
              <w:tabs>
                <w:tab w:val="left" w:pos="439"/>
                <w:tab w:val="left" w:pos="859"/>
              </w:tabs>
              <w:snapToGrid w:val="0"/>
              <w:spacing w:line="271" w:lineRule="auto"/>
              <w:ind w:left="572"/>
              <w:contextualSpacing w:val="0"/>
              <w:jc w:val="both"/>
              <w:rPr>
                <w:color w:val="000000" w:themeColor="text1"/>
                <w:sz w:val="26"/>
                <w:szCs w:val="26"/>
                <w:lang w:val="vi-VN"/>
              </w:rPr>
            </w:pPr>
            <w:r w:rsidRPr="00CC0F87">
              <w:rPr>
                <w:color w:val="000000" w:themeColor="text1"/>
                <w:sz w:val="26"/>
                <w:szCs w:val="26"/>
                <w:lang w:val="it-IT"/>
              </w:rPr>
              <w:t>Tiên phong trong sự nghiệp xây dựng CNXH</w:t>
            </w:r>
            <w:r w:rsidRPr="00CC0F87">
              <w:rPr>
                <w:color w:val="000000" w:themeColor="text1"/>
                <w:sz w:val="26"/>
                <w:szCs w:val="26"/>
                <w:lang w:val="vi-VN"/>
              </w:rPr>
              <w:t xml:space="preserve">; </w:t>
            </w:r>
          </w:p>
          <w:p w14:paraId="15615492" w14:textId="77777777" w:rsidR="00385B9D" w:rsidRPr="00CC0F87" w:rsidRDefault="00385B9D" w:rsidP="00CC0F87">
            <w:pPr>
              <w:pStyle w:val="ListParagraph"/>
              <w:numPr>
                <w:ilvl w:val="0"/>
                <w:numId w:val="26"/>
              </w:numPr>
              <w:tabs>
                <w:tab w:val="left" w:pos="439"/>
                <w:tab w:val="left" w:pos="859"/>
              </w:tabs>
              <w:snapToGrid w:val="0"/>
              <w:spacing w:line="271" w:lineRule="auto"/>
              <w:ind w:left="572"/>
              <w:contextualSpacing w:val="0"/>
              <w:jc w:val="both"/>
              <w:rPr>
                <w:color w:val="000000" w:themeColor="text1"/>
                <w:sz w:val="26"/>
                <w:szCs w:val="26"/>
                <w:lang w:val="vi-VN"/>
              </w:rPr>
            </w:pPr>
            <w:r w:rsidRPr="00CC0F87">
              <w:rPr>
                <w:color w:val="000000" w:themeColor="text1"/>
                <w:sz w:val="26"/>
                <w:szCs w:val="26"/>
                <w:lang w:val="it-IT"/>
              </w:rPr>
              <w:t xml:space="preserve">Lực lượng nòng cốt trong khối liên minh công - nông - trí thức </w:t>
            </w:r>
            <w:r w:rsidRPr="00CC0F87">
              <w:rPr>
                <w:color w:val="000000" w:themeColor="text1"/>
                <w:sz w:val="26"/>
                <w:szCs w:val="26"/>
                <w:lang w:val="vi-VN"/>
              </w:rPr>
              <w:t>dưới sự lãnh đạo của Đảng.</w:t>
            </w:r>
          </w:p>
          <w:p w14:paraId="51F610DF" w14:textId="77777777" w:rsidR="00385B9D" w:rsidRPr="00CC0F87" w:rsidRDefault="00385B9D" w:rsidP="00CC0F87">
            <w:pPr>
              <w:tabs>
                <w:tab w:val="left" w:pos="439"/>
                <w:tab w:val="left" w:pos="859"/>
              </w:tabs>
              <w:snapToGrid w:val="0"/>
              <w:spacing w:line="271" w:lineRule="auto"/>
              <w:jc w:val="both"/>
              <w:rPr>
                <w:color w:val="000000" w:themeColor="text1"/>
                <w:sz w:val="26"/>
                <w:szCs w:val="26"/>
                <w:lang w:val="vi-VN"/>
              </w:rPr>
            </w:pPr>
            <w:r w:rsidRPr="00CC0F87">
              <w:rPr>
                <w:color w:val="000000" w:themeColor="text1"/>
                <w:sz w:val="26"/>
                <w:szCs w:val="26"/>
                <w:lang w:val="vi-VN"/>
              </w:rPr>
              <w:t xml:space="preserve">+ Nội dung sứ mệnh lịch sử về văn hoá, tư tưởng: </w:t>
            </w:r>
          </w:p>
          <w:p w14:paraId="67F21ED0" w14:textId="77777777" w:rsidR="00385B9D" w:rsidRPr="00CC0F87" w:rsidRDefault="00385B9D" w:rsidP="00CC0F87">
            <w:pPr>
              <w:pStyle w:val="ListParagraph"/>
              <w:numPr>
                <w:ilvl w:val="0"/>
                <w:numId w:val="27"/>
              </w:numPr>
              <w:tabs>
                <w:tab w:val="left" w:pos="439"/>
                <w:tab w:val="left" w:pos="859"/>
              </w:tabs>
              <w:snapToGrid w:val="0"/>
              <w:spacing w:line="271" w:lineRule="auto"/>
              <w:ind w:left="572"/>
              <w:contextualSpacing w:val="0"/>
              <w:jc w:val="both"/>
              <w:rPr>
                <w:rFonts w:eastAsiaTheme="minorEastAsia"/>
                <w:color w:val="000000" w:themeColor="text1"/>
                <w:sz w:val="26"/>
                <w:szCs w:val="26"/>
                <w:lang w:val="vi-VN"/>
              </w:rPr>
            </w:pP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hiện</w:t>
            </w:r>
            <w:proofErr w:type="spellEnd"/>
            <w:r w:rsidRPr="00CC0F87">
              <w:rPr>
                <w:color w:val="000000" w:themeColor="text1"/>
                <w:sz w:val="26"/>
                <w:szCs w:val="26"/>
              </w:rPr>
              <w:t xml:space="preserve"> 4 </w:t>
            </w:r>
            <w:proofErr w:type="spellStart"/>
            <w:r w:rsidRPr="00CC0F87">
              <w:rPr>
                <w:color w:val="000000" w:themeColor="text1"/>
                <w:sz w:val="26"/>
                <w:szCs w:val="26"/>
              </w:rPr>
              <w:t>kiên</w:t>
            </w:r>
            <w:proofErr w:type="spellEnd"/>
            <w:r w:rsidRPr="00CC0F87">
              <w:rPr>
                <w:color w:val="000000" w:themeColor="text1"/>
                <w:sz w:val="26"/>
                <w:szCs w:val="26"/>
              </w:rPr>
              <w:t xml:space="preserve"> </w:t>
            </w:r>
            <w:proofErr w:type="spellStart"/>
            <w:r w:rsidRPr="00CC0F87">
              <w:rPr>
                <w:color w:val="000000" w:themeColor="text1"/>
                <w:sz w:val="26"/>
                <w:szCs w:val="26"/>
              </w:rPr>
              <w:t>định</w:t>
            </w:r>
            <w:proofErr w:type="spellEnd"/>
            <w:r w:rsidRPr="00CC0F87">
              <w:rPr>
                <w:rStyle w:val="FootnoteReference"/>
                <w:color w:val="000000" w:themeColor="text1"/>
                <w:sz w:val="26"/>
                <w:szCs w:val="26"/>
              </w:rPr>
              <w:footnoteReference w:id="25"/>
            </w:r>
            <w:r w:rsidRPr="00CC0F87">
              <w:rPr>
                <w:color w:val="000000" w:themeColor="text1"/>
                <w:sz w:val="26"/>
                <w:szCs w:val="26"/>
              </w:rPr>
              <w:t xml:space="preserve">; </w:t>
            </w:r>
          </w:p>
          <w:p w14:paraId="4E950FAB" w14:textId="77777777" w:rsidR="00385B9D" w:rsidRPr="00CC0F87" w:rsidRDefault="00385B9D" w:rsidP="00CC0F87">
            <w:pPr>
              <w:pStyle w:val="ListParagraph"/>
              <w:numPr>
                <w:ilvl w:val="0"/>
                <w:numId w:val="27"/>
              </w:numPr>
              <w:tabs>
                <w:tab w:val="left" w:pos="439"/>
                <w:tab w:val="left" w:pos="859"/>
              </w:tabs>
              <w:snapToGrid w:val="0"/>
              <w:spacing w:line="271" w:lineRule="auto"/>
              <w:ind w:left="572"/>
              <w:contextualSpacing w:val="0"/>
              <w:jc w:val="both"/>
              <w:rPr>
                <w:rFonts w:eastAsiaTheme="minorEastAsia"/>
                <w:color w:val="000000" w:themeColor="text1"/>
                <w:sz w:val="26"/>
                <w:szCs w:val="26"/>
                <w:lang w:val="vi-VN"/>
              </w:rPr>
            </w:pPr>
            <w:r w:rsidRPr="00CC0F87">
              <w:rPr>
                <w:color w:val="000000" w:themeColor="text1"/>
                <w:sz w:val="26"/>
                <w:szCs w:val="26"/>
                <w:lang w:val="vi-VN"/>
              </w:rPr>
              <w:t>Tiên phong trong thực hiện hệ giá trị Việt Nam thời kỳ mới</w:t>
            </w:r>
            <w:r w:rsidRPr="00CC0F87">
              <w:rPr>
                <w:rStyle w:val="FootnoteReference"/>
                <w:color w:val="000000" w:themeColor="text1"/>
                <w:sz w:val="26"/>
                <w:szCs w:val="26"/>
                <w:lang w:val="vi-VN"/>
              </w:rPr>
              <w:footnoteReference w:id="26"/>
            </w:r>
            <w:r w:rsidRPr="00CC0F87">
              <w:rPr>
                <w:color w:val="000000" w:themeColor="text1"/>
                <w:sz w:val="26"/>
                <w:szCs w:val="26"/>
                <w:lang w:val="vi-VN"/>
              </w:rPr>
              <w:t xml:space="preserve">; </w:t>
            </w:r>
          </w:p>
          <w:p w14:paraId="4786E17F" w14:textId="77777777" w:rsidR="00385B9D" w:rsidRPr="00CC0F87" w:rsidRDefault="00385B9D" w:rsidP="00CC0F87">
            <w:pPr>
              <w:pStyle w:val="ListParagraph"/>
              <w:numPr>
                <w:ilvl w:val="0"/>
                <w:numId w:val="27"/>
              </w:numPr>
              <w:tabs>
                <w:tab w:val="left" w:pos="439"/>
                <w:tab w:val="left" w:pos="859"/>
              </w:tabs>
              <w:snapToGrid w:val="0"/>
              <w:spacing w:line="271" w:lineRule="auto"/>
              <w:ind w:left="572"/>
              <w:contextualSpacing w:val="0"/>
              <w:jc w:val="both"/>
              <w:rPr>
                <w:rFonts w:eastAsiaTheme="minorEastAsia"/>
                <w:color w:val="000000" w:themeColor="text1"/>
                <w:sz w:val="26"/>
                <w:szCs w:val="26"/>
                <w:lang w:val="vi-VN"/>
              </w:rPr>
            </w:pPr>
            <w:r w:rsidRPr="00CC0F87">
              <w:rPr>
                <w:rFonts w:eastAsia="Calibri"/>
                <w:color w:val="000000" w:themeColor="text1"/>
                <w:sz w:val="26"/>
                <w:szCs w:val="26"/>
                <w:lang w:val="vi-VN"/>
              </w:rPr>
              <w:t>Phát triển toàn diện con người Việt Nam</w:t>
            </w:r>
            <w:r w:rsidRPr="00CC0F87">
              <w:rPr>
                <w:rStyle w:val="FootnoteReference"/>
                <w:rFonts w:eastAsia="Calibri"/>
                <w:color w:val="000000" w:themeColor="text1"/>
                <w:sz w:val="26"/>
                <w:szCs w:val="26"/>
              </w:rPr>
              <w:footnoteReference w:id="27"/>
            </w:r>
          </w:p>
          <w:p w14:paraId="1C859ED4" w14:textId="77777777" w:rsidR="00385B9D" w:rsidRPr="00CC0F87" w:rsidRDefault="00385B9D" w:rsidP="00CC0F87">
            <w:pPr>
              <w:pStyle w:val="ListParagraph"/>
              <w:numPr>
                <w:ilvl w:val="1"/>
                <w:numId w:val="23"/>
              </w:numPr>
              <w:tabs>
                <w:tab w:val="left" w:pos="439"/>
              </w:tabs>
              <w:snapToGrid w:val="0"/>
              <w:spacing w:line="271" w:lineRule="auto"/>
              <w:ind w:left="13" w:firstLine="0"/>
              <w:contextualSpacing w:val="0"/>
              <w:jc w:val="both"/>
              <w:rPr>
                <w:b/>
                <w:bCs/>
                <w:color w:val="000000" w:themeColor="text1"/>
                <w:sz w:val="26"/>
                <w:szCs w:val="26"/>
                <w:lang w:val="vi-VN"/>
              </w:rPr>
            </w:pPr>
            <w:r w:rsidRPr="00CC0F87">
              <w:rPr>
                <w:b/>
                <w:bCs/>
                <w:color w:val="000000" w:themeColor="text1"/>
                <w:sz w:val="26"/>
                <w:szCs w:val="26"/>
                <w:lang w:val="vi-VN"/>
              </w:rPr>
              <w:t>Quan điểm của Đảng về tăng cường xây dựng giai cấp công nhân Việt Nam trong kỷ nguyên mới</w:t>
            </w:r>
          </w:p>
          <w:p w14:paraId="4D2AEEC0" w14:textId="77777777" w:rsidR="00385B9D" w:rsidRPr="00CC0F87" w:rsidRDefault="00385B9D" w:rsidP="00CC0F87">
            <w:pPr>
              <w:pStyle w:val="ListParagraph"/>
              <w:numPr>
                <w:ilvl w:val="0"/>
                <w:numId w:val="19"/>
              </w:numPr>
              <w:snapToGrid w:val="0"/>
              <w:spacing w:line="271" w:lineRule="auto"/>
              <w:ind w:left="-143" w:firstLine="708"/>
              <w:contextualSpacing w:val="0"/>
              <w:jc w:val="both"/>
              <w:rPr>
                <w:color w:val="000000" w:themeColor="text1"/>
                <w:sz w:val="26"/>
                <w:szCs w:val="26"/>
                <w:lang w:val="vi-VN"/>
              </w:rPr>
            </w:pPr>
            <w:r w:rsidRPr="00CC0F87">
              <w:rPr>
                <w:b/>
                <w:bCs/>
                <w:i/>
                <w:iCs/>
                <w:color w:val="000000" w:themeColor="text1"/>
                <w:sz w:val="26"/>
                <w:szCs w:val="26"/>
                <w:lang w:val="vi-VN"/>
              </w:rPr>
              <w:t>Mục tiêu</w:t>
            </w:r>
            <w:r w:rsidRPr="00CC0F87">
              <w:rPr>
                <w:rStyle w:val="FootnoteReference"/>
                <w:color w:val="000000" w:themeColor="text1"/>
                <w:sz w:val="26"/>
                <w:szCs w:val="26"/>
                <w:lang w:val="vi-VN"/>
              </w:rPr>
              <w:footnoteReference w:id="28"/>
            </w:r>
            <w:r w:rsidRPr="00CC0F87">
              <w:rPr>
                <w:color w:val="000000" w:themeColor="text1"/>
                <w:sz w:val="26"/>
                <w:szCs w:val="26"/>
                <w:lang w:val="vi-VN"/>
              </w:rPr>
              <w:t>:</w:t>
            </w:r>
            <w:r w:rsidRPr="00CC0F87">
              <w:rPr>
                <w:i/>
                <w:iCs/>
                <w:color w:val="000000" w:themeColor="text1"/>
                <w:sz w:val="26"/>
                <w:szCs w:val="26"/>
                <w:lang w:val="vi-VN"/>
              </w:rPr>
              <w:t xml:space="preserve"> </w:t>
            </w:r>
            <w:r w:rsidRPr="00CC0F87">
              <w:rPr>
                <w:color w:val="000000" w:themeColor="text1"/>
                <w:sz w:val="26"/>
                <w:szCs w:val="26"/>
                <w:lang w:val="vi-VN"/>
              </w:rPr>
              <w:t>Xây dựng giai cấp công nhân Việt Nam hiện đại, lớn mạnh về cả số lượng và chất lượng;</w:t>
            </w:r>
          </w:p>
          <w:p w14:paraId="03161D63" w14:textId="77777777" w:rsidR="00385B9D" w:rsidRPr="00CC0F87" w:rsidRDefault="00385B9D" w:rsidP="00CC0F87">
            <w:pPr>
              <w:snapToGrid w:val="0"/>
              <w:spacing w:line="271" w:lineRule="auto"/>
              <w:jc w:val="both"/>
              <w:rPr>
                <w:color w:val="000000" w:themeColor="text1"/>
                <w:sz w:val="26"/>
                <w:szCs w:val="26"/>
                <w:lang w:val="vi-VN"/>
              </w:rPr>
            </w:pPr>
            <w:r w:rsidRPr="00CC0F87">
              <w:rPr>
                <w:color w:val="000000" w:themeColor="text1"/>
                <w:sz w:val="26"/>
                <w:szCs w:val="26"/>
                <w:lang w:val="vi-VN"/>
              </w:rPr>
              <w:t>+ Có bản lĩnh chính trị vững vàng, giác ngộ giai cấp, tinh thần tự hào, tự tôn dân tộc;</w:t>
            </w:r>
          </w:p>
          <w:p w14:paraId="02720615" w14:textId="77777777" w:rsidR="00385B9D" w:rsidRPr="00CC0F87" w:rsidRDefault="00385B9D" w:rsidP="00CC0F87">
            <w:pPr>
              <w:snapToGrid w:val="0"/>
              <w:spacing w:line="271" w:lineRule="auto"/>
              <w:jc w:val="both"/>
              <w:rPr>
                <w:color w:val="000000" w:themeColor="text1"/>
                <w:sz w:val="26"/>
                <w:szCs w:val="26"/>
                <w:lang w:val="vi-VN"/>
              </w:rPr>
            </w:pPr>
            <w:r w:rsidRPr="00CC0F87">
              <w:rPr>
                <w:color w:val="000000" w:themeColor="text1"/>
                <w:sz w:val="26"/>
                <w:szCs w:val="26"/>
                <w:lang w:val="vi-VN"/>
              </w:rPr>
              <w:t>+ Thực sự là giai cấp lãnh đạo sự nghiệp cách mạng thông qua đội tiền phong là Đảng Cộng sản Việt Nam.</w:t>
            </w:r>
          </w:p>
          <w:p w14:paraId="6B600010" w14:textId="77777777" w:rsidR="00385B9D" w:rsidRPr="00CC0F87" w:rsidRDefault="00385B9D" w:rsidP="00CC0F87">
            <w:pPr>
              <w:pStyle w:val="NormalWeb"/>
              <w:numPr>
                <w:ilvl w:val="0"/>
                <w:numId w:val="19"/>
              </w:numPr>
              <w:tabs>
                <w:tab w:val="left" w:pos="439"/>
                <w:tab w:val="left" w:pos="859"/>
              </w:tabs>
              <w:snapToGrid w:val="0"/>
              <w:spacing w:before="0" w:beforeAutospacing="0" w:after="0" w:afterAutospacing="0" w:line="271" w:lineRule="auto"/>
              <w:jc w:val="both"/>
              <w:rPr>
                <w:color w:val="000000" w:themeColor="text1"/>
                <w:sz w:val="26"/>
                <w:szCs w:val="26"/>
              </w:rPr>
            </w:pPr>
            <w:r w:rsidRPr="00CC0F87">
              <w:rPr>
                <w:b/>
                <w:bCs/>
                <w:i/>
                <w:iCs/>
                <w:color w:val="000000" w:themeColor="text1"/>
                <w:sz w:val="26"/>
                <w:szCs w:val="26"/>
                <w:lang w:val="vi-VN"/>
              </w:rPr>
              <w:t>Phương hướng giải pháp</w:t>
            </w:r>
            <w:r w:rsidRPr="00CC0F87">
              <w:rPr>
                <w:rStyle w:val="FootnoteReference"/>
                <w:color w:val="000000" w:themeColor="text1"/>
                <w:sz w:val="26"/>
                <w:szCs w:val="26"/>
                <w:shd w:val="clear" w:color="auto" w:fill="FFFFFF"/>
              </w:rPr>
              <w:footnoteReference w:id="29"/>
            </w:r>
            <w:r w:rsidRPr="00CC0F87">
              <w:rPr>
                <w:color w:val="000000" w:themeColor="text1"/>
                <w:sz w:val="26"/>
                <w:szCs w:val="26"/>
                <w:lang w:val="vi-VN"/>
              </w:rPr>
              <w:t xml:space="preserve">: </w:t>
            </w:r>
          </w:p>
          <w:p w14:paraId="5CEF4BA2" w14:textId="77777777" w:rsidR="00385B9D" w:rsidRPr="00CC0F87" w:rsidRDefault="00385B9D" w:rsidP="00CC0F87">
            <w:pPr>
              <w:widowControl w:val="0"/>
              <w:shd w:val="clear" w:color="auto" w:fill="FFFFFF"/>
              <w:tabs>
                <w:tab w:val="left" w:pos="3600"/>
              </w:tabs>
              <w:snapToGrid w:val="0"/>
              <w:spacing w:before="60" w:line="271" w:lineRule="auto"/>
              <w:ind w:firstLine="454"/>
              <w:jc w:val="both"/>
              <w:rPr>
                <w:color w:val="000000" w:themeColor="text1"/>
                <w:sz w:val="26"/>
                <w:szCs w:val="26"/>
              </w:rPr>
            </w:pPr>
            <w:r w:rsidRPr="00CC0F87">
              <w:rPr>
                <w:color w:val="000000" w:themeColor="text1"/>
                <w:sz w:val="26"/>
                <w:szCs w:val="26"/>
                <w:lang w:val="vi-VN"/>
              </w:rPr>
              <w:t xml:space="preserve">+ </w:t>
            </w:r>
            <w:r w:rsidRPr="00CC0F87">
              <w:rPr>
                <w:color w:val="000000" w:themeColor="text1"/>
                <w:sz w:val="26"/>
                <w:szCs w:val="26"/>
              </w:rPr>
              <w:t>X</w:t>
            </w:r>
            <w:r w:rsidRPr="00CC0F87">
              <w:rPr>
                <w:snapToGrid w:val="0"/>
                <w:color w:val="000000" w:themeColor="text1"/>
                <w:sz w:val="26"/>
                <w:szCs w:val="26"/>
                <w:lang w:val="vi-VN"/>
              </w:rPr>
              <w:t xml:space="preserve">ây dựng giai cấp công nhân Việt Nam </w:t>
            </w:r>
            <w:proofErr w:type="spellStart"/>
            <w:r w:rsidRPr="00CC0F87">
              <w:rPr>
                <w:snapToGrid w:val="0"/>
                <w:color w:val="000000" w:themeColor="text1"/>
                <w:sz w:val="26"/>
                <w:szCs w:val="26"/>
              </w:rPr>
              <w:t>hiện</w:t>
            </w:r>
            <w:proofErr w:type="spellEnd"/>
            <w:r w:rsidRPr="00CC0F87">
              <w:rPr>
                <w:snapToGrid w:val="0"/>
                <w:color w:val="000000" w:themeColor="text1"/>
                <w:sz w:val="26"/>
                <w:szCs w:val="26"/>
              </w:rPr>
              <w:t xml:space="preserve"> </w:t>
            </w:r>
            <w:proofErr w:type="spellStart"/>
            <w:r w:rsidRPr="00CC0F87">
              <w:rPr>
                <w:snapToGrid w:val="0"/>
                <w:color w:val="000000" w:themeColor="text1"/>
                <w:sz w:val="26"/>
                <w:szCs w:val="26"/>
              </w:rPr>
              <w:t>đại</w:t>
            </w:r>
            <w:proofErr w:type="spellEnd"/>
            <w:r w:rsidRPr="00CC0F87">
              <w:rPr>
                <w:snapToGrid w:val="0"/>
                <w:color w:val="000000" w:themeColor="text1"/>
                <w:sz w:val="26"/>
                <w:szCs w:val="26"/>
              </w:rPr>
              <w:t xml:space="preserve">, </w:t>
            </w:r>
            <w:proofErr w:type="spellStart"/>
            <w:r w:rsidRPr="00CC0F87">
              <w:rPr>
                <w:snapToGrid w:val="0"/>
                <w:color w:val="000000" w:themeColor="text1"/>
                <w:sz w:val="26"/>
                <w:szCs w:val="26"/>
              </w:rPr>
              <w:t>lớn</w:t>
            </w:r>
            <w:proofErr w:type="spellEnd"/>
            <w:r w:rsidRPr="00CC0F87">
              <w:rPr>
                <w:snapToGrid w:val="0"/>
                <w:color w:val="000000" w:themeColor="text1"/>
                <w:sz w:val="26"/>
                <w:szCs w:val="26"/>
              </w:rPr>
              <w:t xml:space="preserve"> </w:t>
            </w:r>
            <w:proofErr w:type="spellStart"/>
            <w:r w:rsidRPr="00CC0F87">
              <w:rPr>
                <w:snapToGrid w:val="0"/>
                <w:color w:val="000000" w:themeColor="text1"/>
                <w:sz w:val="26"/>
                <w:szCs w:val="26"/>
              </w:rPr>
              <w:t>mạnh</w:t>
            </w:r>
            <w:proofErr w:type="spellEnd"/>
            <w:r w:rsidRPr="00CC0F87">
              <w:rPr>
                <w:snapToGrid w:val="0"/>
                <w:color w:val="000000" w:themeColor="text1"/>
                <w:sz w:val="26"/>
                <w:szCs w:val="26"/>
              </w:rPr>
              <w:t xml:space="preserve"> </w:t>
            </w:r>
            <w:proofErr w:type="spellStart"/>
            <w:r w:rsidRPr="00CC0F87">
              <w:rPr>
                <w:snapToGrid w:val="0"/>
                <w:color w:val="000000" w:themeColor="text1"/>
                <w:sz w:val="26"/>
                <w:szCs w:val="26"/>
              </w:rPr>
              <w:t>toàn</w:t>
            </w:r>
            <w:proofErr w:type="spellEnd"/>
            <w:r w:rsidRPr="00CC0F87">
              <w:rPr>
                <w:snapToGrid w:val="0"/>
                <w:color w:val="000000" w:themeColor="text1"/>
                <w:sz w:val="26"/>
                <w:szCs w:val="26"/>
              </w:rPr>
              <w:t xml:space="preserve"> </w:t>
            </w:r>
            <w:proofErr w:type="spellStart"/>
            <w:r w:rsidRPr="00CC0F87">
              <w:rPr>
                <w:snapToGrid w:val="0"/>
                <w:color w:val="000000" w:themeColor="text1"/>
                <w:sz w:val="26"/>
                <w:szCs w:val="26"/>
              </w:rPr>
              <w:t>diện</w:t>
            </w:r>
            <w:proofErr w:type="spellEnd"/>
            <w:r w:rsidRPr="00CC0F87">
              <w:rPr>
                <w:snapToGrid w:val="0"/>
                <w:color w:val="000000" w:themeColor="text1"/>
                <w:sz w:val="26"/>
                <w:szCs w:val="26"/>
              </w:rPr>
              <w:t xml:space="preserve"> </w:t>
            </w:r>
            <w:proofErr w:type="spellStart"/>
            <w:r w:rsidRPr="00CC0F87">
              <w:rPr>
                <w:snapToGrid w:val="0"/>
                <w:color w:val="000000" w:themeColor="text1"/>
                <w:sz w:val="26"/>
                <w:szCs w:val="26"/>
              </w:rPr>
              <w:t>theo</w:t>
            </w:r>
            <w:proofErr w:type="spellEnd"/>
            <w:r w:rsidRPr="00CC0F87">
              <w:rPr>
                <w:snapToGrid w:val="0"/>
                <w:color w:val="000000" w:themeColor="text1"/>
                <w:sz w:val="26"/>
                <w:szCs w:val="26"/>
              </w:rPr>
              <w:t xml:space="preserve"> </w:t>
            </w:r>
            <w:proofErr w:type="spellStart"/>
            <w:r w:rsidRPr="00CC0F87">
              <w:rPr>
                <w:snapToGrid w:val="0"/>
                <w:color w:val="000000" w:themeColor="text1"/>
                <w:sz w:val="26"/>
                <w:szCs w:val="26"/>
              </w:rPr>
              <w:t>yêu</w:t>
            </w:r>
            <w:proofErr w:type="spellEnd"/>
            <w:r w:rsidRPr="00CC0F87">
              <w:rPr>
                <w:snapToGrid w:val="0"/>
                <w:color w:val="000000" w:themeColor="text1"/>
                <w:sz w:val="26"/>
                <w:szCs w:val="26"/>
              </w:rPr>
              <w:t xml:space="preserve"> </w:t>
            </w:r>
            <w:proofErr w:type="spellStart"/>
            <w:r w:rsidRPr="00CC0F87">
              <w:rPr>
                <w:snapToGrid w:val="0"/>
                <w:color w:val="000000" w:themeColor="text1"/>
                <w:sz w:val="26"/>
                <w:szCs w:val="26"/>
              </w:rPr>
              <w:t>cầu</w:t>
            </w:r>
            <w:proofErr w:type="spellEnd"/>
            <w:r w:rsidRPr="00CC0F87">
              <w:rPr>
                <w:color w:val="000000" w:themeColor="text1"/>
                <w:sz w:val="26"/>
                <w:szCs w:val="26"/>
                <w:lang w:val="vi-VN"/>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r w:rsidRPr="00CC0F87">
              <w:rPr>
                <w:color w:val="000000" w:themeColor="text1"/>
                <w:sz w:val="26"/>
                <w:szCs w:val="26"/>
                <w:lang w:val="vi-VN"/>
              </w:rPr>
              <w:t>cuộc Cách mạng công nghiệp lần thứ tư.</w:t>
            </w:r>
          </w:p>
          <w:p w14:paraId="633578B7" w14:textId="77777777" w:rsidR="00385B9D" w:rsidRPr="00CC0F87" w:rsidRDefault="00385B9D" w:rsidP="00CC0F87">
            <w:pPr>
              <w:widowControl w:val="0"/>
              <w:shd w:val="clear" w:color="auto" w:fill="FFFFFF"/>
              <w:tabs>
                <w:tab w:val="left" w:pos="3600"/>
              </w:tabs>
              <w:snapToGrid w:val="0"/>
              <w:spacing w:before="60" w:line="271" w:lineRule="auto"/>
              <w:ind w:firstLine="454"/>
              <w:jc w:val="both"/>
              <w:rPr>
                <w:snapToGrid w:val="0"/>
                <w:color w:val="000000" w:themeColor="text1"/>
                <w:sz w:val="26"/>
                <w:szCs w:val="26"/>
              </w:rPr>
            </w:pPr>
            <w:r w:rsidRPr="00CC0F87">
              <w:rPr>
                <w:i/>
                <w:snapToGrid w:val="0"/>
                <w:color w:val="000000" w:themeColor="text1"/>
                <w:sz w:val="26"/>
                <w:szCs w:val="26"/>
              </w:rPr>
              <w:t xml:space="preserve">+ </w:t>
            </w:r>
            <w:r w:rsidRPr="00CC0F87">
              <w:rPr>
                <w:iCs/>
                <w:snapToGrid w:val="0"/>
                <w:color w:val="000000" w:themeColor="text1"/>
                <w:sz w:val="26"/>
                <w:szCs w:val="26"/>
              </w:rPr>
              <w:t>C</w:t>
            </w:r>
            <w:r w:rsidRPr="00CC0F87">
              <w:rPr>
                <w:color w:val="000000" w:themeColor="text1"/>
                <w:sz w:val="26"/>
                <w:szCs w:val="26"/>
                <w:lang w:val="vi-VN"/>
              </w:rPr>
              <w:t xml:space="preserve">hiến lược xây dựng giai cấp công nhân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đại</w:t>
            </w:r>
            <w:proofErr w:type="spellEnd"/>
            <w:r w:rsidRPr="00CC0F87">
              <w:rPr>
                <w:color w:val="000000" w:themeColor="text1"/>
                <w:sz w:val="26"/>
                <w:szCs w:val="26"/>
              </w:rPr>
              <w:t xml:space="preserve">, </w:t>
            </w:r>
            <w:r w:rsidRPr="00CC0F87">
              <w:rPr>
                <w:color w:val="000000" w:themeColor="text1"/>
                <w:sz w:val="26"/>
                <w:szCs w:val="26"/>
                <w:lang w:val="vi-VN"/>
              </w:rPr>
              <w:t xml:space="preserve">lớn mạnh phải gắn kết chặt chẽ với chiến lược phát triển kinh tế - xã hội của đất nước, nhất là </w:t>
            </w:r>
            <w:r w:rsidRPr="00CC0F87">
              <w:rPr>
                <w:color w:val="000000" w:themeColor="text1"/>
                <w:sz w:val="26"/>
                <w:szCs w:val="26"/>
                <w:lang w:val="vi-VN"/>
              </w:rPr>
              <w:lastRenderedPageBreak/>
              <w:t xml:space="preserve">chiến lược </w:t>
            </w:r>
            <w:proofErr w:type="spellStart"/>
            <w:r w:rsidRPr="00CC0F87">
              <w:rPr>
                <w:color w:val="000000" w:themeColor="text1"/>
                <w:sz w:val="26"/>
                <w:szCs w:val="26"/>
              </w:rPr>
              <w:t>đẩy</w:t>
            </w:r>
            <w:proofErr w:type="spellEnd"/>
            <w:r w:rsidRPr="00CC0F87">
              <w:rPr>
                <w:color w:val="000000" w:themeColor="text1"/>
                <w:sz w:val="26"/>
                <w:szCs w:val="26"/>
              </w:rPr>
              <w:t xml:space="preserve"> </w:t>
            </w:r>
            <w:proofErr w:type="spellStart"/>
            <w:r w:rsidRPr="00CC0F87">
              <w:rPr>
                <w:color w:val="000000" w:themeColor="text1"/>
                <w:sz w:val="26"/>
                <w:szCs w:val="26"/>
              </w:rPr>
              <w:t>mạnh</w:t>
            </w:r>
            <w:proofErr w:type="spellEnd"/>
            <w:r w:rsidRPr="00CC0F87">
              <w:rPr>
                <w:color w:val="000000" w:themeColor="text1"/>
                <w:sz w:val="26"/>
                <w:szCs w:val="26"/>
              </w:rPr>
              <w:t xml:space="preserve"> </w:t>
            </w:r>
            <w:proofErr w:type="spellStart"/>
            <w:r w:rsidRPr="00CC0F87">
              <w:rPr>
                <w:snapToGrid w:val="0"/>
                <w:color w:val="000000" w:themeColor="text1"/>
                <w:sz w:val="26"/>
                <w:szCs w:val="26"/>
              </w:rPr>
              <w:t>công</w:t>
            </w:r>
            <w:proofErr w:type="spellEnd"/>
            <w:r w:rsidRPr="00CC0F87">
              <w:rPr>
                <w:snapToGrid w:val="0"/>
                <w:color w:val="000000" w:themeColor="text1"/>
                <w:sz w:val="26"/>
                <w:szCs w:val="26"/>
              </w:rPr>
              <w:t xml:space="preserve"> </w:t>
            </w:r>
            <w:proofErr w:type="spellStart"/>
            <w:r w:rsidRPr="00CC0F87">
              <w:rPr>
                <w:snapToGrid w:val="0"/>
                <w:color w:val="000000" w:themeColor="text1"/>
                <w:sz w:val="26"/>
                <w:szCs w:val="26"/>
              </w:rPr>
              <w:t>nghiệp</w:t>
            </w:r>
            <w:proofErr w:type="spellEnd"/>
            <w:r w:rsidRPr="00CC0F87">
              <w:rPr>
                <w:snapToGrid w:val="0"/>
                <w:color w:val="000000" w:themeColor="text1"/>
                <w:sz w:val="26"/>
                <w:szCs w:val="26"/>
              </w:rPr>
              <w:t xml:space="preserve"> </w:t>
            </w:r>
            <w:proofErr w:type="spellStart"/>
            <w:r w:rsidRPr="00CC0F87">
              <w:rPr>
                <w:snapToGrid w:val="0"/>
                <w:color w:val="000000" w:themeColor="text1"/>
                <w:sz w:val="26"/>
                <w:szCs w:val="26"/>
              </w:rPr>
              <w:t>hóa</w:t>
            </w:r>
            <w:proofErr w:type="spellEnd"/>
            <w:r w:rsidRPr="00CC0F87">
              <w:rPr>
                <w:snapToGrid w:val="0"/>
                <w:color w:val="000000" w:themeColor="text1"/>
                <w:sz w:val="26"/>
                <w:szCs w:val="26"/>
              </w:rPr>
              <w:t xml:space="preserve">, </w:t>
            </w:r>
            <w:proofErr w:type="spellStart"/>
            <w:r w:rsidRPr="00CC0F87">
              <w:rPr>
                <w:snapToGrid w:val="0"/>
                <w:color w:val="000000" w:themeColor="text1"/>
                <w:sz w:val="26"/>
                <w:szCs w:val="26"/>
              </w:rPr>
              <w:t>hiện</w:t>
            </w:r>
            <w:proofErr w:type="spellEnd"/>
            <w:r w:rsidRPr="00CC0F87">
              <w:rPr>
                <w:snapToGrid w:val="0"/>
                <w:color w:val="000000" w:themeColor="text1"/>
                <w:sz w:val="26"/>
                <w:szCs w:val="26"/>
              </w:rPr>
              <w:t xml:space="preserve"> </w:t>
            </w:r>
            <w:proofErr w:type="spellStart"/>
            <w:r w:rsidRPr="00CC0F87">
              <w:rPr>
                <w:snapToGrid w:val="0"/>
                <w:color w:val="000000" w:themeColor="text1"/>
                <w:sz w:val="26"/>
                <w:szCs w:val="26"/>
              </w:rPr>
              <w:t>đại</w:t>
            </w:r>
            <w:proofErr w:type="spellEnd"/>
            <w:r w:rsidRPr="00CC0F87">
              <w:rPr>
                <w:snapToGrid w:val="0"/>
                <w:color w:val="000000" w:themeColor="text1"/>
                <w:sz w:val="26"/>
                <w:szCs w:val="26"/>
              </w:rPr>
              <w:t xml:space="preserve"> </w:t>
            </w:r>
            <w:proofErr w:type="spellStart"/>
            <w:r w:rsidRPr="00CC0F87">
              <w:rPr>
                <w:snapToGrid w:val="0"/>
                <w:color w:val="000000" w:themeColor="text1"/>
                <w:sz w:val="26"/>
                <w:szCs w:val="26"/>
              </w:rPr>
              <w:t>hóa</w:t>
            </w:r>
            <w:proofErr w:type="spellEnd"/>
            <w:r w:rsidRPr="00CC0F87">
              <w:rPr>
                <w:snapToGrid w:val="0"/>
                <w:color w:val="000000" w:themeColor="text1"/>
                <w:sz w:val="26"/>
                <w:szCs w:val="26"/>
              </w:rPr>
              <w:t xml:space="preserve"> </w:t>
            </w:r>
            <w:proofErr w:type="spellStart"/>
            <w:r w:rsidRPr="00CC0F87">
              <w:rPr>
                <w:snapToGrid w:val="0"/>
                <w:color w:val="000000" w:themeColor="text1"/>
                <w:sz w:val="26"/>
                <w:szCs w:val="26"/>
              </w:rPr>
              <w:t>đất</w:t>
            </w:r>
            <w:proofErr w:type="spellEnd"/>
            <w:r w:rsidRPr="00CC0F87">
              <w:rPr>
                <w:snapToGrid w:val="0"/>
                <w:color w:val="000000" w:themeColor="text1"/>
                <w:sz w:val="26"/>
                <w:szCs w:val="26"/>
              </w:rPr>
              <w:t xml:space="preserve"> </w:t>
            </w:r>
            <w:proofErr w:type="spellStart"/>
            <w:r w:rsidRPr="00CC0F87">
              <w:rPr>
                <w:snapToGrid w:val="0"/>
                <w:color w:val="000000" w:themeColor="text1"/>
                <w:sz w:val="26"/>
                <w:szCs w:val="26"/>
              </w:rPr>
              <w:t>nước</w:t>
            </w:r>
            <w:proofErr w:type="spellEnd"/>
            <w:r w:rsidRPr="00CC0F87">
              <w:rPr>
                <w:snapToGrid w:val="0"/>
                <w:color w:val="000000" w:themeColor="text1"/>
                <w:sz w:val="26"/>
                <w:szCs w:val="26"/>
              </w:rPr>
              <w:t xml:space="preserve"> </w:t>
            </w:r>
            <w:proofErr w:type="spellStart"/>
            <w:r w:rsidRPr="00CC0F87">
              <w:rPr>
                <w:snapToGrid w:val="0"/>
                <w:color w:val="000000" w:themeColor="text1"/>
                <w:sz w:val="26"/>
                <w:szCs w:val="26"/>
              </w:rPr>
              <w:t>trong</w:t>
            </w:r>
            <w:proofErr w:type="spellEnd"/>
            <w:r w:rsidRPr="00CC0F87">
              <w:rPr>
                <w:snapToGrid w:val="0"/>
                <w:color w:val="000000" w:themeColor="text1"/>
                <w:sz w:val="26"/>
                <w:szCs w:val="26"/>
              </w:rPr>
              <w:t xml:space="preserve"> </w:t>
            </w:r>
            <w:proofErr w:type="spellStart"/>
            <w:r w:rsidRPr="00CC0F87">
              <w:rPr>
                <w:snapToGrid w:val="0"/>
                <w:color w:val="000000" w:themeColor="text1"/>
                <w:sz w:val="26"/>
                <w:szCs w:val="26"/>
              </w:rPr>
              <w:t>kỷ</w:t>
            </w:r>
            <w:proofErr w:type="spellEnd"/>
            <w:r w:rsidRPr="00CC0F87">
              <w:rPr>
                <w:snapToGrid w:val="0"/>
                <w:color w:val="000000" w:themeColor="text1"/>
                <w:sz w:val="26"/>
                <w:szCs w:val="26"/>
              </w:rPr>
              <w:t xml:space="preserve"> </w:t>
            </w:r>
            <w:proofErr w:type="spellStart"/>
            <w:r w:rsidRPr="00CC0F87">
              <w:rPr>
                <w:snapToGrid w:val="0"/>
                <w:color w:val="000000" w:themeColor="text1"/>
                <w:sz w:val="26"/>
                <w:szCs w:val="26"/>
              </w:rPr>
              <w:t>nguyên</w:t>
            </w:r>
            <w:proofErr w:type="spellEnd"/>
            <w:r w:rsidRPr="00CC0F87">
              <w:rPr>
                <w:snapToGrid w:val="0"/>
                <w:color w:val="000000" w:themeColor="text1"/>
                <w:sz w:val="26"/>
                <w:szCs w:val="26"/>
              </w:rPr>
              <w:t xml:space="preserve"> </w:t>
            </w:r>
            <w:proofErr w:type="spellStart"/>
            <w:r w:rsidRPr="00CC0F87">
              <w:rPr>
                <w:snapToGrid w:val="0"/>
                <w:color w:val="000000" w:themeColor="text1"/>
                <w:sz w:val="26"/>
                <w:szCs w:val="26"/>
              </w:rPr>
              <w:t>phát</w:t>
            </w:r>
            <w:proofErr w:type="spellEnd"/>
            <w:r w:rsidRPr="00CC0F87">
              <w:rPr>
                <w:snapToGrid w:val="0"/>
                <w:color w:val="000000" w:themeColor="text1"/>
                <w:sz w:val="26"/>
                <w:szCs w:val="26"/>
              </w:rPr>
              <w:t xml:space="preserve"> </w:t>
            </w:r>
            <w:proofErr w:type="spellStart"/>
            <w:r w:rsidRPr="00CC0F87">
              <w:rPr>
                <w:snapToGrid w:val="0"/>
                <w:color w:val="000000" w:themeColor="text1"/>
                <w:sz w:val="26"/>
                <w:szCs w:val="26"/>
              </w:rPr>
              <w:t>triển</w:t>
            </w:r>
            <w:proofErr w:type="spellEnd"/>
            <w:r w:rsidRPr="00CC0F87">
              <w:rPr>
                <w:snapToGrid w:val="0"/>
                <w:color w:val="000000" w:themeColor="text1"/>
                <w:sz w:val="26"/>
                <w:szCs w:val="26"/>
              </w:rPr>
              <w:t xml:space="preserve"> </w:t>
            </w:r>
            <w:proofErr w:type="spellStart"/>
            <w:r w:rsidRPr="00CC0F87">
              <w:rPr>
                <w:snapToGrid w:val="0"/>
                <w:color w:val="000000" w:themeColor="text1"/>
                <w:sz w:val="26"/>
                <w:szCs w:val="26"/>
              </w:rPr>
              <w:t>mới</w:t>
            </w:r>
            <w:proofErr w:type="spellEnd"/>
            <w:r w:rsidRPr="00CC0F87">
              <w:rPr>
                <w:snapToGrid w:val="0"/>
                <w:color w:val="000000" w:themeColor="text1"/>
                <w:sz w:val="26"/>
                <w:szCs w:val="26"/>
              </w:rPr>
              <w:t xml:space="preserve">. </w:t>
            </w:r>
          </w:p>
          <w:p w14:paraId="1564EFC8" w14:textId="77777777" w:rsidR="00385B9D" w:rsidRPr="00CC0F87" w:rsidRDefault="00385B9D" w:rsidP="00CC0F87">
            <w:pPr>
              <w:widowControl w:val="0"/>
              <w:tabs>
                <w:tab w:val="left" w:pos="3600"/>
              </w:tabs>
              <w:snapToGrid w:val="0"/>
              <w:spacing w:before="60" w:line="271" w:lineRule="auto"/>
              <w:ind w:firstLine="454"/>
              <w:jc w:val="both"/>
              <w:rPr>
                <w:color w:val="000000" w:themeColor="text1"/>
                <w:sz w:val="26"/>
                <w:szCs w:val="26"/>
                <w:lang w:val="vi-VN"/>
              </w:rPr>
            </w:pPr>
            <w:r w:rsidRPr="00CC0F87">
              <w:rPr>
                <w:snapToGrid w:val="0"/>
                <w:color w:val="000000" w:themeColor="text1"/>
                <w:sz w:val="26"/>
                <w:szCs w:val="26"/>
              </w:rPr>
              <w:t xml:space="preserve">+ </w:t>
            </w:r>
            <w:r w:rsidRPr="00CC0F87">
              <w:rPr>
                <w:iCs/>
                <w:color w:val="000000" w:themeColor="text1"/>
                <w:sz w:val="26"/>
                <w:szCs w:val="26"/>
              </w:rPr>
              <w:t>X</w:t>
            </w:r>
            <w:r w:rsidRPr="00CC0F87">
              <w:rPr>
                <w:color w:val="000000" w:themeColor="text1"/>
                <w:sz w:val="26"/>
                <w:szCs w:val="26"/>
                <w:lang w:val="vi-VN"/>
              </w:rPr>
              <w:t xml:space="preserve">ây dựng giai cấp công nhân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đại</w:t>
            </w:r>
            <w:proofErr w:type="spellEnd"/>
            <w:r w:rsidRPr="00CC0F87">
              <w:rPr>
                <w:color w:val="000000" w:themeColor="text1"/>
                <w:sz w:val="26"/>
                <w:szCs w:val="26"/>
              </w:rPr>
              <w:t xml:space="preserve">, </w:t>
            </w:r>
            <w:r w:rsidRPr="00CC0F87">
              <w:rPr>
                <w:color w:val="000000" w:themeColor="text1"/>
                <w:sz w:val="26"/>
                <w:szCs w:val="26"/>
                <w:lang w:val="vi-VN"/>
              </w:rPr>
              <w:t xml:space="preserve">lớn mạnh </w:t>
            </w:r>
            <w:r w:rsidRPr="00CC0F87">
              <w:rPr>
                <w:color w:val="000000" w:themeColor="text1"/>
                <w:sz w:val="26"/>
                <w:szCs w:val="26"/>
                <w:lang w:val="nl-NL"/>
              </w:rPr>
              <w:t xml:space="preserve">là nhiệm vụ quan trọng và cấp bách của Đảng, Nhà nước, của cả hệ thống chính trị, của mỗi người công nhân, người sử dụng lao động và của toàn xã hội. </w:t>
            </w:r>
          </w:p>
          <w:p w14:paraId="5C4F8354" w14:textId="77777777" w:rsidR="00385B9D" w:rsidRPr="00CC0F87" w:rsidRDefault="00385B9D" w:rsidP="00CC0F87">
            <w:pPr>
              <w:widowControl w:val="0"/>
              <w:shd w:val="clear" w:color="auto" w:fill="FFFFFF"/>
              <w:tabs>
                <w:tab w:val="left" w:pos="3600"/>
              </w:tabs>
              <w:snapToGrid w:val="0"/>
              <w:spacing w:before="60" w:line="271" w:lineRule="auto"/>
              <w:ind w:firstLine="454"/>
              <w:jc w:val="both"/>
              <w:rPr>
                <w:color w:val="000000" w:themeColor="text1"/>
                <w:sz w:val="26"/>
                <w:szCs w:val="26"/>
                <w:lang w:val="vi-VN"/>
              </w:rPr>
            </w:pPr>
            <w:r w:rsidRPr="00CC0F87">
              <w:rPr>
                <w:color w:val="000000" w:themeColor="text1"/>
                <w:sz w:val="26"/>
                <w:szCs w:val="26"/>
                <w:lang w:val="vi-VN"/>
              </w:rPr>
              <w:t xml:space="preserve">+ </w:t>
            </w:r>
            <w:r w:rsidRPr="00CC0F87">
              <w:rPr>
                <w:iCs/>
                <w:color w:val="000000" w:themeColor="text1"/>
                <w:sz w:val="26"/>
                <w:szCs w:val="26"/>
                <w:lang w:val="vi-VN"/>
              </w:rPr>
              <w:t>P</w:t>
            </w:r>
            <w:r w:rsidRPr="00CC0F87">
              <w:rPr>
                <w:color w:val="000000" w:themeColor="text1"/>
                <w:sz w:val="26"/>
                <w:szCs w:val="26"/>
                <w:lang w:val="vi-VN"/>
              </w:rPr>
              <w:t>hát huy truyền thống văn hóa của dân tộc, kế thừa những giá trị nhân loại làm cho hệ giá trị, lối sống và tác phong của giai cấp công nhân trở thành hệ giá trị chủ đạo của xã hội Việt Nam.</w:t>
            </w:r>
          </w:p>
          <w:p w14:paraId="716E05C7" w14:textId="77777777" w:rsidR="00385B9D" w:rsidRPr="00CC0F87" w:rsidRDefault="00385B9D" w:rsidP="00CC0F87">
            <w:pPr>
              <w:widowControl w:val="0"/>
              <w:tabs>
                <w:tab w:val="left" w:pos="603"/>
                <w:tab w:val="left" w:pos="3600"/>
              </w:tabs>
              <w:snapToGrid w:val="0"/>
              <w:spacing w:before="60" w:line="271" w:lineRule="auto"/>
              <w:ind w:firstLine="454"/>
              <w:jc w:val="both"/>
              <w:rPr>
                <w:color w:val="000000" w:themeColor="text1"/>
                <w:sz w:val="26"/>
                <w:szCs w:val="26"/>
                <w:lang w:val="vi-VN"/>
              </w:rPr>
            </w:pPr>
            <w:r w:rsidRPr="00CC0F87">
              <w:rPr>
                <w:color w:val="000000" w:themeColor="text1"/>
                <w:sz w:val="26"/>
                <w:szCs w:val="26"/>
                <w:lang w:val="vi-VN"/>
              </w:rPr>
              <w:t xml:space="preserve">+ Xây dựng giai cấp công nhân lớn mạnh phải gắn liền với xây dựng Đảng Cộng sản Việt Nam trong sạch, vững mạnh về chính trị, tư tưởng, đạo đức, tổ chức và cán bộ. </w:t>
            </w:r>
          </w:p>
          <w:p w14:paraId="24E0A273" w14:textId="77777777" w:rsidR="00385B9D" w:rsidRPr="00CC0F87" w:rsidRDefault="00385B9D" w:rsidP="00CC0F87">
            <w:pPr>
              <w:pStyle w:val="NormalWeb"/>
              <w:numPr>
                <w:ilvl w:val="0"/>
                <w:numId w:val="19"/>
              </w:numPr>
              <w:shd w:val="clear" w:color="auto" w:fill="FFFFFF"/>
              <w:tabs>
                <w:tab w:val="left" w:pos="439"/>
              </w:tabs>
              <w:snapToGrid w:val="0"/>
              <w:spacing w:before="0" w:beforeAutospacing="0" w:after="0" w:afterAutospacing="0" w:line="271" w:lineRule="auto"/>
              <w:jc w:val="both"/>
              <w:rPr>
                <w:color w:val="000000" w:themeColor="text1"/>
                <w:sz w:val="26"/>
                <w:szCs w:val="26"/>
              </w:rPr>
            </w:pPr>
            <w:r w:rsidRPr="00CC0F87">
              <w:rPr>
                <w:b/>
                <w:bCs/>
                <w:i/>
                <w:color w:val="000000" w:themeColor="text1"/>
                <w:sz w:val="26"/>
                <w:szCs w:val="26"/>
                <w:lang w:val="vi-VN"/>
              </w:rPr>
              <w:t>Trách nhiệm của các chủ thể trong xây dựng giai cấp công nhân</w:t>
            </w:r>
            <w:r w:rsidRPr="00CC0F87">
              <w:rPr>
                <w:rStyle w:val="FootnoteReference"/>
                <w:color w:val="000000" w:themeColor="text1"/>
                <w:sz w:val="26"/>
                <w:szCs w:val="26"/>
              </w:rPr>
              <w:footnoteReference w:id="30"/>
            </w:r>
            <w:r w:rsidRPr="00CC0F87">
              <w:rPr>
                <w:iCs/>
                <w:color w:val="000000" w:themeColor="text1"/>
                <w:sz w:val="26"/>
                <w:szCs w:val="26"/>
                <w:lang w:val="vi-VN"/>
              </w:rPr>
              <w:t>:</w:t>
            </w:r>
            <w:r w:rsidRPr="00CC0F87">
              <w:rPr>
                <w:color w:val="000000" w:themeColor="text1"/>
                <w:sz w:val="26"/>
                <w:szCs w:val="26"/>
                <w:lang w:val="vi-VN"/>
              </w:rPr>
              <w:t xml:space="preserve"> </w:t>
            </w:r>
          </w:p>
          <w:p w14:paraId="58C4D2B1" w14:textId="77777777" w:rsidR="00385B9D" w:rsidRPr="00CC0F87" w:rsidRDefault="00385B9D" w:rsidP="00CC0F87">
            <w:pPr>
              <w:pStyle w:val="NormalWeb"/>
              <w:shd w:val="clear" w:color="auto" w:fill="FFFFFF"/>
              <w:tabs>
                <w:tab w:val="left" w:pos="439"/>
              </w:tabs>
              <w:snapToGrid w:val="0"/>
              <w:spacing w:before="0" w:beforeAutospacing="0" w:after="0" w:afterAutospacing="0" w:line="271" w:lineRule="auto"/>
              <w:ind w:left="13"/>
              <w:jc w:val="both"/>
              <w:rPr>
                <w:color w:val="000000" w:themeColor="text1"/>
                <w:sz w:val="26"/>
                <w:szCs w:val="26"/>
              </w:rPr>
            </w:pPr>
            <w:r w:rsidRPr="00CC0F87">
              <w:rPr>
                <w:iCs/>
                <w:color w:val="000000" w:themeColor="text1"/>
                <w:sz w:val="26"/>
                <w:szCs w:val="26"/>
                <w:lang w:val="vi-VN"/>
              </w:rPr>
              <w:t xml:space="preserve">+ </w:t>
            </w:r>
            <w:proofErr w:type="spellStart"/>
            <w:r w:rsidRPr="00CC0F87">
              <w:rPr>
                <w:color w:val="000000" w:themeColor="text1"/>
                <w:sz w:val="26"/>
                <w:szCs w:val="26"/>
              </w:rPr>
              <w:t>Đảng</w:t>
            </w:r>
            <w:proofErr w:type="spellEnd"/>
            <w:r w:rsidRPr="00CC0F87">
              <w:rPr>
                <w:color w:val="000000" w:themeColor="text1"/>
                <w:sz w:val="26"/>
                <w:szCs w:val="26"/>
                <w:lang w:val="vi-VN"/>
              </w:rPr>
              <w:t xml:space="preserve"> lãnh đạo,</w:t>
            </w:r>
            <w:r w:rsidRPr="00CC0F87">
              <w:rPr>
                <w:color w:val="000000" w:themeColor="text1"/>
                <w:sz w:val="26"/>
                <w:szCs w:val="26"/>
              </w:rPr>
              <w:t xml:space="preserve"> Nhà </w:t>
            </w:r>
            <w:proofErr w:type="spellStart"/>
            <w:r w:rsidRPr="00CC0F87">
              <w:rPr>
                <w:color w:val="000000" w:themeColor="text1"/>
                <w:sz w:val="26"/>
                <w:szCs w:val="26"/>
              </w:rPr>
              <w:t>nước</w:t>
            </w:r>
            <w:proofErr w:type="spellEnd"/>
            <w:r w:rsidRPr="00CC0F87">
              <w:rPr>
                <w:color w:val="000000" w:themeColor="text1"/>
                <w:sz w:val="26"/>
                <w:szCs w:val="26"/>
                <w:lang w:val="vi-VN"/>
              </w:rPr>
              <w:t xml:space="preserve"> quản lý, MTTQ</w:t>
            </w:r>
            <w:r w:rsidRPr="00CC0F87">
              <w:rPr>
                <w:color w:val="000000" w:themeColor="text1"/>
                <w:sz w:val="26"/>
                <w:szCs w:val="26"/>
              </w:rPr>
              <w:t xml:space="preserve"> </w:t>
            </w:r>
            <w:proofErr w:type="spellStart"/>
            <w:r w:rsidRPr="00CC0F87">
              <w:rPr>
                <w:color w:val="000000" w:themeColor="text1"/>
                <w:sz w:val="26"/>
                <w:szCs w:val="26"/>
              </w:rPr>
              <w:t>Việt</w:t>
            </w:r>
            <w:proofErr w:type="spellEnd"/>
            <w:r w:rsidRPr="00CC0F87">
              <w:rPr>
                <w:color w:val="000000" w:themeColor="text1"/>
                <w:sz w:val="26"/>
                <w:szCs w:val="26"/>
              </w:rPr>
              <w:t xml:space="preserve"> Nam </w:t>
            </w:r>
            <w:proofErr w:type="spellStart"/>
            <w:r w:rsidRPr="00CC0F87">
              <w:rPr>
                <w:color w:val="000000" w:themeColor="text1"/>
                <w:sz w:val="26"/>
                <w:szCs w:val="26"/>
              </w:rPr>
              <w:t>va</w:t>
            </w:r>
            <w:proofErr w:type="spellEnd"/>
            <w:r w:rsidRPr="00CC0F87">
              <w:rPr>
                <w:color w:val="000000" w:themeColor="text1"/>
                <w:sz w:val="26"/>
                <w:szCs w:val="26"/>
              </w:rPr>
              <w:t xml:space="preserve">̀ </w:t>
            </w:r>
            <w:proofErr w:type="spellStart"/>
            <w:r w:rsidRPr="00CC0F87">
              <w:rPr>
                <w:color w:val="000000" w:themeColor="text1"/>
                <w:sz w:val="26"/>
                <w:szCs w:val="26"/>
              </w:rPr>
              <w:t>các</w:t>
            </w:r>
            <w:proofErr w:type="spellEnd"/>
            <w:r w:rsidRPr="00CC0F87">
              <w:rPr>
                <w:color w:val="000000" w:themeColor="text1"/>
                <w:sz w:val="26"/>
                <w:szCs w:val="26"/>
              </w:rPr>
              <w:t xml:space="preserve"> </w:t>
            </w:r>
            <w:proofErr w:type="spellStart"/>
            <w:r w:rsidRPr="00CC0F87">
              <w:rPr>
                <w:color w:val="000000" w:themeColor="text1"/>
                <w:sz w:val="26"/>
                <w:szCs w:val="26"/>
              </w:rPr>
              <w:t>tô</w:t>
            </w:r>
            <w:proofErr w:type="spellEnd"/>
            <w:r w:rsidRPr="00CC0F87">
              <w:rPr>
                <w:color w:val="000000" w:themeColor="text1"/>
                <w:sz w:val="26"/>
                <w:szCs w:val="26"/>
              </w:rPr>
              <w:t xml:space="preserve">̉ </w:t>
            </w:r>
            <w:proofErr w:type="spellStart"/>
            <w:r w:rsidRPr="00CC0F87">
              <w:rPr>
                <w:color w:val="000000" w:themeColor="text1"/>
                <w:sz w:val="26"/>
                <w:szCs w:val="26"/>
              </w:rPr>
              <w:t>chức</w:t>
            </w:r>
            <w:proofErr w:type="spellEnd"/>
            <w:r w:rsidRPr="00CC0F87">
              <w:rPr>
                <w:color w:val="000000" w:themeColor="text1"/>
                <w:sz w:val="26"/>
                <w:szCs w:val="26"/>
              </w:rPr>
              <w:t xml:space="preserve"> </w:t>
            </w:r>
            <w:proofErr w:type="spellStart"/>
            <w:r w:rsidRPr="00CC0F87">
              <w:rPr>
                <w:color w:val="000000" w:themeColor="text1"/>
                <w:sz w:val="26"/>
                <w:szCs w:val="26"/>
              </w:rPr>
              <w:t>chính</w:t>
            </w:r>
            <w:proofErr w:type="spellEnd"/>
            <w:r w:rsidRPr="00CC0F87">
              <w:rPr>
                <w:color w:val="000000" w:themeColor="text1"/>
                <w:sz w:val="26"/>
                <w:szCs w:val="26"/>
              </w:rPr>
              <w:t xml:space="preserve"> trị - xã </w:t>
            </w:r>
            <w:proofErr w:type="spellStart"/>
            <w:r w:rsidRPr="00CC0F87">
              <w:rPr>
                <w:color w:val="000000" w:themeColor="text1"/>
                <w:sz w:val="26"/>
                <w:szCs w:val="26"/>
              </w:rPr>
              <w:t>hội</w:t>
            </w:r>
            <w:proofErr w:type="spellEnd"/>
            <w:r w:rsidRPr="00CC0F87">
              <w:rPr>
                <w:color w:val="000000" w:themeColor="text1"/>
                <w:sz w:val="26"/>
                <w:szCs w:val="26"/>
              </w:rPr>
              <w:t xml:space="preserve"> </w:t>
            </w:r>
            <w:r w:rsidRPr="00CC0F87">
              <w:rPr>
                <w:color w:val="000000" w:themeColor="text1"/>
                <w:sz w:val="26"/>
                <w:szCs w:val="26"/>
                <w:lang w:val="vi-VN"/>
              </w:rPr>
              <w:t xml:space="preserve">tham gia </w:t>
            </w:r>
            <w:proofErr w:type="spellStart"/>
            <w:r w:rsidRPr="00CC0F87">
              <w:rPr>
                <w:color w:val="000000" w:themeColor="text1"/>
                <w:sz w:val="26"/>
                <w:szCs w:val="26"/>
              </w:rPr>
              <w:t>xây</w:t>
            </w:r>
            <w:proofErr w:type="spellEnd"/>
            <w:r w:rsidRPr="00CC0F87">
              <w:rPr>
                <w:color w:val="000000" w:themeColor="text1"/>
                <w:sz w:val="26"/>
                <w:szCs w:val="26"/>
              </w:rPr>
              <w:t xml:space="preserve"> </w:t>
            </w:r>
            <w:proofErr w:type="spellStart"/>
            <w:r w:rsidRPr="00CC0F87">
              <w:rPr>
                <w:color w:val="000000" w:themeColor="text1"/>
                <w:sz w:val="26"/>
                <w:szCs w:val="26"/>
              </w:rPr>
              <w:t>dựng</w:t>
            </w:r>
            <w:proofErr w:type="spellEnd"/>
            <w:r w:rsidRPr="00CC0F87">
              <w:rPr>
                <w:color w:val="000000" w:themeColor="text1"/>
                <w:sz w:val="26"/>
                <w:szCs w:val="26"/>
              </w:rPr>
              <w:t xml:space="preserve"> </w:t>
            </w:r>
            <w:r w:rsidRPr="00CC0F87">
              <w:rPr>
                <w:iCs/>
                <w:color w:val="000000" w:themeColor="text1"/>
                <w:sz w:val="26"/>
                <w:szCs w:val="26"/>
                <w:lang w:val="vi-VN"/>
              </w:rPr>
              <w:t>giai cấp công nhân</w:t>
            </w:r>
            <w:r w:rsidRPr="00CC0F87">
              <w:rPr>
                <w:color w:val="000000" w:themeColor="text1"/>
                <w:sz w:val="26"/>
                <w:szCs w:val="26"/>
              </w:rPr>
              <w:t xml:space="preserve"> </w:t>
            </w:r>
            <w:proofErr w:type="spellStart"/>
            <w:r w:rsidRPr="00CC0F87">
              <w:rPr>
                <w:color w:val="000000" w:themeColor="text1"/>
                <w:sz w:val="26"/>
                <w:szCs w:val="26"/>
              </w:rPr>
              <w:t>va</w:t>
            </w:r>
            <w:proofErr w:type="spellEnd"/>
            <w:r w:rsidRPr="00CC0F87">
              <w:rPr>
                <w:color w:val="000000" w:themeColor="text1"/>
                <w:sz w:val="26"/>
                <w:szCs w:val="26"/>
              </w:rPr>
              <w:t xml:space="preserve">̀ </w:t>
            </w:r>
            <w:proofErr w:type="spellStart"/>
            <w:r w:rsidRPr="00CC0F87">
              <w:rPr>
                <w:color w:val="000000" w:themeColor="text1"/>
                <w:sz w:val="26"/>
                <w:szCs w:val="26"/>
              </w:rPr>
              <w:t>khối</w:t>
            </w:r>
            <w:proofErr w:type="spellEnd"/>
            <w:r w:rsidRPr="00CC0F87">
              <w:rPr>
                <w:color w:val="000000" w:themeColor="text1"/>
                <w:sz w:val="26"/>
                <w:szCs w:val="26"/>
              </w:rPr>
              <w:t xml:space="preserve"> </w:t>
            </w:r>
            <w:proofErr w:type="spellStart"/>
            <w:r w:rsidRPr="00CC0F87">
              <w:rPr>
                <w:color w:val="000000" w:themeColor="text1"/>
                <w:sz w:val="26"/>
                <w:szCs w:val="26"/>
              </w:rPr>
              <w:t>đại</w:t>
            </w:r>
            <w:proofErr w:type="spellEnd"/>
            <w:r w:rsidRPr="00CC0F87">
              <w:rPr>
                <w:color w:val="000000" w:themeColor="text1"/>
                <w:sz w:val="26"/>
                <w:szCs w:val="26"/>
              </w:rPr>
              <w:t xml:space="preserve"> </w:t>
            </w:r>
            <w:proofErr w:type="spellStart"/>
            <w:r w:rsidRPr="00CC0F87">
              <w:rPr>
                <w:color w:val="000000" w:themeColor="text1"/>
                <w:sz w:val="26"/>
                <w:szCs w:val="26"/>
              </w:rPr>
              <w:t>đoàn</w:t>
            </w:r>
            <w:proofErr w:type="spellEnd"/>
            <w:r w:rsidRPr="00CC0F87">
              <w:rPr>
                <w:color w:val="000000" w:themeColor="text1"/>
                <w:sz w:val="26"/>
                <w:szCs w:val="26"/>
              </w:rPr>
              <w:t xml:space="preserve"> </w:t>
            </w:r>
            <w:proofErr w:type="spellStart"/>
            <w:r w:rsidRPr="00CC0F87">
              <w:rPr>
                <w:color w:val="000000" w:themeColor="text1"/>
                <w:sz w:val="26"/>
                <w:szCs w:val="26"/>
              </w:rPr>
              <w:t>kết</w:t>
            </w:r>
            <w:proofErr w:type="spellEnd"/>
            <w:r w:rsidRPr="00CC0F87">
              <w:rPr>
                <w:color w:val="000000" w:themeColor="text1"/>
                <w:sz w:val="26"/>
                <w:szCs w:val="26"/>
              </w:rPr>
              <w:t xml:space="preserve"> </w:t>
            </w:r>
            <w:proofErr w:type="spellStart"/>
            <w:r w:rsidRPr="00CC0F87">
              <w:rPr>
                <w:color w:val="000000" w:themeColor="text1"/>
                <w:sz w:val="26"/>
                <w:szCs w:val="26"/>
              </w:rPr>
              <w:t>toàn</w:t>
            </w:r>
            <w:proofErr w:type="spellEnd"/>
            <w:r w:rsidRPr="00CC0F87">
              <w:rPr>
                <w:color w:val="000000" w:themeColor="text1"/>
                <w:sz w:val="26"/>
                <w:szCs w:val="26"/>
              </w:rPr>
              <w:t xml:space="preserve"> </w:t>
            </w:r>
            <w:proofErr w:type="spellStart"/>
            <w:r w:rsidRPr="00CC0F87">
              <w:rPr>
                <w:color w:val="000000" w:themeColor="text1"/>
                <w:sz w:val="26"/>
                <w:szCs w:val="26"/>
              </w:rPr>
              <w:t>dân</w:t>
            </w:r>
            <w:proofErr w:type="spellEnd"/>
            <w:r w:rsidRPr="00CC0F87">
              <w:rPr>
                <w:color w:val="000000" w:themeColor="text1"/>
                <w:sz w:val="26"/>
                <w:szCs w:val="26"/>
              </w:rPr>
              <w:t xml:space="preserve"> </w:t>
            </w:r>
            <w:proofErr w:type="spellStart"/>
            <w:r w:rsidRPr="00CC0F87">
              <w:rPr>
                <w:color w:val="000000" w:themeColor="text1"/>
                <w:sz w:val="26"/>
                <w:szCs w:val="26"/>
              </w:rPr>
              <w:t>tộc</w:t>
            </w:r>
            <w:proofErr w:type="spellEnd"/>
            <w:r w:rsidRPr="00CC0F87">
              <w:rPr>
                <w:color w:val="000000" w:themeColor="text1"/>
                <w:sz w:val="26"/>
                <w:szCs w:val="26"/>
              </w:rPr>
              <w:t>.</w:t>
            </w:r>
            <w:r w:rsidRPr="00CC0F87">
              <w:rPr>
                <w:i/>
                <w:iCs/>
                <w:color w:val="000000" w:themeColor="text1"/>
                <w:sz w:val="26"/>
                <w:szCs w:val="26"/>
              </w:rPr>
              <w:t xml:space="preserve">. </w:t>
            </w:r>
          </w:p>
          <w:p w14:paraId="11D3C3FE" w14:textId="77777777" w:rsidR="00385B9D" w:rsidRPr="00CC0F87" w:rsidRDefault="00385B9D" w:rsidP="00CC0F87">
            <w:pPr>
              <w:pStyle w:val="NormalWeb"/>
              <w:shd w:val="clear" w:color="auto" w:fill="FFFFFF"/>
              <w:tabs>
                <w:tab w:val="left" w:pos="439"/>
                <w:tab w:val="left" w:pos="859"/>
              </w:tabs>
              <w:snapToGrid w:val="0"/>
              <w:spacing w:before="0" w:beforeAutospacing="0" w:after="0" w:afterAutospacing="0" w:line="271" w:lineRule="auto"/>
              <w:ind w:left="13"/>
              <w:jc w:val="both"/>
              <w:rPr>
                <w:color w:val="000000" w:themeColor="text1"/>
                <w:sz w:val="26"/>
                <w:szCs w:val="26"/>
              </w:rPr>
            </w:pPr>
            <w:r w:rsidRPr="00CC0F87">
              <w:rPr>
                <w:iCs/>
                <w:color w:val="000000" w:themeColor="text1"/>
                <w:sz w:val="26"/>
                <w:szCs w:val="26"/>
                <w:lang w:val="vi-VN"/>
              </w:rPr>
              <w:t xml:space="preserve">+ </w:t>
            </w:r>
            <w:proofErr w:type="spellStart"/>
            <w:r w:rsidRPr="00CC0F87">
              <w:rPr>
                <w:color w:val="000000" w:themeColor="text1"/>
                <w:sz w:val="26"/>
                <w:szCs w:val="26"/>
              </w:rPr>
              <w:t>Lãnh</w:t>
            </w:r>
            <w:proofErr w:type="spellEnd"/>
            <w:r w:rsidRPr="00CC0F87">
              <w:rPr>
                <w:color w:val="000000" w:themeColor="text1"/>
                <w:sz w:val="26"/>
                <w:szCs w:val="26"/>
              </w:rPr>
              <w:t xml:space="preserve"> </w:t>
            </w:r>
            <w:proofErr w:type="spellStart"/>
            <w:r w:rsidRPr="00CC0F87">
              <w:rPr>
                <w:color w:val="000000" w:themeColor="text1"/>
                <w:sz w:val="26"/>
                <w:szCs w:val="26"/>
              </w:rPr>
              <w:t>đạo</w:t>
            </w:r>
            <w:proofErr w:type="spellEnd"/>
            <w:r w:rsidRPr="00CC0F87">
              <w:rPr>
                <w:color w:val="000000" w:themeColor="text1"/>
                <w:sz w:val="26"/>
                <w:szCs w:val="26"/>
              </w:rPr>
              <w:t xml:space="preserve"> </w:t>
            </w:r>
            <w:proofErr w:type="spellStart"/>
            <w:r w:rsidRPr="00CC0F87">
              <w:rPr>
                <w:color w:val="000000" w:themeColor="text1"/>
                <w:sz w:val="26"/>
                <w:szCs w:val="26"/>
              </w:rPr>
              <w:t>Đảng</w:t>
            </w:r>
            <w:proofErr w:type="spellEnd"/>
            <w:r w:rsidRPr="00CC0F87">
              <w:rPr>
                <w:color w:val="000000" w:themeColor="text1"/>
                <w:sz w:val="26"/>
                <w:szCs w:val="26"/>
              </w:rPr>
              <w:t xml:space="preserve"> </w:t>
            </w:r>
            <w:proofErr w:type="spellStart"/>
            <w:r w:rsidRPr="00CC0F87">
              <w:rPr>
                <w:color w:val="000000" w:themeColor="text1"/>
                <w:sz w:val="26"/>
                <w:szCs w:val="26"/>
              </w:rPr>
              <w:t>va</w:t>
            </w:r>
            <w:proofErr w:type="spellEnd"/>
            <w:r w:rsidRPr="00CC0F87">
              <w:rPr>
                <w:color w:val="000000" w:themeColor="text1"/>
                <w:sz w:val="26"/>
                <w:szCs w:val="26"/>
              </w:rPr>
              <w:t xml:space="preserve">̀ Nhà </w:t>
            </w:r>
            <w:proofErr w:type="spellStart"/>
            <w:r w:rsidRPr="00CC0F87">
              <w:rPr>
                <w:color w:val="000000" w:themeColor="text1"/>
                <w:sz w:val="26"/>
                <w:szCs w:val="26"/>
              </w:rPr>
              <w:t>nước</w:t>
            </w:r>
            <w:r w:rsidRPr="00CC0F87">
              <w:rPr>
                <w:color w:val="000000" w:themeColor="text1"/>
                <w:sz w:val="26"/>
                <w:szCs w:val="26"/>
                <w:lang w:val="vi-VN"/>
              </w:rPr>
              <w:t>,chính</w:t>
            </w:r>
            <w:proofErr w:type="spellEnd"/>
            <w:r w:rsidRPr="00CC0F87">
              <w:rPr>
                <w:color w:val="000000" w:themeColor="text1"/>
                <w:sz w:val="26"/>
                <w:szCs w:val="26"/>
                <w:lang w:val="vi-VN"/>
              </w:rPr>
              <w:t xml:space="preserve"> quyền địa phương</w:t>
            </w:r>
            <w:r w:rsidRPr="00CC0F87">
              <w:rPr>
                <w:color w:val="000000" w:themeColor="text1"/>
                <w:sz w:val="26"/>
                <w:szCs w:val="26"/>
                <w:lang w:val="en-US"/>
              </w:rPr>
              <w:t xml:space="preserve"> </w:t>
            </w:r>
            <w:proofErr w:type="spellStart"/>
            <w:r w:rsidRPr="00CC0F87">
              <w:rPr>
                <w:color w:val="000000" w:themeColor="text1"/>
                <w:sz w:val="26"/>
                <w:szCs w:val="26"/>
              </w:rPr>
              <w:t>các</w:t>
            </w:r>
            <w:proofErr w:type="spellEnd"/>
            <w:r w:rsidRPr="00CC0F87">
              <w:rPr>
                <w:color w:val="000000" w:themeColor="text1"/>
                <w:sz w:val="26"/>
                <w:szCs w:val="26"/>
                <w:lang w:val="en-US"/>
              </w:rPr>
              <w:t xml:space="preserve"> </w:t>
            </w:r>
            <w:proofErr w:type="spellStart"/>
            <w:r w:rsidRPr="00CC0F87">
              <w:rPr>
                <w:color w:val="000000" w:themeColor="text1"/>
                <w:sz w:val="26"/>
                <w:szCs w:val="26"/>
              </w:rPr>
              <w:t>cấp</w:t>
            </w:r>
            <w:proofErr w:type="spellEnd"/>
            <w:r w:rsidRPr="00CC0F87">
              <w:rPr>
                <w:color w:val="000000" w:themeColor="text1"/>
                <w:sz w:val="26"/>
                <w:szCs w:val="26"/>
                <w:lang w:val="vi-VN"/>
              </w:rPr>
              <w:t>: T</w:t>
            </w:r>
            <w:proofErr w:type="spellStart"/>
            <w:r w:rsidRPr="00CC0F87">
              <w:rPr>
                <w:color w:val="000000" w:themeColor="text1"/>
                <w:sz w:val="26"/>
                <w:szCs w:val="26"/>
              </w:rPr>
              <w:t>iếp</w:t>
            </w:r>
            <w:proofErr w:type="spellEnd"/>
            <w:r w:rsidRPr="00CC0F87">
              <w:rPr>
                <w:color w:val="000000" w:themeColor="text1"/>
                <w:sz w:val="26"/>
                <w:szCs w:val="26"/>
              </w:rPr>
              <w:t xml:space="preserve"> </w:t>
            </w:r>
            <w:proofErr w:type="spellStart"/>
            <w:r w:rsidRPr="00CC0F87">
              <w:rPr>
                <w:color w:val="000000" w:themeColor="text1"/>
                <w:sz w:val="26"/>
                <w:szCs w:val="26"/>
              </w:rPr>
              <w:t>xúc</w:t>
            </w:r>
            <w:proofErr w:type="spellEnd"/>
            <w:r w:rsidRPr="00CC0F87">
              <w:rPr>
                <w:color w:val="000000" w:themeColor="text1"/>
                <w:sz w:val="26"/>
                <w:szCs w:val="26"/>
              </w:rPr>
              <w:t xml:space="preserve">, </w:t>
            </w:r>
            <w:proofErr w:type="spellStart"/>
            <w:r w:rsidRPr="00CC0F87">
              <w:rPr>
                <w:color w:val="000000" w:themeColor="text1"/>
                <w:sz w:val="26"/>
                <w:szCs w:val="26"/>
              </w:rPr>
              <w:t>lắng</w:t>
            </w:r>
            <w:proofErr w:type="spellEnd"/>
            <w:r w:rsidRPr="00CC0F87">
              <w:rPr>
                <w:color w:val="000000" w:themeColor="text1"/>
                <w:sz w:val="26"/>
                <w:szCs w:val="26"/>
              </w:rPr>
              <w:t xml:space="preserve"> </w:t>
            </w:r>
            <w:proofErr w:type="spellStart"/>
            <w:r w:rsidRPr="00CC0F87">
              <w:rPr>
                <w:color w:val="000000" w:themeColor="text1"/>
                <w:sz w:val="26"/>
                <w:szCs w:val="26"/>
              </w:rPr>
              <w:t>nghe</w:t>
            </w:r>
            <w:proofErr w:type="spellEnd"/>
            <w:r w:rsidRPr="00CC0F87">
              <w:rPr>
                <w:color w:val="000000" w:themeColor="text1"/>
                <w:sz w:val="26"/>
                <w:szCs w:val="26"/>
              </w:rPr>
              <w:t xml:space="preserve"> ý </w:t>
            </w:r>
            <w:proofErr w:type="spellStart"/>
            <w:r w:rsidRPr="00CC0F87">
              <w:rPr>
                <w:color w:val="000000" w:themeColor="text1"/>
                <w:sz w:val="26"/>
                <w:szCs w:val="26"/>
              </w:rPr>
              <w:t>kiến</w:t>
            </w:r>
            <w:proofErr w:type="spellEnd"/>
            <w:r w:rsidRPr="00CC0F87">
              <w:rPr>
                <w:color w:val="000000" w:themeColor="text1"/>
                <w:sz w:val="26"/>
                <w:szCs w:val="26"/>
              </w:rPr>
              <w:t xml:space="preserve"> </w:t>
            </w:r>
            <w:proofErr w:type="spellStart"/>
            <w:r w:rsidRPr="00CC0F87">
              <w:rPr>
                <w:color w:val="000000" w:themeColor="text1"/>
                <w:sz w:val="26"/>
                <w:szCs w:val="26"/>
              </w:rPr>
              <w:t>của</w:t>
            </w:r>
            <w:proofErr w:type="spellEnd"/>
            <w:r w:rsidRPr="00CC0F87">
              <w:rPr>
                <w:color w:val="000000" w:themeColor="text1"/>
                <w:sz w:val="26"/>
                <w:szCs w:val="26"/>
              </w:rPr>
              <w:t xml:space="preserve"> </w:t>
            </w:r>
            <w:proofErr w:type="spellStart"/>
            <w:r w:rsidRPr="00CC0F87">
              <w:rPr>
                <w:color w:val="000000" w:themeColor="text1"/>
                <w:sz w:val="26"/>
                <w:szCs w:val="26"/>
              </w:rPr>
              <w:t>công</w:t>
            </w:r>
            <w:proofErr w:type="spellEnd"/>
            <w:r w:rsidRPr="00CC0F87">
              <w:rPr>
                <w:color w:val="000000" w:themeColor="text1"/>
                <w:sz w:val="26"/>
                <w:szCs w:val="26"/>
              </w:rPr>
              <w:t xml:space="preserve"> </w:t>
            </w:r>
            <w:proofErr w:type="spellStart"/>
            <w:r w:rsidRPr="00CC0F87">
              <w:rPr>
                <w:color w:val="000000" w:themeColor="text1"/>
                <w:sz w:val="26"/>
                <w:szCs w:val="26"/>
              </w:rPr>
              <w:t>nhân</w:t>
            </w:r>
            <w:proofErr w:type="spellEnd"/>
            <w:r w:rsidRPr="00CC0F87">
              <w:rPr>
                <w:color w:val="000000" w:themeColor="text1"/>
                <w:sz w:val="26"/>
                <w:szCs w:val="26"/>
              </w:rPr>
              <w:t xml:space="preserve"> </w:t>
            </w:r>
            <w:proofErr w:type="spellStart"/>
            <w:r w:rsidRPr="00CC0F87">
              <w:rPr>
                <w:color w:val="000000" w:themeColor="text1"/>
                <w:sz w:val="26"/>
                <w:szCs w:val="26"/>
              </w:rPr>
              <w:t>va</w:t>
            </w:r>
            <w:proofErr w:type="spellEnd"/>
            <w:r w:rsidRPr="00CC0F87">
              <w:rPr>
                <w:color w:val="000000" w:themeColor="text1"/>
                <w:sz w:val="26"/>
                <w:szCs w:val="26"/>
              </w:rPr>
              <w:t xml:space="preserve">̀ </w:t>
            </w:r>
            <w:r w:rsidRPr="00CC0F87">
              <w:rPr>
                <w:color w:val="000000" w:themeColor="text1"/>
                <w:sz w:val="26"/>
                <w:szCs w:val="26"/>
                <w:lang w:val="vi-VN"/>
              </w:rPr>
              <w:t>C</w:t>
            </w:r>
            <w:proofErr w:type="spellStart"/>
            <w:r w:rsidRPr="00CC0F87">
              <w:rPr>
                <w:color w:val="000000" w:themeColor="text1"/>
                <w:sz w:val="26"/>
                <w:szCs w:val="26"/>
              </w:rPr>
              <w:t>ông</w:t>
            </w:r>
            <w:proofErr w:type="spellEnd"/>
            <w:r w:rsidRPr="00CC0F87">
              <w:rPr>
                <w:color w:val="000000" w:themeColor="text1"/>
                <w:sz w:val="26"/>
                <w:szCs w:val="26"/>
              </w:rPr>
              <w:t xml:space="preserve"> </w:t>
            </w:r>
            <w:proofErr w:type="spellStart"/>
            <w:r w:rsidRPr="00CC0F87">
              <w:rPr>
                <w:color w:val="000000" w:themeColor="text1"/>
                <w:sz w:val="26"/>
                <w:szCs w:val="26"/>
              </w:rPr>
              <w:t>đoàn</w:t>
            </w:r>
            <w:proofErr w:type="spellEnd"/>
            <w:r w:rsidRPr="00CC0F87">
              <w:rPr>
                <w:color w:val="000000" w:themeColor="text1"/>
                <w:sz w:val="26"/>
                <w:szCs w:val="26"/>
              </w:rPr>
              <w:t xml:space="preserve">, </w:t>
            </w:r>
            <w:r w:rsidRPr="00CC0F87">
              <w:rPr>
                <w:color w:val="000000" w:themeColor="text1"/>
                <w:sz w:val="26"/>
                <w:szCs w:val="26"/>
                <w:lang w:val="vi-VN"/>
              </w:rPr>
              <w:t xml:space="preserve">tạo điều kiện để Công đoàn  </w:t>
            </w:r>
            <w:proofErr w:type="spellStart"/>
            <w:r w:rsidRPr="00CC0F87">
              <w:rPr>
                <w:color w:val="000000" w:themeColor="text1"/>
                <w:sz w:val="26"/>
                <w:szCs w:val="26"/>
              </w:rPr>
              <w:t>phát</w:t>
            </w:r>
            <w:proofErr w:type="spellEnd"/>
            <w:r w:rsidRPr="00CC0F87">
              <w:rPr>
                <w:color w:val="000000" w:themeColor="text1"/>
                <w:sz w:val="26"/>
                <w:szCs w:val="26"/>
              </w:rPr>
              <w:t xml:space="preserve"> </w:t>
            </w:r>
            <w:proofErr w:type="spellStart"/>
            <w:r w:rsidRPr="00CC0F87">
              <w:rPr>
                <w:color w:val="000000" w:themeColor="text1"/>
                <w:sz w:val="26"/>
                <w:szCs w:val="26"/>
              </w:rPr>
              <w:t>huy</w:t>
            </w:r>
            <w:proofErr w:type="spellEnd"/>
            <w:r w:rsidRPr="00CC0F87">
              <w:rPr>
                <w:color w:val="000000" w:themeColor="text1"/>
                <w:sz w:val="26"/>
                <w:szCs w:val="26"/>
              </w:rPr>
              <w:t xml:space="preserve"> </w:t>
            </w:r>
            <w:proofErr w:type="spellStart"/>
            <w:r w:rsidRPr="00CC0F87">
              <w:rPr>
                <w:color w:val="000000" w:themeColor="text1"/>
                <w:sz w:val="26"/>
                <w:szCs w:val="26"/>
              </w:rPr>
              <w:t>vai</w:t>
            </w:r>
            <w:proofErr w:type="spellEnd"/>
            <w:r w:rsidRPr="00CC0F87">
              <w:rPr>
                <w:color w:val="000000" w:themeColor="text1"/>
                <w:sz w:val="26"/>
                <w:szCs w:val="26"/>
              </w:rPr>
              <w:t xml:space="preserve"> </w:t>
            </w:r>
            <w:proofErr w:type="spellStart"/>
            <w:r w:rsidRPr="00CC0F87">
              <w:rPr>
                <w:color w:val="000000" w:themeColor="text1"/>
                <w:sz w:val="26"/>
                <w:szCs w:val="26"/>
              </w:rPr>
              <w:t>tro</w:t>
            </w:r>
            <w:proofErr w:type="spellEnd"/>
            <w:r w:rsidRPr="00CC0F87">
              <w:rPr>
                <w:color w:val="000000" w:themeColor="text1"/>
                <w:sz w:val="26"/>
                <w:szCs w:val="26"/>
              </w:rPr>
              <w:t xml:space="preserve">̀ </w:t>
            </w:r>
            <w:proofErr w:type="spellStart"/>
            <w:r w:rsidRPr="00CC0F87">
              <w:rPr>
                <w:color w:val="000000" w:themeColor="text1"/>
                <w:sz w:val="26"/>
                <w:szCs w:val="26"/>
              </w:rPr>
              <w:t>của</w:t>
            </w:r>
            <w:proofErr w:type="spellEnd"/>
            <w:r w:rsidRPr="00CC0F87">
              <w:rPr>
                <w:color w:val="000000" w:themeColor="text1"/>
                <w:sz w:val="26"/>
                <w:szCs w:val="26"/>
              </w:rPr>
              <w:t xml:space="preserve"> </w:t>
            </w:r>
            <w:proofErr w:type="spellStart"/>
            <w:r w:rsidRPr="00CC0F87">
              <w:rPr>
                <w:color w:val="000000" w:themeColor="text1"/>
                <w:sz w:val="26"/>
                <w:szCs w:val="26"/>
              </w:rPr>
              <w:t>mình</w:t>
            </w:r>
            <w:proofErr w:type="spellEnd"/>
            <w:r w:rsidRPr="00CC0F87">
              <w:rPr>
                <w:color w:val="000000" w:themeColor="text1"/>
                <w:sz w:val="26"/>
                <w:szCs w:val="26"/>
              </w:rPr>
              <w:t xml:space="preserve">. </w:t>
            </w:r>
          </w:p>
          <w:p w14:paraId="0412AC23" w14:textId="77777777" w:rsidR="00385B9D" w:rsidRPr="00CC0F87" w:rsidRDefault="00385B9D" w:rsidP="00CC0F87">
            <w:pPr>
              <w:pStyle w:val="NormalWeb"/>
              <w:shd w:val="clear" w:color="auto" w:fill="FFFFFF"/>
              <w:tabs>
                <w:tab w:val="left" w:pos="439"/>
                <w:tab w:val="left" w:pos="859"/>
              </w:tabs>
              <w:snapToGrid w:val="0"/>
              <w:spacing w:before="0" w:beforeAutospacing="0" w:after="0" w:afterAutospacing="0" w:line="271" w:lineRule="auto"/>
              <w:ind w:left="13"/>
              <w:jc w:val="both"/>
              <w:rPr>
                <w:color w:val="000000" w:themeColor="text1"/>
                <w:sz w:val="26"/>
                <w:szCs w:val="26"/>
              </w:rPr>
            </w:pPr>
            <w:r w:rsidRPr="00CC0F87">
              <w:rPr>
                <w:iCs/>
                <w:color w:val="000000" w:themeColor="text1"/>
                <w:sz w:val="26"/>
                <w:szCs w:val="26"/>
                <w:lang w:val="vi-VN"/>
              </w:rPr>
              <w:t xml:space="preserve">+ </w:t>
            </w:r>
            <w:r w:rsidRPr="00CC0F87">
              <w:rPr>
                <w:color w:val="000000" w:themeColor="text1"/>
                <w:sz w:val="26"/>
                <w:szCs w:val="26"/>
                <w:lang w:val="vi-VN"/>
              </w:rPr>
              <w:t>C</w:t>
            </w:r>
            <w:proofErr w:type="spellStart"/>
            <w:r w:rsidRPr="00CC0F87">
              <w:rPr>
                <w:color w:val="000000" w:themeColor="text1"/>
                <w:sz w:val="26"/>
                <w:szCs w:val="26"/>
              </w:rPr>
              <w:t>ác</w:t>
            </w:r>
            <w:proofErr w:type="spellEnd"/>
            <w:r w:rsidRPr="00CC0F87">
              <w:rPr>
                <w:color w:val="000000" w:themeColor="text1"/>
                <w:sz w:val="26"/>
                <w:szCs w:val="26"/>
              </w:rPr>
              <w:t xml:space="preserve"> </w:t>
            </w:r>
            <w:proofErr w:type="spellStart"/>
            <w:r w:rsidRPr="00CC0F87">
              <w:rPr>
                <w:color w:val="000000" w:themeColor="text1"/>
                <w:sz w:val="26"/>
                <w:szCs w:val="26"/>
              </w:rPr>
              <w:t>cấp</w:t>
            </w:r>
            <w:proofErr w:type="spellEnd"/>
            <w:r w:rsidRPr="00CC0F87">
              <w:rPr>
                <w:color w:val="000000" w:themeColor="text1"/>
                <w:sz w:val="26"/>
                <w:szCs w:val="26"/>
              </w:rPr>
              <w:t xml:space="preserve"> </w:t>
            </w:r>
            <w:proofErr w:type="spellStart"/>
            <w:r w:rsidRPr="00CC0F87">
              <w:rPr>
                <w:color w:val="000000" w:themeColor="text1"/>
                <w:sz w:val="26"/>
                <w:szCs w:val="26"/>
              </w:rPr>
              <w:t>uy</w:t>
            </w:r>
            <w:proofErr w:type="spellEnd"/>
            <w:r w:rsidRPr="00CC0F87">
              <w:rPr>
                <w:color w:val="000000" w:themeColor="text1"/>
                <w:sz w:val="26"/>
                <w:szCs w:val="26"/>
              </w:rPr>
              <w:t xml:space="preserve">̉ </w:t>
            </w:r>
            <w:proofErr w:type="spellStart"/>
            <w:r w:rsidRPr="00CC0F87">
              <w:rPr>
                <w:color w:val="000000" w:themeColor="text1"/>
                <w:sz w:val="26"/>
                <w:szCs w:val="26"/>
              </w:rPr>
              <w:t>đảng</w:t>
            </w:r>
            <w:proofErr w:type="spellEnd"/>
            <w:r w:rsidRPr="00CC0F87">
              <w:rPr>
                <w:color w:val="000000" w:themeColor="text1"/>
                <w:sz w:val="26"/>
                <w:szCs w:val="26"/>
              </w:rPr>
              <w:t xml:space="preserve"> </w:t>
            </w:r>
            <w:proofErr w:type="spellStart"/>
            <w:r w:rsidRPr="00CC0F87">
              <w:rPr>
                <w:color w:val="000000" w:themeColor="text1"/>
                <w:sz w:val="26"/>
                <w:szCs w:val="26"/>
              </w:rPr>
              <w:t>va</w:t>
            </w:r>
            <w:proofErr w:type="spellEnd"/>
            <w:r w:rsidRPr="00CC0F87">
              <w:rPr>
                <w:color w:val="000000" w:themeColor="text1"/>
                <w:sz w:val="26"/>
                <w:szCs w:val="26"/>
              </w:rPr>
              <w:t xml:space="preserve">̀ </w:t>
            </w:r>
            <w:proofErr w:type="spellStart"/>
            <w:r w:rsidRPr="00CC0F87">
              <w:rPr>
                <w:color w:val="000000" w:themeColor="text1"/>
                <w:sz w:val="26"/>
                <w:szCs w:val="26"/>
              </w:rPr>
              <w:t>tô</w:t>
            </w:r>
            <w:proofErr w:type="spellEnd"/>
            <w:r w:rsidRPr="00CC0F87">
              <w:rPr>
                <w:color w:val="000000" w:themeColor="text1"/>
                <w:sz w:val="26"/>
                <w:szCs w:val="26"/>
              </w:rPr>
              <w:t xml:space="preserve">̉ </w:t>
            </w:r>
            <w:proofErr w:type="spellStart"/>
            <w:r w:rsidRPr="00CC0F87">
              <w:rPr>
                <w:color w:val="000000" w:themeColor="text1"/>
                <w:sz w:val="26"/>
                <w:szCs w:val="26"/>
              </w:rPr>
              <w:t>chức</w:t>
            </w:r>
            <w:proofErr w:type="spellEnd"/>
            <w:r w:rsidRPr="00CC0F87">
              <w:rPr>
                <w:color w:val="000000" w:themeColor="text1"/>
                <w:sz w:val="26"/>
                <w:szCs w:val="26"/>
              </w:rPr>
              <w:t xml:space="preserve"> </w:t>
            </w:r>
            <w:proofErr w:type="spellStart"/>
            <w:r w:rsidRPr="00CC0F87">
              <w:rPr>
                <w:color w:val="000000" w:themeColor="text1"/>
                <w:sz w:val="26"/>
                <w:szCs w:val="26"/>
              </w:rPr>
              <w:t>công</w:t>
            </w:r>
            <w:proofErr w:type="spellEnd"/>
            <w:r w:rsidRPr="00CC0F87">
              <w:rPr>
                <w:color w:val="000000" w:themeColor="text1"/>
                <w:sz w:val="26"/>
                <w:szCs w:val="26"/>
              </w:rPr>
              <w:t xml:space="preserve"> </w:t>
            </w:r>
            <w:proofErr w:type="spellStart"/>
            <w:r w:rsidRPr="00CC0F87">
              <w:rPr>
                <w:color w:val="000000" w:themeColor="text1"/>
                <w:sz w:val="26"/>
                <w:szCs w:val="26"/>
              </w:rPr>
              <w:t>đoàn</w:t>
            </w:r>
            <w:proofErr w:type="spellEnd"/>
            <w:r w:rsidRPr="00CC0F87">
              <w:rPr>
                <w:color w:val="000000" w:themeColor="text1"/>
                <w:sz w:val="26"/>
                <w:szCs w:val="26"/>
              </w:rPr>
              <w:t xml:space="preserve">, </w:t>
            </w:r>
            <w:proofErr w:type="spellStart"/>
            <w:r w:rsidRPr="00CC0F87">
              <w:rPr>
                <w:color w:val="000000" w:themeColor="text1"/>
                <w:sz w:val="26"/>
                <w:szCs w:val="26"/>
              </w:rPr>
              <w:t>Đoàn</w:t>
            </w:r>
            <w:proofErr w:type="spellEnd"/>
            <w:r w:rsidRPr="00CC0F87">
              <w:rPr>
                <w:color w:val="000000" w:themeColor="text1"/>
                <w:sz w:val="26"/>
                <w:szCs w:val="26"/>
              </w:rPr>
              <w:t xml:space="preserve"> Thanh </w:t>
            </w:r>
            <w:proofErr w:type="spellStart"/>
            <w:r w:rsidRPr="00CC0F87">
              <w:rPr>
                <w:color w:val="000000" w:themeColor="text1"/>
                <w:sz w:val="26"/>
                <w:szCs w:val="26"/>
              </w:rPr>
              <w:t>niên</w:t>
            </w:r>
            <w:proofErr w:type="spellEnd"/>
            <w:r w:rsidRPr="00CC0F87">
              <w:rPr>
                <w:color w:val="000000" w:themeColor="text1"/>
                <w:sz w:val="26"/>
                <w:szCs w:val="26"/>
              </w:rPr>
              <w:t xml:space="preserve"> </w:t>
            </w:r>
            <w:proofErr w:type="spellStart"/>
            <w:r w:rsidRPr="00CC0F87">
              <w:rPr>
                <w:color w:val="000000" w:themeColor="text1"/>
                <w:sz w:val="26"/>
                <w:szCs w:val="26"/>
              </w:rPr>
              <w:t>Cộng</w:t>
            </w:r>
            <w:proofErr w:type="spellEnd"/>
            <w:r w:rsidRPr="00CC0F87">
              <w:rPr>
                <w:color w:val="000000" w:themeColor="text1"/>
                <w:sz w:val="26"/>
                <w:szCs w:val="26"/>
              </w:rPr>
              <w:t xml:space="preserve"> </w:t>
            </w:r>
            <w:proofErr w:type="spellStart"/>
            <w:r w:rsidRPr="00CC0F87">
              <w:rPr>
                <w:color w:val="000000" w:themeColor="text1"/>
                <w:sz w:val="26"/>
                <w:szCs w:val="26"/>
              </w:rPr>
              <w:t>sản</w:t>
            </w:r>
            <w:proofErr w:type="spellEnd"/>
            <w:r w:rsidRPr="00CC0F87">
              <w:rPr>
                <w:color w:val="000000" w:themeColor="text1"/>
                <w:sz w:val="26"/>
                <w:szCs w:val="26"/>
              </w:rPr>
              <w:t xml:space="preserve"> </w:t>
            </w:r>
            <w:proofErr w:type="spellStart"/>
            <w:r w:rsidRPr="00CC0F87">
              <w:rPr>
                <w:color w:val="000000" w:themeColor="text1"/>
                <w:sz w:val="26"/>
                <w:szCs w:val="26"/>
              </w:rPr>
              <w:t>Hô</w:t>
            </w:r>
            <w:proofErr w:type="spellEnd"/>
            <w:r w:rsidRPr="00CC0F87">
              <w:rPr>
                <w:color w:val="000000" w:themeColor="text1"/>
                <w:sz w:val="26"/>
                <w:szCs w:val="26"/>
              </w:rPr>
              <w:t>̀ Chí Minh</w:t>
            </w:r>
            <w:r w:rsidRPr="00CC0F87">
              <w:rPr>
                <w:color w:val="000000" w:themeColor="text1"/>
                <w:sz w:val="26"/>
                <w:szCs w:val="26"/>
                <w:lang w:val="vi-VN"/>
              </w:rPr>
              <w:t xml:space="preserve">: Lãnh đạo </w:t>
            </w:r>
            <w:proofErr w:type="spellStart"/>
            <w:r w:rsidRPr="00CC0F87">
              <w:rPr>
                <w:color w:val="000000" w:themeColor="text1"/>
                <w:sz w:val="26"/>
                <w:szCs w:val="26"/>
              </w:rPr>
              <w:t>công</w:t>
            </w:r>
            <w:proofErr w:type="spellEnd"/>
            <w:r w:rsidRPr="00CC0F87">
              <w:rPr>
                <w:color w:val="000000" w:themeColor="text1"/>
                <w:sz w:val="26"/>
                <w:szCs w:val="26"/>
              </w:rPr>
              <w:t xml:space="preserve"> </w:t>
            </w:r>
            <w:proofErr w:type="spellStart"/>
            <w:r w:rsidRPr="00CC0F87">
              <w:rPr>
                <w:color w:val="000000" w:themeColor="text1"/>
                <w:sz w:val="26"/>
                <w:szCs w:val="26"/>
              </w:rPr>
              <w:t>tác</w:t>
            </w:r>
            <w:proofErr w:type="spellEnd"/>
            <w:r w:rsidRPr="00CC0F87">
              <w:rPr>
                <w:color w:val="000000" w:themeColor="text1"/>
                <w:sz w:val="26"/>
                <w:szCs w:val="26"/>
              </w:rPr>
              <w:t xml:space="preserve"> </w:t>
            </w:r>
            <w:proofErr w:type="spellStart"/>
            <w:r w:rsidRPr="00CC0F87">
              <w:rPr>
                <w:color w:val="000000" w:themeColor="text1"/>
                <w:sz w:val="26"/>
                <w:szCs w:val="26"/>
              </w:rPr>
              <w:t>tuyên</w:t>
            </w:r>
            <w:proofErr w:type="spellEnd"/>
            <w:r w:rsidRPr="00CC0F87">
              <w:rPr>
                <w:color w:val="000000" w:themeColor="text1"/>
                <w:sz w:val="26"/>
                <w:szCs w:val="26"/>
              </w:rPr>
              <w:t xml:space="preserve"> </w:t>
            </w:r>
            <w:proofErr w:type="spellStart"/>
            <w:r w:rsidRPr="00CC0F87">
              <w:rPr>
                <w:color w:val="000000" w:themeColor="text1"/>
                <w:sz w:val="26"/>
                <w:szCs w:val="26"/>
              </w:rPr>
              <w:t>truyền</w:t>
            </w:r>
            <w:proofErr w:type="spellEnd"/>
            <w:r w:rsidRPr="00CC0F87">
              <w:rPr>
                <w:color w:val="000000" w:themeColor="text1"/>
                <w:sz w:val="26"/>
                <w:szCs w:val="26"/>
              </w:rPr>
              <w:t xml:space="preserve">, </w:t>
            </w:r>
            <w:proofErr w:type="spellStart"/>
            <w:r w:rsidRPr="00CC0F87">
              <w:rPr>
                <w:color w:val="000000" w:themeColor="text1"/>
                <w:sz w:val="26"/>
                <w:szCs w:val="26"/>
              </w:rPr>
              <w:t>giáo</w:t>
            </w:r>
            <w:proofErr w:type="spellEnd"/>
            <w:r w:rsidRPr="00CC0F87">
              <w:rPr>
                <w:color w:val="000000" w:themeColor="text1"/>
                <w:sz w:val="26"/>
                <w:szCs w:val="26"/>
              </w:rPr>
              <w:t xml:space="preserve"> </w:t>
            </w:r>
            <w:proofErr w:type="spellStart"/>
            <w:r w:rsidRPr="00CC0F87">
              <w:rPr>
                <w:color w:val="000000" w:themeColor="text1"/>
                <w:sz w:val="26"/>
                <w:szCs w:val="26"/>
              </w:rPr>
              <w:t>dục</w:t>
            </w:r>
            <w:proofErr w:type="spellEnd"/>
            <w:r w:rsidRPr="00CC0F87">
              <w:rPr>
                <w:color w:val="000000" w:themeColor="text1"/>
                <w:sz w:val="26"/>
                <w:szCs w:val="26"/>
              </w:rPr>
              <w:t xml:space="preserve"> </w:t>
            </w:r>
            <w:r w:rsidRPr="00CC0F87">
              <w:rPr>
                <w:color w:val="000000" w:themeColor="text1"/>
                <w:sz w:val="26"/>
                <w:szCs w:val="26"/>
                <w:lang w:val="vi-VN"/>
              </w:rPr>
              <w:t>cho</w:t>
            </w:r>
            <w:r w:rsidRPr="00CC0F87">
              <w:rPr>
                <w:color w:val="000000" w:themeColor="text1"/>
                <w:sz w:val="26"/>
                <w:szCs w:val="26"/>
              </w:rPr>
              <w:t xml:space="preserve"> </w:t>
            </w:r>
            <w:proofErr w:type="spellStart"/>
            <w:r w:rsidRPr="00CC0F87">
              <w:rPr>
                <w:color w:val="000000" w:themeColor="text1"/>
                <w:sz w:val="26"/>
                <w:szCs w:val="26"/>
              </w:rPr>
              <w:t>công</w:t>
            </w:r>
            <w:proofErr w:type="spellEnd"/>
            <w:r w:rsidRPr="00CC0F87">
              <w:rPr>
                <w:color w:val="000000" w:themeColor="text1"/>
                <w:sz w:val="26"/>
                <w:szCs w:val="26"/>
              </w:rPr>
              <w:t xml:space="preserve"> </w:t>
            </w:r>
            <w:proofErr w:type="spellStart"/>
            <w:r w:rsidRPr="00CC0F87">
              <w:rPr>
                <w:color w:val="000000" w:themeColor="text1"/>
                <w:sz w:val="26"/>
                <w:szCs w:val="26"/>
              </w:rPr>
              <w:t>nhân</w:t>
            </w:r>
            <w:proofErr w:type="spellEnd"/>
            <w:r w:rsidRPr="00CC0F87">
              <w:rPr>
                <w:color w:val="000000" w:themeColor="text1"/>
                <w:sz w:val="26"/>
                <w:szCs w:val="26"/>
              </w:rPr>
              <w:t xml:space="preserve">; </w:t>
            </w:r>
            <w:proofErr w:type="spellStart"/>
            <w:r w:rsidRPr="00CC0F87">
              <w:rPr>
                <w:color w:val="000000" w:themeColor="text1"/>
                <w:sz w:val="26"/>
                <w:szCs w:val="26"/>
              </w:rPr>
              <w:t>đảm</w:t>
            </w:r>
            <w:proofErr w:type="spellEnd"/>
            <w:r w:rsidRPr="00CC0F87">
              <w:rPr>
                <w:color w:val="000000" w:themeColor="text1"/>
                <w:sz w:val="26"/>
                <w:szCs w:val="26"/>
              </w:rPr>
              <w:t xml:space="preserve"> </w:t>
            </w:r>
            <w:proofErr w:type="spellStart"/>
            <w:r w:rsidRPr="00CC0F87">
              <w:rPr>
                <w:color w:val="000000" w:themeColor="text1"/>
                <w:sz w:val="26"/>
                <w:szCs w:val="26"/>
              </w:rPr>
              <w:t>bảo</w:t>
            </w:r>
            <w:proofErr w:type="spellEnd"/>
            <w:r w:rsidRPr="00CC0F87">
              <w:rPr>
                <w:color w:val="000000" w:themeColor="text1"/>
                <w:sz w:val="26"/>
                <w:szCs w:val="26"/>
              </w:rPr>
              <w:t xml:space="preserve"> </w:t>
            </w:r>
            <w:proofErr w:type="spellStart"/>
            <w:r w:rsidRPr="00CC0F87">
              <w:rPr>
                <w:color w:val="000000" w:themeColor="text1"/>
                <w:sz w:val="26"/>
                <w:szCs w:val="26"/>
              </w:rPr>
              <w:t>định</w:t>
            </w:r>
            <w:proofErr w:type="spellEnd"/>
            <w:r w:rsidRPr="00CC0F87">
              <w:rPr>
                <w:color w:val="000000" w:themeColor="text1"/>
                <w:sz w:val="26"/>
                <w:szCs w:val="26"/>
              </w:rPr>
              <w:t xml:space="preserve"> </w:t>
            </w:r>
            <w:proofErr w:type="spellStart"/>
            <w:r w:rsidRPr="00CC0F87">
              <w:rPr>
                <w:color w:val="000000" w:themeColor="text1"/>
                <w:sz w:val="26"/>
                <w:szCs w:val="26"/>
              </w:rPr>
              <w:t>hướng</w:t>
            </w:r>
            <w:proofErr w:type="spellEnd"/>
            <w:r w:rsidRPr="00CC0F87">
              <w:rPr>
                <w:color w:val="000000" w:themeColor="text1"/>
                <w:sz w:val="26"/>
                <w:szCs w:val="26"/>
              </w:rPr>
              <w:t xml:space="preserve"> </w:t>
            </w:r>
            <w:proofErr w:type="spellStart"/>
            <w:r w:rsidRPr="00CC0F87">
              <w:rPr>
                <w:color w:val="000000" w:themeColor="text1"/>
                <w:sz w:val="26"/>
                <w:szCs w:val="26"/>
              </w:rPr>
              <w:t>thống</w:t>
            </w:r>
            <w:proofErr w:type="spellEnd"/>
            <w:r w:rsidRPr="00CC0F87">
              <w:rPr>
                <w:color w:val="000000" w:themeColor="text1"/>
                <w:sz w:val="26"/>
                <w:szCs w:val="26"/>
              </w:rPr>
              <w:t xml:space="preserve"> </w:t>
            </w:r>
            <w:proofErr w:type="spellStart"/>
            <w:r w:rsidRPr="00CC0F87">
              <w:rPr>
                <w:color w:val="000000" w:themeColor="text1"/>
                <w:sz w:val="26"/>
                <w:szCs w:val="26"/>
              </w:rPr>
              <w:t>nhất</w:t>
            </w:r>
            <w:proofErr w:type="spellEnd"/>
            <w:r w:rsidRPr="00CC0F87">
              <w:rPr>
                <w:color w:val="000000" w:themeColor="text1"/>
                <w:sz w:val="26"/>
                <w:szCs w:val="26"/>
              </w:rPr>
              <w:t xml:space="preserve"> </w:t>
            </w:r>
            <w:proofErr w:type="spellStart"/>
            <w:r w:rsidRPr="00CC0F87">
              <w:rPr>
                <w:color w:val="000000" w:themeColor="text1"/>
                <w:sz w:val="26"/>
                <w:szCs w:val="26"/>
              </w:rPr>
              <w:t>nội</w:t>
            </w:r>
            <w:proofErr w:type="spellEnd"/>
            <w:r w:rsidRPr="00CC0F87">
              <w:rPr>
                <w:color w:val="000000" w:themeColor="text1"/>
                <w:sz w:val="26"/>
                <w:szCs w:val="26"/>
              </w:rPr>
              <w:t xml:space="preserve"> dung </w:t>
            </w:r>
            <w:proofErr w:type="spellStart"/>
            <w:r w:rsidRPr="00CC0F87">
              <w:rPr>
                <w:color w:val="000000" w:themeColor="text1"/>
                <w:sz w:val="26"/>
                <w:szCs w:val="26"/>
              </w:rPr>
              <w:t>va</w:t>
            </w:r>
            <w:proofErr w:type="spellEnd"/>
            <w:r w:rsidRPr="00CC0F87">
              <w:rPr>
                <w:color w:val="000000" w:themeColor="text1"/>
                <w:sz w:val="26"/>
                <w:szCs w:val="26"/>
              </w:rPr>
              <w:t xml:space="preserve">̀ </w:t>
            </w:r>
            <w:proofErr w:type="spellStart"/>
            <w:r w:rsidRPr="00CC0F87">
              <w:rPr>
                <w:color w:val="000000" w:themeColor="text1"/>
                <w:sz w:val="26"/>
                <w:szCs w:val="26"/>
              </w:rPr>
              <w:t>nâng</w:t>
            </w:r>
            <w:proofErr w:type="spellEnd"/>
            <w:r w:rsidRPr="00CC0F87">
              <w:rPr>
                <w:color w:val="000000" w:themeColor="text1"/>
                <w:sz w:val="26"/>
                <w:szCs w:val="26"/>
              </w:rPr>
              <w:t xml:space="preserve"> </w:t>
            </w:r>
            <w:proofErr w:type="spellStart"/>
            <w:r w:rsidRPr="00CC0F87">
              <w:rPr>
                <w:color w:val="000000" w:themeColor="text1"/>
                <w:sz w:val="26"/>
                <w:szCs w:val="26"/>
              </w:rPr>
              <w:t>cao</w:t>
            </w:r>
            <w:proofErr w:type="spellEnd"/>
            <w:r w:rsidRPr="00CC0F87">
              <w:rPr>
                <w:color w:val="000000" w:themeColor="text1"/>
                <w:sz w:val="26"/>
                <w:szCs w:val="26"/>
              </w:rPr>
              <w:t xml:space="preserve"> </w:t>
            </w:r>
            <w:proofErr w:type="spellStart"/>
            <w:r w:rsidRPr="00CC0F87">
              <w:rPr>
                <w:color w:val="000000" w:themeColor="text1"/>
                <w:sz w:val="26"/>
                <w:szCs w:val="26"/>
              </w:rPr>
              <w:t>hiệu</w:t>
            </w:r>
            <w:proofErr w:type="spellEnd"/>
            <w:r w:rsidRPr="00CC0F87">
              <w:rPr>
                <w:color w:val="000000" w:themeColor="text1"/>
                <w:sz w:val="26"/>
                <w:szCs w:val="26"/>
              </w:rPr>
              <w:t xml:space="preserve"> quả</w:t>
            </w:r>
            <w:r w:rsidRPr="00CC0F87">
              <w:rPr>
                <w:color w:val="000000" w:themeColor="text1"/>
                <w:sz w:val="26"/>
                <w:szCs w:val="26"/>
                <w:lang w:val="vi-VN"/>
              </w:rPr>
              <w:t>.</w:t>
            </w:r>
          </w:p>
          <w:p w14:paraId="5B626B6B" w14:textId="77777777" w:rsidR="00385B9D" w:rsidRPr="00CC0F87" w:rsidRDefault="00385B9D" w:rsidP="00CC0F87">
            <w:pPr>
              <w:pStyle w:val="NormalWeb"/>
              <w:shd w:val="clear" w:color="auto" w:fill="FFFFFF"/>
              <w:tabs>
                <w:tab w:val="left" w:pos="439"/>
                <w:tab w:val="left" w:pos="859"/>
              </w:tabs>
              <w:snapToGrid w:val="0"/>
              <w:spacing w:before="0" w:beforeAutospacing="0" w:after="0" w:afterAutospacing="0" w:line="271" w:lineRule="auto"/>
              <w:ind w:left="13"/>
              <w:jc w:val="both"/>
              <w:rPr>
                <w:color w:val="000000" w:themeColor="text1"/>
                <w:sz w:val="26"/>
                <w:szCs w:val="26"/>
              </w:rPr>
            </w:pPr>
            <w:r w:rsidRPr="00CC0F87">
              <w:rPr>
                <w:iCs/>
                <w:color w:val="000000" w:themeColor="text1"/>
                <w:sz w:val="26"/>
                <w:szCs w:val="26"/>
                <w:lang w:val="vi-VN"/>
              </w:rPr>
              <w:t>+ C</w:t>
            </w:r>
            <w:r w:rsidRPr="00CC0F87">
              <w:rPr>
                <w:color w:val="000000" w:themeColor="text1"/>
                <w:sz w:val="26"/>
                <w:szCs w:val="26"/>
                <w:lang w:val="vi-VN"/>
              </w:rPr>
              <w:t>hủ doanh nghiệp Ủng hộ, tạo điều kiện để tổ chức đảng và tổ chức chính trị xã hội được thành lập, hoạt động thuận lợi.</w:t>
            </w:r>
          </w:p>
          <w:p w14:paraId="69BFC441" w14:textId="77777777" w:rsidR="00385B9D" w:rsidRPr="00CC0F87" w:rsidRDefault="00385B9D" w:rsidP="00CC0F87">
            <w:pPr>
              <w:pStyle w:val="NormalWeb"/>
              <w:shd w:val="clear" w:color="auto" w:fill="FFFFFF"/>
              <w:tabs>
                <w:tab w:val="left" w:pos="439"/>
                <w:tab w:val="left" w:pos="859"/>
              </w:tabs>
              <w:snapToGrid w:val="0"/>
              <w:spacing w:before="0" w:beforeAutospacing="0" w:after="0" w:afterAutospacing="0" w:line="271" w:lineRule="auto"/>
              <w:ind w:left="13"/>
              <w:jc w:val="both"/>
              <w:rPr>
                <w:color w:val="000000" w:themeColor="text1"/>
                <w:sz w:val="26"/>
                <w:szCs w:val="26"/>
                <w:lang w:val="en-US"/>
              </w:rPr>
            </w:pPr>
            <w:r w:rsidRPr="00CC0F87">
              <w:rPr>
                <w:iCs/>
                <w:color w:val="000000" w:themeColor="text1"/>
                <w:sz w:val="26"/>
                <w:szCs w:val="26"/>
                <w:lang w:val="vi-VN"/>
              </w:rPr>
              <w:lastRenderedPageBreak/>
              <w:t xml:space="preserve">+ </w:t>
            </w:r>
            <w:r w:rsidRPr="00CC0F87">
              <w:rPr>
                <w:color w:val="000000" w:themeColor="text1"/>
                <w:sz w:val="26"/>
                <w:szCs w:val="26"/>
                <w:lang w:val="vi-VN"/>
              </w:rPr>
              <w:t xml:space="preserve"> T</w:t>
            </w:r>
            <w:proofErr w:type="spellStart"/>
            <w:r w:rsidRPr="00CC0F87">
              <w:rPr>
                <w:color w:val="000000" w:themeColor="text1"/>
                <w:sz w:val="26"/>
                <w:szCs w:val="26"/>
              </w:rPr>
              <w:t>rường</w:t>
            </w:r>
            <w:proofErr w:type="spellEnd"/>
            <w:r w:rsidRPr="00CC0F87">
              <w:rPr>
                <w:color w:val="000000" w:themeColor="text1"/>
                <w:sz w:val="26"/>
                <w:szCs w:val="26"/>
              </w:rPr>
              <w:t xml:space="preserve"> </w:t>
            </w:r>
            <w:proofErr w:type="spellStart"/>
            <w:r w:rsidRPr="00CC0F87">
              <w:rPr>
                <w:color w:val="000000" w:themeColor="text1"/>
                <w:sz w:val="26"/>
                <w:szCs w:val="26"/>
              </w:rPr>
              <w:t>phô</w:t>
            </w:r>
            <w:proofErr w:type="spellEnd"/>
            <w:r w:rsidRPr="00CC0F87">
              <w:rPr>
                <w:color w:val="000000" w:themeColor="text1"/>
                <w:sz w:val="26"/>
                <w:szCs w:val="26"/>
              </w:rPr>
              <w:t xml:space="preserve">̉ </w:t>
            </w:r>
            <w:proofErr w:type="spellStart"/>
            <w:r w:rsidRPr="00CC0F87">
              <w:rPr>
                <w:color w:val="000000" w:themeColor="text1"/>
                <w:sz w:val="26"/>
                <w:szCs w:val="26"/>
              </w:rPr>
              <w:t>thông</w:t>
            </w:r>
            <w:proofErr w:type="spellEnd"/>
            <w:r w:rsidRPr="00CC0F87">
              <w:rPr>
                <w:color w:val="000000" w:themeColor="text1"/>
                <w:sz w:val="26"/>
                <w:szCs w:val="26"/>
              </w:rPr>
              <w:t xml:space="preserve">, </w:t>
            </w:r>
            <w:proofErr w:type="spellStart"/>
            <w:r w:rsidRPr="00CC0F87">
              <w:rPr>
                <w:color w:val="000000" w:themeColor="text1"/>
                <w:sz w:val="26"/>
                <w:szCs w:val="26"/>
              </w:rPr>
              <w:t>trường</w:t>
            </w:r>
            <w:proofErr w:type="spellEnd"/>
            <w:r w:rsidRPr="00CC0F87">
              <w:rPr>
                <w:color w:val="000000" w:themeColor="text1"/>
                <w:sz w:val="26"/>
                <w:szCs w:val="26"/>
              </w:rPr>
              <w:t xml:space="preserve"> </w:t>
            </w:r>
            <w:proofErr w:type="spellStart"/>
            <w:r w:rsidRPr="00CC0F87">
              <w:rPr>
                <w:color w:val="000000" w:themeColor="text1"/>
                <w:sz w:val="26"/>
                <w:szCs w:val="26"/>
              </w:rPr>
              <w:t>đại</w:t>
            </w:r>
            <w:proofErr w:type="spellEnd"/>
            <w:r w:rsidRPr="00CC0F87">
              <w:rPr>
                <w:color w:val="000000" w:themeColor="text1"/>
                <w:sz w:val="26"/>
                <w:szCs w:val="26"/>
              </w:rPr>
              <w:t xml:space="preserve"> </w:t>
            </w:r>
            <w:proofErr w:type="spellStart"/>
            <w:r w:rsidRPr="00CC0F87">
              <w:rPr>
                <w:color w:val="000000" w:themeColor="text1"/>
                <w:sz w:val="26"/>
                <w:szCs w:val="26"/>
              </w:rPr>
              <w:t>học</w:t>
            </w:r>
            <w:proofErr w:type="spellEnd"/>
            <w:r w:rsidRPr="00CC0F87">
              <w:rPr>
                <w:color w:val="000000" w:themeColor="text1"/>
                <w:sz w:val="26"/>
                <w:szCs w:val="26"/>
              </w:rPr>
              <w:t xml:space="preserve">, </w:t>
            </w:r>
            <w:proofErr w:type="spellStart"/>
            <w:r w:rsidRPr="00CC0F87">
              <w:rPr>
                <w:color w:val="000000" w:themeColor="text1"/>
                <w:sz w:val="26"/>
                <w:szCs w:val="26"/>
              </w:rPr>
              <w:t>cao</w:t>
            </w:r>
            <w:proofErr w:type="spellEnd"/>
            <w:r w:rsidRPr="00CC0F87">
              <w:rPr>
                <w:color w:val="000000" w:themeColor="text1"/>
                <w:sz w:val="26"/>
                <w:szCs w:val="26"/>
              </w:rPr>
              <w:t xml:space="preserve"> </w:t>
            </w:r>
            <w:proofErr w:type="spellStart"/>
            <w:r w:rsidRPr="00CC0F87">
              <w:rPr>
                <w:color w:val="000000" w:themeColor="text1"/>
                <w:sz w:val="26"/>
                <w:szCs w:val="26"/>
              </w:rPr>
              <w:t>đẳng</w:t>
            </w:r>
            <w:proofErr w:type="spellEnd"/>
            <w:r w:rsidRPr="00CC0F87">
              <w:rPr>
                <w:color w:val="000000" w:themeColor="text1"/>
                <w:sz w:val="26"/>
                <w:szCs w:val="26"/>
              </w:rPr>
              <w:t xml:space="preserve">, </w:t>
            </w:r>
            <w:proofErr w:type="spellStart"/>
            <w:r w:rsidRPr="00CC0F87">
              <w:rPr>
                <w:color w:val="000000" w:themeColor="text1"/>
                <w:sz w:val="26"/>
                <w:szCs w:val="26"/>
              </w:rPr>
              <w:t>các</w:t>
            </w:r>
            <w:proofErr w:type="spellEnd"/>
            <w:r w:rsidRPr="00CC0F87">
              <w:rPr>
                <w:color w:val="000000" w:themeColor="text1"/>
                <w:sz w:val="26"/>
                <w:szCs w:val="26"/>
              </w:rPr>
              <w:t xml:space="preserve"> </w:t>
            </w:r>
            <w:proofErr w:type="spellStart"/>
            <w:r w:rsidRPr="00CC0F87">
              <w:rPr>
                <w:color w:val="000000" w:themeColor="text1"/>
                <w:sz w:val="26"/>
                <w:szCs w:val="26"/>
              </w:rPr>
              <w:t>trường</w:t>
            </w:r>
            <w:proofErr w:type="spellEnd"/>
            <w:r w:rsidRPr="00CC0F87">
              <w:rPr>
                <w:color w:val="000000" w:themeColor="text1"/>
                <w:sz w:val="26"/>
                <w:szCs w:val="26"/>
              </w:rPr>
              <w:t xml:space="preserve"> </w:t>
            </w:r>
            <w:proofErr w:type="spellStart"/>
            <w:r w:rsidRPr="00CC0F87">
              <w:rPr>
                <w:color w:val="000000" w:themeColor="text1"/>
                <w:sz w:val="26"/>
                <w:szCs w:val="26"/>
              </w:rPr>
              <w:t>đào</w:t>
            </w:r>
            <w:proofErr w:type="spellEnd"/>
            <w:r w:rsidRPr="00CC0F87">
              <w:rPr>
                <w:color w:val="000000" w:themeColor="text1"/>
                <w:sz w:val="26"/>
                <w:szCs w:val="26"/>
              </w:rPr>
              <w:t xml:space="preserve"> </w:t>
            </w:r>
            <w:proofErr w:type="spellStart"/>
            <w:r w:rsidRPr="00CC0F87">
              <w:rPr>
                <w:color w:val="000000" w:themeColor="text1"/>
                <w:sz w:val="26"/>
                <w:szCs w:val="26"/>
              </w:rPr>
              <w:t>tạo</w:t>
            </w:r>
            <w:proofErr w:type="spellEnd"/>
            <w:r w:rsidRPr="00CC0F87">
              <w:rPr>
                <w:color w:val="000000" w:themeColor="text1"/>
                <w:sz w:val="26"/>
                <w:szCs w:val="26"/>
              </w:rPr>
              <w:t xml:space="preserve"> </w:t>
            </w:r>
            <w:proofErr w:type="spellStart"/>
            <w:r w:rsidRPr="00CC0F87">
              <w:rPr>
                <w:color w:val="000000" w:themeColor="text1"/>
                <w:sz w:val="26"/>
                <w:szCs w:val="26"/>
              </w:rPr>
              <w:t>nghê</w:t>
            </w:r>
            <w:proofErr w:type="spellEnd"/>
            <w:r w:rsidRPr="00CC0F87">
              <w:rPr>
                <w:color w:val="000000" w:themeColor="text1"/>
                <w:sz w:val="26"/>
                <w:szCs w:val="26"/>
              </w:rPr>
              <w:t xml:space="preserve">̀ </w:t>
            </w:r>
            <w:proofErr w:type="spellStart"/>
            <w:r w:rsidRPr="00CC0F87">
              <w:rPr>
                <w:color w:val="000000" w:themeColor="text1"/>
                <w:sz w:val="26"/>
                <w:szCs w:val="26"/>
              </w:rPr>
              <w:t>va</w:t>
            </w:r>
            <w:proofErr w:type="spellEnd"/>
            <w:r w:rsidRPr="00CC0F87">
              <w:rPr>
                <w:color w:val="000000" w:themeColor="text1"/>
                <w:sz w:val="26"/>
                <w:szCs w:val="26"/>
              </w:rPr>
              <w:t xml:space="preserve">̀ </w:t>
            </w:r>
            <w:r w:rsidRPr="00CC0F87">
              <w:rPr>
                <w:color w:val="000000" w:themeColor="text1"/>
                <w:sz w:val="26"/>
                <w:szCs w:val="26"/>
                <w:lang w:val="vi-VN"/>
              </w:rPr>
              <w:t xml:space="preserve">doanh nghiệp: </w:t>
            </w:r>
            <w:proofErr w:type="spellStart"/>
            <w:r w:rsidRPr="00CC0F87">
              <w:rPr>
                <w:color w:val="000000" w:themeColor="text1"/>
                <w:sz w:val="26"/>
                <w:szCs w:val="26"/>
              </w:rPr>
              <w:t>Đẩy</w:t>
            </w:r>
            <w:proofErr w:type="spellEnd"/>
            <w:r w:rsidRPr="00CC0F87">
              <w:rPr>
                <w:color w:val="000000" w:themeColor="text1"/>
                <w:sz w:val="26"/>
                <w:szCs w:val="26"/>
              </w:rPr>
              <w:t xml:space="preserve"> </w:t>
            </w:r>
            <w:proofErr w:type="spellStart"/>
            <w:r w:rsidRPr="00CC0F87">
              <w:rPr>
                <w:color w:val="000000" w:themeColor="text1"/>
                <w:sz w:val="26"/>
                <w:szCs w:val="26"/>
              </w:rPr>
              <w:t>mạnh</w:t>
            </w:r>
            <w:proofErr w:type="spellEnd"/>
            <w:r w:rsidRPr="00CC0F87">
              <w:rPr>
                <w:color w:val="000000" w:themeColor="text1"/>
                <w:sz w:val="26"/>
                <w:szCs w:val="26"/>
              </w:rPr>
              <w:t xml:space="preserve"> </w:t>
            </w:r>
            <w:r w:rsidRPr="00CC0F87">
              <w:rPr>
                <w:color w:val="000000" w:themeColor="text1"/>
                <w:sz w:val="26"/>
                <w:szCs w:val="26"/>
                <w:lang w:val="vi-VN"/>
              </w:rPr>
              <w:t xml:space="preserve">công tác </w:t>
            </w:r>
            <w:proofErr w:type="spellStart"/>
            <w:r w:rsidRPr="00CC0F87">
              <w:rPr>
                <w:color w:val="000000" w:themeColor="text1"/>
                <w:sz w:val="26"/>
                <w:szCs w:val="26"/>
              </w:rPr>
              <w:t>bồi</w:t>
            </w:r>
            <w:proofErr w:type="spellEnd"/>
            <w:r w:rsidRPr="00CC0F87">
              <w:rPr>
                <w:color w:val="000000" w:themeColor="text1"/>
                <w:sz w:val="26"/>
                <w:szCs w:val="26"/>
              </w:rPr>
              <w:t xml:space="preserve"> </w:t>
            </w:r>
            <w:proofErr w:type="spellStart"/>
            <w:r w:rsidRPr="00CC0F87">
              <w:rPr>
                <w:color w:val="000000" w:themeColor="text1"/>
                <w:sz w:val="26"/>
                <w:szCs w:val="26"/>
              </w:rPr>
              <w:t>dưỡng</w:t>
            </w:r>
            <w:proofErr w:type="spellEnd"/>
            <w:r w:rsidRPr="00CC0F87">
              <w:rPr>
                <w:color w:val="000000" w:themeColor="text1"/>
                <w:sz w:val="26"/>
                <w:szCs w:val="26"/>
              </w:rPr>
              <w:t xml:space="preserve"> </w:t>
            </w:r>
            <w:proofErr w:type="spellStart"/>
            <w:r w:rsidRPr="00CC0F87">
              <w:rPr>
                <w:color w:val="000000" w:themeColor="text1"/>
                <w:sz w:val="26"/>
                <w:szCs w:val="26"/>
              </w:rPr>
              <w:t>phát</w:t>
            </w:r>
            <w:proofErr w:type="spellEnd"/>
            <w:r w:rsidRPr="00CC0F87">
              <w:rPr>
                <w:color w:val="000000" w:themeColor="text1"/>
                <w:sz w:val="26"/>
                <w:szCs w:val="26"/>
              </w:rPr>
              <w:t xml:space="preserve"> </w:t>
            </w:r>
            <w:proofErr w:type="spellStart"/>
            <w:r w:rsidRPr="00CC0F87">
              <w:rPr>
                <w:color w:val="000000" w:themeColor="text1"/>
                <w:sz w:val="26"/>
                <w:szCs w:val="26"/>
              </w:rPr>
              <w:t>triển</w:t>
            </w:r>
            <w:proofErr w:type="spellEnd"/>
            <w:r w:rsidRPr="00CC0F87">
              <w:rPr>
                <w:color w:val="000000" w:themeColor="text1"/>
                <w:sz w:val="26"/>
                <w:szCs w:val="26"/>
              </w:rPr>
              <w:t xml:space="preserve"> </w:t>
            </w:r>
            <w:proofErr w:type="spellStart"/>
            <w:r w:rsidRPr="00CC0F87">
              <w:rPr>
                <w:color w:val="000000" w:themeColor="text1"/>
                <w:sz w:val="26"/>
                <w:szCs w:val="26"/>
              </w:rPr>
              <w:t>đảng</w:t>
            </w:r>
            <w:proofErr w:type="spellEnd"/>
            <w:r w:rsidRPr="00CC0F87">
              <w:rPr>
                <w:color w:val="000000" w:themeColor="text1"/>
                <w:sz w:val="26"/>
                <w:szCs w:val="26"/>
              </w:rPr>
              <w:t xml:space="preserve"> </w:t>
            </w:r>
            <w:r w:rsidRPr="00CC0F87">
              <w:rPr>
                <w:color w:val="000000" w:themeColor="text1"/>
                <w:sz w:val="26"/>
                <w:szCs w:val="26"/>
                <w:lang w:val="vi-VN"/>
              </w:rPr>
              <w:t xml:space="preserve">cho học sinh, sinh viên hay </w:t>
            </w:r>
            <w:proofErr w:type="spellStart"/>
            <w:r w:rsidRPr="00CC0F87">
              <w:rPr>
                <w:color w:val="000000" w:themeColor="text1"/>
                <w:sz w:val="26"/>
                <w:szCs w:val="26"/>
              </w:rPr>
              <w:t>công</w:t>
            </w:r>
            <w:proofErr w:type="spellEnd"/>
            <w:r w:rsidRPr="00CC0F87">
              <w:rPr>
                <w:color w:val="000000" w:themeColor="text1"/>
                <w:sz w:val="26"/>
                <w:szCs w:val="26"/>
              </w:rPr>
              <w:t xml:space="preserve"> </w:t>
            </w:r>
            <w:proofErr w:type="spellStart"/>
            <w:r w:rsidRPr="00CC0F87">
              <w:rPr>
                <w:color w:val="000000" w:themeColor="text1"/>
                <w:sz w:val="26"/>
                <w:szCs w:val="26"/>
              </w:rPr>
              <w:t>nhân</w:t>
            </w:r>
            <w:proofErr w:type="spellEnd"/>
            <w:r w:rsidRPr="00CC0F87">
              <w:rPr>
                <w:color w:val="000000" w:themeColor="text1"/>
                <w:sz w:val="26"/>
                <w:szCs w:val="26"/>
                <w:lang w:val="vi-VN"/>
              </w:rPr>
              <w:t>.</w:t>
            </w:r>
          </w:p>
          <w:p w14:paraId="7CD8F063" w14:textId="77777777" w:rsidR="00385B9D" w:rsidRPr="00CC0F87" w:rsidRDefault="00385B9D" w:rsidP="00CC0F87">
            <w:pPr>
              <w:pStyle w:val="NormalWeb"/>
              <w:shd w:val="clear" w:color="auto" w:fill="FFFFFF"/>
              <w:tabs>
                <w:tab w:val="left" w:pos="439"/>
                <w:tab w:val="left" w:pos="859"/>
              </w:tabs>
              <w:snapToGrid w:val="0"/>
              <w:spacing w:before="0" w:beforeAutospacing="0" w:after="0" w:afterAutospacing="0" w:line="271" w:lineRule="auto"/>
              <w:ind w:left="13"/>
              <w:jc w:val="both"/>
              <w:rPr>
                <w:color w:val="000000" w:themeColor="text1"/>
                <w:sz w:val="26"/>
                <w:szCs w:val="26"/>
                <w:lang w:val="en-US"/>
              </w:rPr>
            </w:pPr>
            <w:r w:rsidRPr="00CC0F87">
              <w:rPr>
                <w:color w:val="000000" w:themeColor="text1"/>
                <w:sz w:val="26"/>
                <w:szCs w:val="26"/>
                <w:lang w:val="en-US"/>
              </w:rPr>
              <w:t xml:space="preserve">+ Giai </w:t>
            </w:r>
            <w:proofErr w:type="spellStart"/>
            <w:r w:rsidRPr="00CC0F87">
              <w:rPr>
                <w:color w:val="000000" w:themeColor="text1"/>
                <w:sz w:val="26"/>
                <w:szCs w:val="26"/>
                <w:lang w:val="en-US"/>
              </w:rPr>
              <w:t>cấp</w:t>
            </w:r>
            <w:proofErr w:type="spellEnd"/>
            <w:r w:rsidRPr="00CC0F87">
              <w:rPr>
                <w:color w:val="000000" w:themeColor="text1"/>
                <w:sz w:val="26"/>
                <w:szCs w:val="26"/>
                <w:lang w:val="en-US"/>
              </w:rPr>
              <w:t xml:space="preserve"> </w:t>
            </w:r>
            <w:proofErr w:type="spellStart"/>
            <w:r w:rsidRPr="00CC0F87">
              <w:rPr>
                <w:color w:val="000000" w:themeColor="text1"/>
                <w:sz w:val="26"/>
                <w:szCs w:val="26"/>
                <w:lang w:val="en-US"/>
              </w:rPr>
              <w:t>công</w:t>
            </w:r>
            <w:proofErr w:type="spellEnd"/>
            <w:r w:rsidRPr="00CC0F87">
              <w:rPr>
                <w:color w:val="000000" w:themeColor="text1"/>
                <w:sz w:val="26"/>
                <w:szCs w:val="26"/>
                <w:lang w:val="en-US"/>
              </w:rPr>
              <w:t xml:space="preserve"> </w:t>
            </w:r>
            <w:proofErr w:type="spellStart"/>
            <w:r w:rsidRPr="00CC0F87">
              <w:rPr>
                <w:color w:val="000000" w:themeColor="text1"/>
                <w:sz w:val="26"/>
                <w:szCs w:val="26"/>
                <w:lang w:val="en-US"/>
              </w:rPr>
              <w:t>nhân</w:t>
            </w:r>
            <w:proofErr w:type="spellEnd"/>
            <w:r w:rsidRPr="00CC0F87">
              <w:rPr>
                <w:color w:val="000000" w:themeColor="text1"/>
                <w:sz w:val="26"/>
                <w:szCs w:val="26"/>
                <w:lang w:val="en-US"/>
              </w:rPr>
              <w:t xml:space="preserve">: Thường </w:t>
            </w:r>
            <w:proofErr w:type="spellStart"/>
            <w:r w:rsidRPr="00CC0F87">
              <w:rPr>
                <w:color w:val="000000" w:themeColor="text1"/>
                <w:sz w:val="26"/>
                <w:szCs w:val="26"/>
                <w:lang w:val="en-US"/>
              </w:rPr>
              <w:t>xuyên</w:t>
            </w:r>
            <w:proofErr w:type="spellEnd"/>
            <w:r w:rsidRPr="00CC0F87">
              <w:rPr>
                <w:color w:val="000000" w:themeColor="text1"/>
                <w:sz w:val="26"/>
                <w:szCs w:val="26"/>
                <w:lang w:val="en-US"/>
              </w:rPr>
              <w:t xml:space="preserve"> </w:t>
            </w:r>
            <w:proofErr w:type="spellStart"/>
            <w:r w:rsidRPr="00CC0F87">
              <w:rPr>
                <w:color w:val="000000" w:themeColor="text1"/>
                <w:sz w:val="26"/>
                <w:szCs w:val="26"/>
                <w:lang w:val="en-US"/>
              </w:rPr>
              <w:t>nâng</w:t>
            </w:r>
            <w:proofErr w:type="spellEnd"/>
            <w:r w:rsidRPr="00CC0F87">
              <w:rPr>
                <w:color w:val="000000" w:themeColor="text1"/>
                <w:sz w:val="26"/>
                <w:szCs w:val="26"/>
                <w:lang w:val="en-US"/>
              </w:rPr>
              <w:t xml:space="preserve"> </w:t>
            </w:r>
            <w:proofErr w:type="spellStart"/>
            <w:r w:rsidRPr="00CC0F87">
              <w:rPr>
                <w:color w:val="000000" w:themeColor="text1"/>
                <w:sz w:val="26"/>
                <w:szCs w:val="26"/>
                <w:lang w:val="en-US"/>
              </w:rPr>
              <w:t>cao</w:t>
            </w:r>
            <w:proofErr w:type="spellEnd"/>
            <w:r w:rsidRPr="00CC0F87">
              <w:rPr>
                <w:color w:val="000000" w:themeColor="text1"/>
                <w:sz w:val="26"/>
                <w:szCs w:val="26"/>
                <w:lang w:val="en-US"/>
              </w:rPr>
              <w:t xml:space="preserve"> </w:t>
            </w:r>
            <w:proofErr w:type="spellStart"/>
            <w:r w:rsidRPr="00CC0F87">
              <w:rPr>
                <w:color w:val="000000" w:themeColor="text1"/>
                <w:sz w:val="26"/>
                <w:szCs w:val="26"/>
                <w:lang w:val="en-US"/>
              </w:rPr>
              <w:t>bản</w:t>
            </w:r>
            <w:proofErr w:type="spellEnd"/>
            <w:r w:rsidRPr="00CC0F87">
              <w:rPr>
                <w:color w:val="000000" w:themeColor="text1"/>
                <w:sz w:val="26"/>
                <w:szCs w:val="26"/>
                <w:lang w:val="en-US"/>
              </w:rPr>
              <w:t xml:space="preserve"> </w:t>
            </w:r>
            <w:proofErr w:type="spellStart"/>
            <w:r w:rsidRPr="00CC0F87">
              <w:rPr>
                <w:color w:val="000000" w:themeColor="text1"/>
                <w:sz w:val="26"/>
                <w:szCs w:val="26"/>
                <w:lang w:val="en-US"/>
              </w:rPr>
              <w:t>lĩnh</w:t>
            </w:r>
            <w:proofErr w:type="spellEnd"/>
            <w:r w:rsidRPr="00CC0F87">
              <w:rPr>
                <w:color w:val="000000" w:themeColor="text1"/>
                <w:sz w:val="26"/>
                <w:szCs w:val="26"/>
                <w:lang w:val="en-US"/>
              </w:rPr>
              <w:t xml:space="preserve"> </w:t>
            </w:r>
            <w:proofErr w:type="spellStart"/>
            <w:r w:rsidRPr="00CC0F87">
              <w:rPr>
                <w:color w:val="000000" w:themeColor="text1"/>
                <w:sz w:val="26"/>
                <w:szCs w:val="26"/>
                <w:lang w:val="en-US"/>
              </w:rPr>
              <w:t>chính</w:t>
            </w:r>
            <w:proofErr w:type="spellEnd"/>
            <w:r w:rsidRPr="00CC0F87">
              <w:rPr>
                <w:color w:val="000000" w:themeColor="text1"/>
                <w:sz w:val="26"/>
                <w:szCs w:val="26"/>
                <w:lang w:val="en-US"/>
              </w:rPr>
              <w:t xml:space="preserve"> </w:t>
            </w:r>
            <w:proofErr w:type="spellStart"/>
            <w:r w:rsidRPr="00CC0F87">
              <w:rPr>
                <w:color w:val="000000" w:themeColor="text1"/>
                <w:sz w:val="26"/>
                <w:szCs w:val="26"/>
                <w:lang w:val="en-US"/>
              </w:rPr>
              <w:t>trị</w:t>
            </w:r>
            <w:proofErr w:type="spellEnd"/>
            <w:r w:rsidRPr="00CC0F87">
              <w:rPr>
                <w:color w:val="000000" w:themeColor="text1"/>
                <w:sz w:val="26"/>
                <w:szCs w:val="26"/>
                <w:lang w:val="en-US"/>
              </w:rPr>
              <w:t xml:space="preserve">, </w:t>
            </w:r>
            <w:proofErr w:type="spellStart"/>
            <w:r w:rsidRPr="00CC0F87">
              <w:rPr>
                <w:color w:val="000000" w:themeColor="text1"/>
                <w:sz w:val="26"/>
                <w:szCs w:val="26"/>
                <w:lang w:val="en-US"/>
              </w:rPr>
              <w:t>trình</w:t>
            </w:r>
            <w:proofErr w:type="spellEnd"/>
            <w:r w:rsidRPr="00CC0F87">
              <w:rPr>
                <w:color w:val="000000" w:themeColor="text1"/>
                <w:sz w:val="26"/>
                <w:szCs w:val="26"/>
                <w:lang w:val="en-US"/>
              </w:rPr>
              <w:t xml:space="preserve"> </w:t>
            </w:r>
            <w:proofErr w:type="spellStart"/>
            <w:r w:rsidRPr="00CC0F87">
              <w:rPr>
                <w:color w:val="000000" w:themeColor="text1"/>
                <w:sz w:val="26"/>
                <w:szCs w:val="26"/>
                <w:lang w:val="en-US"/>
              </w:rPr>
              <w:t>độ</w:t>
            </w:r>
            <w:proofErr w:type="spellEnd"/>
            <w:r w:rsidRPr="00CC0F87">
              <w:rPr>
                <w:color w:val="000000" w:themeColor="text1"/>
                <w:sz w:val="26"/>
                <w:szCs w:val="26"/>
                <w:lang w:val="en-US"/>
              </w:rPr>
              <w:t xml:space="preserve"> </w:t>
            </w:r>
            <w:proofErr w:type="spellStart"/>
            <w:r w:rsidRPr="00CC0F87">
              <w:rPr>
                <w:color w:val="000000" w:themeColor="text1"/>
                <w:sz w:val="26"/>
                <w:szCs w:val="26"/>
                <w:lang w:val="en-US"/>
              </w:rPr>
              <w:t>chuyên</w:t>
            </w:r>
            <w:proofErr w:type="spellEnd"/>
            <w:r w:rsidRPr="00CC0F87">
              <w:rPr>
                <w:color w:val="000000" w:themeColor="text1"/>
                <w:sz w:val="26"/>
                <w:szCs w:val="26"/>
                <w:lang w:val="en-US"/>
              </w:rPr>
              <w:t xml:space="preserve"> </w:t>
            </w:r>
            <w:proofErr w:type="spellStart"/>
            <w:proofErr w:type="gramStart"/>
            <w:r w:rsidRPr="00CC0F87">
              <w:rPr>
                <w:color w:val="000000" w:themeColor="text1"/>
                <w:sz w:val="26"/>
                <w:szCs w:val="26"/>
                <w:lang w:val="en-US"/>
              </w:rPr>
              <w:t>môn</w:t>
            </w:r>
            <w:proofErr w:type="spellEnd"/>
            <w:r w:rsidRPr="00CC0F87">
              <w:rPr>
                <w:color w:val="000000" w:themeColor="text1"/>
                <w:sz w:val="26"/>
                <w:szCs w:val="26"/>
                <w:lang w:val="en-US"/>
              </w:rPr>
              <w:t>,…</w:t>
            </w:r>
            <w:proofErr w:type="gramEnd"/>
          </w:p>
        </w:tc>
        <w:tc>
          <w:tcPr>
            <w:tcW w:w="3544" w:type="dxa"/>
            <w:vMerge/>
          </w:tcPr>
          <w:p w14:paraId="298B130E" w14:textId="77777777" w:rsidR="00385B9D" w:rsidRPr="00CC0F87" w:rsidRDefault="00385B9D" w:rsidP="00CC0F87">
            <w:pPr>
              <w:snapToGrid w:val="0"/>
              <w:spacing w:line="271" w:lineRule="auto"/>
              <w:rPr>
                <w:b/>
                <w:color w:val="000000" w:themeColor="text1"/>
                <w:sz w:val="26"/>
                <w:szCs w:val="26"/>
              </w:rPr>
            </w:pPr>
          </w:p>
        </w:tc>
      </w:tr>
      <w:tr w:rsidR="00385B9D" w:rsidRPr="00CC0F87" w14:paraId="3149834A" w14:textId="77777777" w:rsidTr="002E2356">
        <w:trPr>
          <w:trHeight w:val="1689"/>
        </w:trPr>
        <w:tc>
          <w:tcPr>
            <w:tcW w:w="2722" w:type="dxa"/>
          </w:tcPr>
          <w:p w14:paraId="1FF128B4" w14:textId="77777777" w:rsidR="00385B9D" w:rsidRPr="00CC0F87" w:rsidRDefault="00385B9D" w:rsidP="00CC0F87">
            <w:pPr>
              <w:snapToGrid w:val="0"/>
              <w:spacing w:line="271" w:lineRule="auto"/>
              <w:rPr>
                <w:color w:val="000000" w:themeColor="text1"/>
                <w:sz w:val="26"/>
                <w:szCs w:val="26"/>
                <w:lang w:val="vi-VN"/>
              </w:rPr>
            </w:pPr>
            <w:r w:rsidRPr="00CC0F87">
              <w:rPr>
                <w:b/>
                <w:color w:val="000000" w:themeColor="text1"/>
                <w:sz w:val="26"/>
                <w:szCs w:val="26"/>
              </w:rPr>
              <w:lastRenderedPageBreak/>
              <w:t>CHCL 3.</w:t>
            </w:r>
            <w:r w:rsidRPr="00CC0F87">
              <w:rPr>
                <w:color w:val="000000" w:themeColor="text1"/>
                <w:sz w:val="26"/>
                <w:szCs w:val="26"/>
              </w:rPr>
              <w:t xml:space="preserve"> </w:t>
            </w:r>
          </w:p>
          <w:p w14:paraId="01B33F36" w14:textId="7B5163C1" w:rsidR="00385B9D" w:rsidRPr="00CC0F87" w:rsidRDefault="00385B9D" w:rsidP="00CC0F87">
            <w:pPr>
              <w:snapToGrid w:val="0"/>
              <w:spacing w:line="271" w:lineRule="auto"/>
              <w:rPr>
                <w:b/>
                <w:bCs/>
                <w:color w:val="000000" w:themeColor="text1"/>
                <w:sz w:val="26"/>
                <w:szCs w:val="26"/>
              </w:rPr>
            </w:pPr>
            <w:r w:rsidRPr="00CC0F87">
              <w:rPr>
                <w:b/>
                <w:bCs/>
                <w:color w:val="000000" w:themeColor="text1"/>
                <w:sz w:val="26"/>
                <w:szCs w:val="26"/>
                <w:lang w:val="vi-VN"/>
              </w:rPr>
              <w:t xml:space="preserve">Cán bộ LĐQL </w:t>
            </w:r>
            <w:r w:rsidR="002E2356" w:rsidRPr="00CC0F87">
              <w:rPr>
                <w:b/>
                <w:bCs/>
                <w:color w:val="000000" w:themeColor="text1"/>
                <w:sz w:val="26"/>
                <w:szCs w:val="26"/>
                <w:lang w:val="vi-VN"/>
              </w:rPr>
              <w:t xml:space="preserve">cần </w:t>
            </w:r>
            <w:proofErr w:type="spellStart"/>
            <w:r w:rsidRPr="00CC0F87">
              <w:rPr>
                <w:b/>
                <w:bCs/>
                <w:color w:val="000000" w:themeColor="text1"/>
                <w:sz w:val="26"/>
                <w:szCs w:val="26"/>
              </w:rPr>
              <w:t>vận</w:t>
            </w:r>
            <w:proofErr w:type="spellEnd"/>
            <w:r w:rsidRPr="00CC0F87">
              <w:rPr>
                <w:b/>
                <w:bCs/>
                <w:color w:val="000000" w:themeColor="text1"/>
                <w:sz w:val="26"/>
                <w:szCs w:val="26"/>
              </w:rPr>
              <w:t xml:space="preserve"> </w:t>
            </w:r>
            <w:proofErr w:type="spellStart"/>
            <w:r w:rsidRPr="00CC0F87">
              <w:rPr>
                <w:b/>
                <w:bCs/>
                <w:color w:val="000000" w:themeColor="text1"/>
                <w:sz w:val="26"/>
                <w:szCs w:val="26"/>
              </w:rPr>
              <w:t>dụng</w:t>
            </w:r>
            <w:proofErr w:type="spellEnd"/>
            <w:r w:rsidRPr="00CC0F87">
              <w:rPr>
                <w:b/>
                <w:bCs/>
                <w:color w:val="000000" w:themeColor="text1"/>
                <w:sz w:val="26"/>
                <w:szCs w:val="26"/>
              </w:rPr>
              <w:t xml:space="preserve"> </w:t>
            </w:r>
            <w:proofErr w:type="spellStart"/>
            <w:r w:rsidRPr="00CC0F87">
              <w:rPr>
                <w:b/>
                <w:bCs/>
                <w:color w:val="000000" w:themeColor="text1"/>
                <w:sz w:val="26"/>
                <w:szCs w:val="26"/>
              </w:rPr>
              <w:t>chủ</w:t>
            </w:r>
            <w:proofErr w:type="spellEnd"/>
            <w:r w:rsidRPr="00CC0F87">
              <w:rPr>
                <w:b/>
                <w:bCs/>
                <w:color w:val="000000" w:themeColor="text1"/>
                <w:sz w:val="26"/>
                <w:szCs w:val="26"/>
              </w:rPr>
              <w:t xml:space="preserve"> </w:t>
            </w:r>
            <w:proofErr w:type="spellStart"/>
            <w:r w:rsidRPr="00CC0F87">
              <w:rPr>
                <w:b/>
                <w:bCs/>
                <w:color w:val="000000" w:themeColor="text1"/>
                <w:sz w:val="26"/>
                <w:szCs w:val="26"/>
              </w:rPr>
              <w:t>nghĩa</w:t>
            </w:r>
            <w:proofErr w:type="spellEnd"/>
            <w:r w:rsidRPr="00CC0F87">
              <w:rPr>
                <w:b/>
                <w:bCs/>
                <w:color w:val="000000" w:themeColor="text1"/>
                <w:sz w:val="26"/>
                <w:szCs w:val="26"/>
              </w:rPr>
              <w:t xml:space="preserve"> Mác-Lênin, </w:t>
            </w:r>
            <w:proofErr w:type="spellStart"/>
            <w:r w:rsidRPr="00CC0F87">
              <w:rPr>
                <w:b/>
                <w:bCs/>
                <w:color w:val="000000" w:themeColor="text1"/>
                <w:sz w:val="26"/>
                <w:szCs w:val="26"/>
              </w:rPr>
              <w:t>quan</w:t>
            </w:r>
            <w:proofErr w:type="spellEnd"/>
            <w:r w:rsidRPr="00CC0F87">
              <w:rPr>
                <w:b/>
                <w:bCs/>
                <w:color w:val="000000" w:themeColor="text1"/>
                <w:sz w:val="26"/>
                <w:szCs w:val="26"/>
              </w:rPr>
              <w:t xml:space="preserve"> </w:t>
            </w:r>
            <w:proofErr w:type="spellStart"/>
            <w:r w:rsidRPr="00CC0F87">
              <w:rPr>
                <w:b/>
                <w:bCs/>
                <w:color w:val="000000" w:themeColor="text1"/>
                <w:sz w:val="26"/>
                <w:szCs w:val="26"/>
              </w:rPr>
              <w:t>điểm</w:t>
            </w:r>
            <w:proofErr w:type="spellEnd"/>
            <w:r w:rsidRPr="00CC0F87">
              <w:rPr>
                <w:b/>
                <w:bCs/>
                <w:color w:val="000000" w:themeColor="text1"/>
                <w:sz w:val="26"/>
                <w:szCs w:val="26"/>
              </w:rPr>
              <w:t xml:space="preserve"> </w:t>
            </w:r>
            <w:proofErr w:type="spellStart"/>
            <w:r w:rsidRPr="00CC0F87">
              <w:rPr>
                <w:b/>
                <w:bCs/>
                <w:color w:val="000000" w:themeColor="text1"/>
                <w:sz w:val="26"/>
                <w:szCs w:val="26"/>
              </w:rPr>
              <w:t>của</w:t>
            </w:r>
            <w:proofErr w:type="spellEnd"/>
            <w:r w:rsidRPr="00CC0F87">
              <w:rPr>
                <w:b/>
                <w:bCs/>
                <w:color w:val="000000" w:themeColor="text1"/>
                <w:sz w:val="26"/>
                <w:szCs w:val="26"/>
              </w:rPr>
              <w:t xml:space="preserve"> </w:t>
            </w:r>
            <w:proofErr w:type="spellStart"/>
            <w:r w:rsidRPr="00CC0F87">
              <w:rPr>
                <w:b/>
                <w:bCs/>
                <w:color w:val="000000" w:themeColor="text1"/>
                <w:sz w:val="26"/>
                <w:szCs w:val="26"/>
              </w:rPr>
              <w:t>Đảng</w:t>
            </w:r>
            <w:proofErr w:type="spellEnd"/>
            <w:r w:rsidRPr="00CC0F87">
              <w:rPr>
                <w:b/>
                <w:bCs/>
                <w:color w:val="000000" w:themeColor="text1"/>
                <w:sz w:val="26"/>
                <w:szCs w:val="26"/>
              </w:rPr>
              <w:t xml:space="preserve"> </w:t>
            </w:r>
            <w:proofErr w:type="spellStart"/>
            <w:r w:rsidRPr="00CC0F87">
              <w:rPr>
                <w:b/>
                <w:bCs/>
                <w:color w:val="000000" w:themeColor="text1"/>
                <w:sz w:val="26"/>
                <w:szCs w:val="26"/>
              </w:rPr>
              <w:t>về</w:t>
            </w:r>
            <w:proofErr w:type="spellEnd"/>
            <w:r w:rsidRPr="00CC0F87">
              <w:rPr>
                <w:b/>
                <w:bCs/>
                <w:color w:val="000000" w:themeColor="text1"/>
                <w:sz w:val="26"/>
                <w:szCs w:val="26"/>
              </w:rPr>
              <w:t xml:space="preserve"> </w:t>
            </w:r>
            <w:proofErr w:type="spellStart"/>
            <w:r w:rsidRPr="00CC0F87">
              <w:rPr>
                <w:b/>
                <w:bCs/>
                <w:color w:val="000000" w:themeColor="text1"/>
                <w:sz w:val="26"/>
                <w:szCs w:val="26"/>
              </w:rPr>
              <w:t>sứ</w:t>
            </w:r>
            <w:proofErr w:type="spellEnd"/>
            <w:r w:rsidRPr="00CC0F87">
              <w:rPr>
                <w:b/>
                <w:bCs/>
                <w:color w:val="000000" w:themeColor="text1"/>
                <w:sz w:val="26"/>
                <w:szCs w:val="26"/>
              </w:rPr>
              <w:t xml:space="preserve"> </w:t>
            </w:r>
            <w:proofErr w:type="spellStart"/>
            <w:r w:rsidRPr="00CC0F87">
              <w:rPr>
                <w:b/>
                <w:bCs/>
                <w:color w:val="000000" w:themeColor="text1"/>
                <w:sz w:val="26"/>
                <w:szCs w:val="26"/>
              </w:rPr>
              <w:t>mệnh</w:t>
            </w:r>
            <w:proofErr w:type="spellEnd"/>
            <w:r w:rsidRPr="00CC0F87">
              <w:rPr>
                <w:b/>
                <w:bCs/>
                <w:color w:val="000000" w:themeColor="text1"/>
                <w:sz w:val="26"/>
                <w:szCs w:val="26"/>
              </w:rPr>
              <w:t xml:space="preserve"> </w:t>
            </w:r>
            <w:proofErr w:type="spellStart"/>
            <w:r w:rsidRPr="00CC0F87">
              <w:rPr>
                <w:b/>
                <w:bCs/>
                <w:color w:val="000000" w:themeColor="text1"/>
                <w:sz w:val="26"/>
                <w:szCs w:val="26"/>
              </w:rPr>
              <w:t>lịch</w:t>
            </w:r>
            <w:proofErr w:type="spellEnd"/>
            <w:r w:rsidRPr="00CC0F87">
              <w:rPr>
                <w:b/>
                <w:bCs/>
                <w:color w:val="000000" w:themeColor="text1"/>
                <w:sz w:val="26"/>
                <w:szCs w:val="26"/>
              </w:rPr>
              <w:t xml:space="preserve"> </w:t>
            </w:r>
            <w:proofErr w:type="spellStart"/>
            <w:r w:rsidRPr="00CC0F87">
              <w:rPr>
                <w:b/>
                <w:bCs/>
                <w:color w:val="000000" w:themeColor="text1"/>
                <w:sz w:val="26"/>
                <w:szCs w:val="26"/>
              </w:rPr>
              <w:t>sử</w:t>
            </w:r>
            <w:proofErr w:type="spellEnd"/>
            <w:r w:rsidRPr="00CC0F87">
              <w:rPr>
                <w:b/>
                <w:bCs/>
                <w:color w:val="000000" w:themeColor="text1"/>
                <w:sz w:val="26"/>
                <w:szCs w:val="26"/>
              </w:rPr>
              <w:t xml:space="preserve"> </w:t>
            </w:r>
            <w:proofErr w:type="spellStart"/>
            <w:r w:rsidRPr="00CC0F87">
              <w:rPr>
                <w:b/>
                <w:bCs/>
                <w:color w:val="000000" w:themeColor="text1"/>
                <w:sz w:val="26"/>
                <w:szCs w:val="26"/>
              </w:rPr>
              <w:t>của</w:t>
            </w:r>
            <w:proofErr w:type="spellEnd"/>
            <w:r w:rsidRPr="00CC0F87">
              <w:rPr>
                <w:b/>
                <w:bCs/>
                <w:color w:val="000000" w:themeColor="text1"/>
                <w:sz w:val="26"/>
                <w:szCs w:val="26"/>
              </w:rPr>
              <w:t xml:space="preserve"> GCCN</w:t>
            </w:r>
            <w:r w:rsidR="002E2356" w:rsidRPr="00CC0F87">
              <w:rPr>
                <w:b/>
                <w:bCs/>
                <w:color w:val="000000" w:themeColor="text1"/>
                <w:sz w:val="26"/>
                <w:szCs w:val="26"/>
                <w:lang w:val="vi-VN"/>
              </w:rPr>
              <w:t xml:space="preserve"> </w:t>
            </w:r>
            <w:proofErr w:type="spellStart"/>
            <w:r w:rsidRPr="00CC0F87">
              <w:rPr>
                <w:b/>
                <w:bCs/>
                <w:color w:val="000000" w:themeColor="text1"/>
                <w:sz w:val="26"/>
                <w:szCs w:val="26"/>
              </w:rPr>
              <w:t>như</w:t>
            </w:r>
            <w:proofErr w:type="spellEnd"/>
            <w:r w:rsidRPr="00CC0F87">
              <w:rPr>
                <w:b/>
                <w:bCs/>
                <w:color w:val="000000" w:themeColor="text1"/>
                <w:sz w:val="26"/>
                <w:szCs w:val="26"/>
              </w:rPr>
              <w:t xml:space="preserve"> </w:t>
            </w:r>
            <w:proofErr w:type="spellStart"/>
            <w:r w:rsidRPr="00CC0F87">
              <w:rPr>
                <w:b/>
                <w:bCs/>
                <w:color w:val="000000" w:themeColor="text1"/>
                <w:sz w:val="26"/>
                <w:szCs w:val="26"/>
              </w:rPr>
              <w:t>thế</w:t>
            </w:r>
            <w:proofErr w:type="spellEnd"/>
            <w:r w:rsidRPr="00CC0F87">
              <w:rPr>
                <w:b/>
                <w:bCs/>
                <w:color w:val="000000" w:themeColor="text1"/>
                <w:sz w:val="26"/>
                <w:szCs w:val="26"/>
              </w:rPr>
              <w:t xml:space="preserve"> </w:t>
            </w:r>
            <w:proofErr w:type="spellStart"/>
            <w:r w:rsidRPr="00CC0F87">
              <w:rPr>
                <w:b/>
                <w:bCs/>
                <w:color w:val="000000" w:themeColor="text1"/>
                <w:sz w:val="26"/>
                <w:szCs w:val="26"/>
              </w:rPr>
              <w:t>nào</w:t>
            </w:r>
            <w:proofErr w:type="spellEnd"/>
            <w:r w:rsidRPr="00CC0F87">
              <w:rPr>
                <w:b/>
                <w:bCs/>
                <w:color w:val="000000" w:themeColor="text1"/>
                <w:sz w:val="26"/>
                <w:szCs w:val="26"/>
              </w:rPr>
              <w:t xml:space="preserve"> </w:t>
            </w:r>
            <w:r w:rsidRPr="00CC0F87">
              <w:rPr>
                <w:b/>
                <w:bCs/>
                <w:color w:val="000000" w:themeColor="text1"/>
                <w:sz w:val="26"/>
                <w:szCs w:val="26"/>
                <w:lang w:val="vi-VN"/>
              </w:rPr>
              <w:t>để</w:t>
            </w:r>
            <w:r w:rsidRPr="00CC0F87">
              <w:rPr>
                <w:b/>
                <w:bCs/>
                <w:color w:val="000000" w:themeColor="text1"/>
                <w:sz w:val="26"/>
                <w:szCs w:val="26"/>
              </w:rPr>
              <w:t xml:space="preserve"> </w:t>
            </w:r>
            <w:proofErr w:type="spellStart"/>
            <w:r w:rsidRPr="00CC0F87">
              <w:rPr>
                <w:b/>
                <w:bCs/>
                <w:color w:val="000000" w:themeColor="text1"/>
                <w:sz w:val="26"/>
                <w:szCs w:val="26"/>
              </w:rPr>
              <w:t>đánh</w:t>
            </w:r>
            <w:proofErr w:type="spellEnd"/>
            <w:r w:rsidRPr="00CC0F87">
              <w:rPr>
                <w:b/>
                <w:bCs/>
                <w:color w:val="000000" w:themeColor="text1"/>
                <w:sz w:val="26"/>
                <w:szCs w:val="26"/>
              </w:rPr>
              <w:t xml:space="preserve"> </w:t>
            </w:r>
            <w:proofErr w:type="spellStart"/>
            <w:r w:rsidRPr="00CC0F87">
              <w:rPr>
                <w:b/>
                <w:bCs/>
                <w:color w:val="000000" w:themeColor="text1"/>
                <w:sz w:val="26"/>
                <w:szCs w:val="26"/>
              </w:rPr>
              <w:t>giá</w:t>
            </w:r>
            <w:proofErr w:type="spellEnd"/>
            <w:r w:rsidRPr="00CC0F87">
              <w:rPr>
                <w:b/>
                <w:bCs/>
                <w:color w:val="000000" w:themeColor="text1"/>
                <w:sz w:val="26"/>
                <w:szCs w:val="26"/>
              </w:rPr>
              <w:t xml:space="preserve">, </w:t>
            </w:r>
            <w:proofErr w:type="spellStart"/>
            <w:r w:rsidRPr="00CC0F87">
              <w:rPr>
                <w:b/>
                <w:bCs/>
                <w:color w:val="000000" w:themeColor="text1"/>
                <w:sz w:val="26"/>
                <w:szCs w:val="26"/>
              </w:rPr>
              <w:t>phân</w:t>
            </w:r>
            <w:proofErr w:type="spellEnd"/>
            <w:r w:rsidRPr="00CC0F87">
              <w:rPr>
                <w:b/>
                <w:bCs/>
                <w:color w:val="000000" w:themeColor="text1"/>
                <w:sz w:val="26"/>
                <w:szCs w:val="26"/>
              </w:rPr>
              <w:t xml:space="preserve"> </w:t>
            </w:r>
            <w:proofErr w:type="spellStart"/>
            <w:r w:rsidRPr="00CC0F87">
              <w:rPr>
                <w:b/>
                <w:bCs/>
                <w:color w:val="000000" w:themeColor="text1"/>
                <w:sz w:val="26"/>
                <w:szCs w:val="26"/>
              </w:rPr>
              <w:t>tích</w:t>
            </w:r>
            <w:proofErr w:type="spellEnd"/>
            <w:r w:rsidRPr="00CC0F87">
              <w:rPr>
                <w:b/>
                <w:bCs/>
                <w:color w:val="000000" w:themeColor="text1"/>
                <w:sz w:val="26"/>
                <w:szCs w:val="26"/>
              </w:rPr>
              <w:t xml:space="preserve"> </w:t>
            </w:r>
            <w:proofErr w:type="spellStart"/>
            <w:r w:rsidRPr="00CC0F87">
              <w:rPr>
                <w:b/>
                <w:bCs/>
                <w:color w:val="000000" w:themeColor="text1"/>
                <w:sz w:val="26"/>
                <w:szCs w:val="26"/>
              </w:rPr>
              <w:t>và</w:t>
            </w:r>
            <w:proofErr w:type="spellEnd"/>
            <w:r w:rsidRPr="00CC0F87">
              <w:rPr>
                <w:b/>
                <w:bCs/>
                <w:color w:val="000000" w:themeColor="text1"/>
                <w:sz w:val="26"/>
                <w:szCs w:val="26"/>
              </w:rPr>
              <w:t xml:space="preserve"> </w:t>
            </w:r>
            <w:proofErr w:type="spellStart"/>
            <w:r w:rsidRPr="00CC0F87">
              <w:rPr>
                <w:b/>
                <w:bCs/>
                <w:color w:val="000000" w:themeColor="text1"/>
                <w:sz w:val="26"/>
                <w:szCs w:val="26"/>
              </w:rPr>
              <w:t>xử</w:t>
            </w:r>
            <w:proofErr w:type="spellEnd"/>
            <w:r w:rsidRPr="00CC0F87">
              <w:rPr>
                <w:b/>
                <w:bCs/>
                <w:color w:val="000000" w:themeColor="text1"/>
                <w:sz w:val="26"/>
                <w:szCs w:val="26"/>
              </w:rPr>
              <w:t xml:space="preserve"> </w:t>
            </w:r>
            <w:proofErr w:type="spellStart"/>
            <w:r w:rsidRPr="00CC0F87">
              <w:rPr>
                <w:b/>
                <w:bCs/>
                <w:color w:val="000000" w:themeColor="text1"/>
                <w:sz w:val="26"/>
                <w:szCs w:val="26"/>
              </w:rPr>
              <w:t>lý</w:t>
            </w:r>
            <w:proofErr w:type="spellEnd"/>
            <w:r w:rsidRPr="00CC0F87">
              <w:rPr>
                <w:b/>
                <w:bCs/>
                <w:color w:val="000000" w:themeColor="text1"/>
                <w:sz w:val="26"/>
                <w:szCs w:val="26"/>
              </w:rPr>
              <w:t xml:space="preserve"> </w:t>
            </w:r>
            <w:proofErr w:type="spellStart"/>
            <w:r w:rsidRPr="00CC0F87">
              <w:rPr>
                <w:b/>
                <w:bCs/>
                <w:color w:val="000000" w:themeColor="text1"/>
                <w:sz w:val="26"/>
                <w:szCs w:val="26"/>
              </w:rPr>
              <w:t>các</w:t>
            </w:r>
            <w:proofErr w:type="spellEnd"/>
            <w:r w:rsidRPr="00CC0F87">
              <w:rPr>
                <w:b/>
                <w:bCs/>
                <w:color w:val="000000" w:themeColor="text1"/>
                <w:sz w:val="26"/>
                <w:szCs w:val="26"/>
              </w:rPr>
              <w:t xml:space="preserve"> </w:t>
            </w:r>
            <w:proofErr w:type="spellStart"/>
            <w:r w:rsidRPr="00CC0F87">
              <w:rPr>
                <w:b/>
                <w:bCs/>
                <w:color w:val="000000" w:themeColor="text1"/>
                <w:sz w:val="26"/>
                <w:szCs w:val="26"/>
              </w:rPr>
              <w:t>tình</w:t>
            </w:r>
            <w:proofErr w:type="spellEnd"/>
            <w:r w:rsidRPr="00CC0F87">
              <w:rPr>
                <w:b/>
                <w:bCs/>
                <w:color w:val="000000" w:themeColor="text1"/>
                <w:sz w:val="26"/>
                <w:szCs w:val="26"/>
              </w:rPr>
              <w:t xml:space="preserve"> </w:t>
            </w:r>
            <w:proofErr w:type="spellStart"/>
            <w:r w:rsidRPr="00CC0F87">
              <w:rPr>
                <w:b/>
                <w:bCs/>
                <w:color w:val="000000" w:themeColor="text1"/>
                <w:sz w:val="26"/>
                <w:szCs w:val="26"/>
              </w:rPr>
              <w:t>huống</w:t>
            </w:r>
            <w:proofErr w:type="spellEnd"/>
            <w:r w:rsidRPr="00CC0F87">
              <w:rPr>
                <w:b/>
                <w:bCs/>
                <w:color w:val="000000" w:themeColor="text1"/>
                <w:sz w:val="26"/>
                <w:szCs w:val="26"/>
              </w:rPr>
              <w:t xml:space="preserve"> </w:t>
            </w:r>
            <w:proofErr w:type="spellStart"/>
            <w:r w:rsidRPr="00CC0F87">
              <w:rPr>
                <w:b/>
                <w:bCs/>
                <w:color w:val="000000" w:themeColor="text1"/>
                <w:sz w:val="26"/>
                <w:szCs w:val="26"/>
              </w:rPr>
              <w:t>thực</w:t>
            </w:r>
            <w:proofErr w:type="spellEnd"/>
            <w:r w:rsidRPr="00CC0F87">
              <w:rPr>
                <w:b/>
                <w:bCs/>
                <w:color w:val="000000" w:themeColor="text1"/>
                <w:sz w:val="26"/>
                <w:szCs w:val="26"/>
              </w:rPr>
              <w:t xml:space="preserve"> </w:t>
            </w:r>
            <w:proofErr w:type="spellStart"/>
            <w:r w:rsidRPr="00CC0F87">
              <w:rPr>
                <w:b/>
                <w:bCs/>
                <w:color w:val="000000" w:themeColor="text1"/>
                <w:sz w:val="26"/>
                <w:szCs w:val="26"/>
              </w:rPr>
              <w:t>tiễn</w:t>
            </w:r>
            <w:proofErr w:type="spellEnd"/>
            <w:r w:rsidRPr="00CC0F87">
              <w:rPr>
                <w:b/>
                <w:bCs/>
                <w:color w:val="000000" w:themeColor="text1"/>
                <w:sz w:val="26"/>
                <w:szCs w:val="26"/>
              </w:rPr>
              <w:t xml:space="preserve"> </w:t>
            </w:r>
            <w:proofErr w:type="spellStart"/>
            <w:r w:rsidR="002E2356" w:rsidRPr="00CC0F87">
              <w:rPr>
                <w:b/>
                <w:bCs/>
                <w:color w:val="000000" w:themeColor="text1"/>
                <w:sz w:val="26"/>
                <w:szCs w:val="26"/>
              </w:rPr>
              <w:t>tại</w:t>
            </w:r>
            <w:proofErr w:type="spellEnd"/>
            <w:r w:rsidR="002E2356" w:rsidRPr="00CC0F87">
              <w:rPr>
                <w:b/>
                <w:bCs/>
                <w:color w:val="000000" w:themeColor="text1"/>
                <w:sz w:val="26"/>
                <w:szCs w:val="26"/>
                <w:lang w:val="vi-VN"/>
              </w:rPr>
              <w:t xml:space="preserve"> </w:t>
            </w:r>
            <w:proofErr w:type="spellStart"/>
            <w:r w:rsidRPr="00CC0F87">
              <w:rPr>
                <w:b/>
                <w:bCs/>
                <w:iCs/>
                <w:color w:val="000000" w:themeColor="text1"/>
                <w:sz w:val="26"/>
                <w:szCs w:val="26"/>
                <w:lang w:eastAsia="vi-VN"/>
              </w:rPr>
              <w:t>ngành</w:t>
            </w:r>
            <w:proofErr w:type="spellEnd"/>
            <w:r w:rsidRPr="00CC0F87">
              <w:rPr>
                <w:b/>
                <w:bCs/>
                <w:iCs/>
                <w:color w:val="000000" w:themeColor="text1"/>
                <w:sz w:val="26"/>
                <w:szCs w:val="26"/>
                <w:lang w:eastAsia="vi-VN"/>
              </w:rPr>
              <w:t>/</w:t>
            </w:r>
            <w:proofErr w:type="spellStart"/>
            <w:r w:rsidRPr="00CC0F87">
              <w:rPr>
                <w:b/>
                <w:bCs/>
                <w:iCs/>
                <w:color w:val="000000" w:themeColor="text1"/>
                <w:sz w:val="26"/>
                <w:szCs w:val="26"/>
                <w:lang w:eastAsia="vi-VN"/>
              </w:rPr>
              <w:t>địa</w:t>
            </w:r>
            <w:proofErr w:type="spellEnd"/>
            <w:r w:rsidRPr="00CC0F87">
              <w:rPr>
                <w:b/>
                <w:bCs/>
                <w:iCs/>
                <w:color w:val="000000" w:themeColor="text1"/>
                <w:sz w:val="26"/>
                <w:szCs w:val="26"/>
                <w:lang w:eastAsia="vi-VN"/>
              </w:rPr>
              <w:t xml:space="preserve"> </w:t>
            </w:r>
            <w:proofErr w:type="spellStart"/>
            <w:r w:rsidRPr="00CC0F87">
              <w:rPr>
                <w:b/>
                <w:bCs/>
                <w:iCs/>
                <w:color w:val="000000" w:themeColor="text1"/>
                <w:sz w:val="26"/>
                <w:szCs w:val="26"/>
                <w:lang w:eastAsia="vi-VN"/>
              </w:rPr>
              <w:t>phương</w:t>
            </w:r>
            <w:proofErr w:type="spellEnd"/>
            <w:r w:rsidRPr="00CC0F87">
              <w:rPr>
                <w:b/>
                <w:bCs/>
                <w:iCs/>
                <w:color w:val="000000" w:themeColor="text1"/>
                <w:sz w:val="26"/>
                <w:szCs w:val="26"/>
                <w:lang w:eastAsia="vi-VN"/>
              </w:rPr>
              <w:t>/</w:t>
            </w:r>
            <w:proofErr w:type="spellStart"/>
            <w:r w:rsidRPr="00CC0F87">
              <w:rPr>
                <w:b/>
                <w:bCs/>
                <w:iCs/>
                <w:color w:val="000000" w:themeColor="text1"/>
                <w:sz w:val="26"/>
                <w:szCs w:val="26"/>
                <w:lang w:eastAsia="vi-VN"/>
              </w:rPr>
              <w:t>đơn</w:t>
            </w:r>
            <w:proofErr w:type="spellEnd"/>
            <w:r w:rsidRPr="00CC0F87">
              <w:rPr>
                <w:b/>
                <w:bCs/>
                <w:iCs/>
                <w:color w:val="000000" w:themeColor="text1"/>
                <w:sz w:val="26"/>
                <w:szCs w:val="26"/>
                <w:lang w:eastAsia="vi-VN"/>
              </w:rPr>
              <w:t xml:space="preserve"> </w:t>
            </w:r>
            <w:proofErr w:type="spellStart"/>
            <w:r w:rsidRPr="00CC0F87">
              <w:rPr>
                <w:b/>
                <w:bCs/>
                <w:iCs/>
                <w:color w:val="000000" w:themeColor="text1"/>
                <w:sz w:val="26"/>
                <w:szCs w:val="26"/>
                <w:lang w:eastAsia="vi-VN"/>
              </w:rPr>
              <w:t>vị</w:t>
            </w:r>
            <w:proofErr w:type="spellEnd"/>
            <w:r w:rsidRPr="00CC0F87">
              <w:rPr>
                <w:b/>
                <w:bCs/>
                <w:iCs/>
                <w:color w:val="000000" w:themeColor="text1"/>
                <w:sz w:val="26"/>
                <w:szCs w:val="26"/>
                <w:lang w:eastAsia="vi-VN"/>
              </w:rPr>
              <w:t>?</w:t>
            </w:r>
          </w:p>
        </w:tc>
        <w:tc>
          <w:tcPr>
            <w:tcW w:w="8080" w:type="dxa"/>
          </w:tcPr>
          <w:p w14:paraId="548CA879" w14:textId="77777777" w:rsidR="00385B9D" w:rsidRPr="00CC0F87" w:rsidRDefault="00385B9D" w:rsidP="00CC0F87">
            <w:pPr>
              <w:tabs>
                <w:tab w:val="left" w:pos="322"/>
                <w:tab w:val="left" w:pos="439"/>
              </w:tabs>
              <w:snapToGrid w:val="0"/>
              <w:spacing w:line="271" w:lineRule="auto"/>
              <w:ind w:left="13" w:right="40"/>
              <w:rPr>
                <w:i/>
                <w:color w:val="000000" w:themeColor="text1"/>
                <w:sz w:val="26"/>
                <w:szCs w:val="26"/>
                <w:lang w:val="vi-VN" w:eastAsia="vi-VN"/>
              </w:rPr>
            </w:pPr>
            <w:r w:rsidRPr="00CC0F87">
              <w:rPr>
                <w:i/>
                <w:color w:val="000000" w:themeColor="text1"/>
                <w:sz w:val="26"/>
                <w:szCs w:val="26"/>
                <w:lang w:val="vi-VN" w:eastAsia="vi-VN"/>
              </w:rPr>
              <w:t xml:space="preserve">(Học viên vận dụng </w:t>
            </w:r>
            <w:proofErr w:type="spellStart"/>
            <w:r w:rsidRPr="00CC0F87">
              <w:rPr>
                <w:i/>
                <w:color w:val="000000" w:themeColor="text1"/>
                <w:sz w:val="26"/>
                <w:szCs w:val="26"/>
                <w:lang w:eastAsia="vi-VN"/>
              </w:rPr>
              <w:t>lý</w:t>
            </w:r>
            <w:proofErr w:type="spellEnd"/>
            <w:r w:rsidRPr="00CC0F87">
              <w:rPr>
                <w:i/>
                <w:color w:val="000000" w:themeColor="text1"/>
                <w:sz w:val="26"/>
                <w:szCs w:val="26"/>
                <w:lang w:eastAsia="vi-VN"/>
              </w:rPr>
              <w:t xml:space="preserve"> </w:t>
            </w:r>
            <w:proofErr w:type="spellStart"/>
            <w:r w:rsidRPr="00CC0F87">
              <w:rPr>
                <w:i/>
                <w:color w:val="000000" w:themeColor="text1"/>
                <w:sz w:val="26"/>
                <w:szCs w:val="26"/>
                <w:lang w:eastAsia="vi-VN"/>
              </w:rPr>
              <w:t>luận</w:t>
            </w:r>
            <w:proofErr w:type="spellEnd"/>
            <w:r w:rsidRPr="00CC0F87">
              <w:rPr>
                <w:i/>
                <w:color w:val="000000" w:themeColor="text1"/>
                <w:sz w:val="26"/>
                <w:szCs w:val="26"/>
                <w:lang w:eastAsia="vi-VN"/>
              </w:rPr>
              <w:t xml:space="preserve"> </w:t>
            </w:r>
            <w:proofErr w:type="spellStart"/>
            <w:r w:rsidRPr="00CC0F87">
              <w:rPr>
                <w:i/>
                <w:color w:val="000000" w:themeColor="text1"/>
                <w:sz w:val="26"/>
                <w:szCs w:val="26"/>
                <w:lang w:eastAsia="vi-VN"/>
              </w:rPr>
              <w:t>chủ</w:t>
            </w:r>
            <w:proofErr w:type="spellEnd"/>
            <w:r w:rsidRPr="00CC0F87">
              <w:rPr>
                <w:i/>
                <w:color w:val="000000" w:themeColor="text1"/>
                <w:sz w:val="26"/>
                <w:szCs w:val="26"/>
                <w:lang w:eastAsia="vi-VN"/>
              </w:rPr>
              <w:t xml:space="preserve"> </w:t>
            </w:r>
            <w:proofErr w:type="spellStart"/>
            <w:r w:rsidRPr="00CC0F87">
              <w:rPr>
                <w:i/>
                <w:color w:val="000000" w:themeColor="text1"/>
                <w:sz w:val="26"/>
                <w:szCs w:val="26"/>
                <w:lang w:eastAsia="vi-VN"/>
              </w:rPr>
              <w:t>nghĩa</w:t>
            </w:r>
            <w:proofErr w:type="spellEnd"/>
            <w:r w:rsidRPr="00CC0F87">
              <w:rPr>
                <w:i/>
                <w:color w:val="000000" w:themeColor="text1"/>
                <w:sz w:val="26"/>
                <w:szCs w:val="26"/>
                <w:lang w:eastAsia="vi-VN"/>
              </w:rPr>
              <w:t xml:space="preserve"> Mác-Lênin, </w:t>
            </w:r>
            <w:proofErr w:type="spellStart"/>
            <w:r w:rsidRPr="00CC0F87">
              <w:rPr>
                <w:i/>
                <w:color w:val="000000" w:themeColor="text1"/>
                <w:sz w:val="26"/>
                <w:szCs w:val="26"/>
                <w:lang w:eastAsia="vi-VN"/>
              </w:rPr>
              <w:t>quan</w:t>
            </w:r>
            <w:proofErr w:type="spellEnd"/>
            <w:r w:rsidRPr="00CC0F87">
              <w:rPr>
                <w:i/>
                <w:color w:val="000000" w:themeColor="text1"/>
                <w:sz w:val="26"/>
                <w:szCs w:val="26"/>
                <w:lang w:eastAsia="vi-VN"/>
              </w:rPr>
              <w:t xml:space="preserve"> </w:t>
            </w:r>
            <w:proofErr w:type="spellStart"/>
            <w:r w:rsidRPr="00CC0F87">
              <w:rPr>
                <w:i/>
                <w:color w:val="000000" w:themeColor="text1"/>
                <w:sz w:val="26"/>
                <w:szCs w:val="26"/>
                <w:lang w:eastAsia="vi-VN"/>
              </w:rPr>
              <w:t>điểm</w:t>
            </w:r>
            <w:proofErr w:type="spellEnd"/>
            <w:r w:rsidRPr="00CC0F87">
              <w:rPr>
                <w:i/>
                <w:color w:val="000000" w:themeColor="text1"/>
                <w:sz w:val="26"/>
                <w:szCs w:val="26"/>
                <w:lang w:eastAsia="vi-VN"/>
              </w:rPr>
              <w:t xml:space="preserve"> </w:t>
            </w:r>
            <w:proofErr w:type="spellStart"/>
            <w:r w:rsidRPr="00CC0F87">
              <w:rPr>
                <w:i/>
                <w:color w:val="000000" w:themeColor="text1"/>
                <w:sz w:val="26"/>
                <w:szCs w:val="26"/>
                <w:lang w:eastAsia="vi-VN"/>
              </w:rPr>
              <w:t>của</w:t>
            </w:r>
            <w:proofErr w:type="spellEnd"/>
            <w:r w:rsidRPr="00CC0F87">
              <w:rPr>
                <w:i/>
                <w:color w:val="000000" w:themeColor="text1"/>
                <w:sz w:val="26"/>
                <w:szCs w:val="26"/>
                <w:lang w:eastAsia="vi-VN"/>
              </w:rPr>
              <w:t xml:space="preserve"> </w:t>
            </w:r>
            <w:proofErr w:type="spellStart"/>
            <w:r w:rsidRPr="00CC0F87">
              <w:rPr>
                <w:i/>
                <w:color w:val="000000" w:themeColor="text1"/>
                <w:sz w:val="26"/>
                <w:szCs w:val="26"/>
                <w:lang w:eastAsia="vi-VN"/>
              </w:rPr>
              <w:t>Đảng</w:t>
            </w:r>
            <w:proofErr w:type="spellEnd"/>
            <w:r w:rsidRPr="00CC0F87">
              <w:rPr>
                <w:i/>
                <w:color w:val="000000" w:themeColor="text1"/>
                <w:sz w:val="26"/>
                <w:szCs w:val="26"/>
                <w:lang w:val="vi-VN" w:eastAsia="vi-VN"/>
              </w:rPr>
              <w:t xml:space="preserve"> thảo luận nhóm </w:t>
            </w:r>
            <w:proofErr w:type="spellStart"/>
            <w:r w:rsidRPr="00CC0F87">
              <w:rPr>
                <w:i/>
                <w:color w:val="000000" w:themeColor="text1"/>
                <w:sz w:val="26"/>
                <w:szCs w:val="26"/>
                <w:lang w:eastAsia="vi-VN"/>
              </w:rPr>
              <w:t>về</w:t>
            </w:r>
            <w:proofErr w:type="spellEnd"/>
            <w:r w:rsidRPr="00CC0F87">
              <w:rPr>
                <w:i/>
                <w:color w:val="000000" w:themeColor="text1"/>
                <w:sz w:val="26"/>
                <w:szCs w:val="26"/>
                <w:lang w:eastAsia="vi-VN"/>
              </w:rPr>
              <w:t xml:space="preserve"> </w:t>
            </w:r>
            <w:proofErr w:type="spellStart"/>
            <w:r w:rsidRPr="00CC0F87">
              <w:rPr>
                <w:i/>
                <w:color w:val="000000" w:themeColor="text1"/>
                <w:sz w:val="26"/>
                <w:szCs w:val="26"/>
                <w:lang w:eastAsia="vi-VN"/>
              </w:rPr>
              <w:t>các</w:t>
            </w:r>
            <w:proofErr w:type="spellEnd"/>
            <w:r w:rsidRPr="00CC0F87">
              <w:rPr>
                <w:i/>
                <w:color w:val="000000" w:themeColor="text1"/>
                <w:sz w:val="26"/>
                <w:szCs w:val="26"/>
                <w:lang w:eastAsia="vi-VN"/>
              </w:rPr>
              <w:t xml:space="preserve"> </w:t>
            </w:r>
            <w:proofErr w:type="spellStart"/>
            <w:r w:rsidRPr="00CC0F87">
              <w:rPr>
                <w:i/>
                <w:color w:val="000000" w:themeColor="text1"/>
                <w:sz w:val="26"/>
                <w:szCs w:val="26"/>
                <w:lang w:eastAsia="vi-VN"/>
              </w:rPr>
              <w:t>tình</w:t>
            </w:r>
            <w:proofErr w:type="spellEnd"/>
            <w:r w:rsidRPr="00CC0F87">
              <w:rPr>
                <w:i/>
                <w:color w:val="000000" w:themeColor="text1"/>
                <w:sz w:val="26"/>
                <w:szCs w:val="26"/>
                <w:lang w:eastAsia="vi-VN"/>
              </w:rPr>
              <w:t xml:space="preserve"> </w:t>
            </w:r>
            <w:proofErr w:type="spellStart"/>
            <w:r w:rsidRPr="00CC0F87">
              <w:rPr>
                <w:i/>
                <w:color w:val="000000" w:themeColor="text1"/>
                <w:sz w:val="26"/>
                <w:szCs w:val="26"/>
                <w:lang w:eastAsia="vi-VN"/>
              </w:rPr>
              <w:t>huống</w:t>
            </w:r>
            <w:proofErr w:type="spellEnd"/>
            <w:r w:rsidRPr="00CC0F87">
              <w:rPr>
                <w:i/>
                <w:color w:val="000000" w:themeColor="text1"/>
                <w:sz w:val="26"/>
                <w:szCs w:val="26"/>
                <w:lang w:eastAsia="vi-VN"/>
              </w:rPr>
              <w:t xml:space="preserve"> </w:t>
            </w:r>
            <w:proofErr w:type="spellStart"/>
            <w:r w:rsidRPr="00CC0F87">
              <w:rPr>
                <w:i/>
                <w:color w:val="000000" w:themeColor="text1"/>
                <w:sz w:val="26"/>
                <w:szCs w:val="26"/>
                <w:lang w:eastAsia="vi-VN"/>
              </w:rPr>
              <w:t>trong</w:t>
            </w:r>
            <w:proofErr w:type="spellEnd"/>
            <w:r w:rsidRPr="00CC0F87">
              <w:rPr>
                <w:i/>
                <w:color w:val="000000" w:themeColor="text1"/>
                <w:sz w:val="26"/>
                <w:szCs w:val="26"/>
                <w:lang w:eastAsia="vi-VN"/>
              </w:rPr>
              <w:t xml:space="preserve"> </w:t>
            </w:r>
            <w:proofErr w:type="spellStart"/>
            <w:r w:rsidRPr="00CC0F87">
              <w:rPr>
                <w:i/>
                <w:color w:val="000000" w:themeColor="text1"/>
                <w:sz w:val="26"/>
                <w:szCs w:val="26"/>
                <w:lang w:eastAsia="vi-VN"/>
              </w:rPr>
              <w:t>việc</w:t>
            </w:r>
            <w:proofErr w:type="spellEnd"/>
            <w:r w:rsidRPr="00CC0F87">
              <w:rPr>
                <w:i/>
                <w:color w:val="000000" w:themeColor="text1"/>
                <w:sz w:val="26"/>
                <w:szCs w:val="26"/>
                <w:lang w:eastAsia="vi-VN"/>
              </w:rPr>
              <w:t xml:space="preserve"> </w:t>
            </w:r>
            <w:proofErr w:type="spellStart"/>
            <w:r w:rsidRPr="00CC0F87">
              <w:rPr>
                <w:i/>
                <w:color w:val="000000" w:themeColor="text1"/>
                <w:sz w:val="26"/>
                <w:szCs w:val="26"/>
                <w:lang w:eastAsia="vi-VN"/>
              </w:rPr>
              <w:t>xây</w:t>
            </w:r>
            <w:proofErr w:type="spellEnd"/>
            <w:r w:rsidRPr="00CC0F87">
              <w:rPr>
                <w:i/>
                <w:color w:val="000000" w:themeColor="text1"/>
                <w:sz w:val="26"/>
                <w:szCs w:val="26"/>
                <w:lang w:eastAsia="vi-VN"/>
              </w:rPr>
              <w:t xml:space="preserve"> </w:t>
            </w:r>
            <w:proofErr w:type="spellStart"/>
            <w:r w:rsidRPr="00CC0F87">
              <w:rPr>
                <w:i/>
                <w:color w:val="000000" w:themeColor="text1"/>
                <w:sz w:val="26"/>
                <w:szCs w:val="26"/>
                <w:lang w:eastAsia="vi-VN"/>
              </w:rPr>
              <w:t>dựng</w:t>
            </w:r>
            <w:proofErr w:type="spellEnd"/>
            <w:r w:rsidRPr="00CC0F87">
              <w:rPr>
                <w:i/>
                <w:color w:val="000000" w:themeColor="text1"/>
                <w:sz w:val="26"/>
                <w:szCs w:val="26"/>
                <w:lang w:eastAsia="vi-VN"/>
              </w:rPr>
              <w:t xml:space="preserve"> GCCN </w:t>
            </w:r>
            <w:proofErr w:type="spellStart"/>
            <w:r w:rsidRPr="00CC0F87">
              <w:rPr>
                <w:i/>
                <w:color w:val="000000" w:themeColor="text1"/>
                <w:sz w:val="26"/>
                <w:szCs w:val="26"/>
                <w:lang w:eastAsia="vi-VN"/>
              </w:rPr>
              <w:t>và</w:t>
            </w:r>
            <w:proofErr w:type="spellEnd"/>
            <w:r w:rsidRPr="00CC0F87">
              <w:rPr>
                <w:i/>
                <w:color w:val="000000" w:themeColor="text1"/>
                <w:sz w:val="26"/>
                <w:szCs w:val="26"/>
                <w:lang w:eastAsia="vi-VN"/>
              </w:rPr>
              <w:t xml:space="preserve"> </w:t>
            </w:r>
            <w:proofErr w:type="spellStart"/>
            <w:r w:rsidRPr="00CC0F87">
              <w:rPr>
                <w:i/>
                <w:color w:val="000000" w:themeColor="text1"/>
                <w:sz w:val="26"/>
                <w:szCs w:val="26"/>
                <w:lang w:eastAsia="vi-VN"/>
              </w:rPr>
              <w:t>tổ</w:t>
            </w:r>
            <w:proofErr w:type="spellEnd"/>
            <w:r w:rsidRPr="00CC0F87">
              <w:rPr>
                <w:i/>
                <w:color w:val="000000" w:themeColor="text1"/>
                <w:sz w:val="26"/>
                <w:szCs w:val="26"/>
                <w:lang w:eastAsia="vi-VN"/>
              </w:rPr>
              <w:t xml:space="preserve"> </w:t>
            </w:r>
            <w:proofErr w:type="spellStart"/>
            <w:r w:rsidRPr="00CC0F87">
              <w:rPr>
                <w:i/>
                <w:color w:val="000000" w:themeColor="text1"/>
                <w:sz w:val="26"/>
                <w:szCs w:val="26"/>
                <w:lang w:eastAsia="vi-VN"/>
              </w:rPr>
              <w:t>chức</w:t>
            </w:r>
            <w:proofErr w:type="spellEnd"/>
            <w:r w:rsidRPr="00CC0F87">
              <w:rPr>
                <w:i/>
                <w:color w:val="000000" w:themeColor="text1"/>
                <w:sz w:val="26"/>
                <w:szCs w:val="26"/>
                <w:lang w:eastAsia="vi-VN"/>
              </w:rPr>
              <w:t xml:space="preserve"> </w:t>
            </w:r>
            <w:proofErr w:type="spellStart"/>
            <w:r w:rsidRPr="00CC0F87">
              <w:rPr>
                <w:i/>
                <w:color w:val="000000" w:themeColor="text1"/>
                <w:sz w:val="26"/>
                <w:szCs w:val="26"/>
                <w:lang w:eastAsia="vi-VN"/>
              </w:rPr>
              <w:t>thực</w:t>
            </w:r>
            <w:proofErr w:type="spellEnd"/>
            <w:r w:rsidRPr="00CC0F87">
              <w:rPr>
                <w:i/>
                <w:color w:val="000000" w:themeColor="text1"/>
                <w:sz w:val="26"/>
                <w:szCs w:val="26"/>
                <w:lang w:eastAsia="vi-VN"/>
              </w:rPr>
              <w:t xml:space="preserve"> </w:t>
            </w:r>
            <w:proofErr w:type="spellStart"/>
            <w:r w:rsidRPr="00CC0F87">
              <w:rPr>
                <w:i/>
                <w:color w:val="000000" w:themeColor="text1"/>
                <w:sz w:val="26"/>
                <w:szCs w:val="26"/>
                <w:lang w:eastAsia="vi-VN"/>
              </w:rPr>
              <w:t>hiện</w:t>
            </w:r>
            <w:proofErr w:type="spellEnd"/>
            <w:r w:rsidRPr="00CC0F87">
              <w:rPr>
                <w:i/>
                <w:color w:val="000000" w:themeColor="text1"/>
                <w:sz w:val="26"/>
                <w:szCs w:val="26"/>
                <w:lang w:eastAsia="vi-VN"/>
              </w:rPr>
              <w:t xml:space="preserve"> </w:t>
            </w:r>
            <w:proofErr w:type="spellStart"/>
            <w:r w:rsidRPr="00CC0F87">
              <w:rPr>
                <w:i/>
                <w:color w:val="000000" w:themeColor="text1"/>
                <w:sz w:val="26"/>
                <w:szCs w:val="26"/>
                <w:lang w:eastAsia="vi-VN"/>
              </w:rPr>
              <w:t>sứ</w:t>
            </w:r>
            <w:proofErr w:type="spellEnd"/>
            <w:r w:rsidRPr="00CC0F87">
              <w:rPr>
                <w:i/>
                <w:color w:val="000000" w:themeColor="text1"/>
                <w:sz w:val="26"/>
                <w:szCs w:val="26"/>
                <w:lang w:eastAsia="vi-VN"/>
              </w:rPr>
              <w:t xml:space="preserve"> </w:t>
            </w:r>
            <w:proofErr w:type="spellStart"/>
            <w:r w:rsidRPr="00CC0F87">
              <w:rPr>
                <w:i/>
                <w:color w:val="000000" w:themeColor="text1"/>
                <w:sz w:val="26"/>
                <w:szCs w:val="26"/>
                <w:lang w:eastAsia="vi-VN"/>
              </w:rPr>
              <w:t>mệnh</w:t>
            </w:r>
            <w:proofErr w:type="spellEnd"/>
            <w:r w:rsidRPr="00CC0F87">
              <w:rPr>
                <w:i/>
                <w:color w:val="000000" w:themeColor="text1"/>
                <w:sz w:val="26"/>
                <w:szCs w:val="26"/>
                <w:lang w:eastAsia="vi-VN"/>
              </w:rPr>
              <w:t xml:space="preserve"> </w:t>
            </w:r>
            <w:proofErr w:type="spellStart"/>
            <w:r w:rsidRPr="00CC0F87">
              <w:rPr>
                <w:i/>
                <w:color w:val="000000" w:themeColor="text1"/>
                <w:sz w:val="26"/>
                <w:szCs w:val="26"/>
                <w:lang w:eastAsia="vi-VN"/>
              </w:rPr>
              <w:t>lịch</w:t>
            </w:r>
            <w:proofErr w:type="spellEnd"/>
            <w:r w:rsidRPr="00CC0F87">
              <w:rPr>
                <w:i/>
                <w:color w:val="000000" w:themeColor="text1"/>
                <w:sz w:val="26"/>
                <w:szCs w:val="26"/>
                <w:lang w:eastAsia="vi-VN"/>
              </w:rPr>
              <w:t xml:space="preserve"> </w:t>
            </w:r>
            <w:proofErr w:type="spellStart"/>
            <w:r w:rsidRPr="00CC0F87">
              <w:rPr>
                <w:i/>
                <w:color w:val="000000" w:themeColor="text1"/>
                <w:sz w:val="26"/>
                <w:szCs w:val="26"/>
                <w:lang w:eastAsia="vi-VN"/>
              </w:rPr>
              <w:t>sử</w:t>
            </w:r>
            <w:proofErr w:type="spellEnd"/>
            <w:r w:rsidRPr="00CC0F87">
              <w:rPr>
                <w:i/>
                <w:color w:val="000000" w:themeColor="text1"/>
                <w:sz w:val="26"/>
                <w:szCs w:val="26"/>
                <w:lang w:eastAsia="vi-VN"/>
              </w:rPr>
              <w:t xml:space="preserve"> </w:t>
            </w:r>
            <w:proofErr w:type="spellStart"/>
            <w:r w:rsidRPr="00CC0F87">
              <w:rPr>
                <w:i/>
                <w:color w:val="000000" w:themeColor="text1"/>
                <w:sz w:val="26"/>
                <w:szCs w:val="26"/>
                <w:lang w:eastAsia="vi-VN"/>
              </w:rPr>
              <w:t>của</w:t>
            </w:r>
            <w:proofErr w:type="spellEnd"/>
            <w:r w:rsidRPr="00CC0F87">
              <w:rPr>
                <w:i/>
                <w:color w:val="000000" w:themeColor="text1"/>
                <w:sz w:val="26"/>
                <w:szCs w:val="26"/>
                <w:lang w:eastAsia="vi-VN"/>
              </w:rPr>
              <w:t xml:space="preserve"> GCCN ở </w:t>
            </w:r>
            <w:proofErr w:type="spellStart"/>
            <w:r w:rsidRPr="00CC0F87">
              <w:rPr>
                <w:i/>
                <w:color w:val="000000" w:themeColor="text1"/>
                <w:sz w:val="26"/>
                <w:szCs w:val="26"/>
                <w:lang w:eastAsia="vi-VN"/>
              </w:rPr>
              <w:t>địa</w:t>
            </w:r>
            <w:proofErr w:type="spellEnd"/>
            <w:r w:rsidRPr="00CC0F87">
              <w:rPr>
                <w:i/>
                <w:color w:val="000000" w:themeColor="text1"/>
                <w:sz w:val="26"/>
                <w:szCs w:val="26"/>
                <w:lang w:eastAsia="vi-VN"/>
              </w:rPr>
              <w:t xml:space="preserve"> </w:t>
            </w:r>
            <w:proofErr w:type="spellStart"/>
            <w:r w:rsidRPr="00CC0F87">
              <w:rPr>
                <w:i/>
                <w:color w:val="000000" w:themeColor="text1"/>
                <w:sz w:val="26"/>
                <w:szCs w:val="26"/>
                <w:lang w:eastAsia="vi-VN"/>
              </w:rPr>
              <w:t>phương</w:t>
            </w:r>
            <w:proofErr w:type="spellEnd"/>
            <w:r w:rsidRPr="00CC0F87">
              <w:rPr>
                <w:i/>
                <w:color w:val="000000" w:themeColor="text1"/>
                <w:sz w:val="26"/>
                <w:szCs w:val="26"/>
                <w:lang w:eastAsia="vi-VN"/>
              </w:rPr>
              <w:t>/</w:t>
            </w:r>
            <w:proofErr w:type="spellStart"/>
            <w:r w:rsidRPr="00CC0F87">
              <w:rPr>
                <w:i/>
                <w:color w:val="000000" w:themeColor="text1"/>
                <w:sz w:val="26"/>
                <w:szCs w:val="26"/>
                <w:lang w:eastAsia="vi-VN"/>
              </w:rPr>
              <w:t>đơn</w:t>
            </w:r>
            <w:proofErr w:type="spellEnd"/>
            <w:r w:rsidRPr="00CC0F87">
              <w:rPr>
                <w:i/>
                <w:color w:val="000000" w:themeColor="text1"/>
                <w:sz w:val="26"/>
                <w:szCs w:val="26"/>
                <w:lang w:eastAsia="vi-VN"/>
              </w:rPr>
              <w:t xml:space="preserve"> </w:t>
            </w:r>
            <w:proofErr w:type="spellStart"/>
            <w:r w:rsidRPr="00CC0F87">
              <w:rPr>
                <w:i/>
                <w:color w:val="000000" w:themeColor="text1"/>
                <w:sz w:val="26"/>
                <w:szCs w:val="26"/>
                <w:lang w:eastAsia="vi-VN"/>
              </w:rPr>
              <w:t>vị</w:t>
            </w:r>
            <w:proofErr w:type="spellEnd"/>
            <w:r w:rsidRPr="00CC0F87">
              <w:rPr>
                <w:i/>
                <w:color w:val="000000" w:themeColor="text1"/>
                <w:sz w:val="26"/>
                <w:szCs w:val="26"/>
                <w:lang w:eastAsia="vi-VN"/>
              </w:rPr>
              <w:t xml:space="preserve"> </w:t>
            </w:r>
            <w:proofErr w:type="spellStart"/>
            <w:r w:rsidRPr="00CC0F87">
              <w:rPr>
                <w:i/>
                <w:color w:val="000000" w:themeColor="text1"/>
                <w:sz w:val="26"/>
                <w:szCs w:val="26"/>
                <w:lang w:eastAsia="vi-VN"/>
              </w:rPr>
              <w:t>hiện</w:t>
            </w:r>
            <w:proofErr w:type="spellEnd"/>
            <w:r w:rsidRPr="00CC0F87">
              <w:rPr>
                <w:i/>
                <w:color w:val="000000" w:themeColor="text1"/>
                <w:sz w:val="26"/>
                <w:szCs w:val="26"/>
                <w:lang w:eastAsia="vi-VN"/>
              </w:rPr>
              <w:t xml:space="preserve"> </w:t>
            </w:r>
            <w:proofErr w:type="spellStart"/>
            <w:r w:rsidRPr="00CC0F87">
              <w:rPr>
                <w:i/>
                <w:color w:val="000000" w:themeColor="text1"/>
                <w:sz w:val="26"/>
                <w:szCs w:val="26"/>
                <w:lang w:eastAsia="vi-VN"/>
              </w:rPr>
              <w:t>nay;cùng</w:t>
            </w:r>
            <w:proofErr w:type="spellEnd"/>
            <w:r w:rsidRPr="00CC0F87">
              <w:rPr>
                <w:i/>
                <w:color w:val="000000" w:themeColor="text1"/>
                <w:sz w:val="26"/>
                <w:szCs w:val="26"/>
                <w:lang w:eastAsia="vi-VN"/>
              </w:rPr>
              <w:t xml:space="preserve"> </w:t>
            </w:r>
            <w:proofErr w:type="spellStart"/>
            <w:r w:rsidRPr="00CC0F87">
              <w:rPr>
                <w:i/>
                <w:color w:val="000000" w:themeColor="text1"/>
                <w:sz w:val="26"/>
                <w:szCs w:val="26"/>
                <w:lang w:eastAsia="vi-VN"/>
              </w:rPr>
              <w:t>thiết</w:t>
            </w:r>
            <w:proofErr w:type="spellEnd"/>
            <w:r w:rsidRPr="00CC0F87">
              <w:rPr>
                <w:i/>
                <w:color w:val="000000" w:themeColor="text1"/>
                <w:sz w:val="26"/>
                <w:szCs w:val="26"/>
                <w:lang w:eastAsia="vi-VN"/>
              </w:rPr>
              <w:t xml:space="preserve"> </w:t>
            </w:r>
            <w:proofErr w:type="spellStart"/>
            <w:r w:rsidRPr="00CC0F87">
              <w:rPr>
                <w:i/>
                <w:color w:val="000000" w:themeColor="text1"/>
                <w:sz w:val="26"/>
                <w:szCs w:val="26"/>
                <w:lang w:eastAsia="vi-VN"/>
              </w:rPr>
              <w:t>lập</w:t>
            </w:r>
            <w:proofErr w:type="spellEnd"/>
            <w:r w:rsidRPr="00CC0F87">
              <w:rPr>
                <w:i/>
                <w:color w:val="000000" w:themeColor="text1"/>
                <w:sz w:val="26"/>
                <w:szCs w:val="26"/>
                <w:lang w:eastAsia="vi-VN"/>
              </w:rPr>
              <w:t xml:space="preserve"> </w:t>
            </w:r>
            <w:proofErr w:type="spellStart"/>
            <w:r w:rsidRPr="00CC0F87">
              <w:rPr>
                <w:i/>
                <w:color w:val="000000" w:themeColor="text1"/>
                <w:sz w:val="26"/>
                <w:szCs w:val="26"/>
                <w:lang w:eastAsia="vi-VN"/>
              </w:rPr>
              <w:t>các</w:t>
            </w:r>
            <w:proofErr w:type="spellEnd"/>
            <w:r w:rsidRPr="00CC0F87">
              <w:rPr>
                <w:i/>
                <w:color w:val="000000" w:themeColor="text1"/>
                <w:sz w:val="26"/>
                <w:szCs w:val="26"/>
                <w:lang w:eastAsia="vi-VN"/>
              </w:rPr>
              <w:t xml:space="preserve"> </w:t>
            </w:r>
            <w:proofErr w:type="spellStart"/>
            <w:r w:rsidRPr="00CC0F87">
              <w:rPr>
                <w:i/>
                <w:color w:val="000000" w:themeColor="text1"/>
                <w:sz w:val="26"/>
                <w:szCs w:val="26"/>
                <w:lang w:eastAsia="vi-VN"/>
              </w:rPr>
              <w:t>giải</w:t>
            </w:r>
            <w:proofErr w:type="spellEnd"/>
            <w:r w:rsidRPr="00CC0F87">
              <w:rPr>
                <w:i/>
                <w:color w:val="000000" w:themeColor="text1"/>
                <w:sz w:val="26"/>
                <w:szCs w:val="26"/>
                <w:lang w:eastAsia="vi-VN"/>
              </w:rPr>
              <w:t xml:space="preserve"> </w:t>
            </w:r>
            <w:proofErr w:type="spellStart"/>
            <w:r w:rsidRPr="00CC0F87">
              <w:rPr>
                <w:i/>
                <w:color w:val="000000" w:themeColor="text1"/>
                <w:sz w:val="26"/>
                <w:szCs w:val="26"/>
                <w:lang w:eastAsia="vi-VN"/>
              </w:rPr>
              <w:t>pháp</w:t>
            </w:r>
            <w:proofErr w:type="spellEnd"/>
            <w:r w:rsidRPr="00CC0F87">
              <w:rPr>
                <w:i/>
                <w:color w:val="000000" w:themeColor="text1"/>
                <w:sz w:val="26"/>
                <w:szCs w:val="26"/>
                <w:lang w:eastAsia="vi-VN"/>
              </w:rPr>
              <w:t xml:space="preserve"> </w:t>
            </w:r>
            <w:r w:rsidRPr="00CC0F87">
              <w:rPr>
                <w:i/>
                <w:color w:val="000000" w:themeColor="text1"/>
                <w:sz w:val="26"/>
                <w:szCs w:val="26"/>
                <w:lang w:val="vi-VN" w:eastAsia="vi-VN"/>
              </w:rPr>
              <w:t>để giải quyết vấn đề thực tiễn; giảng viên neo chốt nội dung sau thảo luận)</w:t>
            </w:r>
          </w:p>
          <w:p w14:paraId="5899ECCB" w14:textId="77777777" w:rsidR="00EA5E06" w:rsidRPr="00CC0F87" w:rsidRDefault="00EA5E06" w:rsidP="00CC0F87">
            <w:pPr>
              <w:tabs>
                <w:tab w:val="left" w:pos="322"/>
                <w:tab w:val="left" w:pos="593"/>
              </w:tabs>
              <w:snapToGrid w:val="0"/>
              <w:spacing w:line="271" w:lineRule="auto"/>
              <w:ind w:left="26" w:right="40" w:firstLine="284"/>
              <w:jc w:val="both"/>
              <w:rPr>
                <w:color w:val="000000" w:themeColor="text1"/>
                <w:sz w:val="26"/>
                <w:szCs w:val="26"/>
              </w:rPr>
            </w:pPr>
            <w:r w:rsidRPr="00CC0F87">
              <w:rPr>
                <w:color w:val="000000" w:themeColor="text1"/>
                <w:sz w:val="26"/>
                <w:szCs w:val="26"/>
              </w:rPr>
              <w:t>*</w:t>
            </w:r>
            <w:r w:rsidRPr="00CC0F87">
              <w:rPr>
                <w:color w:val="000000" w:themeColor="text1"/>
                <w:sz w:val="26"/>
                <w:szCs w:val="26"/>
                <w:lang w:val="vi-VN"/>
              </w:rPr>
              <w:t xml:space="preserve"> </w:t>
            </w:r>
            <w:proofErr w:type="spellStart"/>
            <w:r w:rsidRPr="00CC0F87">
              <w:rPr>
                <w:color w:val="000000" w:themeColor="text1"/>
                <w:sz w:val="26"/>
                <w:szCs w:val="26"/>
              </w:rPr>
              <w:t>Yêu</w:t>
            </w:r>
            <w:proofErr w:type="spellEnd"/>
            <w:r w:rsidRPr="00CC0F87">
              <w:rPr>
                <w:color w:val="000000" w:themeColor="text1"/>
                <w:sz w:val="26"/>
                <w:szCs w:val="26"/>
              </w:rPr>
              <w:t xml:space="preserve"> </w:t>
            </w:r>
            <w:proofErr w:type="spellStart"/>
            <w:r w:rsidRPr="00CC0F87">
              <w:rPr>
                <w:color w:val="000000" w:themeColor="text1"/>
                <w:sz w:val="26"/>
                <w:szCs w:val="26"/>
              </w:rPr>
              <w:t>cầu</w:t>
            </w:r>
            <w:proofErr w:type="spellEnd"/>
            <w:r w:rsidRPr="00CC0F87">
              <w:rPr>
                <w:color w:val="000000" w:themeColor="text1"/>
                <w:sz w:val="26"/>
                <w:szCs w:val="26"/>
              </w:rPr>
              <w:t>:</w:t>
            </w:r>
          </w:p>
          <w:p w14:paraId="14D4A448" w14:textId="7C307C5F" w:rsidR="00EA5E06" w:rsidRPr="00CC0F87" w:rsidRDefault="00EA5E06" w:rsidP="00CC0F87">
            <w:pPr>
              <w:pBdr>
                <w:top w:val="nil"/>
                <w:left w:val="nil"/>
                <w:bottom w:val="nil"/>
                <w:right w:val="nil"/>
                <w:between w:val="nil"/>
              </w:pBdr>
              <w:tabs>
                <w:tab w:val="left" w:pos="593"/>
                <w:tab w:val="left" w:pos="893"/>
                <w:tab w:val="left" w:pos="1034"/>
              </w:tabs>
              <w:snapToGrid w:val="0"/>
              <w:spacing w:line="271" w:lineRule="auto"/>
              <w:jc w:val="both"/>
              <w:rPr>
                <w:color w:val="000000" w:themeColor="text1"/>
                <w:sz w:val="26"/>
                <w:szCs w:val="26"/>
                <w:lang w:val="vi-VN"/>
              </w:rPr>
            </w:pPr>
            <w:r w:rsidRPr="00CC0F87">
              <w:rPr>
                <w:color w:val="000000" w:themeColor="text1"/>
                <w:sz w:val="26"/>
                <w:szCs w:val="26"/>
              </w:rPr>
              <w:t xml:space="preserve">- </w:t>
            </w:r>
            <w:proofErr w:type="spellStart"/>
            <w:r w:rsidRPr="00CC0F87">
              <w:rPr>
                <w:color w:val="000000" w:themeColor="text1"/>
                <w:sz w:val="26"/>
                <w:szCs w:val="26"/>
                <w:lang w:val="pt-BR"/>
              </w:rPr>
              <w:t>Nắm</w:t>
            </w:r>
            <w:proofErr w:type="spellEnd"/>
            <w:r w:rsidRPr="00CC0F87">
              <w:rPr>
                <w:color w:val="000000" w:themeColor="text1"/>
                <w:sz w:val="26"/>
                <w:szCs w:val="26"/>
                <w:lang w:val="pt-BR"/>
              </w:rPr>
              <w:t xml:space="preserve"> </w:t>
            </w:r>
            <w:proofErr w:type="spellStart"/>
            <w:r w:rsidRPr="00CC0F87">
              <w:rPr>
                <w:color w:val="000000" w:themeColor="text1"/>
                <w:sz w:val="26"/>
                <w:szCs w:val="26"/>
                <w:lang w:val="pt-BR"/>
              </w:rPr>
              <w:t>vững</w:t>
            </w:r>
            <w:proofErr w:type="spellEnd"/>
            <w:r w:rsidRPr="00CC0F87">
              <w:rPr>
                <w:color w:val="000000" w:themeColor="text1"/>
                <w:sz w:val="26"/>
                <w:szCs w:val="26"/>
                <w:lang w:val="pt-BR"/>
              </w:rPr>
              <w:t xml:space="preserve"> </w:t>
            </w:r>
            <w:proofErr w:type="spellStart"/>
            <w:r w:rsidRPr="00CC0F87">
              <w:rPr>
                <w:color w:val="000000" w:themeColor="text1"/>
                <w:sz w:val="26"/>
                <w:szCs w:val="26"/>
                <w:lang w:val="pt-BR"/>
              </w:rPr>
              <w:t>nền</w:t>
            </w:r>
            <w:proofErr w:type="spellEnd"/>
            <w:r w:rsidRPr="00CC0F87">
              <w:rPr>
                <w:color w:val="000000" w:themeColor="text1"/>
                <w:sz w:val="26"/>
                <w:szCs w:val="26"/>
                <w:lang w:val="pt-BR"/>
              </w:rPr>
              <w:t xml:space="preserve"> </w:t>
            </w:r>
            <w:proofErr w:type="spellStart"/>
            <w:r w:rsidRPr="00CC0F87">
              <w:rPr>
                <w:color w:val="000000" w:themeColor="text1"/>
                <w:sz w:val="26"/>
                <w:szCs w:val="26"/>
                <w:lang w:val="pt-BR"/>
              </w:rPr>
              <w:t>tảng</w:t>
            </w:r>
            <w:proofErr w:type="spellEnd"/>
            <w:r w:rsidRPr="00CC0F87">
              <w:rPr>
                <w:color w:val="000000" w:themeColor="text1"/>
                <w:sz w:val="26"/>
                <w:szCs w:val="26"/>
                <w:lang w:val="pt-BR"/>
              </w:rPr>
              <w:t xml:space="preserve"> </w:t>
            </w:r>
            <w:proofErr w:type="spellStart"/>
            <w:r w:rsidRPr="00CC0F87">
              <w:rPr>
                <w:color w:val="000000" w:themeColor="text1"/>
                <w:sz w:val="26"/>
                <w:szCs w:val="26"/>
                <w:lang w:val="pt-BR"/>
              </w:rPr>
              <w:t>lý</w:t>
            </w:r>
            <w:proofErr w:type="spellEnd"/>
            <w:r w:rsidRPr="00CC0F87">
              <w:rPr>
                <w:color w:val="000000" w:themeColor="text1"/>
                <w:sz w:val="26"/>
                <w:szCs w:val="26"/>
                <w:lang w:val="pt-BR"/>
              </w:rPr>
              <w:t xml:space="preserve"> </w:t>
            </w:r>
            <w:proofErr w:type="spellStart"/>
            <w:r w:rsidRPr="00CC0F87">
              <w:rPr>
                <w:color w:val="000000" w:themeColor="text1"/>
                <w:sz w:val="26"/>
                <w:szCs w:val="26"/>
                <w:lang w:val="pt-BR"/>
              </w:rPr>
              <w:t>luận</w:t>
            </w:r>
            <w:proofErr w:type="spellEnd"/>
            <w:r w:rsidRPr="00CC0F87">
              <w:rPr>
                <w:color w:val="000000" w:themeColor="text1"/>
                <w:sz w:val="26"/>
                <w:szCs w:val="26"/>
                <w:lang w:val="pt-BR"/>
              </w:rPr>
              <w:t xml:space="preserve"> </w:t>
            </w:r>
            <w:proofErr w:type="spellStart"/>
            <w:r w:rsidRPr="00CC0F87">
              <w:rPr>
                <w:color w:val="000000" w:themeColor="text1"/>
                <w:sz w:val="26"/>
                <w:szCs w:val="26"/>
                <w:lang w:val="pt-BR"/>
              </w:rPr>
              <w:t>về</w:t>
            </w:r>
            <w:proofErr w:type="spellEnd"/>
            <w:r w:rsidRPr="00CC0F87">
              <w:rPr>
                <w:color w:val="000000" w:themeColor="text1"/>
                <w:sz w:val="26"/>
                <w:szCs w:val="26"/>
              </w:rPr>
              <w:t xml:space="preserve"> </w:t>
            </w:r>
            <w:proofErr w:type="spellStart"/>
            <w:r w:rsidRPr="00CC0F87">
              <w:rPr>
                <w:color w:val="000000" w:themeColor="text1"/>
                <w:sz w:val="26"/>
                <w:szCs w:val="26"/>
              </w:rPr>
              <w:t>sứ</w:t>
            </w:r>
            <w:proofErr w:type="spellEnd"/>
            <w:r w:rsidRPr="00CC0F87">
              <w:rPr>
                <w:color w:val="000000" w:themeColor="text1"/>
                <w:sz w:val="26"/>
                <w:szCs w:val="26"/>
                <w:lang w:val="vi-VN"/>
              </w:rPr>
              <w:t xml:space="preserve"> mệnh lịch sử của GCCN, bao gồm </w:t>
            </w:r>
            <w:proofErr w:type="spellStart"/>
            <w:r w:rsidRPr="00CC0F87">
              <w:rPr>
                <w:color w:val="000000" w:themeColor="text1"/>
                <w:sz w:val="26"/>
                <w:szCs w:val="26"/>
              </w:rPr>
              <w:t>quan</w:t>
            </w:r>
            <w:proofErr w:type="spellEnd"/>
            <w:r w:rsidRPr="00CC0F87">
              <w:rPr>
                <w:color w:val="000000" w:themeColor="text1"/>
                <w:sz w:val="26"/>
                <w:szCs w:val="26"/>
              </w:rPr>
              <w:t xml:space="preserve"> </w:t>
            </w:r>
            <w:proofErr w:type="spellStart"/>
            <w:r w:rsidRPr="00CC0F87">
              <w:rPr>
                <w:color w:val="000000" w:themeColor="text1"/>
                <w:sz w:val="26"/>
                <w:szCs w:val="26"/>
              </w:rPr>
              <w:t>điểm</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CN </w:t>
            </w:r>
            <w:proofErr w:type="spellStart"/>
            <w:r w:rsidRPr="00CC0F87">
              <w:rPr>
                <w:color w:val="000000" w:themeColor="text1"/>
                <w:sz w:val="26"/>
                <w:szCs w:val="26"/>
              </w:rPr>
              <w:t>Mác</w:t>
            </w:r>
            <w:proofErr w:type="spellEnd"/>
            <w:r w:rsidRPr="00CC0F87">
              <w:rPr>
                <w:color w:val="000000" w:themeColor="text1"/>
                <w:sz w:val="26"/>
                <w:szCs w:val="26"/>
              </w:rPr>
              <w:t xml:space="preserve"> </w:t>
            </w:r>
            <w:r w:rsidRPr="00CC0F87">
              <w:rPr>
                <w:color w:val="000000" w:themeColor="text1"/>
                <w:sz w:val="26"/>
                <w:szCs w:val="26"/>
              </w:rPr>
              <w:t>–</w:t>
            </w:r>
            <w:r w:rsidRPr="00CC0F87">
              <w:rPr>
                <w:color w:val="000000" w:themeColor="text1"/>
                <w:sz w:val="26"/>
                <w:szCs w:val="26"/>
              </w:rPr>
              <w:t xml:space="preserve"> </w:t>
            </w:r>
            <w:proofErr w:type="spellStart"/>
            <w:r w:rsidRPr="00CC0F87">
              <w:rPr>
                <w:color w:val="000000" w:themeColor="text1"/>
                <w:sz w:val="26"/>
                <w:szCs w:val="26"/>
              </w:rPr>
              <w:t>Lênin</w:t>
            </w:r>
            <w:proofErr w:type="spellEnd"/>
            <w:r w:rsidRPr="00CC0F87">
              <w:rPr>
                <w:color w:val="000000" w:themeColor="text1"/>
                <w:sz w:val="26"/>
                <w:szCs w:val="26"/>
                <w:lang w:val="vi-VN"/>
              </w:rPr>
              <w:t xml:space="preserve"> về sứ mệnh lịch sử của GCCN và </w:t>
            </w:r>
            <w:proofErr w:type="spellStart"/>
            <w:r w:rsidRPr="00CC0F87">
              <w:rPr>
                <w:color w:val="000000" w:themeColor="text1"/>
                <w:sz w:val="26"/>
                <w:szCs w:val="26"/>
              </w:rPr>
              <w:t>quan</w:t>
            </w:r>
            <w:proofErr w:type="spellEnd"/>
            <w:r w:rsidRPr="00CC0F87">
              <w:rPr>
                <w:color w:val="000000" w:themeColor="text1"/>
                <w:sz w:val="26"/>
                <w:szCs w:val="26"/>
              </w:rPr>
              <w:t xml:space="preserve"> </w:t>
            </w:r>
            <w:proofErr w:type="spellStart"/>
            <w:r w:rsidRPr="00CC0F87">
              <w:rPr>
                <w:color w:val="000000" w:themeColor="text1"/>
                <w:sz w:val="26"/>
                <w:szCs w:val="26"/>
              </w:rPr>
              <w:t>điểm</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Đảng</w:t>
            </w:r>
            <w:proofErr w:type="spellEnd"/>
            <w:r w:rsidRPr="00CC0F87">
              <w:rPr>
                <w:color w:val="000000" w:themeColor="text1"/>
                <w:sz w:val="26"/>
                <w:szCs w:val="26"/>
              </w:rPr>
              <w:t xml:space="preserve"> </w:t>
            </w:r>
            <w:proofErr w:type="spellStart"/>
            <w:r w:rsidRPr="00CC0F87">
              <w:rPr>
                <w:color w:val="000000" w:themeColor="text1"/>
                <w:sz w:val="26"/>
                <w:szCs w:val="26"/>
              </w:rPr>
              <w:t>Cộng</w:t>
            </w:r>
            <w:proofErr w:type="spellEnd"/>
            <w:r w:rsidRPr="00CC0F87">
              <w:rPr>
                <w:color w:val="000000" w:themeColor="text1"/>
                <w:sz w:val="26"/>
                <w:szCs w:val="26"/>
              </w:rPr>
              <w:t xml:space="preserve"> </w:t>
            </w:r>
            <w:proofErr w:type="spellStart"/>
            <w:r w:rsidRPr="00CC0F87">
              <w:rPr>
                <w:color w:val="000000" w:themeColor="text1"/>
                <w:sz w:val="26"/>
                <w:szCs w:val="26"/>
              </w:rPr>
              <w:t>sản</w:t>
            </w:r>
            <w:proofErr w:type="spellEnd"/>
            <w:r w:rsidRPr="00CC0F87">
              <w:rPr>
                <w:color w:val="000000" w:themeColor="text1"/>
                <w:sz w:val="26"/>
                <w:szCs w:val="26"/>
              </w:rPr>
              <w:t xml:space="preserve"> Việt Nam </w:t>
            </w:r>
            <w:proofErr w:type="spellStart"/>
            <w:r w:rsidRPr="00CC0F87">
              <w:rPr>
                <w:color w:val="000000" w:themeColor="text1"/>
                <w:sz w:val="26"/>
                <w:szCs w:val="26"/>
              </w:rPr>
              <w:t>về</w:t>
            </w:r>
            <w:proofErr w:type="spellEnd"/>
            <w:r w:rsidRPr="00CC0F87">
              <w:rPr>
                <w:color w:val="000000" w:themeColor="text1"/>
                <w:sz w:val="26"/>
                <w:szCs w:val="26"/>
              </w:rPr>
              <w:t xml:space="preserve"> </w:t>
            </w:r>
            <w:proofErr w:type="spellStart"/>
            <w:r w:rsidRPr="00CC0F87">
              <w:rPr>
                <w:color w:val="000000" w:themeColor="text1"/>
                <w:sz w:val="26"/>
                <w:szCs w:val="26"/>
              </w:rPr>
              <w:t>sứ</w:t>
            </w:r>
            <w:proofErr w:type="spellEnd"/>
            <w:r w:rsidRPr="00CC0F87">
              <w:rPr>
                <w:color w:val="000000" w:themeColor="text1"/>
                <w:sz w:val="26"/>
                <w:szCs w:val="26"/>
              </w:rPr>
              <w:t xml:space="preserve"> </w:t>
            </w:r>
            <w:proofErr w:type="spellStart"/>
            <w:r w:rsidRPr="00CC0F87">
              <w:rPr>
                <w:color w:val="000000" w:themeColor="text1"/>
                <w:sz w:val="26"/>
                <w:szCs w:val="26"/>
              </w:rPr>
              <w:t>mệnh</w:t>
            </w:r>
            <w:proofErr w:type="spellEnd"/>
            <w:r w:rsidRPr="00CC0F87">
              <w:rPr>
                <w:color w:val="000000" w:themeColor="text1"/>
                <w:sz w:val="26"/>
                <w:szCs w:val="26"/>
              </w:rPr>
              <w:t xml:space="preserve"> </w:t>
            </w:r>
            <w:proofErr w:type="spellStart"/>
            <w:r w:rsidRPr="00CC0F87">
              <w:rPr>
                <w:color w:val="000000" w:themeColor="text1"/>
                <w:sz w:val="26"/>
                <w:szCs w:val="26"/>
              </w:rPr>
              <w:t>lịch</w:t>
            </w:r>
            <w:proofErr w:type="spellEnd"/>
            <w:r w:rsidRPr="00CC0F87">
              <w:rPr>
                <w:color w:val="000000" w:themeColor="text1"/>
                <w:sz w:val="26"/>
                <w:szCs w:val="26"/>
              </w:rPr>
              <w:t xml:space="preserve"> </w:t>
            </w:r>
            <w:proofErr w:type="spellStart"/>
            <w:r w:rsidRPr="00CC0F87">
              <w:rPr>
                <w:color w:val="000000" w:themeColor="text1"/>
                <w:sz w:val="26"/>
                <w:szCs w:val="26"/>
              </w:rPr>
              <w:t>sử</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GCCN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điều</w:t>
            </w:r>
            <w:proofErr w:type="spellEnd"/>
            <w:r w:rsidRPr="00CC0F87">
              <w:rPr>
                <w:color w:val="000000" w:themeColor="text1"/>
                <w:sz w:val="26"/>
                <w:szCs w:val="26"/>
              </w:rPr>
              <w:t xml:space="preserve"> </w:t>
            </w:r>
            <w:proofErr w:type="spellStart"/>
            <w:r w:rsidRPr="00CC0F87">
              <w:rPr>
                <w:color w:val="000000" w:themeColor="text1"/>
                <w:sz w:val="26"/>
                <w:szCs w:val="26"/>
              </w:rPr>
              <w:t>kiện</w:t>
            </w:r>
            <w:proofErr w:type="spellEnd"/>
            <w:r w:rsidRPr="00CC0F87">
              <w:rPr>
                <w:color w:val="000000" w:themeColor="text1"/>
                <w:sz w:val="26"/>
                <w:szCs w:val="26"/>
              </w:rPr>
              <w:t xml:space="preserve"> Việt Nam </w:t>
            </w:r>
            <w:proofErr w:type="spellStart"/>
            <w:r w:rsidRPr="00CC0F87">
              <w:rPr>
                <w:color w:val="000000" w:themeColor="text1"/>
                <w:sz w:val="26"/>
                <w:szCs w:val="26"/>
              </w:rPr>
              <w:t>hiện</w:t>
            </w:r>
            <w:proofErr w:type="spellEnd"/>
            <w:r w:rsidRPr="00CC0F87">
              <w:rPr>
                <w:color w:val="000000" w:themeColor="text1"/>
                <w:sz w:val="26"/>
                <w:szCs w:val="26"/>
              </w:rPr>
              <w:t xml:space="preserve"> nay.</w:t>
            </w:r>
          </w:p>
          <w:p w14:paraId="7A8E70DB" w14:textId="3B55423F" w:rsidR="00EA5E06" w:rsidRPr="00CC0F87" w:rsidRDefault="00EA5E06" w:rsidP="00CC0F87">
            <w:pPr>
              <w:pBdr>
                <w:top w:val="nil"/>
                <w:left w:val="nil"/>
                <w:bottom w:val="nil"/>
                <w:right w:val="nil"/>
                <w:between w:val="nil"/>
              </w:pBdr>
              <w:tabs>
                <w:tab w:val="left" w:pos="593"/>
                <w:tab w:val="left" w:pos="893"/>
                <w:tab w:val="left" w:pos="1034"/>
              </w:tabs>
              <w:snapToGrid w:val="0"/>
              <w:spacing w:line="271" w:lineRule="auto"/>
              <w:jc w:val="both"/>
              <w:rPr>
                <w:color w:val="000000" w:themeColor="text1"/>
                <w:sz w:val="26"/>
                <w:szCs w:val="26"/>
                <w:lang w:val="vi-VN"/>
              </w:rPr>
            </w:pPr>
            <w:r w:rsidRPr="00CC0F87">
              <w:rPr>
                <w:color w:val="000000" w:themeColor="text1"/>
                <w:sz w:val="26"/>
                <w:szCs w:val="26"/>
              </w:rPr>
              <w:t>-</w:t>
            </w:r>
            <w:r w:rsidRPr="00CC0F87">
              <w:rPr>
                <w:color w:val="000000" w:themeColor="text1"/>
                <w:sz w:val="26"/>
                <w:szCs w:val="26"/>
                <w:lang w:val="pt-BR"/>
              </w:rPr>
              <w:t xml:space="preserve"> </w:t>
            </w:r>
            <w:proofErr w:type="spellStart"/>
            <w:r w:rsidRPr="00CC0F87">
              <w:rPr>
                <w:color w:val="000000" w:themeColor="text1"/>
                <w:sz w:val="26"/>
                <w:szCs w:val="26"/>
                <w:lang w:val="pt-BR"/>
              </w:rPr>
              <w:t>Quán</w:t>
            </w:r>
            <w:proofErr w:type="spellEnd"/>
            <w:r w:rsidRPr="00CC0F87">
              <w:rPr>
                <w:color w:val="000000" w:themeColor="text1"/>
                <w:sz w:val="26"/>
                <w:szCs w:val="26"/>
                <w:lang w:val="pt-BR"/>
              </w:rPr>
              <w:t xml:space="preserve"> </w:t>
            </w:r>
            <w:proofErr w:type="spellStart"/>
            <w:r w:rsidRPr="00CC0F87">
              <w:rPr>
                <w:color w:val="000000" w:themeColor="text1"/>
                <w:sz w:val="26"/>
                <w:szCs w:val="26"/>
                <w:lang w:val="pt-BR"/>
              </w:rPr>
              <w:t>triệt</w:t>
            </w:r>
            <w:proofErr w:type="spellEnd"/>
            <w:r w:rsidRPr="00CC0F87">
              <w:rPr>
                <w:color w:val="000000" w:themeColor="text1"/>
                <w:sz w:val="26"/>
                <w:szCs w:val="26"/>
                <w:lang w:val="pt-BR"/>
              </w:rPr>
              <w:t xml:space="preserve"> </w:t>
            </w:r>
            <w:proofErr w:type="spellStart"/>
            <w:r w:rsidRPr="00CC0F87">
              <w:rPr>
                <w:color w:val="000000" w:themeColor="text1"/>
                <w:sz w:val="26"/>
                <w:szCs w:val="26"/>
                <w:lang w:val="pt-BR"/>
              </w:rPr>
              <w:t>quan</w:t>
            </w:r>
            <w:proofErr w:type="spellEnd"/>
            <w:r w:rsidRPr="00CC0F87">
              <w:rPr>
                <w:color w:val="000000" w:themeColor="text1"/>
                <w:sz w:val="26"/>
                <w:szCs w:val="26"/>
                <w:lang w:val="pt-BR"/>
              </w:rPr>
              <w:t xml:space="preserve"> </w:t>
            </w:r>
            <w:proofErr w:type="spellStart"/>
            <w:r w:rsidRPr="00CC0F87">
              <w:rPr>
                <w:color w:val="000000" w:themeColor="text1"/>
                <w:sz w:val="26"/>
                <w:szCs w:val="26"/>
                <w:lang w:val="pt-BR"/>
              </w:rPr>
              <w:t>điểm</w:t>
            </w:r>
            <w:proofErr w:type="spellEnd"/>
            <w:r w:rsidRPr="00CC0F87">
              <w:rPr>
                <w:color w:val="000000" w:themeColor="text1"/>
                <w:sz w:val="26"/>
                <w:szCs w:val="26"/>
                <w:lang w:val="pt-BR"/>
              </w:rPr>
              <w:t xml:space="preserve">, </w:t>
            </w:r>
            <w:proofErr w:type="spellStart"/>
            <w:r w:rsidRPr="00CC0F87">
              <w:rPr>
                <w:color w:val="000000" w:themeColor="text1"/>
                <w:sz w:val="26"/>
                <w:szCs w:val="26"/>
                <w:lang w:val="pt-BR"/>
              </w:rPr>
              <w:t>chủ</w:t>
            </w:r>
            <w:proofErr w:type="spellEnd"/>
            <w:r w:rsidRPr="00CC0F87">
              <w:rPr>
                <w:color w:val="000000" w:themeColor="text1"/>
                <w:sz w:val="26"/>
                <w:szCs w:val="26"/>
                <w:lang w:val="pt-BR"/>
              </w:rPr>
              <w:t xml:space="preserve"> </w:t>
            </w:r>
            <w:proofErr w:type="spellStart"/>
            <w:r w:rsidRPr="00CC0F87">
              <w:rPr>
                <w:color w:val="000000" w:themeColor="text1"/>
                <w:sz w:val="26"/>
                <w:szCs w:val="26"/>
                <w:lang w:val="pt-BR"/>
              </w:rPr>
              <w:t>trương</w:t>
            </w:r>
            <w:proofErr w:type="spellEnd"/>
            <w:r w:rsidRPr="00CC0F87">
              <w:rPr>
                <w:color w:val="000000" w:themeColor="text1"/>
                <w:sz w:val="26"/>
                <w:szCs w:val="26"/>
                <w:lang w:val="pt-BR"/>
              </w:rPr>
              <w:t xml:space="preserve"> </w:t>
            </w:r>
            <w:proofErr w:type="spellStart"/>
            <w:r w:rsidRPr="00CC0F87">
              <w:rPr>
                <w:color w:val="000000" w:themeColor="text1"/>
                <w:sz w:val="26"/>
                <w:szCs w:val="26"/>
                <w:lang w:val="pt-BR"/>
              </w:rPr>
              <w:t>của</w:t>
            </w:r>
            <w:proofErr w:type="spellEnd"/>
            <w:r w:rsidRPr="00CC0F87">
              <w:rPr>
                <w:color w:val="000000" w:themeColor="text1"/>
                <w:sz w:val="26"/>
                <w:szCs w:val="26"/>
                <w:lang w:val="pt-BR"/>
              </w:rPr>
              <w:t xml:space="preserve"> </w:t>
            </w:r>
            <w:proofErr w:type="spellStart"/>
            <w:r w:rsidRPr="00CC0F87">
              <w:rPr>
                <w:color w:val="000000" w:themeColor="text1"/>
                <w:sz w:val="26"/>
                <w:szCs w:val="26"/>
                <w:lang w:val="pt-BR"/>
              </w:rPr>
              <w:t>Đảng</w:t>
            </w:r>
            <w:proofErr w:type="spellEnd"/>
            <w:r w:rsidRPr="00CC0F87">
              <w:rPr>
                <w:color w:val="000000" w:themeColor="text1"/>
                <w:sz w:val="26"/>
                <w:szCs w:val="26"/>
              </w:rPr>
              <w:t xml:space="preserve"> </w:t>
            </w:r>
            <w:proofErr w:type="spellStart"/>
            <w:r w:rsidRPr="00CC0F87">
              <w:rPr>
                <w:color w:val="000000" w:themeColor="text1"/>
                <w:sz w:val="26"/>
                <w:szCs w:val="26"/>
              </w:rPr>
              <w:t>về</w:t>
            </w:r>
            <w:proofErr w:type="spellEnd"/>
            <w:r w:rsidRPr="00CC0F87">
              <w:rPr>
                <w:color w:val="000000" w:themeColor="text1"/>
                <w:sz w:val="26"/>
                <w:szCs w:val="26"/>
                <w:lang w:val="vi-VN"/>
              </w:rPr>
              <w:t xml:space="preserve"> </w:t>
            </w:r>
            <w:proofErr w:type="spellStart"/>
            <w:r w:rsidRPr="00CC0F87">
              <w:rPr>
                <w:color w:val="000000" w:themeColor="text1"/>
                <w:sz w:val="26"/>
                <w:szCs w:val="26"/>
              </w:rPr>
              <w:t>sứ</w:t>
            </w:r>
            <w:proofErr w:type="spellEnd"/>
            <w:r w:rsidRPr="00CC0F87">
              <w:rPr>
                <w:color w:val="000000" w:themeColor="text1"/>
                <w:sz w:val="26"/>
                <w:szCs w:val="26"/>
              </w:rPr>
              <w:t xml:space="preserve"> </w:t>
            </w:r>
            <w:proofErr w:type="spellStart"/>
            <w:r w:rsidRPr="00CC0F87">
              <w:rPr>
                <w:color w:val="000000" w:themeColor="text1"/>
                <w:sz w:val="26"/>
                <w:szCs w:val="26"/>
              </w:rPr>
              <w:t>mệnh</w:t>
            </w:r>
            <w:proofErr w:type="spellEnd"/>
            <w:r w:rsidRPr="00CC0F87">
              <w:rPr>
                <w:color w:val="000000" w:themeColor="text1"/>
                <w:sz w:val="26"/>
                <w:szCs w:val="26"/>
              </w:rPr>
              <w:t xml:space="preserve"> </w:t>
            </w:r>
            <w:proofErr w:type="spellStart"/>
            <w:r w:rsidRPr="00CC0F87">
              <w:rPr>
                <w:color w:val="000000" w:themeColor="text1"/>
                <w:sz w:val="26"/>
                <w:szCs w:val="26"/>
              </w:rPr>
              <w:t>lịch</w:t>
            </w:r>
            <w:proofErr w:type="spellEnd"/>
            <w:r w:rsidRPr="00CC0F87">
              <w:rPr>
                <w:color w:val="000000" w:themeColor="text1"/>
                <w:sz w:val="26"/>
                <w:szCs w:val="26"/>
              </w:rPr>
              <w:t xml:space="preserve"> </w:t>
            </w:r>
            <w:proofErr w:type="spellStart"/>
            <w:r w:rsidRPr="00CC0F87">
              <w:rPr>
                <w:color w:val="000000" w:themeColor="text1"/>
                <w:sz w:val="26"/>
                <w:szCs w:val="26"/>
              </w:rPr>
              <w:t>sử</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GCCN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điều</w:t>
            </w:r>
            <w:proofErr w:type="spellEnd"/>
            <w:r w:rsidRPr="00CC0F87">
              <w:rPr>
                <w:color w:val="000000" w:themeColor="text1"/>
                <w:sz w:val="26"/>
                <w:szCs w:val="26"/>
              </w:rPr>
              <w:t xml:space="preserve"> </w:t>
            </w:r>
            <w:proofErr w:type="spellStart"/>
            <w:r w:rsidRPr="00CC0F87">
              <w:rPr>
                <w:color w:val="000000" w:themeColor="text1"/>
                <w:sz w:val="26"/>
                <w:szCs w:val="26"/>
              </w:rPr>
              <w:t>kiện</w:t>
            </w:r>
            <w:proofErr w:type="spellEnd"/>
            <w:r w:rsidRPr="00CC0F87">
              <w:rPr>
                <w:color w:val="000000" w:themeColor="text1"/>
                <w:sz w:val="26"/>
                <w:szCs w:val="26"/>
              </w:rPr>
              <w:t xml:space="preserve"> Việt Nam </w:t>
            </w:r>
            <w:proofErr w:type="spellStart"/>
            <w:r w:rsidRPr="00CC0F87">
              <w:rPr>
                <w:color w:val="000000" w:themeColor="text1"/>
                <w:sz w:val="26"/>
                <w:szCs w:val="26"/>
              </w:rPr>
              <w:t>hiện</w:t>
            </w:r>
            <w:proofErr w:type="spellEnd"/>
            <w:r w:rsidRPr="00CC0F87">
              <w:rPr>
                <w:color w:val="000000" w:themeColor="text1"/>
                <w:sz w:val="26"/>
                <w:szCs w:val="26"/>
              </w:rPr>
              <w:t xml:space="preserve"> nay.</w:t>
            </w:r>
          </w:p>
          <w:p w14:paraId="7D343702" w14:textId="73811A3F" w:rsidR="00EA5E06" w:rsidRPr="00CC0F87" w:rsidRDefault="00EA5E06" w:rsidP="00CC0F87">
            <w:pPr>
              <w:pBdr>
                <w:top w:val="nil"/>
                <w:left w:val="nil"/>
                <w:bottom w:val="nil"/>
                <w:right w:val="nil"/>
                <w:between w:val="nil"/>
              </w:pBdr>
              <w:tabs>
                <w:tab w:val="left" w:pos="593"/>
                <w:tab w:val="left" w:pos="893"/>
                <w:tab w:val="left" w:pos="1034"/>
              </w:tabs>
              <w:snapToGrid w:val="0"/>
              <w:spacing w:line="271" w:lineRule="auto"/>
              <w:jc w:val="both"/>
              <w:rPr>
                <w:color w:val="000000" w:themeColor="text1"/>
                <w:sz w:val="26"/>
                <w:szCs w:val="26"/>
              </w:rPr>
            </w:pPr>
            <w:r w:rsidRPr="00CC0F87">
              <w:rPr>
                <w:color w:val="000000" w:themeColor="text1"/>
                <w:sz w:val="26"/>
                <w:szCs w:val="26"/>
                <w:lang w:val="vi-VN"/>
              </w:rPr>
              <w:t xml:space="preserve">- </w:t>
            </w:r>
            <w:r w:rsidRPr="00CC0F87">
              <w:rPr>
                <w:color w:val="000000" w:themeColor="text1"/>
                <w:sz w:val="26"/>
                <w:szCs w:val="26"/>
              </w:rPr>
              <w:t>V</w:t>
            </w:r>
            <w:r w:rsidRPr="00CC0F87">
              <w:rPr>
                <w:color w:val="000000" w:themeColor="text1"/>
                <w:sz w:val="26"/>
                <w:szCs w:val="26"/>
                <w:lang w:val="vi-VN"/>
              </w:rPr>
              <w:t xml:space="preserve">ận dụng sáng tạo </w:t>
            </w:r>
            <w:r w:rsidR="006731A7" w:rsidRPr="00CC0F87">
              <w:rPr>
                <w:color w:val="000000" w:themeColor="text1"/>
                <w:sz w:val="26"/>
                <w:szCs w:val="26"/>
                <w:lang w:val="vi-VN"/>
              </w:rPr>
              <w:t xml:space="preserve">lý luận để </w:t>
            </w:r>
            <w:proofErr w:type="spellStart"/>
            <w:r w:rsidRPr="00CC0F87">
              <w:rPr>
                <w:color w:val="000000" w:themeColor="text1"/>
                <w:sz w:val="26"/>
                <w:szCs w:val="26"/>
              </w:rPr>
              <w:t>nhận</w:t>
            </w:r>
            <w:proofErr w:type="spellEnd"/>
            <w:r w:rsidRPr="00CC0F87">
              <w:rPr>
                <w:color w:val="000000" w:themeColor="text1"/>
                <w:sz w:val="26"/>
                <w:szCs w:val="26"/>
              </w:rPr>
              <w:t xml:space="preserve"> </w:t>
            </w:r>
            <w:proofErr w:type="spellStart"/>
            <w:r w:rsidRPr="00CC0F87">
              <w:rPr>
                <w:color w:val="000000" w:themeColor="text1"/>
                <w:sz w:val="26"/>
                <w:szCs w:val="26"/>
              </w:rPr>
              <w:t>diện</w:t>
            </w:r>
            <w:proofErr w:type="spellEnd"/>
            <w:r w:rsidRPr="00CC0F87">
              <w:rPr>
                <w:color w:val="000000" w:themeColor="text1"/>
                <w:sz w:val="26"/>
                <w:szCs w:val="26"/>
              </w:rPr>
              <w:t xml:space="preserve">, </w:t>
            </w:r>
            <w:proofErr w:type="spellStart"/>
            <w:r w:rsidRPr="00CC0F87">
              <w:rPr>
                <w:color w:val="000000" w:themeColor="text1"/>
                <w:sz w:val="26"/>
                <w:szCs w:val="26"/>
              </w:rPr>
              <w:t>phân</w:t>
            </w:r>
            <w:proofErr w:type="spellEnd"/>
            <w:r w:rsidRPr="00CC0F87">
              <w:rPr>
                <w:color w:val="000000" w:themeColor="text1"/>
                <w:sz w:val="26"/>
                <w:szCs w:val="26"/>
              </w:rPr>
              <w:t xml:space="preserve"> </w:t>
            </w:r>
            <w:proofErr w:type="spellStart"/>
            <w:r w:rsidRPr="00CC0F87">
              <w:rPr>
                <w:color w:val="000000" w:themeColor="text1"/>
                <w:sz w:val="26"/>
                <w:szCs w:val="26"/>
              </w:rPr>
              <w:t>tích</w:t>
            </w:r>
            <w:proofErr w:type="spellEnd"/>
            <w:r w:rsidRPr="00CC0F87">
              <w:rPr>
                <w:color w:val="000000" w:themeColor="text1"/>
                <w:sz w:val="26"/>
                <w:szCs w:val="26"/>
                <w:lang w:val="vi-VN"/>
              </w:rPr>
              <w:t xml:space="preserve"> và xử lý</w:t>
            </w:r>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tình</w:t>
            </w:r>
            <w:proofErr w:type="spellEnd"/>
            <w:r w:rsidRPr="00CC0F87">
              <w:rPr>
                <w:color w:val="000000" w:themeColor="text1"/>
                <w:sz w:val="26"/>
                <w:szCs w:val="26"/>
              </w:rPr>
              <w:t xml:space="preserve"> </w:t>
            </w:r>
            <w:proofErr w:type="spellStart"/>
            <w:r w:rsidRPr="00CC0F87">
              <w:rPr>
                <w:color w:val="000000" w:themeColor="text1"/>
                <w:sz w:val="26"/>
                <w:szCs w:val="26"/>
              </w:rPr>
              <w:t>huống</w:t>
            </w:r>
            <w:proofErr w:type="spellEnd"/>
            <w:r w:rsidRPr="00CC0F87">
              <w:rPr>
                <w:color w:val="000000" w:themeColor="text1"/>
                <w:sz w:val="26"/>
                <w:szCs w:val="26"/>
              </w:rPr>
              <w:t xml:space="preserve"> </w:t>
            </w:r>
            <w:proofErr w:type="spellStart"/>
            <w:r w:rsidRPr="00CC0F87">
              <w:rPr>
                <w:color w:val="000000" w:themeColor="text1"/>
                <w:sz w:val="26"/>
                <w:szCs w:val="26"/>
              </w:rPr>
              <w:t>xuất</w:t>
            </w:r>
            <w:proofErr w:type="spellEnd"/>
            <w:r w:rsidRPr="00CC0F87">
              <w:rPr>
                <w:color w:val="000000" w:themeColor="text1"/>
                <w:sz w:val="26"/>
                <w:szCs w:val="26"/>
              </w:rPr>
              <w:t xml:space="preserve"> </w:t>
            </w:r>
            <w:proofErr w:type="spellStart"/>
            <w:r w:rsidRPr="00CC0F87">
              <w:rPr>
                <w:color w:val="000000" w:themeColor="text1"/>
                <w:sz w:val="26"/>
                <w:szCs w:val="26"/>
              </w:rPr>
              <w:t>phát</w:t>
            </w:r>
            <w:proofErr w:type="spellEnd"/>
            <w:r w:rsidRPr="00CC0F87">
              <w:rPr>
                <w:color w:val="000000" w:themeColor="text1"/>
                <w:sz w:val="26"/>
                <w:szCs w:val="26"/>
              </w:rPr>
              <w:t xml:space="preserve"> </w:t>
            </w:r>
            <w:proofErr w:type="spellStart"/>
            <w:r w:rsidRPr="00CC0F87">
              <w:rPr>
                <w:color w:val="000000" w:themeColor="text1"/>
                <w:sz w:val="26"/>
                <w:szCs w:val="26"/>
              </w:rPr>
              <w:t>từ</w:t>
            </w:r>
            <w:proofErr w:type="spellEnd"/>
            <w:r w:rsidRPr="00CC0F87">
              <w:rPr>
                <w:color w:val="000000" w:themeColor="text1"/>
                <w:sz w:val="26"/>
                <w:szCs w:val="26"/>
              </w:rPr>
              <w:t xml:space="preserve"> </w:t>
            </w: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tiễn</w:t>
            </w:r>
            <w:proofErr w:type="spellEnd"/>
            <w:r w:rsidRPr="00CC0F87">
              <w:rPr>
                <w:color w:val="000000" w:themeColor="text1"/>
                <w:sz w:val="26"/>
                <w:szCs w:val="26"/>
                <w:lang w:val="vi-VN"/>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địa</w:t>
            </w:r>
            <w:proofErr w:type="spellEnd"/>
            <w:r w:rsidRPr="00CC0F87">
              <w:rPr>
                <w:color w:val="000000" w:themeColor="text1"/>
                <w:sz w:val="26"/>
                <w:szCs w:val="26"/>
              </w:rPr>
              <w:t xml:space="preserve"> </w:t>
            </w:r>
            <w:proofErr w:type="spellStart"/>
            <w:r w:rsidRPr="00CC0F87">
              <w:rPr>
                <w:color w:val="000000" w:themeColor="text1"/>
                <w:sz w:val="26"/>
                <w:szCs w:val="26"/>
              </w:rPr>
              <w:t>phương</w:t>
            </w:r>
            <w:proofErr w:type="spellEnd"/>
            <w:r w:rsidRPr="00CC0F87">
              <w:rPr>
                <w:color w:val="000000" w:themeColor="text1"/>
                <w:sz w:val="26"/>
                <w:szCs w:val="26"/>
              </w:rPr>
              <w:t>/</w:t>
            </w:r>
            <w:proofErr w:type="spellStart"/>
            <w:r w:rsidRPr="00CC0F87">
              <w:rPr>
                <w:color w:val="000000" w:themeColor="text1"/>
                <w:sz w:val="26"/>
                <w:szCs w:val="26"/>
              </w:rPr>
              <w:t>cơ</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 xml:space="preserve">/ </w:t>
            </w:r>
            <w:proofErr w:type="spellStart"/>
            <w:r w:rsidRPr="00CC0F87">
              <w:rPr>
                <w:color w:val="000000" w:themeColor="text1"/>
                <w:sz w:val="26"/>
                <w:szCs w:val="26"/>
              </w:rPr>
              <w:t>đơn</w:t>
            </w:r>
            <w:proofErr w:type="spellEnd"/>
            <w:r w:rsidRPr="00CC0F87">
              <w:rPr>
                <w:color w:val="000000" w:themeColor="text1"/>
                <w:sz w:val="26"/>
                <w:szCs w:val="26"/>
              </w:rPr>
              <w:t xml:space="preserve"> </w:t>
            </w:r>
            <w:proofErr w:type="spellStart"/>
            <w:r w:rsidRPr="00CC0F87">
              <w:rPr>
                <w:color w:val="000000" w:themeColor="text1"/>
                <w:sz w:val="26"/>
                <w:szCs w:val="26"/>
              </w:rPr>
              <w:t>vị</w:t>
            </w:r>
            <w:proofErr w:type="spellEnd"/>
            <w:r w:rsidRPr="00CC0F87">
              <w:rPr>
                <w:color w:val="000000" w:themeColor="text1"/>
                <w:sz w:val="26"/>
                <w:szCs w:val="26"/>
              </w:rPr>
              <w:t>.</w:t>
            </w:r>
          </w:p>
          <w:p w14:paraId="58D8BB88" w14:textId="77777777" w:rsidR="00EA5E06" w:rsidRPr="00CC0F87" w:rsidRDefault="00EA5E06" w:rsidP="00CC0F87">
            <w:pPr>
              <w:tabs>
                <w:tab w:val="left" w:pos="593"/>
              </w:tabs>
              <w:snapToGrid w:val="0"/>
              <w:spacing w:line="271" w:lineRule="auto"/>
              <w:jc w:val="both"/>
              <w:rPr>
                <w:color w:val="000000" w:themeColor="text1"/>
                <w:sz w:val="26"/>
                <w:szCs w:val="26"/>
                <w:lang w:val="vi-VN"/>
              </w:rPr>
            </w:pPr>
          </w:p>
          <w:p w14:paraId="57D31A5A" w14:textId="5600B008" w:rsidR="00EA5E06" w:rsidRPr="00CC0F87" w:rsidRDefault="006731A7" w:rsidP="00CC0F87">
            <w:pPr>
              <w:tabs>
                <w:tab w:val="left" w:pos="593"/>
              </w:tabs>
              <w:snapToGrid w:val="0"/>
              <w:spacing w:line="271" w:lineRule="auto"/>
              <w:ind w:firstLine="324"/>
              <w:jc w:val="both"/>
              <w:rPr>
                <w:color w:val="000000" w:themeColor="text1"/>
                <w:sz w:val="26"/>
                <w:szCs w:val="26"/>
              </w:rPr>
            </w:pPr>
            <w:r w:rsidRPr="00CC0F87">
              <w:rPr>
                <w:color w:val="000000" w:themeColor="text1"/>
                <w:sz w:val="26"/>
                <w:szCs w:val="26"/>
                <w:lang w:val="vi-VN"/>
              </w:rPr>
              <w:t xml:space="preserve">* </w:t>
            </w:r>
            <w:r w:rsidR="00EA5E06" w:rsidRPr="00CC0F87">
              <w:rPr>
                <w:color w:val="000000" w:themeColor="text1"/>
                <w:sz w:val="26"/>
                <w:szCs w:val="26"/>
              </w:rPr>
              <w:t xml:space="preserve">Thảo </w:t>
            </w:r>
            <w:proofErr w:type="spellStart"/>
            <w:r w:rsidR="00EA5E06" w:rsidRPr="00CC0F87">
              <w:rPr>
                <w:color w:val="000000" w:themeColor="text1"/>
                <w:sz w:val="26"/>
                <w:szCs w:val="26"/>
              </w:rPr>
              <w:t>luận</w:t>
            </w:r>
            <w:proofErr w:type="spellEnd"/>
            <w:r w:rsidR="00EA5E06" w:rsidRPr="00CC0F87">
              <w:rPr>
                <w:color w:val="000000" w:themeColor="text1"/>
                <w:sz w:val="26"/>
                <w:szCs w:val="26"/>
              </w:rPr>
              <w:t>:</w:t>
            </w:r>
          </w:p>
          <w:p w14:paraId="58A6C5FC" w14:textId="77777777" w:rsidR="00EA5E06" w:rsidRPr="00CC0F87" w:rsidRDefault="00EA5E06" w:rsidP="00CC0F87">
            <w:pPr>
              <w:numPr>
                <w:ilvl w:val="0"/>
                <w:numId w:val="9"/>
              </w:numPr>
              <w:tabs>
                <w:tab w:val="left" w:pos="593"/>
              </w:tabs>
              <w:snapToGrid w:val="0"/>
              <w:spacing w:line="271" w:lineRule="auto"/>
              <w:jc w:val="both"/>
              <w:rPr>
                <w:color w:val="000000" w:themeColor="text1"/>
                <w:sz w:val="26"/>
                <w:szCs w:val="26"/>
              </w:rPr>
            </w:pPr>
            <w:proofErr w:type="spellStart"/>
            <w:r w:rsidRPr="00CC0F87">
              <w:rPr>
                <w:color w:val="000000" w:themeColor="text1"/>
                <w:sz w:val="26"/>
                <w:szCs w:val="26"/>
              </w:rPr>
              <w:t>Giảng</w:t>
            </w:r>
            <w:proofErr w:type="spellEnd"/>
            <w:r w:rsidRPr="00CC0F87">
              <w:rPr>
                <w:color w:val="000000" w:themeColor="text1"/>
                <w:sz w:val="26"/>
                <w:szCs w:val="26"/>
              </w:rPr>
              <w:t xml:space="preserve"> </w:t>
            </w:r>
            <w:proofErr w:type="spellStart"/>
            <w:r w:rsidRPr="00CC0F87">
              <w:rPr>
                <w:color w:val="000000" w:themeColor="text1"/>
                <w:sz w:val="26"/>
                <w:szCs w:val="26"/>
              </w:rPr>
              <w:t>viên</w:t>
            </w:r>
            <w:proofErr w:type="spellEnd"/>
            <w:r w:rsidRPr="00CC0F87">
              <w:rPr>
                <w:color w:val="000000" w:themeColor="text1"/>
                <w:sz w:val="26"/>
                <w:szCs w:val="26"/>
              </w:rPr>
              <w:t xml:space="preserve">/ Học </w:t>
            </w:r>
            <w:proofErr w:type="spellStart"/>
            <w:r w:rsidRPr="00CC0F87">
              <w:rPr>
                <w:color w:val="000000" w:themeColor="text1"/>
                <w:sz w:val="26"/>
                <w:szCs w:val="26"/>
              </w:rPr>
              <w:t>viên</w:t>
            </w:r>
            <w:proofErr w:type="spellEnd"/>
            <w:r w:rsidRPr="00CC0F87">
              <w:rPr>
                <w:color w:val="000000" w:themeColor="text1"/>
                <w:sz w:val="26"/>
                <w:szCs w:val="26"/>
              </w:rPr>
              <w:t xml:space="preserve"> </w:t>
            </w:r>
            <w:proofErr w:type="spellStart"/>
            <w:r w:rsidRPr="00CC0F87">
              <w:rPr>
                <w:color w:val="000000" w:themeColor="text1"/>
                <w:sz w:val="26"/>
                <w:szCs w:val="26"/>
              </w:rPr>
              <w:t>nêu</w:t>
            </w:r>
            <w:proofErr w:type="spellEnd"/>
            <w:r w:rsidRPr="00CC0F87">
              <w:rPr>
                <w:color w:val="000000" w:themeColor="text1"/>
                <w:sz w:val="26"/>
                <w:szCs w:val="26"/>
              </w:rPr>
              <w:t xml:space="preserve"> </w:t>
            </w:r>
            <w:proofErr w:type="spellStart"/>
            <w:r w:rsidRPr="00CC0F87">
              <w:rPr>
                <w:color w:val="000000" w:themeColor="text1"/>
                <w:sz w:val="26"/>
                <w:szCs w:val="26"/>
              </w:rPr>
              <w:t>tình</w:t>
            </w:r>
            <w:proofErr w:type="spellEnd"/>
            <w:r w:rsidRPr="00CC0F87">
              <w:rPr>
                <w:color w:val="000000" w:themeColor="text1"/>
                <w:sz w:val="26"/>
                <w:szCs w:val="26"/>
              </w:rPr>
              <w:t xml:space="preserve"> </w:t>
            </w:r>
            <w:proofErr w:type="spellStart"/>
            <w:r w:rsidRPr="00CC0F87">
              <w:rPr>
                <w:color w:val="000000" w:themeColor="text1"/>
                <w:sz w:val="26"/>
                <w:szCs w:val="26"/>
              </w:rPr>
              <w:t>huống</w:t>
            </w:r>
            <w:proofErr w:type="spellEnd"/>
            <w:r w:rsidRPr="00CC0F87">
              <w:rPr>
                <w:color w:val="000000" w:themeColor="text1"/>
                <w:sz w:val="26"/>
                <w:szCs w:val="26"/>
                <w:lang w:val="vi-VN"/>
              </w:rPr>
              <w:t>.</w:t>
            </w:r>
          </w:p>
          <w:p w14:paraId="110645D7" w14:textId="77777777" w:rsidR="00EA5E06" w:rsidRPr="00CC0F87" w:rsidRDefault="00EA5E06" w:rsidP="00CC0F87">
            <w:pPr>
              <w:numPr>
                <w:ilvl w:val="0"/>
                <w:numId w:val="9"/>
              </w:numPr>
              <w:tabs>
                <w:tab w:val="left" w:pos="593"/>
              </w:tabs>
              <w:snapToGrid w:val="0"/>
              <w:spacing w:line="271" w:lineRule="auto"/>
              <w:jc w:val="both"/>
              <w:rPr>
                <w:color w:val="000000" w:themeColor="text1"/>
                <w:sz w:val="26"/>
                <w:szCs w:val="26"/>
              </w:rPr>
            </w:pPr>
            <w:r w:rsidRPr="00CC0F87">
              <w:rPr>
                <w:color w:val="000000" w:themeColor="text1"/>
                <w:sz w:val="26"/>
                <w:szCs w:val="26"/>
              </w:rPr>
              <w:t xml:space="preserve">Học </w:t>
            </w:r>
            <w:proofErr w:type="spellStart"/>
            <w:r w:rsidRPr="00CC0F87">
              <w:rPr>
                <w:color w:val="000000" w:themeColor="text1"/>
                <w:sz w:val="26"/>
                <w:szCs w:val="26"/>
              </w:rPr>
              <w:t>viên</w:t>
            </w:r>
            <w:proofErr w:type="spellEnd"/>
            <w:r w:rsidRPr="00CC0F87">
              <w:rPr>
                <w:color w:val="000000" w:themeColor="text1"/>
                <w:sz w:val="26"/>
                <w:szCs w:val="26"/>
              </w:rPr>
              <w:t xml:space="preserve"> </w:t>
            </w:r>
            <w:proofErr w:type="spellStart"/>
            <w:r w:rsidRPr="00CC0F87">
              <w:rPr>
                <w:color w:val="000000" w:themeColor="text1"/>
                <w:sz w:val="26"/>
                <w:szCs w:val="26"/>
              </w:rPr>
              <w:t>vận</w:t>
            </w:r>
            <w:proofErr w:type="spellEnd"/>
            <w:r w:rsidRPr="00CC0F87">
              <w:rPr>
                <w:color w:val="000000" w:themeColor="text1"/>
                <w:sz w:val="26"/>
                <w:szCs w:val="26"/>
              </w:rPr>
              <w:t xml:space="preserve"> </w:t>
            </w:r>
            <w:proofErr w:type="spellStart"/>
            <w:r w:rsidRPr="00CC0F87">
              <w:rPr>
                <w:color w:val="000000" w:themeColor="text1"/>
                <w:sz w:val="26"/>
                <w:szCs w:val="26"/>
              </w:rPr>
              <w:t>dụng</w:t>
            </w:r>
            <w:proofErr w:type="spellEnd"/>
            <w:r w:rsidRPr="00CC0F87">
              <w:rPr>
                <w:color w:val="000000" w:themeColor="text1"/>
                <w:sz w:val="26"/>
                <w:szCs w:val="26"/>
              </w:rPr>
              <w:t xml:space="preserve"> </w:t>
            </w:r>
            <w:proofErr w:type="spellStart"/>
            <w:r w:rsidRPr="00CC0F87">
              <w:rPr>
                <w:color w:val="000000" w:themeColor="text1"/>
                <w:sz w:val="26"/>
                <w:szCs w:val="26"/>
              </w:rPr>
              <w:t>lý</w:t>
            </w:r>
            <w:proofErr w:type="spellEnd"/>
            <w:r w:rsidRPr="00CC0F87">
              <w:rPr>
                <w:color w:val="000000" w:themeColor="text1"/>
                <w:sz w:val="26"/>
                <w:szCs w:val="26"/>
              </w:rPr>
              <w:t xml:space="preserve"> </w:t>
            </w:r>
            <w:proofErr w:type="spellStart"/>
            <w:r w:rsidRPr="00CC0F87">
              <w:rPr>
                <w:color w:val="000000" w:themeColor="text1"/>
                <w:sz w:val="26"/>
                <w:szCs w:val="26"/>
              </w:rPr>
              <w:t>luận</w:t>
            </w:r>
            <w:proofErr w:type="spellEnd"/>
            <w:r w:rsidRPr="00CC0F87">
              <w:rPr>
                <w:color w:val="000000" w:themeColor="text1"/>
                <w:sz w:val="26"/>
                <w:szCs w:val="26"/>
              </w:rPr>
              <w:t xml:space="preserve"> </w:t>
            </w:r>
            <w:proofErr w:type="spellStart"/>
            <w:r w:rsidRPr="00CC0F87">
              <w:rPr>
                <w:color w:val="000000" w:themeColor="text1"/>
                <w:sz w:val="26"/>
                <w:szCs w:val="26"/>
              </w:rPr>
              <w:t>để</w:t>
            </w:r>
            <w:proofErr w:type="spellEnd"/>
            <w:r w:rsidRPr="00CC0F87">
              <w:rPr>
                <w:color w:val="000000" w:themeColor="text1"/>
                <w:sz w:val="26"/>
                <w:szCs w:val="26"/>
              </w:rPr>
              <w:t xml:space="preserve"> </w:t>
            </w:r>
            <w:proofErr w:type="spellStart"/>
            <w:r w:rsidRPr="00CC0F87">
              <w:rPr>
                <w:color w:val="000000" w:themeColor="text1"/>
                <w:sz w:val="26"/>
                <w:szCs w:val="26"/>
              </w:rPr>
              <w:t>giải</w:t>
            </w:r>
            <w:proofErr w:type="spellEnd"/>
            <w:r w:rsidRPr="00CC0F87">
              <w:rPr>
                <w:color w:val="000000" w:themeColor="text1"/>
                <w:sz w:val="26"/>
                <w:szCs w:val="26"/>
              </w:rPr>
              <w:t xml:space="preserve"> </w:t>
            </w:r>
            <w:proofErr w:type="spellStart"/>
            <w:r w:rsidRPr="00CC0F87">
              <w:rPr>
                <w:color w:val="000000" w:themeColor="text1"/>
                <w:sz w:val="26"/>
                <w:szCs w:val="26"/>
              </w:rPr>
              <w:t>quyết</w:t>
            </w:r>
            <w:proofErr w:type="spellEnd"/>
            <w:r w:rsidRPr="00CC0F87">
              <w:rPr>
                <w:color w:val="000000" w:themeColor="text1"/>
                <w:sz w:val="26"/>
                <w:szCs w:val="26"/>
              </w:rPr>
              <w:t xml:space="preserve"> </w:t>
            </w:r>
            <w:proofErr w:type="spellStart"/>
            <w:r w:rsidRPr="00CC0F87">
              <w:rPr>
                <w:color w:val="000000" w:themeColor="text1"/>
                <w:sz w:val="26"/>
                <w:szCs w:val="26"/>
              </w:rPr>
              <w:t>tình</w:t>
            </w:r>
            <w:proofErr w:type="spellEnd"/>
            <w:r w:rsidRPr="00CC0F87">
              <w:rPr>
                <w:color w:val="000000" w:themeColor="text1"/>
                <w:sz w:val="26"/>
                <w:szCs w:val="26"/>
              </w:rPr>
              <w:t xml:space="preserve"> </w:t>
            </w:r>
            <w:proofErr w:type="spellStart"/>
            <w:r w:rsidRPr="00CC0F87">
              <w:rPr>
                <w:color w:val="000000" w:themeColor="text1"/>
                <w:sz w:val="26"/>
                <w:szCs w:val="26"/>
              </w:rPr>
              <w:t>huống</w:t>
            </w:r>
            <w:proofErr w:type="spellEnd"/>
            <w:r w:rsidRPr="00CC0F87">
              <w:rPr>
                <w:color w:val="000000" w:themeColor="text1"/>
                <w:sz w:val="26"/>
                <w:szCs w:val="26"/>
                <w:lang w:val="vi-VN"/>
              </w:rPr>
              <w:t>.</w:t>
            </w:r>
          </w:p>
          <w:p w14:paraId="38B21529" w14:textId="77777777" w:rsidR="00EA5E06" w:rsidRPr="00CC0F87" w:rsidRDefault="00EA5E06" w:rsidP="00CC0F87">
            <w:pPr>
              <w:numPr>
                <w:ilvl w:val="0"/>
                <w:numId w:val="9"/>
              </w:numPr>
              <w:tabs>
                <w:tab w:val="left" w:pos="593"/>
              </w:tabs>
              <w:snapToGrid w:val="0"/>
              <w:spacing w:line="271" w:lineRule="auto"/>
              <w:jc w:val="both"/>
              <w:rPr>
                <w:color w:val="000000" w:themeColor="text1"/>
                <w:sz w:val="26"/>
                <w:szCs w:val="26"/>
              </w:rPr>
            </w:pPr>
            <w:proofErr w:type="spellStart"/>
            <w:r w:rsidRPr="00CC0F87">
              <w:rPr>
                <w:color w:val="000000" w:themeColor="text1"/>
                <w:sz w:val="26"/>
                <w:szCs w:val="26"/>
              </w:rPr>
              <w:t>Giảng</w:t>
            </w:r>
            <w:proofErr w:type="spellEnd"/>
            <w:r w:rsidRPr="00CC0F87">
              <w:rPr>
                <w:color w:val="000000" w:themeColor="text1"/>
                <w:sz w:val="26"/>
                <w:szCs w:val="26"/>
              </w:rPr>
              <w:t xml:space="preserve"> </w:t>
            </w:r>
            <w:proofErr w:type="spellStart"/>
            <w:r w:rsidRPr="00CC0F87">
              <w:rPr>
                <w:color w:val="000000" w:themeColor="text1"/>
                <w:sz w:val="26"/>
                <w:szCs w:val="26"/>
              </w:rPr>
              <w:t>viên</w:t>
            </w:r>
            <w:proofErr w:type="spellEnd"/>
            <w:r w:rsidRPr="00CC0F87">
              <w:rPr>
                <w:color w:val="000000" w:themeColor="text1"/>
                <w:sz w:val="26"/>
                <w:szCs w:val="26"/>
              </w:rPr>
              <w:t xml:space="preserve"> neo </w:t>
            </w:r>
            <w:proofErr w:type="spellStart"/>
            <w:r w:rsidRPr="00CC0F87">
              <w:rPr>
                <w:color w:val="000000" w:themeColor="text1"/>
                <w:sz w:val="26"/>
                <w:szCs w:val="26"/>
              </w:rPr>
              <w:t>chốt</w:t>
            </w:r>
            <w:proofErr w:type="spellEnd"/>
            <w:r w:rsidRPr="00CC0F87">
              <w:rPr>
                <w:color w:val="000000" w:themeColor="text1"/>
                <w:sz w:val="26"/>
                <w:szCs w:val="26"/>
              </w:rPr>
              <w:t xml:space="preserve"> </w:t>
            </w:r>
            <w:proofErr w:type="spellStart"/>
            <w:r w:rsidRPr="00CC0F87">
              <w:rPr>
                <w:color w:val="000000" w:themeColor="text1"/>
                <w:sz w:val="26"/>
                <w:szCs w:val="26"/>
              </w:rPr>
              <w:t>vấn</w:t>
            </w:r>
            <w:proofErr w:type="spellEnd"/>
            <w:r w:rsidRPr="00CC0F87">
              <w:rPr>
                <w:color w:val="000000" w:themeColor="text1"/>
                <w:sz w:val="26"/>
                <w:szCs w:val="26"/>
              </w:rPr>
              <w:t xml:space="preserve"> </w:t>
            </w:r>
            <w:proofErr w:type="spellStart"/>
            <w:r w:rsidRPr="00CC0F87">
              <w:rPr>
                <w:color w:val="000000" w:themeColor="text1"/>
                <w:sz w:val="26"/>
                <w:szCs w:val="26"/>
              </w:rPr>
              <w:t>đề</w:t>
            </w:r>
            <w:proofErr w:type="spellEnd"/>
            <w:r w:rsidRPr="00CC0F87">
              <w:rPr>
                <w:color w:val="000000" w:themeColor="text1"/>
                <w:sz w:val="26"/>
                <w:szCs w:val="26"/>
                <w:lang w:val="vi-VN"/>
              </w:rPr>
              <w:t>.</w:t>
            </w:r>
          </w:p>
          <w:p w14:paraId="1D8BFC0E" w14:textId="77777777" w:rsidR="00EA5E06" w:rsidRPr="00CC0F87" w:rsidRDefault="00EA5E06" w:rsidP="00CC0F87">
            <w:pPr>
              <w:pStyle w:val="NormalWeb"/>
              <w:tabs>
                <w:tab w:val="left" w:pos="439"/>
                <w:tab w:val="left" w:pos="859"/>
              </w:tabs>
              <w:kinsoku w:val="0"/>
              <w:overflowPunct w:val="0"/>
              <w:snapToGrid w:val="0"/>
              <w:spacing w:before="0" w:beforeAutospacing="0" w:after="0" w:afterAutospacing="0" w:line="271" w:lineRule="auto"/>
              <w:jc w:val="both"/>
              <w:textAlignment w:val="baseline"/>
              <w:rPr>
                <w:bCs/>
                <w:color w:val="000000" w:themeColor="text1"/>
                <w:kern w:val="24"/>
                <w:sz w:val="26"/>
                <w:szCs w:val="26"/>
                <w:lang w:val="vi-VN"/>
              </w:rPr>
            </w:pPr>
          </w:p>
        </w:tc>
        <w:tc>
          <w:tcPr>
            <w:tcW w:w="3544" w:type="dxa"/>
            <w:vMerge/>
          </w:tcPr>
          <w:p w14:paraId="1E51557E" w14:textId="77777777" w:rsidR="00385B9D" w:rsidRPr="00CC0F87" w:rsidRDefault="00385B9D" w:rsidP="00CC0F87">
            <w:pPr>
              <w:snapToGrid w:val="0"/>
              <w:spacing w:line="271" w:lineRule="auto"/>
              <w:rPr>
                <w:b/>
                <w:color w:val="000000" w:themeColor="text1"/>
                <w:sz w:val="26"/>
                <w:szCs w:val="26"/>
                <w:lang w:val="vi-VN"/>
              </w:rPr>
            </w:pPr>
          </w:p>
        </w:tc>
      </w:tr>
    </w:tbl>
    <w:p w14:paraId="6C3E706B" w14:textId="77777777" w:rsidR="00385B9D" w:rsidRPr="00CC0F87" w:rsidRDefault="00385B9D" w:rsidP="00CC0F87">
      <w:pPr>
        <w:snapToGrid w:val="0"/>
        <w:spacing w:line="271" w:lineRule="auto"/>
        <w:ind w:firstLine="426"/>
        <w:rPr>
          <w:i/>
          <w:color w:val="000000" w:themeColor="text1"/>
          <w:sz w:val="26"/>
          <w:szCs w:val="26"/>
          <w:lang w:val="vi-VN"/>
        </w:rPr>
      </w:pPr>
      <w:r w:rsidRPr="00CC0F87">
        <w:rPr>
          <w:b/>
          <w:color w:val="000000" w:themeColor="text1"/>
          <w:sz w:val="26"/>
          <w:szCs w:val="26"/>
          <w:lang w:val="vi-VN"/>
        </w:rPr>
        <w:t>7</w:t>
      </w:r>
      <w:r w:rsidRPr="00CC0F87">
        <w:rPr>
          <w:color w:val="000000" w:themeColor="text1"/>
          <w:sz w:val="26"/>
          <w:szCs w:val="26"/>
          <w:lang w:val="vi-VN"/>
        </w:rPr>
        <w:t xml:space="preserve">. </w:t>
      </w:r>
      <w:r w:rsidRPr="00CC0F87">
        <w:rPr>
          <w:b/>
          <w:color w:val="000000" w:themeColor="text1"/>
          <w:sz w:val="26"/>
          <w:szCs w:val="26"/>
          <w:lang w:val="vi-VN"/>
        </w:rPr>
        <w:t xml:space="preserve">Yêu cầu với học viên </w:t>
      </w:r>
    </w:p>
    <w:p w14:paraId="326B9E1A" w14:textId="77777777" w:rsidR="00385B9D" w:rsidRPr="00CC0F87" w:rsidRDefault="00385B9D" w:rsidP="00CC0F87">
      <w:pPr>
        <w:snapToGrid w:val="0"/>
        <w:spacing w:line="271" w:lineRule="auto"/>
        <w:ind w:firstLine="426"/>
        <w:rPr>
          <w:color w:val="000000" w:themeColor="text1"/>
          <w:sz w:val="26"/>
          <w:szCs w:val="26"/>
          <w:lang w:val="vi-VN"/>
        </w:rPr>
      </w:pPr>
      <w:r w:rsidRPr="00CC0F87">
        <w:rPr>
          <w:color w:val="000000" w:themeColor="text1"/>
          <w:sz w:val="26"/>
          <w:szCs w:val="26"/>
          <w:lang w:val="vi-VN"/>
        </w:rPr>
        <w:t>- Làm bài tập;</w:t>
      </w:r>
    </w:p>
    <w:p w14:paraId="659D0E34" w14:textId="77777777" w:rsidR="00385B9D" w:rsidRPr="00CC0F87" w:rsidRDefault="00385B9D" w:rsidP="00CC0F87">
      <w:pPr>
        <w:snapToGrid w:val="0"/>
        <w:spacing w:line="271" w:lineRule="auto"/>
        <w:ind w:firstLine="426"/>
        <w:rPr>
          <w:color w:val="000000" w:themeColor="text1"/>
          <w:sz w:val="26"/>
          <w:szCs w:val="26"/>
          <w:lang w:val="vi-VN"/>
        </w:rPr>
      </w:pPr>
      <w:r w:rsidRPr="00CC0F87">
        <w:rPr>
          <w:color w:val="000000" w:themeColor="text1"/>
          <w:sz w:val="26"/>
          <w:szCs w:val="26"/>
          <w:lang w:val="vi-VN"/>
        </w:rPr>
        <w:t>- Chuẩn bị nội dung tự học;</w:t>
      </w:r>
    </w:p>
    <w:p w14:paraId="5536DB06" w14:textId="77777777" w:rsidR="00385B9D" w:rsidRPr="00CC0F87" w:rsidRDefault="00385B9D" w:rsidP="00CC0F87">
      <w:pPr>
        <w:snapToGrid w:val="0"/>
        <w:spacing w:line="271" w:lineRule="auto"/>
        <w:ind w:firstLine="426"/>
        <w:rPr>
          <w:color w:val="000000" w:themeColor="text1"/>
          <w:sz w:val="26"/>
          <w:szCs w:val="26"/>
          <w:lang w:val="vi-VN"/>
        </w:rPr>
      </w:pPr>
      <w:r w:rsidRPr="00CC0F87">
        <w:rPr>
          <w:color w:val="000000" w:themeColor="text1"/>
          <w:sz w:val="26"/>
          <w:szCs w:val="26"/>
          <w:lang w:val="vi-VN"/>
        </w:rPr>
        <w:lastRenderedPageBreak/>
        <w:t>- Chuẩn bị nội dung câu hỏi trước, sau giờ lên lớp;</w:t>
      </w:r>
    </w:p>
    <w:p w14:paraId="347D51DE" w14:textId="77777777" w:rsidR="00385B9D" w:rsidRPr="00CC0F87" w:rsidRDefault="00385B9D" w:rsidP="00CC0F87">
      <w:pPr>
        <w:snapToGrid w:val="0"/>
        <w:spacing w:line="271" w:lineRule="auto"/>
        <w:ind w:firstLine="426"/>
        <w:rPr>
          <w:color w:val="000000" w:themeColor="text1"/>
          <w:sz w:val="26"/>
          <w:szCs w:val="26"/>
          <w:lang w:val="vi-VN"/>
        </w:rPr>
      </w:pPr>
      <w:r w:rsidRPr="00CC0F87">
        <w:rPr>
          <w:color w:val="000000" w:themeColor="text1"/>
          <w:sz w:val="26"/>
          <w:szCs w:val="26"/>
          <w:lang w:val="vi-VN"/>
        </w:rPr>
        <w:t>- Đọc tài liệu theo hướng dẫn;</w:t>
      </w:r>
    </w:p>
    <w:p w14:paraId="46BA7F93" w14:textId="5B3FEC5B" w:rsidR="00385B9D" w:rsidRPr="00CC0F87" w:rsidRDefault="00385B9D" w:rsidP="00CC0F87">
      <w:pPr>
        <w:snapToGrid w:val="0"/>
        <w:spacing w:line="271" w:lineRule="auto"/>
        <w:ind w:firstLine="426"/>
        <w:rPr>
          <w:rFonts w:eastAsia="Calibri"/>
          <w:b/>
          <w:bCs/>
          <w:i/>
          <w:color w:val="000000" w:themeColor="text1"/>
          <w:sz w:val="26"/>
          <w:szCs w:val="26"/>
          <w:lang w:val="it-IT"/>
        </w:rPr>
      </w:pPr>
      <w:r w:rsidRPr="00CC0F87">
        <w:rPr>
          <w:rStyle w:val="Strong"/>
          <w:rFonts w:eastAsiaTheme="majorEastAsia"/>
          <w:b w:val="0"/>
          <w:bCs/>
          <w:color w:val="000000" w:themeColor="text1"/>
          <w:sz w:val="26"/>
          <w:szCs w:val="26"/>
          <w:lang w:val="it-IT"/>
        </w:rPr>
        <w:t xml:space="preserve">- Tập trung nghe giảng, tích cực tham gia trả </w:t>
      </w:r>
      <w:proofErr w:type="spellStart"/>
      <w:r w:rsidRPr="00CC0F87">
        <w:rPr>
          <w:rStyle w:val="Strong"/>
          <w:rFonts w:eastAsiaTheme="majorEastAsia"/>
          <w:b w:val="0"/>
          <w:bCs/>
          <w:color w:val="000000" w:themeColor="text1"/>
          <w:sz w:val="26"/>
          <w:szCs w:val="26"/>
          <w:lang w:val="it-IT"/>
        </w:rPr>
        <w:t>lời</w:t>
      </w:r>
      <w:proofErr w:type="spellEnd"/>
      <w:r w:rsidRPr="00CC0F87">
        <w:rPr>
          <w:rStyle w:val="Strong"/>
          <w:rFonts w:eastAsiaTheme="majorEastAsia"/>
          <w:b w:val="0"/>
          <w:bCs/>
          <w:color w:val="000000" w:themeColor="text1"/>
          <w:sz w:val="26"/>
          <w:szCs w:val="26"/>
          <w:lang w:val="it-IT"/>
        </w:rPr>
        <w:t xml:space="preserve"> </w:t>
      </w:r>
      <w:proofErr w:type="spellStart"/>
      <w:r w:rsidRPr="00CC0F87">
        <w:rPr>
          <w:rStyle w:val="Strong"/>
          <w:rFonts w:eastAsiaTheme="majorEastAsia"/>
          <w:b w:val="0"/>
          <w:bCs/>
          <w:color w:val="000000" w:themeColor="text1"/>
          <w:sz w:val="26"/>
          <w:szCs w:val="26"/>
          <w:lang w:val="it-IT"/>
        </w:rPr>
        <w:t>các</w:t>
      </w:r>
      <w:proofErr w:type="spellEnd"/>
      <w:r w:rsidRPr="00CC0F87">
        <w:rPr>
          <w:rStyle w:val="Strong"/>
          <w:rFonts w:eastAsiaTheme="majorEastAsia"/>
          <w:b w:val="0"/>
          <w:bCs/>
          <w:color w:val="000000" w:themeColor="text1"/>
          <w:sz w:val="26"/>
          <w:szCs w:val="26"/>
          <w:lang w:val="it-IT"/>
        </w:rPr>
        <w:t xml:space="preserve"> </w:t>
      </w:r>
      <w:proofErr w:type="spellStart"/>
      <w:r w:rsidRPr="00CC0F87">
        <w:rPr>
          <w:rStyle w:val="Strong"/>
          <w:rFonts w:eastAsiaTheme="majorEastAsia"/>
          <w:b w:val="0"/>
          <w:bCs/>
          <w:color w:val="000000" w:themeColor="text1"/>
          <w:sz w:val="26"/>
          <w:szCs w:val="26"/>
          <w:lang w:val="it-IT"/>
        </w:rPr>
        <w:t>câu</w:t>
      </w:r>
      <w:proofErr w:type="spellEnd"/>
      <w:r w:rsidRPr="00CC0F87">
        <w:rPr>
          <w:rStyle w:val="Strong"/>
          <w:rFonts w:eastAsiaTheme="majorEastAsia"/>
          <w:b w:val="0"/>
          <w:bCs/>
          <w:color w:val="000000" w:themeColor="text1"/>
          <w:sz w:val="26"/>
          <w:szCs w:val="26"/>
          <w:lang w:val="it-IT"/>
        </w:rPr>
        <w:t xml:space="preserve"> </w:t>
      </w:r>
      <w:proofErr w:type="spellStart"/>
      <w:r w:rsidRPr="00CC0F87">
        <w:rPr>
          <w:rStyle w:val="Strong"/>
          <w:rFonts w:eastAsiaTheme="majorEastAsia"/>
          <w:b w:val="0"/>
          <w:bCs/>
          <w:color w:val="000000" w:themeColor="text1"/>
          <w:sz w:val="26"/>
          <w:szCs w:val="26"/>
          <w:lang w:val="it-IT"/>
        </w:rPr>
        <w:t>hỏi</w:t>
      </w:r>
      <w:proofErr w:type="spellEnd"/>
      <w:r w:rsidRPr="00CC0F87">
        <w:rPr>
          <w:rStyle w:val="Strong"/>
          <w:rFonts w:eastAsiaTheme="majorEastAsia"/>
          <w:b w:val="0"/>
          <w:bCs/>
          <w:color w:val="000000" w:themeColor="text1"/>
          <w:sz w:val="26"/>
          <w:szCs w:val="26"/>
          <w:lang w:val="it-IT"/>
        </w:rPr>
        <w:t xml:space="preserve">, </w:t>
      </w:r>
      <w:proofErr w:type="spellStart"/>
      <w:r w:rsidRPr="00CC0F87">
        <w:rPr>
          <w:rStyle w:val="Strong"/>
          <w:rFonts w:eastAsiaTheme="majorEastAsia"/>
          <w:b w:val="0"/>
          <w:bCs/>
          <w:color w:val="000000" w:themeColor="text1"/>
          <w:sz w:val="26"/>
          <w:szCs w:val="26"/>
          <w:lang w:val="it-IT"/>
        </w:rPr>
        <w:t>phản</w:t>
      </w:r>
      <w:proofErr w:type="spellEnd"/>
      <w:r w:rsidRPr="00CC0F87">
        <w:rPr>
          <w:rStyle w:val="Strong"/>
          <w:rFonts w:eastAsiaTheme="majorEastAsia"/>
          <w:b w:val="0"/>
          <w:bCs/>
          <w:color w:val="000000" w:themeColor="text1"/>
          <w:sz w:val="26"/>
          <w:szCs w:val="26"/>
          <w:lang w:val="it-IT"/>
        </w:rPr>
        <w:t xml:space="preserve"> </w:t>
      </w:r>
      <w:proofErr w:type="spellStart"/>
      <w:r w:rsidRPr="00CC0F87">
        <w:rPr>
          <w:rStyle w:val="Strong"/>
          <w:rFonts w:eastAsiaTheme="majorEastAsia"/>
          <w:b w:val="0"/>
          <w:bCs/>
          <w:color w:val="000000" w:themeColor="text1"/>
          <w:sz w:val="26"/>
          <w:szCs w:val="26"/>
          <w:lang w:val="it-IT"/>
        </w:rPr>
        <w:t>biện</w:t>
      </w:r>
      <w:proofErr w:type="spellEnd"/>
      <w:r w:rsidRPr="00CC0F87">
        <w:rPr>
          <w:rStyle w:val="Strong"/>
          <w:rFonts w:eastAsiaTheme="majorEastAsia"/>
          <w:b w:val="0"/>
          <w:bCs/>
          <w:color w:val="000000" w:themeColor="text1"/>
          <w:sz w:val="26"/>
          <w:szCs w:val="26"/>
          <w:lang w:val="it-IT"/>
        </w:rPr>
        <w:t xml:space="preserve">, </w:t>
      </w:r>
      <w:proofErr w:type="spellStart"/>
      <w:r w:rsidRPr="00CC0F87">
        <w:rPr>
          <w:rStyle w:val="Strong"/>
          <w:rFonts w:eastAsiaTheme="majorEastAsia"/>
          <w:b w:val="0"/>
          <w:bCs/>
          <w:color w:val="000000" w:themeColor="text1"/>
          <w:sz w:val="26"/>
          <w:szCs w:val="26"/>
          <w:lang w:val="it-IT"/>
        </w:rPr>
        <w:t>đóng</w:t>
      </w:r>
      <w:proofErr w:type="spellEnd"/>
      <w:r w:rsidRPr="00CC0F87">
        <w:rPr>
          <w:rStyle w:val="Strong"/>
          <w:rFonts w:eastAsiaTheme="majorEastAsia"/>
          <w:b w:val="0"/>
          <w:bCs/>
          <w:color w:val="000000" w:themeColor="text1"/>
          <w:sz w:val="26"/>
          <w:szCs w:val="26"/>
          <w:lang w:val="it-IT"/>
        </w:rPr>
        <w:t xml:space="preserve"> góp ý kiến, vận dụng kiến thức lý luận để giải quyết tình huống và các vấn đề thực tiễn đặt ra.</w:t>
      </w:r>
      <w:r w:rsidRPr="00CC0F87">
        <w:rPr>
          <w:rFonts w:eastAsia="Calibri"/>
          <w:b/>
          <w:bCs/>
          <w:i/>
          <w:color w:val="000000" w:themeColor="text1"/>
          <w:sz w:val="26"/>
          <w:szCs w:val="26"/>
          <w:lang w:val="it-IT"/>
        </w:rPr>
        <w:t xml:space="preserve"> </w:t>
      </w:r>
    </w:p>
    <w:p w14:paraId="7BBD00A4" w14:textId="77777777" w:rsidR="00385B9D" w:rsidRPr="00CC0F87" w:rsidRDefault="00385B9D" w:rsidP="00CC0F87">
      <w:pPr>
        <w:snapToGrid w:val="0"/>
        <w:spacing w:line="271" w:lineRule="auto"/>
        <w:ind w:firstLine="426"/>
        <w:rPr>
          <w:rFonts w:eastAsia="Calibri"/>
          <w:i/>
          <w:color w:val="000000" w:themeColor="text1"/>
          <w:sz w:val="26"/>
          <w:szCs w:val="26"/>
          <w:lang w:val="vi-VN"/>
        </w:rPr>
      </w:pPr>
    </w:p>
    <w:p w14:paraId="6706EC86" w14:textId="77777777" w:rsidR="00385B9D" w:rsidRPr="00CC0F87" w:rsidRDefault="00385B9D" w:rsidP="00CC0F87">
      <w:pPr>
        <w:snapToGrid w:val="0"/>
        <w:spacing w:line="271" w:lineRule="auto"/>
        <w:jc w:val="both"/>
        <w:rPr>
          <w:b/>
          <w:bCs/>
          <w:color w:val="000000" w:themeColor="text1"/>
          <w:sz w:val="26"/>
          <w:szCs w:val="26"/>
          <w:lang w:val="vi-VN"/>
        </w:rPr>
      </w:pPr>
    </w:p>
    <w:p w14:paraId="408CCF36" w14:textId="77777777" w:rsidR="000F4B3A" w:rsidRPr="00CC0F87" w:rsidRDefault="000F4B3A" w:rsidP="00CC0F87">
      <w:pPr>
        <w:snapToGrid w:val="0"/>
        <w:spacing w:after="160" w:line="271" w:lineRule="auto"/>
        <w:rPr>
          <w:rFonts w:eastAsiaTheme="majorEastAsia"/>
          <w:b/>
          <w:bCs/>
          <w:color w:val="000000" w:themeColor="text1"/>
          <w:sz w:val="26"/>
          <w:szCs w:val="26"/>
          <w:lang w:val="vi-VN"/>
        </w:rPr>
      </w:pPr>
      <w:r w:rsidRPr="00CC0F87">
        <w:rPr>
          <w:b/>
          <w:bCs/>
          <w:color w:val="000000" w:themeColor="text1"/>
          <w:sz w:val="26"/>
          <w:szCs w:val="26"/>
          <w:lang w:val="vi-VN"/>
        </w:rPr>
        <w:br w:type="page"/>
      </w:r>
    </w:p>
    <w:p w14:paraId="1B874353" w14:textId="7B2B208E" w:rsidR="009D1BAE" w:rsidRPr="00CC0F87" w:rsidRDefault="009D1BAE" w:rsidP="00CC0F87">
      <w:pPr>
        <w:pStyle w:val="Heading1"/>
        <w:snapToGrid w:val="0"/>
        <w:spacing w:line="271" w:lineRule="auto"/>
        <w:rPr>
          <w:rFonts w:ascii="Times New Roman" w:hAnsi="Times New Roman" w:cs="Times New Roman"/>
          <w:b/>
          <w:bCs/>
          <w:color w:val="000000" w:themeColor="text1"/>
          <w:sz w:val="26"/>
          <w:szCs w:val="26"/>
        </w:rPr>
      </w:pPr>
      <w:r w:rsidRPr="00CC0F87">
        <w:rPr>
          <w:rFonts w:ascii="Times New Roman" w:hAnsi="Times New Roman" w:cs="Times New Roman"/>
          <w:b/>
          <w:bCs/>
          <w:color w:val="000000" w:themeColor="text1"/>
          <w:sz w:val="26"/>
          <w:szCs w:val="26"/>
          <w:lang w:val="vi-VN"/>
        </w:rPr>
        <w:lastRenderedPageBreak/>
        <w:t xml:space="preserve">Bài giảng </w:t>
      </w:r>
      <w:r w:rsidR="00626805" w:rsidRPr="00CC0F87">
        <w:rPr>
          <w:rFonts w:ascii="Times New Roman" w:hAnsi="Times New Roman" w:cs="Times New Roman"/>
          <w:b/>
          <w:bCs/>
          <w:color w:val="000000" w:themeColor="text1"/>
          <w:sz w:val="26"/>
          <w:szCs w:val="26"/>
        </w:rPr>
        <w:t>3</w:t>
      </w:r>
    </w:p>
    <w:p w14:paraId="2F2E90BC" w14:textId="77777777" w:rsidR="009D1BAE" w:rsidRPr="00CC0F87" w:rsidRDefault="009D1BAE" w:rsidP="00CC0F87">
      <w:pPr>
        <w:numPr>
          <w:ilvl w:val="0"/>
          <w:numId w:val="1"/>
        </w:numPr>
        <w:tabs>
          <w:tab w:val="left" w:pos="0"/>
          <w:tab w:val="left" w:pos="426"/>
          <w:tab w:val="left" w:pos="851"/>
        </w:tabs>
        <w:snapToGrid w:val="0"/>
        <w:spacing w:line="271" w:lineRule="auto"/>
        <w:ind w:left="0" w:firstLine="0"/>
        <w:jc w:val="both"/>
        <w:rPr>
          <w:color w:val="000000" w:themeColor="text1"/>
          <w:sz w:val="26"/>
          <w:szCs w:val="26"/>
          <w:lang w:val="vi-VN"/>
        </w:rPr>
      </w:pPr>
      <w:r w:rsidRPr="00CC0F87">
        <w:rPr>
          <w:b/>
          <w:bCs/>
          <w:color w:val="000000" w:themeColor="text1"/>
          <w:sz w:val="26"/>
          <w:szCs w:val="26"/>
          <w:lang w:val="vi-VN"/>
        </w:rPr>
        <w:t>Tên bài giảng: CHỦ NGHĨA MÁC - LÊNIN VỀ CHỦ NGHĨA XÃ HỘI VÀ THỰC TIỄN XÂY DỰNG CHỦ NGHĨA XÃ HỘI TỪ NĂM 1917 ĐẾN NĂM 1991</w:t>
      </w:r>
    </w:p>
    <w:p w14:paraId="28733E03" w14:textId="77777777" w:rsidR="009D1BAE" w:rsidRPr="00CC0F87" w:rsidRDefault="009D1BAE" w:rsidP="00CC0F87">
      <w:pPr>
        <w:numPr>
          <w:ilvl w:val="0"/>
          <w:numId w:val="1"/>
        </w:numPr>
        <w:tabs>
          <w:tab w:val="left" w:pos="0"/>
          <w:tab w:val="left" w:pos="426"/>
          <w:tab w:val="left" w:pos="851"/>
        </w:tabs>
        <w:snapToGrid w:val="0"/>
        <w:spacing w:line="271" w:lineRule="auto"/>
        <w:ind w:left="0" w:firstLine="0"/>
        <w:rPr>
          <w:b/>
          <w:bCs/>
          <w:color w:val="000000" w:themeColor="text1"/>
          <w:sz w:val="26"/>
          <w:szCs w:val="26"/>
        </w:rPr>
      </w:pPr>
      <w:proofErr w:type="spellStart"/>
      <w:r w:rsidRPr="00CC0F87">
        <w:rPr>
          <w:b/>
          <w:bCs/>
          <w:color w:val="000000" w:themeColor="text1"/>
          <w:sz w:val="26"/>
          <w:szCs w:val="26"/>
        </w:rPr>
        <w:t>Số</w:t>
      </w:r>
      <w:proofErr w:type="spellEnd"/>
      <w:r w:rsidRPr="00CC0F87">
        <w:rPr>
          <w:b/>
          <w:bCs/>
          <w:color w:val="000000" w:themeColor="text1"/>
          <w:sz w:val="26"/>
          <w:szCs w:val="26"/>
        </w:rPr>
        <w:t xml:space="preserve"> </w:t>
      </w:r>
      <w:proofErr w:type="spellStart"/>
      <w:r w:rsidRPr="00CC0F87">
        <w:rPr>
          <w:b/>
          <w:bCs/>
          <w:color w:val="000000" w:themeColor="text1"/>
          <w:sz w:val="26"/>
          <w:szCs w:val="26"/>
        </w:rPr>
        <w:t>tiết</w:t>
      </w:r>
      <w:proofErr w:type="spellEnd"/>
      <w:r w:rsidRPr="00CC0F87">
        <w:rPr>
          <w:b/>
          <w:bCs/>
          <w:color w:val="000000" w:themeColor="text1"/>
          <w:sz w:val="26"/>
          <w:szCs w:val="26"/>
        </w:rPr>
        <w:t xml:space="preserve"> </w:t>
      </w:r>
      <w:proofErr w:type="spellStart"/>
      <w:r w:rsidRPr="00CC0F87">
        <w:rPr>
          <w:b/>
          <w:bCs/>
          <w:color w:val="000000" w:themeColor="text1"/>
          <w:sz w:val="26"/>
          <w:szCs w:val="26"/>
        </w:rPr>
        <w:t>giảng</w:t>
      </w:r>
      <w:proofErr w:type="spellEnd"/>
      <w:r w:rsidRPr="00CC0F87">
        <w:rPr>
          <w:b/>
          <w:bCs/>
          <w:color w:val="000000" w:themeColor="text1"/>
          <w:sz w:val="26"/>
          <w:szCs w:val="26"/>
        </w:rPr>
        <w:t xml:space="preserve">: 05 </w:t>
      </w:r>
      <w:proofErr w:type="spellStart"/>
      <w:r w:rsidRPr="00CC0F87">
        <w:rPr>
          <w:b/>
          <w:bCs/>
          <w:color w:val="000000" w:themeColor="text1"/>
          <w:sz w:val="26"/>
          <w:szCs w:val="26"/>
        </w:rPr>
        <w:t>tiết</w:t>
      </w:r>
      <w:proofErr w:type="spellEnd"/>
    </w:p>
    <w:p w14:paraId="681EB807" w14:textId="77777777" w:rsidR="009D1BAE" w:rsidRPr="00CC0F87" w:rsidRDefault="009D1BAE" w:rsidP="00CC0F87">
      <w:pPr>
        <w:tabs>
          <w:tab w:val="left" w:pos="0"/>
          <w:tab w:val="left" w:pos="426"/>
          <w:tab w:val="left" w:pos="851"/>
        </w:tabs>
        <w:snapToGrid w:val="0"/>
        <w:spacing w:line="271" w:lineRule="auto"/>
        <w:rPr>
          <w:b/>
          <w:bCs/>
          <w:color w:val="000000" w:themeColor="text1"/>
          <w:sz w:val="26"/>
          <w:szCs w:val="26"/>
        </w:rPr>
      </w:pPr>
      <w:r w:rsidRPr="00CC0F87">
        <w:rPr>
          <w:b/>
          <w:iCs/>
          <w:noProof/>
          <w:color w:val="000000" w:themeColor="text1"/>
          <w:sz w:val="26"/>
          <w:szCs w:val="26"/>
        </w:rPr>
        <w:t>3. Mục tiêu</w:t>
      </w:r>
      <w:r w:rsidRPr="00CC0F87">
        <w:rPr>
          <w:rFonts w:eastAsia="Calibri"/>
          <w:color w:val="000000" w:themeColor="text1"/>
          <w:sz w:val="26"/>
          <w:szCs w:val="26"/>
        </w:rPr>
        <w:t xml:space="preserve">: </w:t>
      </w:r>
      <w:proofErr w:type="spellStart"/>
      <w:r w:rsidRPr="00CC0F87">
        <w:rPr>
          <w:rFonts w:eastAsia="Calibri"/>
          <w:i/>
          <w:iCs/>
          <w:color w:val="000000" w:themeColor="text1"/>
          <w:sz w:val="26"/>
          <w:szCs w:val="26"/>
        </w:rPr>
        <w:t>Bài</w:t>
      </w:r>
      <w:proofErr w:type="spellEnd"/>
      <w:r w:rsidRPr="00CC0F87">
        <w:rPr>
          <w:rFonts w:eastAsia="Calibri"/>
          <w:i/>
          <w:iCs/>
          <w:color w:val="000000" w:themeColor="text1"/>
          <w:sz w:val="26"/>
          <w:szCs w:val="26"/>
        </w:rPr>
        <w:t xml:space="preserve"> </w:t>
      </w:r>
      <w:proofErr w:type="spellStart"/>
      <w:r w:rsidRPr="00CC0F87">
        <w:rPr>
          <w:rFonts w:eastAsia="Calibri"/>
          <w:i/>
          <w:iCs/>
          <w:color w:val="000000" w:themeColor="text1"/>
          <w:sz w:val="26"/>
          <w:szCs w:val="26"/>
        </w:rPr>
        <w:t>giảng</w:t>
      </w:r>
      <w:proofErr w:type="spellEnd"/>
      <w:r w:rsidRPr="00CC0F87">
        <w:rPr>
          <w:rFonts w:eastAsia="Calibri"/>
          <w:i/>
          <w:iCs/>
          <w:color w:val="000000" w:themeColor="text1"/>
          <w:sz w:val="26"/>
          <w:szCs w:val="26"/>
        </w:rPr>
        <w:t xml:space="preserve"> </w:t>
      </w:r>
      <w:proofErr w:type="spellStart"/>
      <w:r w:rsidRPr="00CC0F87">
        <w:rPr>
          <w:rFonts w:eastAsia="Calibri"/>
          <w:i/>
          <w:iCs/>
          <w:color w:val="000000" w:themeColor="text1"/>
          <w:sz w:val="26"/>
          <w:szCs w:val="26"/>
        </w:rPr>
        <w:t>này</w:t>
      </w:r>
      <w:proofErr w:type="spellEnd"/>
      <w:r w:rsidRPr="00CC0F87">
        <w:rPr>
          <w:rFonts w:eastAsia="Calibri"/>
          <w:i/>
          <w:iCs/>
          <w:color w:val="000000" w:themeColor="text1"/>
          <w:sz w:val="26"/>
          <w:szCs w:val="26"/>
        </w:rPr>
        <w:t xml:space="preserve"> sẽ </w:t>
      </w:r>
      <w:proofErr w:type="spellStart"/>
      <w:r w:rsidRPr="00CC0F87">
        <w:rPr>
          <w:rFonts w:eastAsia="Calibri"/>
          <w:i/>
          <w:iCs/>
          <w:color w:val="000000" w:themeColor="text1"/>
          <w:sz w:val="26"/>
          <w:szCs w:val="26"/>
        </w:rPr>
        <w:t>cung</w:t>
      </w:r>
      <w:proofErr w:type="spellEnd"/>
      <w:r w:rsidRPr="00CC0F87">
        <w:rPr>
          <w:rFonts w:eastAsia="Calibri"/>
          <w:i/>
          <w:iCs/>
          <w:color w:val="000000" w:themeColor="text1"/>
          <w:sz w:val="26"/>
          <w:szCs w:val="26"/>
        </w:rPr>
        <w:t xml:space="preserve"> </w:t>
      </w:r>
      <w:proofErr w:type="spellStart"/>
      <w:r w:rsidRPr="00CC0F87">
        <w:rPr>
          <w:rFonts w:eastAsia="Calibri"/>
          <w:i/>
          <w:iCs/>
          <w:color w:val="000000" w:themeColor="text1"/>
          <w:sz w:val="26"/>
          <w:szCs w:val="26"/>
        </w:rPr>
        <w:t>cấp</w:t>
      </w:r>
      <w:proofErr w:type="spellEnd"/>
      <w:r w:rsidRPr="00CC0F87">
        <w:rPr>
          <w:rFonts w:eastAsia="Calibri"/>
          <w:i/>
          <w:iCs/>
          <w:color w:val="000000" w:themeColor="text1"/>
          <w:sz w:val="26"/>
          <w:szCs w:val="26"/>
        </w:rPr>
        <w:t xml:space="preserve"> </w:t>
      </w:r>
      <w:proofErr w:type="spellStart"/>
      <w:r w:rsidRPr="00CC0F87">
        <w:rPr>
          <w:rFonts w:eastAsia="Calibri"/>
          <w:i/>
          <w:iCs/>
          <w:color w:val="000000" w:themeColor="text1"/>
          <w:sz w:val="26"/>
          <w:szCs w:val="26"/>
        </w:rPr>
        <w:t>cho</w:t>
      </w:r>
      <w:proofErr w:type="spellEnd"/>
      <w:r w:rsidRPr="00CC0F87">
        <w:rPr>
          <w:rFonts w:eastAsia="Calibri"/>
          <w:i/>
          <w:iCs/>
          <w:color w:val="000000" w:themeColor="text1"/>
          <w:sz w:val="26"/>
          <w:szCs w:val="26"/>
        </w:rPr>
        <w:t xml:space="preserve"> </w:t>
      </w:r>
      <w:proofErr w:type="spellStart"/>
      <w:r w:rsidRPr="00CC0F87">
        <w:rPr>
          <w:rFonts w:eastAsia="Calibri"/>
          <w:i/>
          <w:iCs/>
          <w:color w:val="000000" w:themeColor="text1"/>
          <w:sz w:val="26"/>
          <w:szCs w:val="26"/>
        </w:rPr>
        <w:t>học</w:t>
      </w:r>
      <w:proofErr w:type="spellEnd"/>
      <w:r w:rsidRPr="00CC0F87">
        <w:rPr>
          <w:rFonts w:eastAsia="Calibri"/>
          <w:i/>
          <w:iCs/>
          <w:color w:val="000000" w:themeColor="text1"/>
          <w:sz w:val="26"/>
          <w:szCs w:val="26"/>
        </w:rPr>
        <w:t xml:space="preserve"> </w:t>
      </w:r>
      <w:proofErr w:type="spellStart"/>
      <w:r w:rsidRPr="00CC0F87">
        <w:rPr>
          <w:rFonts w:eastAsia="Calibri"/>
          <w:i/>
          <w:iCs/>
          <w:color w:val="000000" w:themeColor="text1"/>
          <w:sz w:val="26"/>
          <w:szCs w:val="26"/>
        </w:rPr>
        <w:t>viên</w:t>
      </w:r>
      <w:proofErr w:type="spellEnd"/>
    </w:p>
    <w:p w14:paraId="7D86D48F" w14:textId="77777777" w:rsidR="009D1BAE" w:rsidRPr="00CC0F87" w:rsidRDefault="009D1BAE" w:rsidP="00CC0F87">
      <w:pPr>
        <w:tabs>
          <w:tab w:val="left" w:pos="0"/>
          <w:tab w:val="left" w:pos="851"/>
        </w:tabs>
        <w:snapToGrid w:val="0"/>
        <w:spacing w:line="271" w:lineRule="auto"/>
        <w:ind w:firstLine="426"/>
        <w:jc w:val="both"/>
        <w:rPr>
          <w:bCs/>
          <w:color w:val="000000" w:themeColor="text1"/>
          <w:sz w:val="26"/>
          <w:szCs w:val="26"/>
        </w:rPr>
      </w:pPr>
      <w:r w:rsidRPr="00CC0F87">
        <w:rPr>
          <w:b/>
          <w:bCs/>
          <w:i/>
          <w:color w:val="000000" w:themeColor="text1"/>
          <w:sz w:val="26"/>
          <w:szCs w:val="26"/>
        </w:rPr>
        <w:t xml:space="preserve">- </w:t>
      </w:r>
      <w:proofErr w:type="spellStart"/>
      <w:r w:rsidRPr="00CC0F87">
        <w:rPr>
          <w:b/>
          <w:bCs/>
          <w:i/>
          <w:color w:val="000000" w:themeColor="text1"/>
          <w:sz w:val="26"/>
          <w:szCs w:val="26"/>
        </w:rPr>
        <w:t>Về</w:t>
      </w:r>
      <w:proofErr w:type="spellEnd"/>
      <w:r w:rsidRPr="00CC0F87">
        <w:rPr>
          <w:b/>
          <w:bCs/>
          <w:i/>
          <w:color w:val="000000" w:themeColor="text1"/>
          <w:sz w:val="26"/>
          <w:szCs w:val="26"/>
        </w:rPr>
        <w:t xml:space="preserve"> </w:t>
      </w:r>
      <w:proofErr w:type="spellStart"/>
      <w:r w:rsidRPr="00CC0F87">
        <w:rPr>
          <w:b/>
          <w:bCs/>
          <w:i/>
          <w:color w:val="000000" w:themeColor="text1"/>
          <w:sz w:val="26"/>
          <w:szCs w:val="26"/>
        </w:rPr>
        <w:t>kiến</w:t>
      </w:r>
      <w:proofErr w:type="spellEnd"/>
      <w:r w:rsidRPr="00CC0F87">
        <w:rPr>
          <w:b/>
          <w:bCs/>
          <w:i/>
          <w:color w:val="000000" w:themeColor="text1"/>
          <w:sz w:val="26"/>
          <w:szCs w:val="26"/>
        </w:rPr>
        <w:t xml:space="preserve"> </w:t>
      </w:r>
      <w:proofErr w:type="spellStart"/>
      <w:r w:rsidRPr="00CC0F87">
        <w:rPr>
          <w:b/>
          <w:bCs/>
          <w:i/>
          <w:color w:val="000000" w:themeColor="text1"/>
          <w:sz w:val="26"/>
          <w:szCs w:val="26"/>
        </w:rPr>
        <w:t>thức</w:t>
      </w:r>
      <w:proofErr w:type="spellEnd"/>
      <w:r w:rsidRPr="00CC0F87">
        <w:rPr>
          <w:b/>
          <w:bCs/>
          <w:i/>
          <w:color w:val="000000" w:themeColor="text1"/>
          <w:sz w:val="26"/>
          <w:szCs w:val="26"/>
        </w:rPr>
        <w:t>:</w:t>
      </w:r>
      <w:r w:rsidRPr="00CC0F87">
        <w:rPr>
          <w:bCs/>
          <w:i/>
          <w:color w:val="000000" w:themeColor="text1"/>
          <w:sz w:val="26"/>
          <w:szCs w:val="26"/>
        </w:rPr>
        <w:t xml:space="preserve"> </w:t>
      </w:r>
      <w:proofErr w:type="spellStart"/>
      <w:r w:rsidRPr="00CC0F87">
        <w:rPr>
          <w:bCs/>
          <w:color w:val="000000" w:themeColor="text1"/>
          <w:sz w:val="26"/>
          <w:szCs w:val="26"/>
        </w:rPr>
        <w:t>Những</w:t>
      </w:r>
      <w:proofErr w:type="spellEnd"/>
      <w:r w:rsidRPr="00CC0F87">
        <w:rPr>
          <w:bCs/>
          <w:color w:val="000000" w:themeColor="text1"/>
          <w:sz w:val="26"/>
          <w:szCs w:val="26"/>
        </w:rPr>
        <w:t xml:space="preserve"> </w:t>
      </w:r>
      <w:proofErr w:type="spellStart"/>
      <w:r w:rsidRPr="00CC0F87">
        <w:rPr>
          <w:bCs/>
          <w:color w:val="000000" w:themeColor="text1"/>
          <w:sz w:val="26"/>
          <w:szCs w:val="26"/>
        </w:rPr>
        <w:t>kiến</w:t>
      </w:r>
      <w:proofErr w:type="spellEnd"/>
      <w:r w:rsidRPr="00CC0F87">
        <w:rPr>
          <w:bCs/>
          <w:color w:val="000000" w:themeColor="text1"/>
          <w:sz w:val="26"/>
          <w:szCs w:val="26"/>
        </w:rPr>
        <w:t xml:space="preserve"> </w:t>
      </w:r>
      <w:proofErr w:type="spellStart"/>
      <w:r w:rsidRPr="00CC0F87">
        <w:rPr>
          <w:bCs/>
          <w:color w:val="000000" w:themeColor="text1"/>
          <w:sz w:val="26"/>
          <w:szCs w:val="26"/>
        </w:rPr>
        <w:t>thức</w:t>
      </w:r>
      <w:proofErr w:type="spellEnd"/>
      <w:r w:rsidRPr="00CC0F87">
        <w:rPr>
          <w:bCs/>
          <w:color w:val="000000" w:themeColor="text1"/>
          <w:sz w:val="26"/>
          <w:szCs w:val="26"/>
        </w:rPr>
        <w:t xml:space="preserve"> </w:t>
      </w:r>
      <w:proofErr w:type="spellStart"/>
      <w:r w:rsidRPr="00CC0F87">
        <w:rPr>
          <w:bCs/>
          <w:color w:val="000000" w:themeColor="text1"/>
          <w:sz w:val="26"/>
          <w:szCs w:val="26"/>
        </w:rPr>
        <w:t>cơ</w:t>
      </w:r>
      <w:proofErr w:type="spellEnd"/>
      <w:r w:rsidRPr="00CC0F87">
        <w:rPr>
          <w:bCs/>
          <w:color w:val="000000" w:themeColor="text1"/>
          <w:sz w:val="26"/>
          <w:szCs w:val="26"/>
        </w:rPr>
        <w:t xml:space="preserve"> </w:t>
      </w:r>
      <w:proofErr w:type="spellStart"/>
      <w:r w:rsidRPr="00CC0F87">
        <w:rPr>
          <w:bCs/>
          <w:color w:val="000000" w:themeColor="text1"/>
          <w:sz w:val="26"/>
          <w:szCs w:val="26"/>
        </w:rPr>
        <w:t>bản</w:t>
      </w:r>
      <w:proofErr w:type="spellEnd"/>
      <w:r w:rsidRPr="00CC0F87">
        <w:rPr>
          <w:bCs/>
          <w:color w:val="000000" w:themeColor="text1"/>
          <w:sz w:val="26"/>
          <w:szCs w:val="26"/>
        </w:rPr>
        <w:t xml:space="preserve">, </w:t>
      </w:r>
      <w:proofErr w:type="spellStart"/>
      <w:r w:rsidRPr="00CC0F87">
        <w:rPr>
          <w:bCs/>
          <w:color w:val="000000" w:themeColor="text1"/>
          <w:sz w:val="26"/>
          <w:szCs w:val="26"/>
        </w:rPr>
        <w:t>hệ</w:t>
      </w:r>
      <w:proofErr w:type="spellEnd"/>
      <w:r w:rsidRPr="00CC0F87">
        <w:rPr>
          <w:bCs/>
          <w:color w:val="000000" w:themeColor="text1"/>
          <w:sz w:val="26"/>
          <w:szCs w:val="26"/>
        </w:rPr>
        <w:t xml:space="preserve"> </w:t>
      </w:r>
      <w:proofErr w:type="spellStart"/>
      <w:r w:rsidRPr="00CC0F87">
        <w:rPr>
          <w:bCs/>
          <w:color w:val="000000" w:themeColor="text1"/>
          <w:sz w:val="26"/>
          <w:szCs w:val="26"/>
        </w:rPr>
        <w:t>thống</w:t>
      </w:r>
      <w:proofErr w:type="spellEnd"/>
      <w:r w:rsidRPr="00CC0F87">
        <w:rPr>
          <w:bCs/>
          <w:color w:val="000000" w:themeColor="text1"/>
          <w:sz w:val="26"/>
          <w:szCs w:val="26"/>
        </w:rPr>
        <w:t xml:space="preserve"> </w:t>
      </w:r>
      <w:proofErr w:type="spellStart"/>
      <w:r w:rsidRPr="00CC0F87">
        <w:rPr>
          <w:bCs/>
          <w:color w:val="000000" w:themeColor="text1"/>
          <w:sz w:val="26"/>
          <w:szCs w:val="26"/>
        </w:rPr>
        <w:t>về</w:t>
      </w:r>
      <w:proofErr w:type="spellEnd"/>
      <w:r w:rsidRPr="00CC0F87">
        <w:rPr>
          <w:bCs/>
          <w:color w:val="000000" w:themeColor="text1"/>
          <w:sz w:val="26"/>
          <w:szCs w:val="26"/>
        </w:rPr>
        <w:t xml:space="preserve"> </w:t>
      </w:r>
      <w:proofErr w:type="spellStart"/>
      <w:r w:rsidRPr="00CC0F87">
        <w:rPr>
          <w:bCs/>
          <w:color w:val="000000" w:themeColor="text1"/>
          <w:sz w:val="26"/>
          <w:szCs w:val="26"/>
        </w:rPr>
        <w:t>quan</w:t>
      </w:r>
      <w:proofErr w:type="spellEnd"/>
      <w:r w:rsidRPr="00CC0F87">
        <w:rPr>
          <w:bCs/>
          <w:color w:val="000000" w:themeColor="text1"/>
          <w:sz w:val="26"/>
          <w:szCs w:val="26"/>
        </w:rPr>
        <w:t xml:space="preserve"> </w:t>
      </w:r>
      <w:proofErr w:type="spellStart"/>
      <w:r w:rsidRPr="00CC0F87">
        <w:rPr>
          <w:bCs/>
          <w:color w:val="000000" w:themeColor="text1"/>
          <w:sz w:val="26"/>
          <w:szCs w:val="26"/>
        </w:rPr>
        <w:t>điểm</w:t>
      </w:r>
      <w:proofErr w:type="spellEnd"/>
      <w:r w:rsidRPr="00CC0F87">
        <w:rPr>
          <w:bCs/>
          <w:color w:val="000000" w:themeColor="text1"/>
          <w:sz w:val="26"/>
          <w:szCs w:val="26"/>
        </w:rPr>
        <w:t xml:space="preserve"> </w:t>
      </w:r>
      <w:proofErr w:type="spellStart"/>
      <w:r w:rsidRPr="00CC0F87">
        <w:rPr>
          <w:bCs/>
          <w:color w:val="000000" w:themeColor="text1"/>
          <w:sz w:val="26"/>
          <w:szCs w:val="26"/>
        </w:rPr>
        <w:t>của</w:t>
      </w:r>
      <w:proofErr w:type="spellEnd"/>
      <w:r w:rsidRPr="00CC0F87">
        <w:rPr>
          <w:bCs/>
          <w:color w:val="000000" w:themeColor="text1"/>
          <w:sz w:val="26"/>
          <w:szCs w:val="26"/>
        </w:rPr>
        <w:t xml:space="preserve"> </w:t>
      </w:r>
      <w:proofErr w:type="spellStart"/>
      <w:r w:rsidRPr="00CC0F87">
        <w:rPr>
          <w:bCs/>
          <w:color w:val="000000" w:themeColor="text1"/>
          <w:sz w:val="26"/>
          <w:szCs w:val="26"/>
        </w:rPr>
        <w:t>chủ</w:t>
      </w:r>
      <w:proofErr w:type="spellEnd"/>
      <w:r w:rsidRPr="00CC0F87">
        <w:rPr>
          <w:bCs/>
          <w:color w:val="000000" w:themeColor="text1"/>
          <w:sz w:val="26"/>
          <w:szCs w:val="26"/>
        </w:rPr>
        <w:t xml:space="preserve"> </w:t>
      </w:r>
      <w:proofErr w:type="spellStart"/>
      <w:r w:rsidRPr="00CC0F87">
        <w:rPr>
          <w:bCs/>
          <w:color w:val="000000" w:themeColor="text1"/>
          <w:sz w:val="26"/>
          <w:szCs w:val="26"/>
        </w:rPr>
        <w:t>nghĩa</w:t>
      </w:r>
      <w:proofErr w:type="spellEnd"/>
      <w:r w:rsidRPr="00CC0F87">
        <w:rPr>
          <w:bCs/>
          <w:color w:val="000000" w:themeColor="text1"/>
          <w:sz w:val="26"/>
          <w:szCs w:val="26"/>
        </w:rPr>
        <w:t xml:space="preserve"> </w:t>
      </w:r>
      <w:proofErr w:type="spellStart"/>
      <w:r w:rsidRPr="00CC0F87">
        <w:rPr>
          <w:bCs/>
          <w:color w:val="000000" w:themeColor="text1"/>
          <w:sz w:val="26"/>
          <w:szCs w:val="26"/>
        </w:rPr>
        <w:t>Mác</w:t>
      </w:r>
      <w:proofErr w:type="spellEnd"/>
      <w:r w:rsidRPr="00CC0F87">
        <w:rPr>
          <w:bCs/>
          <w:color w:val="000000" w:themeColor="text1"/>
          <w:sz w:val="26"/>
          <w:szCs w:val="26"/>
        </w:rPr>
        <w:t xml:space="preserve"> - </w:t>
      </w:r>
      <w:proofErr w:type="spellStart"/>
      <w:r w:rsidRPr="00CC0F87">
        <w:rPr>
          <w:bCs/>
          <w:color w:val="000000" w:themeColor="text1"/>
          <w:sz w:val="26"/>
          <w:szCs w:val="26"/>
        </w:rPr>
        <w:t>Lênin</w:t>
      </w:r>
      <w:proofErr w:type="spellEnd"/>
      <w:r w:rsidRPr="00CC0F87">
        <w:rPr>
          <w:bCs/>
          <w:i/>
          <w:color w:val="000000" w:themeColor="text1"/>
          <w:sz w:val="26"/>
          <w:szCs w:val="26"/>
        </w:rPr>
        <w:t xml:space="preserve"> </w:t>
      </w:r>
      <w:proofErr w:type="spellStart"/>
      <w:r w:rsidRPr="00CC0F87">
        <w:rPr>
          <w:bCs/>
          <w:color w:val="000000" w:themeColor="text1"/>
          <w:sz w:val="26"/>
          <w:szCs w:val="26"/>
        </w:rPr>
        <w:t>về</w:t>
      </w:r>
      <w:proofErr w:type="spellEnd"/>
      <w:r w:rsidRPr="00CC0F87">
        <w:rPr>
          <w:bCs/>
          <w:color w:val="000000" w:themeColor="text1"/>
          <w:sz w:val="26"/>
          <w:szCs w:val="26"/>
        </w:rPr>
        <w:t xml:space="preserve"> CNXN; </w:t>
      </w:r>
      <w:proofErr w:type="spellStart"/>
      <w:r w:rsidRPr="00CC0F87">
        <w:rPr>
          <w:bCs/>
          <w:color w:val="000000" w:themeColor="text1"/>
          <w:sz w:val="26"/>
          <w:szCs w:val="26"/>
        </w:rPr>
        <w:t>thực</w:t>
      </w:r>
      <w:proofErr w:type="spellEnd"/>
      <w:r w:rsidRPr="00CC0F87">
        <w:rPr>
          <w:bCs/>
          <w:color w:val="000000" w:themeColor="text1"/>
          <w:sz w:val="26"/>
          <w:szCs w:val="26"/>
        </w:rPr>
        <w:t xml:space="preserve"> </w:t>
      </w:r>
      <w:proofErr w:type="spellStart"/>
      <w:r w:rsidRPr="00CC0F87">
        <w:rPr>
          <w:bCs/>
          <w:color w:val="000000" w:themeColor="text1"/>
          <w:sz w:val="26"/>
          <w:szCs w:val="26"/>
        </w:rPr>
        <w:t>tiễn</w:t>
      </w:r>
      <w:proofErr w:type="spellEnd"/>
      <w:r w:rsidRPr="00CC0F87">
        <w:rPr>
          <w:bCs/>
          <w:color w:val="000000" w:themeColor="text1"/>
          <w:sz w:val="26"/>
          <w:szCs w:val="26"/>
        </w:rPr>
        <w:t xml:space="preserve"> </w:t>
      </w:r>
      <w:proofErr w:type="spellStart"/>
      <w:r w:rsidRPr="00CC0F87">
        <w:rPr>
          <w:bCs/>
          <w:color w:val="000000" w:themeColor="text1"/>
          <w:sz w:val="26"/>
          <w:szCs w:val="26"/>
        </w:rPr>
        <w:t>xây</w:t>
      </w:r>
      <w:proofErr w:type="spellEnd"/>
      <w:r w:rsidRPr="00CC0F87">
        <w:rPr>
          <w:bCs/>
          <w:color w:val="000000" w:themeColor="text1"/>
          <w:sz w:val="26"/>
          <w:szCs w:val="26"/>
        </w:rPr>
        <w:t xml:space="preserve"> </w:t>
      </w:r>
      <w:proofErr w:type="spellStart"/>
      <w:r w:rsidRPr="00CC0F87">
        <w:rPr>
          <w:bCs/>
          <w:color w:val="000000" w:themeColor="text1"/>
          <w:sz w:val="26"/>
          <w:szCs w:val="26"/>
        </w:rPr>
        <w:t>dựng</w:t>
      </w:r>
      <w:proofErr w:type="spellEnd"/>
      <w:r w:rsidRPr="00CC0F87">
        <w:rPr>
          <w:bCs/>
          <w:color w:val="000000" w:themeColor="text1"/>
          <w:sz w:val="26"/>
          <w:szCs w:val="26"/>
        </w:rPr>
        <w:t xml:space="preserve"> CNXH </w:t>
      </w:r>
      <w:proofErr w:type="spellStart"/>
      <w:r w:rsidRPr="00CC0F87">
        <w:rPr>
          <w:bCs/>
          <w:color w:val="000000" w:themeColor="text1"/>
          <w:sz w:val="26"/>
          <w:szCs w:val="26"/>
        </w:rPr>
        <w:t>giai</w:t>
      </w:r>
      <w:proofErr w:type="spellEnd"/>
      <w:r w:rsidRPr="00CC0F87">
        <w:rPr>
          <w:bCs/>
          <w:color w:val="000000" w:themeColor="text1"/>
          <w:sz w:val="26"/>
          <w:szCs w:val="26"/>
        </w:rPr>
        <w:t xml:space="preserve"> </w:t>
      </w:r>
      <w:proofErr w:type="spellStart"/>
      <w:r w:rsidRPr="00CC0F87">
        <w:rPr>
          <w:bCs/>
          <w:color w:val="000000" w:themeColor="text1"/>
          <w:sz w:val="26"/>
          <w:szCs w:val="26"/>
        </w:rPr>
        <w:t>đoạn</w:t>
      </w:r>
      <w:proofErr w:type="spellEnd"/>
      <w:r w:rsidRPr="00CC0F87">
        <w:rPr>
          <w:bCs/>
          <w:color w:val="000000" w:themeColor="text1"/>
          <w:sz w:val="26"/>
          <w:szCs w:val="26"/>
        </w:rPr>
        <w:t xml:space="preserve"> 1917-1991 </w:t>
      </w:r>
      <w:proofErr w:type="spellStart"/>
      <w:r w:rsidRPr="00CC0F87">
        <w:rPr>
          <w:bCs/>
          <w:color w:val="000000" w:themeColor="text1"/>
          <w:sz w:val="26"/>
          <w:szCs w:val="26"/>
        </w:rPr>
        <w:t>và</w:t>
      </w:r>
      <w:proofErr w:type="spellEnd"/>
      <w:r w:rsidRPr="00CC0F87">
        <w:rPr>
          <w:bCs/>
          <w:color w:val="000000" w:themeColor="text1"/>
          <w:sz w:val="26"/>
          <w:szCs w:val="26"/>
        </w:rPr>
        <w:t xml:space="preserve"> </w:t>
      </w:r>
      <w:proofErr w:type="spellStart"/>
      <w:r w:rsidRPr="00CC0F87">
        <w:rPr>
          <w:bCs/>
          <w:color w:val="000000" w:themeColor="text1"/>
          <w:sz w:val="26"/>
          <w:szCs w:val="26"/>
        </w:rPr>
        <w:t>các</w:t>
      </w:r>
      <w:proofErr w:type="spellEnd"/>
      <w:r w:rsidRPr="00CC0F87">
        <w:rPr>
          <w:bCs/>
          <w:color w:val="000000" w:themeColor="text1"/>
          <w:sz w:val="26"/>
          <w:szCs w:val="26"/>
        </w:rPr>
        <w:t xml:space="preserve"> </w:t>
      </w:r>
      <w:proofErr w:type="spellStart"/>
      <w:r w:rsidRPr="00CC0F87">
        <w:rPr>
          <w:bCs/>
          <w:color w:val="000000" w:themeColor="text1"/>
          <w:sz w:val="26"/>
          <w:szCs w:val="26"/>
        </w:rPr>
        <w:t>bài</w:t>
      </w:r>
      <w:proofErr w:type="spellEnd"/>
      <w:r w:rsidRPr="00CC0F87">
        <w:rPr>
          <w:bCs/>
          <w:color w:val="000000" w:themeColor="text1"/>
          <w:sz w:val="26"/>
          <w:szCs w:val="26"/>
        </w:rPr>
        <w:t xml:space="preserve"> </w:t>
      </w:r>
      <w:proofErr w:type="spellStart"/>
      <w:r w:rsidRPr="00CC0F87">
        <w:rPr>
          <w:bCs/>
          <w:color w:val="000000" w:themeColor="text1"/>
          <w:sz w:val="26"/>
          <w:szCs w:val="26"/>
        </w:rPr>
        <w:t>học</w:t>
      </w:r>
      <w:proofErr w:type="spellEnd"/>
      <w:r w:rsidRPr="00CC0F87">
        <w:rPr>
          <w:bCs/>
          <w:color w:val="000000" w:themeColor="text1"/>
          <w:sz w:val="26"/>
          <w:szCs w:val="26"/>
        </w:rPr>
        <w:t xml:space="preserve"> </w:t>
      </w:r>
      <w:proofErr w:type="spellStart"/>
      <w:r w:rsidRPr="00CC0F87">
        <w:rPr>
          <w:bCs/>
          <w:color w:val="000000" w:themeColor="text1"/>
          <w:sz w:val="26"/>
          <w:szCs w:val="26"/>
        </w:rPr>
        <w:t>kinh</w:t>
      </w:r>
      <w:proofErr w:type="spellEnd"/>
      <w:r w:rsidRPr="00CC0F87">
        <w:rPr>
          <w:bCs/>
          <w:color w:val="000000" w:themeColor="text1"/>
          <w:sz w:val="26"/>
          <w:szCs w:val="26"/>
        </w:rPr>
        <w:t xml:space="preserve"> </w:t>
      </w:r>
      <w:proofErr w:type="spellStart"/>
      <w:r w:rsidRPr="00CC0F87">
        <w:rPr>
          <w:bCs/>
          <w:color w:val="000000" w:themeColor="text1"/>
          <w:sz w:val="26"/>
          <w:szCs w:val="26"/>
        </w:rPr>
        <w:t>nghiệm</w:t>
      </w:r>
      <w:proofErr w:type="spellEnd"/>
      <w:r w:rsidRPr="00CC0F87">
        <w:rPr>
          <w:bCs/>
          <w:color w:val="000000" w:themeColor="text1"/>
          <w:sz w:val="26"/>
          <w:szCs w:val="26"/>
        </w:rPr>
        <w:t xml:space="preserve"> </w:t>
      </w:r>
      <w:proofErr w:type="spellStart"/>
      <w:r w:rsidRPr="00CC0F87">
        <w:rPr>
          <w:bCs/>
          <w:color w:val="000000" w:themeColor="text1"/>
          <w:sz w:val="26"/>
          <w:szCs w:val="26"/>
        </w:rPr>
        <w:t>rút</w:t>
      </w:r>
      <w:proofErr w:type="spellEnd"/>
      <w:r w:rsidRPr="00CC0F87">
        <w:rPr>
          <w:bCs/>
          <w:color w:val="000000" w:themeColor="text1"/>
          <w:sz w:val="26"/>
          <w:szCs w:val="26"/>
        </w:rPr>
        <w:t xml:space="preserve"> </w:t>
      </w:r>
      <w:proofErr w:type="spellStart"/>
      <w:r w:rsidRPr="00CC0F87">
        <w:rPr>
          <w:bCs/>
          <w:color w:val="000000" w:themeColor="text1"/>
          <w:sz w:val="26"/>
          <w:szCs w:val="26"/>
        </w:rPr>
        <w:t>ra</w:t>
      </w:r>
      <w:proofErr w:type="spellEnd"/>
      <w:r w:rsidRPr="00CC0F87">
        <w:rPr>
          <w:bCs/>
          <w:color w:val="000000" w:themeColor="text1"/>
          <w:sz w:val="26"/>
          <w:szCs w:val="26"/>
        </w:rPr>
        <w:t xml:space="preserve"> </w:t>
      </w:r>
      <w:proofErr w:type="spellStart"/>
      <w:r w:rsidRPr="00CC0F87">
        <w:rPr>
          <w:bCs/>
          <w:color w:val="000000" w:themeColor="text1"/>
          <w:sz w:val="26"/>
          <w:szCs w:val="26"/>
        </w:rPr>
        <w:t>cho</w:t>
      </w:r>
      <w:proofErr w:type="spellEnd"/>
      <w:r w:rsidRPr="00CC0F87">
        <w:rPr>
          <w:bCs/>
          <w:color w:val="000000" w:themeColor="text1"/>
          <w:sz w:val="26"/>
          <w:szCs w:val="26"/>
        </w:rPr>
        <w:t xml:space="preserve"> Việt Nam. </w:t>
      </w:r>
    </w:p>
    <w:p w14:paraId="389560FE" w14:textId="77777777" w:rsidR="009D1BAE" w:rsidRPr="00CC0F87" w:rsidRDefault="009D1BAE" w:rsidP="00CC0F87">
      <w:pPr>
        <w:widowControl w:val="0"/>
        <w:tabs>
          <w:tab w:val="left" w:pos="0"/>
          <w:tab w:val="left" w:pos="851"/>
        </w:tabs>
        <w:snapToGrid w:val="0"/>
        <w:spacing w:line="271" w:lineRule="auto"/>
        <w:ind w:firstLine="426"/>
        <w:jc w:val="both"/>
        <w:rPr>
          <w:b/>
          <w:bCs/>
          <w:color w:val="000000" w:themeColor="text1"/>
          <w:sz w:val="26"/>
          <w:szCs w:val="26"/>
          <w:lang w:val="vi-VN"/>
        </w:rPr>
      </w:pPr>
      <w:r w:rsidRPr="00CC0F87">
        <w:rPr>
          <w:b/>
          <w:bCs/>
          <w:i/>
          <w:color w:val="000000" w:themeColor="text1"/>
          <w:sz w:val="26"/>
          <w:szCs w:val="26"/>
        </w:rPr>
        <w:t xml:space="preserve">- </w:t>
      </w:r>
      <w:proofErr w:type="spellStart"/>
      <w:r w:rsidRPr="00CC0F87">
        <w:rPr>
          <w:b/>
          <w:bCs/>
          <w:i/>
          <w:color w:val="000000" w:themeColor="text1"/>
          <w:sz w:val="26"/>
          <w:szCs w:val="26"/>
        </w:rPr>
        <w:t>Về</w:t>
      </w:r>
      <w:proofErr w:type="spellEnd"/>
      <w:r w:rsidRPr="00CC0F87">
        <w:rPr>
          <w:b/>
          <w:bCs/>
          <w:i/>
          <w:color w:val="000000" w:themeColor="text1"/>
          <w:sz w:val="26"/>
          <w:szCs w:val="26"/>
        </w:rPr>
        <w:t xml:space="preserve"> </w:t>
      </w:r>
      <w:proofErr w:type="spellStart"/>
      <w:r w:rsidRPr="00CC0F87">
        <w:rPr>
          <w:b/>
          <w:bCs/>
          <w:i/>
          <w:color w:val="000000" w:themeColor="text1"/>
          <w:sz w:val="26"/>
          <w:szCs w:val="26"/>
        </w:rPr>
        <w:t>kỹ</w:t>
      </w:r>
      <w:proofErr w:type="spellEnd"/>
      <w:r w:rsidRPr="00CC0F87">
        <w:rPr>
          <w:b/>
          <w:bCs/>
          <w:i/>
          <w:color w:val="000000" w:themeColor="text1"/>
          <w:sz w:val="26"/>
          <w:szCs w:val="26"/>
        </w:rPr>
        <w:t xml:space="preserve"> </w:t>
      </w:r>
      <w:proofErr w:type="spellStart"/>
      <w:r w:rsidRPr="00CC0F87">
        <w:rPr>
          <w:b/>
          <w:bCs/>
          <w:i/>
          <w:color w:val="000000" w:themeColor="text1"/>
          <w:sz w:val="26"/>
          <w:szCs w:val="26"/>
        </w:rPr>
        <w:t>năng</w:t>
      </w:r>
      <w:proofErr w:type="spellEnd"/>
      <w:r w:rsidRPr="00CC0F87">
        <w:rPr>
          <w:b/>
          <w:bCs/>
          <w:i/>
          <w:color w:val="000000" w:themeColor="text1"/>
          <w:sz w:val="26"/>
          <w:szCs w:val="26"/>
        </w:rPr>
        <w:t>:</w:t>
      </w:r>
      <w:r w:rsidRPr="00CC0F87">
        <w:rPr>
          <w:b/>
          <w:bCs/>
          <w:color w:val="000000" w:themeColor="text1"/>
          <w:sz w:val="26"/>
          <w:szCs w:val="26"/>
        </w:rPr>
        <w:t xml:space="preserve"> </w:t>
      </w:r>
      <w:r w:rsidRPr="00CC0F87">
        <w:rPr>
          <w:b/>
          <w:bCs/>
          <w:color w:val="000000" w:themeColor="text1"/>
          <w:sz w:val="26"/>
          <w:szCs w:val="26"/>
          <w:lang w:val="vi-VN"/>
        </w:rPr>
        <w:t xml:space="preserve"> </w:t>
      </w:r>
      <w:r w:rsidRPr="00CC0F87">
        <w:rPr>
          <w:b/>
          <w:bCs/>
          <w:color w:val="000000" w:themeColor="text1"/>
          <w:sz w:val="26"/>
          <w:szCs w:val="26"/>
        </w:rPr>
        <w:t xml:space="preserve"> </w:t>
      </w:r>
    </w:p>
    <w:p w14:paraId="55B6D19B" w14:textId="77777777" w:rsidR="009D1BAE" w:rsidRPr="00CC0F87" w:rsidRDefault="009D1BAE" w:rsidP="00CC0F87">
      <w:pPr>
        <w:widowControl w:val="0"/>
        <w:snapToGrid w:val="0"/>
        <w:spacing w:line="271" w:lineRule="auto"/>
        <w:ind w:firstLine="426"/>
        <w:jc w:val="both"/>
        <w:rPr>
          <w:bCs/>
          <w:color w:val="000000" w:themeColor="text1"/>
          <w:sz w:val="26"/>
          <w:szCs w:val="26"/>
        </w:rPr>
      </w:pPr>
      <w:r w:rsidRPr="00CC0F87">
        <w:rPr>
          <w:bCs/>
          <w:color w:val="000000" w:themeColor="text1"/>
          <w:sz w:val="26"/>
          <w:szCs w:val="26"/>
        </w:rPr>
        <w:t xml:space="preserve">+ </w:t>
      </w:r>
      <w:proofErr w:type="spellStart"/>
      <w:r w:rsidRPr="00CC0F87">
        <w:rPr>
          <w:bCs/>
          <w:color w:val="000000" w:themeColor="text1"/>
          <w:sz w:val="26"/>
          <w:szCs w:val="26"/>
        </w:rPr>
        <w:t>Vận</w:t>
      </w:r>
      <w:proofErr w:type="spellEnd"/>
      <w:r w:rsidRPr="00CC0F87">
        <w:rPr>
          <w:bCs/>
          <w:color w:val="000000" w:themeColor="text1"/>
          <w:sz w:val="26"/>
          <w:szCs w:val="26"/>
        </w:rPr>
        <w:t xml:space="preserve"> </w:t>
      </w:r>
      <w:proofErr w:type="spellStart"/>
      <w:r w:rsidRPr="00CC0F87">
        <w:rPr>
          <w:bCs/>
          <w:color w:val="000000" w:themeColor="text1"/>
          <w:sz w:val="26"/>
          <w:szCs w:val="26"/>
        </w:rPr>
        <w:t>dụng</w:t>
      </w:r>
      <w:proofErr w:type="spellEnd"/>
      <w:r w:rsidRPr="00CC0F87">
        <w:rPr>
          <w:bCs/>
          <w:color w:val="000000" w:themeColor="text1"/>
          <w:sz w:val="26"/>
          <w:szCs w:val="26"/>
        </w:rPr>
        <w:t xml:space="preserve"> </w:t>
      </w:r>
      <w:proofErr w:type="spellStart"/>
      <w:r w:rsidRPr="00CC0F87">
        <w:rPr>
          <w:bCs/>
          <w:color w:val="000000" w:themeColor="text1"/>
          <w:sz w:val="26"/>
          <w:szCs w:val="26"/>
        </w:rPr>
        <w:t>các</w:t>
      </w:r>
      <w:proofErr w:type="spellEnd"/>
      <w:r w:rsidRPr="00CC0F87">
        <w:rPr>
          <w:bCs/>
          <w:color w:val="000000" w:themeColor="text1"/>
          <w:sz w:val="26"/>
          <w:szCs w:val="26"/>
          <w:lang w:val="vi-VN"/>
        </w:rPr>
        <w:t xml:space="preserve"> </w:t>
      </w:r>
      <w:proofErr w:type="spellStart"/>
      <w:r w:rsidRPr="00CC0F87">
        <w:rPr>
          <w:bCs/>
          <w:color w:val="000000" w:themeColor="text1"/>
          <w:sz w:val="26"/>
          <w:szCs w:val="26"/>
        </w:rPr>
        <w:t>bài</w:t>
      </w:r>
      <w:proofErr w:type="spellEnd"/>
      <w:r w:rsidRPr="00CC0F87">
        <w:rPr>
          <w:bCs/>
          <w:color w:val="000000" w:themeColor="text1"/>
          <w:sz w:val="26"/>
          <w:szCs w:val="26"/>
        </w:rPr>
        <w:t xml:space="preserve"> </w:t>
      </w:r>
      <w:proofErr w:type="spellStart"/>
      <w:r w:rsidRPr="00CC0F87">
        <w:rPr>
          <w:bCs/>
          <w:color w:val="000000" w:themeColor="text1"/>
          <w:sz w:val="26"/>
          <w:szCs w:val="26"/>
        </w:rPr>
        <w:t>học</w:t>
      </w:r>
      <w:proofErr w:type="spellEnd"/>
      <w:r w:rsidRPr="00CC0F87">
        <w:rPr>
          <w:bCs/>
          <w:color w:val="000000" w:themeColor="text1"/>
          <w:sz w:val="26"/>
          <w:szCs w:val="26"/>
        </w:rPr>
        <w:t xml:space="preserve"> </w:t>
      </w:r>
      <w:proofErr w:type="spellStart"/>
      <w:r w:rsidRPr="00CC0F87">
        <w:rPr>
          <w:bCs/>
          <w:color w:val="000000" w:themeColor="text1"/>
          <w:sz w:val="26"/>
          <w:szCs w:val="26"/>
        </w:rPr>
        <w:t>kinh</w:t>
      </w:r>
      <w:proofErr w:type="spellEnd"/>
      <w:r w:rsidRPr="00CC0F87">
        <w:rPr>
          <w:bCs/>
          <w:color w:val="000000" w:themeColor="text1"/>
          <w:sz w:val="26"/>
          <w:szCs w:val="26"/>
        </w:rPr>
        <w:t xml:space="preserve"> </w:t>
      </w:r>
      <w:proofErr w:type="spellStart"/>
      <w:r w:rsidRPr="00CC0F87">
        <w:rPr>
          <w:bCs/>
          <w:color w:val="000000" w:themeColor="text1"/>
          <w:sz w:val="26"/>
          <w:szCs w:val="26"/>
        </w:rPr>
        <w:t>nghiệm</w:t>
      </w:r>
      <w:proofErr w:type="spellEnd"/>
      <w:r w:rsidRPr="00CC0F87">
        <w:rPr>
          <w:bCs/>
          <w:color w:val="000000" w:themeColor="text1"/>
          <w:sz w:val="26"/>
          <w:szCs w:val="26"/>
        </w:rPr>
        <w:t xml:space="preserve"> </w:t>
      </w:r>
      <w:proofErr w:type="spellStart"/>
      <w:r w:rsidRPr="00CC0F87">
        <w:rPr>
          <w:bCs/>
          <w:color w:val="000000" w:themeColor="text1"/>
          <w:sz w:val="26"/>
          <w:szCs w:val="26"/>
        </w:rPr>
        <w:t>từ</w:t>
      </w:r>
      <w:proofErr w:type="spellEnd"/>
      <w:r w:rsidRPr="00CC0F87">
        <w:rPr>
          <w:bCs/>
          <w:color w:val="000000" w:themeColor="text1"/>
          <w:sz w:val="26"/>
          <w:szCs w:val="26"/>
        </w:rPr>
        <w:t xml:space="preserve"> </w:t>
      </w:r>
      <w:proofErr w:type="spellStart"/>
      <w:r w:rsidRPr="00CC0F87">
        <w:rPr>
          <w:bCs/>
          <w:color w:val="000000" w:themeColor="text1"/>
          <w:sz w:val="26"/>
          <w:szCs w:val="26"/>
        </w:rPr>
        <w:t>thực</w:t>
      </w:r>
      <w:proofErr w:type="spellEnd"/>
      <w:r w:rsidRPr="00CC0F87">
        <w:rPr>
          <w:bCs/>
          <w:color w:val="000000" w:themeColor="text1"/>
          <w:sz w:val="26"/>
          <w:szCs w:val="26"/>
        </w:rPr>
        <w:t xml:space="preserve"> </w:t>
      </w:r>
      <w:proofErr w:type="spellStart"/>
      <w:r w:rsidRPr="00CC0F87">
        <w:rPr>
          <w:bCs/>
          <w:color w:val="000000" w:themeColor="text1"/>
          <w:sz w:val="26"/>
          <w:szCs w:val="26"/>
        </w:rPr>
        <w:t>tiễn</w:t>
      </w:r>
      <w:proofErr w:type="spellEnd"/>
      <w:r w:rsidRPr="00CC0F87">
        <w:rPr>
          <w:bCs/>
          <w:color w:val="000000" w:themeColor="text1"/>
          <w:sz w:val="26"/>
          <w:szCs w:val="26"/>
        </w:rPr>
        <w:t xml:space="preserve"> </w:t>
      </w:r>
      <w:proofErr w:type="spellStart"/>
      <w:r w:rsidRPr="00CC0F87">
        <w:rPr>
          <w:bCs/>
          <w:color w:val="000000" w:themeColor="text1"/>
          <w:sz w:val="26"/>
          <w:szCs w:val="26"/>
        </w:rPr>
        <w:t>xây</w:t>
      </w:r>
      <w:proofErr w:type="spellEnd"/>
      <w:r w:rsidRPr="00CC0F87">
        <w:rPr>
          <w:bCs/>
          <w:color w:val="000000" w:themeColor="text1"/>
          <w:sz w:val="26"/>
          <w:szCs w:val="26"/>
        </w:rPr>
        <w:t xml:space="preserve"> </w:t>
      </w:r>
      <w:proofErr w:type="spellStart"/>
      <w:r w:rsidRPr="00CC0F87">
        <w:rPr>
          <w:bCs/>
          <w:color w:val="000000" w:themeColor="text1"/>
          <w:sz w:val="26"/>
          <w:szCs w:val="26"/>
        </w:rPr>
        <w:t>dựng</w:t>
      </w:r>
      <w:proofErr w:type="spellEnd"/>
      <w:r w:rsidRPr="00CC0F87">
        <w:rPr>
          <w:bCs/>
          <w:color w:val="000000" w:themeColor="text1"/>
          <w:sz w:val="26"/>
          <w:szCs w:val="26"/>
        </w:rPr>
        <w:t xml:space="preserve"> CNXH </w:t>
      </w:r>
      <w:proofErr w:type="spellStart"/>
      <w:r w:rsidRPr="00CC0F87">
        <w:rPr>
          <w:bCs/>
          <w:color w:val="000000" w:themeColor="text1"/>
          <w:sz w:val="26"/>
          <w:szCs w:val="26"/>
        </w:rPr>
        <w:t>giai</w:t>
      </w:r>
      <w:proofErr w:type="spellEnd"/>
      <w:r w:rsidRPr="00CC0F87">
        <w:rPr>
          <w:bCs/>
          <w:color w:val="000000" w:themeColor="text1"/>
          <w:sz w:val="26"/>
          <w:szCs w:val="26"/>
        </w:rPr>
        <w:t xml:space="preserve"> </w:t>
      </w:r>
      <w:proofErr w:type="spellStart"/>
      <w:r w:rsidRPr="00CC0F87">
        <w:rPr>
          <w:bCs/>
          <w:color w:val="000000" w:themeColor="text1"/>
          <w:sz w:val="26"/>
          <w:szCs w:val="26"/>
        </w:rPr>
        <w:t>đoạn</w:t>
      </w:r>
      <w:proofErr w:type="spellEnd"/>
      <w:r w:rsidRPr="00CC0F87">
        <w:rPr>
          <w:bCs/>
          <w:color w:val="000000" w:themeColor="text1"/>
          <w:sz w:val="26"/>
          <w:szCs w:val="26"/>
        </w:rPr>
        <w:t xml:space="preserve"> 1917-1991 </w:t>
      </w:r>
      <w:proofErr w:type="spellStart"/>
      <w:r w:rsidRPr="00CC0F87">
        <w:rPr>
          <w:bCs/>
          <w:color w:val="000000" w:themeColor="text1"/>
          <w:sz w:val="26"/>
          <w:szCs w:val="26"/>
        </w:rPr>
        <w:t>để</w:t>
      </w:r>
      <w:proofErr w:type="spellEnd"/>
      <w:r w:rsidRPr="00CC0F87">
        <w:rPr>
          <w:bCs/>
          <w:color w:val="000000" w:themeColor="text1"/>
          <w:sz w:val="26"/>
          <w:szCs w:val="26"/>
        </w:rPr>
        <w:t xml:space="preserve"> </w:t>
      </w:r>
      <w:proofErr w:type="spellStart"/>
      <w:r w:rsidRPr="00CC0F87">
        <w:rPr>
          <w:bCs/>
          <w:color w:val="000000" w:themeColor="text1"/>
          <w:sz w:val="26"/>
          <w:szCs w:val="26"/>
        </w:rPr>
        <w:t>đánh</w:t>
      </w:r>
      <w:proofErr w:type="spellEnd"/>
      <w:r w:rsidRPr="00CC0F87">
        <w:rPr>
          <w:bCs/>
          <w:color w:val="000000" w:themeColor="text1"/>
          <w:sz w:val="26"/>
          <w:szCs w:val="26"/>
        </w:rPr>
        <w:t xml:space="preserve"> </w:t>
      </w:r>
      <w:proofErr w:type="spellStart"/>
      <w:r w:rsidRPr="00CC0F87">
        <w:rPr>
          <w:bCs/>
          <w:color w:val="000000" w:themeColor="text1"/>
          <w:sz w:val="26"/>
          <w:szCs w:val="26"/>
        </w:rPr>
        <w:t>giá</w:t>
      </w:r>
      <w:proofErr w:type="spellEnd"/>
      <w:r w:rsidRPr="00CC0F87">
        <w:rPr>
          <w:bCs/>
          <w:color w:val="000000" w:themeColor="text1"/>
          <w:sz w:val="26"/>
          <w:szCs w:val="26"/>
        </w:rPr>
        <w:t xml:space="preserve">, </w:t>
      </w:r>
      <w:proofErr w:type="spellStart"/>
      <w:r w:rsidRPr="00CC0F87">
        <w:rPr>
          <w:bCs/>
          <w:color w:val="000000" w:themeColor="text1"/>
          <w:sz w:val="26"/>
          <w:szCs w:val="26"/>
        </w:rPr>
        <w:t>phân</w:t>
      </w:r>
      <w:proofErr w:type="spellEnd"/>
      <w:r w:rsidRPr="00CC0F87">
        <w:rPr>
          <w:bCs/>
          <w:color w:val="000000" w:themeColor="text1"/>
          <w:sz w:val="26"/>
          <w:szCs w:val="26"/>
        </w:rPr>
        <w:t xml:space="preserve"> </w:t>
      </w:r>
      <w:proofErr w:type="spellStart"/>
      <w:r w:rsidRPr="00CC0F87">
        <w:rPr>
          <w:bCs/>
          <w:color w:val="000000" w:themeColor="text1"/>
          <w:sz w:val="26"/>
          <w:szCs w:val="26"/>
        </w:rPr>
        <w:t>tích</w:t>
      </w:r>
      <w:proofErr w:type="spellEnd"/>
      <w:r w:rsidRPr="00CC0F87">
        <w:rPr>
          <w:bCs/>
          <w:color w:val="000000" w:themeColor="text1"/>
          <w:sz w:val="26"/>
          <w:szCs w:val="26"/>
        </w:rPr>
        <w:t xml:space="preserve">, </w:t>
      </w:r>
      <w:proofErr w:type="spellStart"/>
      <w:r w:rsidRPr="00CC0F87">
        <w:rPr>
          <w:bCs/>
          <w:color w:val="000000" w:themeColor="text1"/>
          <w:sz w:val="26"/>
          <w:szCs w:val="26"/>
        </w:rPr>
        <w:t>xử</w:t>
      </w:r>
      <w:proofErr w:type="spellEnd"/>
      <w:r w:rsidRPr="00CC0F87">
        <w:rPr>
          <w:bCs/>
          <w:color w:val="000000" w:themeColor="text1"/>
          <w:sz w:val="26"/>
          <w:szCs w:val="26"/>
        </w:rPr>
        <w:t xml:space="preserve"> </w:t>
      </w:r>
      <w:proofErr w:type="spellStart"/>
      <w:r w:rsidRPr="00CC0F87">
        <w:rPr>
          <w:bCs/>
          <w:color w:val="000000" w:themeColor="text1"/>
          <w:sz w:val="26"/>
          <w:szCs w:val="26"/>
        </w:rPr>
        <w:t>lý</w:t>
      </w:r>
      <w:proofErr w:type="spellEnd"/>
      <w:r w:rsidRPr="00CC0F87">
        <w:rPr>
          <w:bCs/>
          <w:color w:val="000000" w:themeColor="text1"/>
          <w:sz w:val="26"/>
          <w:szCs w:val="26"/>
        </w:rPr>
        <w:t xml:space="preserve"> </w:t>
      </w:r>
      <w:proofErr w:type="spellStart"/>
      <w:r w:rsidRPr="00CC0F87">
        <w:rPr>
          <w:bCs/>
          <w:color w:val="000000" w:themeColor="text1"/>
          <w:sz w:val="26"/>
          <w:szCs w:val="26"/>
        </w:rPr>
        <w:t>các</w:t>
      </w:r>
      <w:proofErr w:type="spellEnd"/>
      <w:r w:rsidRPr="00CC0F87">
        <w:rPr>
          <w:bCs/>
          <w:color w:val="000000" w:themeColor="text1"/>
          <w:sz w:val="26"/>
          <w:szCs w:val="26"/>
        </w:rPr>
        <w:t xml:space="preserve"> </w:t>
      </w:r>
      <w:proofErr w:type="spellStart"/>
      <w:r w:rsidRPr="00CC0F87">
        <w:rPr>
          <w:bCs/>
          <w:color w:val="000000" w:themeColor="text1"/>
          <w:sz w:val="26"/>
          <w:szCs w:val="26"/>
        </w:rPr>
        <w:t>tình</w:t>
      </w:r>
      <w:proofErr w:type="spellEnd"/>
      <w:r w:rsidRPr="00CC0F87">
        <w:rPr>
          <w:bCs/>
          <w:color w:val="000000" w:themeColor="text1"/>
          <w:sz w:val="26"/>
          <w:szCs w:val="26"/>
        </w:rPr>
        <w:t xml:space="preserve"> </w:t>
      </w:r>
      <w:proofErr w:type="spellStart"/>
      <w:r w:rsidRPr="00CC0F87">
        <w:rPr>
          <w:bCs/>
          <w:color w:val="000000" w:themeColor="text1"/>
          <w:sz w:val="26"/>
          <w:szCs w:val="26"/>
        </w:rPr>
        <w:t>huống</w:t>
      </w:r>
      <w:proofErr w:type="spellEnd"/>
      <w:r w:rsidRPr="00CC0F87">
        <w:rPr>
          <w:bCs/>
          <w:color w:val="000000" w:themeColor="text1"/>
          <w:sz w:val="26"/>
          <w:szCs w:val="26"/>
        </w:rPr>
        <w:t xml:space="preserve"> </w:t>
      </w:r>
      <w:proofErr w:type="spellStart"/>
      <w:r w:rsidRPr="00CC0F87">
        <w:rPr>
          <w:bCs/>
          <w:color w:val="000000" w:themeColor="text1"/>
          <w:sz w:val="26"/>
          <w:szCs w:val="26"/>
        </w:rPr>
        <w:t>trong</w:t>
      </w:r>
      <w:proofErr w:type="spellEnd"/>
      <w:r w:rsidRPr="00CC0F87">
        <w:rPr>
          <w:bCs/>
          <w:color w:val="000000" w:themeColor="text1"/>
          <w:sz w:val="26"/>
          <w:szCs w:val="26"/>
          <w:lang w:val="vi-VN"/>
        </w:rPr>
        <w:t xml:space="preserve"> tổ chức</w:t>
      </w:r>
      <w:r w:rsidRPr="00CC0F87">
        <w:rPr>
          <w:bCs/>
          <w:color w:val="000000" w:themeColor="text1"/>
          <w:sz w:val="26"/>
          <w:szCs w:val="26"/>
        </w:rPr>
        <w:t xml:space="preserve"> </w:t>
      </w:r>
      <w:proofErr w:type="spellStart"/>
      <w:r w:rsidRPr="00CC0F87">
        <w:rPr>
          <w:bCs/>
          <w:color w:val="000000" w:themeColor="text1"/>
          <w:sz w:val="26"/>
          <w:szCs w:val="26"/>
        </w:rPr>
        <w:t>thực</w:t>
      </w:r>
      <w:proofErr w:type="spellEnd"/>
      <w:r w:rsidRPr="00CC0F87">
        <w:rPr>
          <w:bCs/>
          <w:color w:val="000000" w:themeColor="text1"/>
          <w:sz w:val="26"/>
          <w:szCs w:val="26"/>
        </w:rPr>
        <w:t xml:space="preserve"> </w:t>
      </w:r>
      <w:proofErr w:type="spellStart"/>
      <w:r w:rsidRPr="00CC0F87">
        <w:rPr>
          <w:bCs/>
          <w:color w:val="000000" w:themeColor="text1"/>
          <w:sz w:val="26"/>
          <w:szCs w:val="26"/>
        </w:rPr>
        <w:t>hiện</w:t>
      </w:r>
      <w:proofErr w:type="spellEnd"/>
      <w:r w:rsidRPr="00CC0F87">
        <w:rPr>
          <w:bCs/>
          <w:color w:val="000000" w:themeColor="text1"/>
          <w:sz w:val="26"/>
          <w:szCs w:val="26"/>
        </w:rPr>
        <w:t xml:space="preserve"> </w:t>
      </w:r>
      <w:proofErr w:type="spellStart"/>
      <w:r w:rsidRPr="00CC0F87">
        <w:rPr>
          <w:bCs/>
          <w:color w:val="000000" w:themeColor="text1"/>
          <w:sz w:val="26"/>
          <w:szCs w:val="26"/>
        </w:rPr>
        <w:t>nhiệm</w:t>
      </w:r>
      <w:proofErr w:type="spellEnd"/>
      <w:r w:rsidRPr="00CC0F87">
        <w:rPr>
          <w:bCs/>
          <w:color w:val="000000" w:themeColor="text1"/>
          <w:sz w:val="26"/>
          <w:szCs w:val="26"/>
        </w:rPr>
        <w:t xml:space="preserve"> </w:t>
      </w:r>
      <w:proofErr w:type="spellStart"/>
      <w:r w:rsidRPr="00CC0F87">
        <w:rPr>
          <w:bCs/>
          <w:color w:val="000000" w:themeColor="text1"/>
          <w:sz w:val="26"/>
          <w:szCs w:val="26"/>
        </w:rPr>
        <w:t>vụ</w:t>
      </w:r>
      <w:proofErr w:type="spellEnd"/>
      <w:r w:rsidRPr="00CC0F87">
        <w:rPr>
          <w:bCs/>
          <w:color w:val="000000" w:themeColor="text1"/>
          <w:sz w:val="26"/>
          <w:szCs w:val="26"/>
        </w:rPr>
        <w:t xml:space="preserve"> </w:t>
      </w:r>
      <w:proofErr w:type="spellStart"/>
      <w:r w:rsidRPr="00CC0F87">
        <w:rPr>
          <w:bCs/>
          <w:color w:val="000000" w:themeColor="text1"/>
          <w:sz w:val="26"/>
          <w:szCs w:val="26"/>
        </w:rPr>
        <w:t>chính</w:t>
      </w:r>
      <w:proofErr w:type="spellEnd"/>
      <w:r w:rsidRPr="00CC0F87">
        <w:rPr>
          <w:bCs/>
          <w:color w:val="000000" w:themeColor="text1"/>
          <w:sz w:val="26"/>
          <w:szCs w:val="26"/>
        </w:rPr>
        <w:t xml:space="preserve"> </w:t>
      </w:r>
      <w:proofErr w:type="spellStart"/>
      <w:r w:rsidRPr="00CC0F87">
        <w:rPr>
          <w:bCs/>
          <w:color w:val="000000" w:themeColor="text1"/>
          <w:sz w:val="26"/>
          <w:szCs w:val="26"/>
        </w:rPr>
        <w:t>trị</w:t>
      </w:r>
      <w:proofErr w:type="spellEnd"/>
      <w:r w:rsidRPr="00CC0F87">
        <w:rPr>
          <w:bCs/>
          <w:color w:val="000000" w:themeColor="text1"/>
          <w:sz w:val="26"/>
          <w:szCs w:val="26"/>
        </w:rPr>
        <w:t xml:space="preserve"> ở </w:t>
      </w:r>
      <w:proofErr w:type="spellStart"/>
      <w:r w:rsidRPr="00CC0F87">
        <w:rPr>
          <w:bCs/>
          <w:color w:val="000000" w:themeColor="text1"/>
          <w:sz w:val="26"/>
          <w:szCs w:val="26"/>
        </w:rPr>
        <w:t>ngành</w:t>
      </w:r>
      <w:proofErr w:type="spellEnd"/>
      <w:r w:rsidRPr="00CC0F87">
        <w:rPr>
          <w:bCs/>
          <w:color w:val="000000" w:themeColor="text1"/>
          <w:sz w:val="26"/>
          <w:szCs w:val="26"/>
        </w:rPr>
        <w:t>/</w:t>
      </w:r>
      <w:proofErr w:type="spellStart"/>
      <w:r w:rsidRPr="00CC0F87">
        <w:rPr>
          <w:rFonts w:eastAsia="Calibri"/>
          <w:bCs/>
          <w:color w:val="000000" w:themeColor="text1"/>
          <w:kern w:val="24"/>
          <w:sz w:val="26"/>
          <w:szCs w:val="26"/>
        </w:rPr>
        <w:t>địa</w:t>
      </w:r>
      <w:proofErr w:type="spellEnd"/>
      <w:r w:rsidRPr="00CC0F87">
        <w:rPr>
          <w:rFonts w:eastAsia="Calibri"/>
          <w:bCs/>
          <w:color w:val="000000" w:themeColor="text1"/>
          <w:kern w:val="24"/>
          <w:sz w:val="26"/>
          <w:szCs w:val="26"/>
        </w:rPr>
        <w:t xml:space="preserve"> </w:t>
      </w:r>
      <w:proofErr w:type="spellStart"/>
      <w:r w:rsidRPr="00CC0F87">
        <w:rPr>
          <w:rFonts w:eastAsia="Calibri"/>
          <w:bCs/>
          <w:color w:val="000000" w:themeColor="text1"/>
          <w:kern w:val="24"/>
          <w:sz w:val="26"/>
          <w:szCs w:val="26"/>
        </w:rPr>
        <w:t>phương</w:t>
      </w:r>
      <w:proofErr w:type="spellEnd"/>
      <w:r w:rsidRPr="00CC0F87">
        <w:rPr>
          <w:rFonts w:eastAsia="Calibri"/>
          <w:bCs/>
          <w:color w:val="000000" w:themeColor="text1"/>
          <w:kern w:val="24"/>
          <w:sz w:val="26"/>
          <w:szCs w:val="26"/>
        </w:rPr>
        <w:t>/</w:t>
      </w:r>
      <w:proofErr w:type="spellStart"/>
      <w:r w:rsidRPr="00CC0F87">
        <w:rPr>
          <w:rFonts w:eastAsia="Calibri"/>
          <w:bCs/>
          <w:color w:val="000000" w:themeColor="text1"/>
          <w:kern w:val="24"/>
          <w:sz w:val="26"/>
          <w:szCs w:val="26"/>
        </w:rPr>
        <w:t>cơ</w:t>
      </w:r>
      <w:proofErr w:type="spellEnd"/>
      <w:r w:rsidRPr="00CC0F87">
        <w:rPr>
          <w:rFonts w:eastAsia="Calibri"/>
          <w:bCs/>
          <w:color w:val="000000" w:themeColor="text1"/>
          <w:kern w:val="24"/>
          <w:sz w:val="26"/>
          <w:szCs w:val="26"/>
        </w:rPr>
        <w:t xml:space="preserve"> </w:t>
      </w:r>
      <w:proofErr w:type="spellStart"/>
      <w:r w:rsidRPr="00CC0F87">
        <w:rPr>
          <w:rFonts w:eastAsia="Calibri"/>
          <w:bCs/>
          <w:color w:val="000000" w:themeColor="text1"/>
          <w:kern w:val="24"/>
          <w:sz w:val="26"/>
          <w:szCs w:val="26"/>
        </w:rPr>
        <w:t>quan</w:t>
      </w:r>
      <w:proofErr w:type="spellEnd"/>
      <w:r w:rsidRPr="00CC0F87">
        <w:rPr>
          <w:rFonts w:eastAsia="Calibri"/>
          <w:bCs/>
          <w:color w:val="000000" w:themeColor="text1"/>
          <w:kern w:val="24"/>
          <w:sz w:val="26"/>
          <w:szCs w:val="26"/>
        </w:rPr>
        <w:t xml:space="preserve">/ </w:t>
      </w:r>
      <w:proofErr w:type="spellStart"/>
      <w:r w:rsidRPr="00CC0F87">
        <w:rPr>
          <w:rFonts w:eastAsia="Calibri"/>
          <w:bCs/>
          <w:color w:val="000000" w:themeColor="text1"/>
          <w:kern w:val="24"/>
          <w:sz w:val="26"/>
          <w:szCs w:val="26"/>
        </w:rPr>
        <w:t>đơn</w:t>
      </w:r>
      <w:proofErr w:type="spellEnd"/>
      <w:r w:rsidRPr="00CC0F87">
        <w:rPr>
          <w:rFonts w:eastAsia="Calibri"/>
          <w:bCs/>
          <w:color w:val="000000" w:themeColor="text1"/>
          <w:kern w:val="24"/>
          <w:sz w:val="26"/>
          <w:szCs w:val="26"/>
        </w:rPr>
        <w:t xml:space="preserve"> </w:t>
      </w:r>
      <w:proofErr w:type="spellStart"/>
      <w:r w:rsidRPr="00CC0F87">
        <w:rPr>
          <w:rFonts w:eastAsia="Calibri"/>
          <w:bCs/>
          <w:color w:val="000000" w:themeColor="text1"/>
          <w:kern w:val="24"/>
          <w:sz w:val="26"/>
          <w:szCs w:val="26"/>
        </w:rPr>
        <w:t>vị</w:t>
      </w:r>
      <w:proofErr w:type="spellEnd"/>
      <w:r w:rsidRPr="00CC0F87">
        <w:rPr>
          <w:bCs/>
          <w:color w:val="000000" w:themeColor="text1"/>
          <w:sz w:val="26"/>
          <w:szCs w:val="26"/>
        </w:rPr>
        <w:t xml:space="preserve">; </w:t>
      </w:r>
    </w:p>
    <w:p w14:paraId="6193FF46" w14:textId="77777777" w:rsidR="009D1BAE" w:rsidRPr="00CC0F87" w:rsidRDefault="009D1BAE" w:rsidP="00CC0F87">
      <w:pPr>
        <w:widowControl w:val="0"/>
        <w:snapToGrid w:val="0"/>
        <w:spacing w:line="271" w:lineRule="auto"/>
        <w:ind w:firstLine="426"/>
        <w:jc w:val="both"/>
        <w:rPr>
          <w:b/>
          <w:bCs/>
          <w:color w:val="000000" w:themeColor="text1"/>
          <w:sz w:val="26"/>
          <w:szCs w:val="26"/>
        </w:rPr>
      </w:pPr>
      <w:r w:rsidRPr="00CC0F87">
        <w:rPr>
          <w:bCs/>
          <w:color w:val="000000" w:themeColor="text1"/>
          <w:sz w:val="26"/>
          <w:szCs w:val="26"/>
        </w:rPr>
        <w:t xml:space="preserve">+ </w:t>
      </w:r>
      <w:proofErr w:type="spellStart"/>
      <w:r w:rsidRPr="00CC0F87">
        <w:rPr>
          <w:color w:val="000000" w:themeColor="text1"/>
          <w:sz w:val="26"/>
          <w:szCs w:val="26"/>
        </w:rPr>
        <w:t>Nhận</w:t>
      </w:r>
      <w:proofErr w:type="spellEnd"/>
      <w:r w:rsidRPr="00CC0F87">
        <w:rPr>
          <w:color w:val="000000" w:themeColor="text1"/>
          <w:sz w:val="26"/>
          <w:szCs w:val="26"/>
        </w:rPr>
        <w:t xml:space="preserve"> </w:t>
      </w:r>
      <w:proofErr w:type="spellStart"/>
      <w:r w:rsidRPr="00CC0F87">
        <w:rPr>
          <w:color w:val="000000" w:themeColor="text1"/>
          <w:sz w:val="26"/>
          <w:szCs w:val="26"/>
        </w:rPr>
        <w:t>diện</w:t>
      </w:r>
      <w:proofErr w:type="spellEnd"/>
      <w:r w:rsidRPr="00CC0F87">
        <w:rPr>
          <w:color w:val="000000" w:themeColor="text1"/>
          <w:sz w:val="26"/>
          <w:szCs w:val="26"/>
        </w:rPr>
        <w:t xml:space="preserve">, </w:t>
      </w:r>
      <w:proofErr w:type="spellStart"/>
      <w:r w:rsidRPr="00CC0F87">
        <w:rPr>
          <w:color w:val="000000" w:themeColor="text1"/>
          <w:sz w:val="26"/>
          <w:szCs w:val="26"/>
        </w:rPr>
        <w:t>phản</w:t>
      </w:r>
      <w:proofErr w:type="spellEnd"/>
      <w:r w:rsidRPr="00CC0F87">
        <w:rPr>
          <w:color w:val="000000" w:themeColor="text1"/>
          <w:sz w:val="26"/>
          <w:szCs w:val="26"/>
        </w:rPr>
        <w:t xml:space="preserve"> </w:t>
      </w:r>
      <w:proofErr w:type="spellStart"/>
      <w:r w:rsidRPr="00CC0F87">
        <w:rPr>
          <w:color w:val="000000" w:themeColor="text1"/>
          <w:sz w:val="26"/>
          <w:szCs w:val="26"/>
        </w:rPr>
        <w:t>bác</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 xml:space="preserve"> </w:t>
      </w:r>
      <w:proofErr w:type="spellStart"/>
      <w:r w:rsidRPr="00CC0F87">
        <w:rPr>
          <w:color w:val="000000" w:themeColor="text1"/>
          <w:sz w:val="26"/>
          <w:szCs w:val="26"/>
        </w:rPr>
        <w:t>điểm</w:t>
      </w:r>
      <w:proofErr w:type="spellEnd"/>
      <w:r w:rsidRPr="00CC0F87">
        <w:rPr>
          <w:color w:val="000000" w:themeColor="text1"/>
          <w:sz w:val="26"/>
          <w:szCs w:val="26"/>
        </w:rPr>
        <w:t xml:space="preserve"> </w:t>
      </w:r>
      <w:proofErr w:type="spellStart"/>
      <w:r w:rsidRPr="00CC0F87">
        <w:rPr>
          <w:color w:val="000000" w:themeColor="text1"/>
          <w:sz w:val="26"/>
          <w:szCs w:val="26"/>
        </w:rPr>
        <w:t>sai</w:t>
      </w:r>
      <w:proofErr w:type="spellEnd"/>
      <w:r w:rsidRPr="00CC0F87">
        <w:rPr>
          <w:color w:val="000000" w:themeColor="text1"/>
          <w:sz w:val="26"/>
          <w:szCs w:val="26"/>
        </w:rPr>
        <w:t xml:space="preserve"> </w:t>
      </w:r>
      <w:proofErr w:type="spellStart"/>
      <w:r w:rsidRPr="00CC0F87">
        <w:rPr>
          <w:color w:val="000000" w:themeColor="text1"/>
          <w:sz w:val="26"/>
          <w:szCs w:val="26"/>
        </w:rPr>
        <w:t>trái</w:t>
      </w:r>
      <w:proofErr w:type="spellEnd"/>
      <w:r w:rsidRPr="00CC0F87">
        <w:rPr>
          <w:color w:val="000000" w:themeColor="text1"/>
          <w:sz w:val="26"/>
          <w:szCs w:val="26"/>
        </w:rPr>
        <w:t xml:space="preserve">, </w:t>
      </w:r>
      <w:proofErr w:type="spellStart"/>
      <w:r w:rsidRPr="00CC0F87">
        <w:rPr>
          <w:color w:val="000000" w:themeColor="text1"/>
          <w:sz w:val="26"/>
          <w:szCs w:val="26"/>
        </w:rPr>
        <w:t>thù</w:t>
      </w:r>
      <w:proofErr w:type="spellEnd"/>
      <w:r w:rsidRPr="00CC0F87">
        <w:rPr>
          <w:color w:val="000000" w:themeColor="text1"/>
          <w:sz w:val="26"/>
          <w:szCs w:val="26"/>
        </w:rPr>
        <w:t xml:space="preserve"> </w:t>
      </w:r>
      <w:proofErr w:type="spellStart"/>
      <w:r w:rsidRPr="00CC0F87">
        <w:rPr>
          <w:color w:val="000000" w:themeColor="text1"/>
          <w:sz w:val="26"/>
          <w:szCs w:val="26"/>
        </w:rPr>
        <w:t>địch</w:t>
      </w:r>
      <w:proofErr w:type="spellEnd"/>
      <w:r w:rsidRPr="00CC0F87">
        <w:rPr>
          <w:color w:val="000000" w:themeColor="text1"/>
          <w:sz w:val="26"/>
          <w:szCs w:val="26"/>
        </w:rPr>
        <w:t xml:space="preserve"> </w:t>
      </w:r>
      <w:proofErr w:type="spellStart"/>
      <w:r w:rsidRPr="00CC0F87">
        <w:rPr>
          <w:color w:val="000000" w:themeColor="text1"/>
          <w:sz w:val="26"/>
          <w:szCs w:val="26"/>
        </w:rPr>
        <w:t>phủ</w:t>
      </w:r>
      <w:proofErr w:type="spellEnd"/>
      <w:r w:rsidRPr="00CC0F87">
        <w:rPr>
          <w:color w:val="000000" w:themeColor="text1"/>
          <w:sz w:val="26"/>
          <w:szCs w:val="26"/>
        </w:rPr>
        <w:t xml:space="preserve"> </w:t>
      </w:r>
      <w:proofErr w:type="spellStart"/>
      <w:r w:rsidRPr="00CC0F87">
        <w:rPr>
          <w:color w:val="000000" w:themeColor="text1"/>
          <w:sz w:val="26"/>
          <w:szCs w:val="26"/>
        </w:rPr>
        <w:t>nhận</w:t>
      </w:r>
      <w:proofErr w:type="spellEnd"/>
      <w:r w:rsidRPr="00CC0F87">
        <w:rPr>
          <w:color w:val="000000" w:themeColor="text1"/>
          <w:sz w:val="26"/>
          <w:szCs w:val="26"/>
        </w:rPr>
        <w:t xml:space="preserve"> </w:t>
      </w:r>
      <w:proofErr w:type="spellStart"/>
      <w:r w:rsidRPr="00CC0F87">
        <w:rPr>
          <w:color w:val="000000" w:themeColor="text1"/>
          <w:sz w:val="26"/>
          <w:szCs w:val="26"/>
        </w:rPr>
        <w:t>lý</w:t>
      </w:r>
      <w:proofErr w:type="spellEnd"/>
      <w:r w:rsidRPr="00CC0F87">
        <w:rPr>
          <w:color w:val="000000" w:themeColor="text1"/>
          <w:sz w:val="26"/>
          <w:szCs w:val="26"/>
        </w:rPr>
        <w:t xml:space="preserve"> </w:t>
      </w:r>
      <w:proofErr w:type="spellStart"/>
      <w:r w:rsidRPr="00CC0F87">
        <w:rPr>
          <w:color w:val="000000" w:themeColor="text1"/>
          <w:sz w:val="26"/>
          <w:szCs w:val="26"/>
        </w:rPr>
        <w:t>luận</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nghĩa</w:t>
      </w:r>
      <w:proofErr w:type="spellEnd"/>
      <w:r w:rsidRPr="00CC0F87">
        <w:rPr>
          <w:color w:val="000000" w:themeColor="text1"/>
          <w:sz w:val="26"/>
          <w:szCs w:val="26"/>
        </w:rPr>
        <w:t xml:space="preserve"> </w:t>
      </w:r>
      <w:proofErr w:type="spellStart"/>
      <w:r w:rsidRPr="00CC0F87">
        <w:rPr>
          <w:color w:val="000000" w:themeColor="text1"/>
          <w:sz w:val="26"/>
          <w:szCs w:val="26"/>
        </w:rPr>
        <w:t>Mác</w:t>
      </w:r>
      <w:proofErr w:type="spellEnd"/>
      <w:r w:rsidRPr="00CC0F87">
        <w:rPr>
          <w:color w:val="000000" w:themeColor="text1"/>
          <w:sz w:val="26"/>
          <w:szCs w:val="26"/>
        </w:rPr>
        <w:t xml:space="preserve"> - </w:t>
      </w:r>
      <w:proofErr w:type="spellStart"/>
      <w:r w:rsidRPr="00CC0F87">
        <w:rPr>
          <w:color w:val="000000" w:themeColor="text1"/>
          <w:sz w:val="26"/>
          <w:szCs w:val="26"/>
        </w:rPr>
        <w:t>Lênin</w:t>
      </w:r>
      <w:proofErr w:type="spellEnd"/>
      <w:r w:rsidRPr="00CC0F87">
        <w:rPr>
          <w:color w:val="000000" w:themeColor="text1"/>
          <w:sz w:val="26"/>
          <w:szCs w:val="26"/>
        </w:rPr>
        <w:t xml:space="preserve"> </w:t>
      </w:r>
      <w:proofErr w:type="spellStart"/>
      <w:r w:rsidRPr="00CC0F87">
        <w:rPr>
          <w:color w:val="000000" w:themeColor="text1"/>
          <w:sz w:val="26"/>
          <w:szCs w:val="26"/>
        </w:rPr>
        <w:t>về</w:t>
      </w:r>
      <w:proofErr w:type="spellEnd"/>
      <w:r w:rsidRPr="00CC0F87">
        <w:rPr>
          <w:color w:val="000000" w:themeColor="text1"/>
          <w:sz w:val="26"/>
          <w:szCs w:val="26"/>
        </w:rPr>
        <w:t xml:space="preserve"> CNXH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sự</w:t>
      </w:r>
      <w:proofErr w:type="spellEnd"/>
      <w:r w:rsidRPr="00CC0F87">
        <w:rPr>
          <w:color w:val="000000" w:themeColor="text1"/>
          <w:sz w:val="26"/>
          <w:szCs w:val="26"/>
          <w:lang w:val="vi-VN"/>
        </w:rPr>
        <w:t xml:space="preserve"> nghiệp xây dựng </w:t>
      </w:r>
      <w:r w:rsidRPr="00CC0F87">
        <w:rPr>
          <w:color w:val="000000" w:themeColor="text1"/>
          <w:sz w:val="26"/>
          <w:szCs w:val="26"/>
        </w:rPr>
        <w:t>CNXH do</w:t>
      </w:r>
      <w:r w:rsidRPr="00CC0F87">
        <w:rPr>
          <w:color w:val="000000" w:themeColor="text1"/>
          <w:sz w:val="26"/>
          <w:szCs w:val="26"/>
          <w:lang w:val="vi-VN"/>
        </w:rPr>
        <w:t xml:space="preserve"> Đảng Cộng sản Việt Nam lãnh đạo</w:t>
      </w:r>
      <w:r w:rsidRPr="00CC0F87">
        <w:rPr>
          <w:color w:val="000000" w:themeColor="text1"/>
          <w:sz w:val="26"/>
          <w:szCs w:val="26"/>
        </w:rPr>
        <w:t>.</w:t>
      </w:r>
    </w:p>
    <w:p w14:paraId="05B503B7" w14:textId="77777777" w:rsidR="009D1BAE" w:rsidRPr="00CC0F87" w:rsidRDefault="009D1BAE" w:rsidP="00CC0F87">
      <w:pPr>
        <w:widowControl w:val="0"/>
        <w:tabs>
          <w:tab w:val="left" w:pos="0"/>
          <w:tab w:val="left" w:pos="851"/>
        </w:tabs>
        <w:snapToGrid w:val="0"/>
        <w:spacing w:line="271" w:lineRule="auto"/>
        <w:ind w:firstLine="426"/>
        <w:jc w:val="both"/>
        <w:rPr>
          <w:b/>
          <w:bCs/>
          <w:color w:val="000000" w:themeColor="text1"/>
          <w:sz w:val="26"/>
          <w:szCs w:val="26"/>
        </w:rPr>
      </w:pPr>
      <w:r w:rsidRPr="00CC0F87">
        <w:rPr>
          <w:b/>
          <w:bCs/>
          <w:i/>
          <w:color w:val="000000" w:themeColor="text1"/>
          <w:sz w:val="26"/>
          <w:szCs w:val="26"/>
        </w:rPr>
        <w:t xml:space="preserve">- </w:t>
      </w:r>
      <w:proofErr w:type="spellStart"/>
      <w:r w:rsidRPr="00CC0F87">
        <w:rPr>
          <w:b/>
          <w:bCs/>
          <w:i/>
          <w:color w:val="000000" w:themeColor="text1"/>
          <w:sz w:val="26"/>
          <w:szCs w:val="26"/>
        </w:rPr>
        <w:t>Về</w:t>
      </w:r>
      <w:proofErr w:type="spellEnd"/>
      <w:r w:rsidRPr="00CC0F87">
        <w:rPr>
          <w:b/>
          <w:bCs/>
          <w:i/>
          <w:color w:val="000000" w:themeColor="text1"/>
          <w:sz w:val="26"/>
          <w:szCs w:val="26"/>
        </w:rPr>
        <w:t xml:space="preserve"> </w:t>
      </w:r>
      <w:proofErr w:type="spellStart"/>
      <w:r w:rsidRPr="00CC0F87">
        <w:rPr>
          <w:b/>
          <w:bCs/>
          <w:i/>
          <w:color w:val="000000" w:themeColor="text1"/>
          <w:sz w:val="26"/>
          <w:szCs w:val="26"/>
        </w:rPr>
        <w:t>tư</w:t>
      </w:r>
      <w:proofErr w:type="spellEnd"/>
      <w:r w:rsidRPr="00CC0F87">
        <w:rPr>
          <w:b/>
          <w:bCs/>
          <w:i/>
          <w:color w:val="000000" w:themeColor="text1"/>
          <w:sz w:val="26"/>
          <w:szCs w:val="26"/>
        </w:rPr>
        <w:t xml:space="preserve"> </w:t>
      </w:r>
      <w:proofErr w:type="spellStart"/>
      <w:r w:rsidRPr="00CC0F87">
        <w:rPr>
          <w:b/>
          <w:bCs/>
          <w:i/>
          <w:color w:val="000000" w:themeColor="text1"/>
          <w:sz w:val="26"/>
          <w:szCs w:val="26"/>
        </w:rPr>
        <w:t>tưởng</w:t>
      </w:r>
      <w:proofErr w:type="spellEnd"/>
      <w:r w:rsidRPr="00CC0F87">
        <w:rPr>
          <w:b/>
          <w:bCs/>
          <w:i/>
          <w:color w:val="000000" w:themeColor="text1"/>
          <w:sz w:val="26"/>
          <w:szCs w:val="26"/>
        </w:rPr>
        <w:t>:</w:t>
      </w:r>
      <w:r w:rsidRPr="00CC0F87">
        <w:rPr>
          <w:b/>
          <w:bCs/>
          <w:color w:val="000000" w:themeColor="text1"/>
          <w:sz w:val="26"/>
          <w:szCs w:val="26"/>
        </w:rPr>
        <w:t xml:space="preserve"> </w:t>
      </w:r>
    </w:p>
    <w:p w14:paraId="0C5C2A72" w14:textId="77777777" w:rsidR="009D1BAE" w:rsidRPr="00CC0F87" w:rsidRDefault="009D1BAE" w:rsidP="00CC0F87">
      <w:pPr>
        <w:widowControl w:val="0"/>
        <w:tabs>
          <w:tab w:val="left" w:pos="0"/>
          <w:tab w:val="left" w:pos="851"/>
        </w:tabs>
        <w:snapToGrid w:val="0"/>
        <w:spacing w:line="271" w:lineRule="auto"/>
        <w:ind w:firstLine="426"/>
        <w:jc w:val="both"/>
        <w:rPr>
          <w:color w:val="000000" w:themeColor="text1"/>
          <w:sz w:val="26"/>
          <w:szCs w:val="26"/>
        </w:rPr>
      </w:pPr>
      <w:r w:rsidRPr="00CC0F87">
        <w:rPr>
          <w:b/>
          <w:bCs/>
          <w:color w:val="000000" w:themeColor="text1"/>
          <w:sz w:val="26"/>
          <w:szCs w:val="26"/>
        </w:rPr>
        <w:t xml:space="preserve">+ </w:t>
      </w:r>
      <w:proofErr w:type="spellStart"/>
      <w:r w:rsidRPr="00CC0F87">
        <w:rPr>
          <w:bCs/>
          <w:color w:val="000000" w:themeColor="text1"/>
          <w:sz w:val="26"/>
          <w:szCs w:val="26"/>
        </w:rPr>
        <w:t>Củng</w:t>
      </w:r>
      <w:proofErr w:type="spellEnd"/>
      <w:r w:rsidRPr="00CC0F87">
        <w:rPr>
          <w:bCs/>
          <w:color w:val="000000" w:themeColor="text1"/>
          <w:sz w:val="26"/>
          <w:szCs w:val="26"/>
        </w:rPr>
        <w:t xml:space="preserve"> </w:t>
      </w:r>
      <w:proofErr w:type="spellStart"/>
      <w:r w:rsidRPr="00CC0F87">
        <w:rPr>
          <w:bCs/>
          <w:color w:val="000000" w:themeColor="text1"/>
          <w:sz w:val="26"/>
          <w:szCs w:val="26"/>
        </w:rPr>
        <w:t>cố</w:t>
      </w:r>
      <w:proofErr w:type="spellEnd"/>
      <w:r w:rsidRPr="00CC0F87">
        <w:rPr>
          <w:bCs/>
          <w:color w:val="000000" w:themeColor="text1"/>
          <w:sz w:val="26"/>
          <w:szCs w:val="26"/>
        </w:rPr>
        <w:t xml:space="preserve"> </w:t>
      </w:r>
      <w:proofErr w:type="spellStart"/>
      <w:r w:rsidRPr="00CC0F87">
        <w:rPr>
          <w:bCs/>
          <w:color w:val="000000" w:themeColor="text1"/>
          <w:sz w:val="26"/>
          <w:szCs w:val="26"/>
        </w:rPr>
        <w:t>niềm</w:t>
      </w:r>
      <w:proofErr w:type="spellEnd"/>
      <w:r w:rsidRPr="00CC0F87">
        <w:rPr>
          <w:bCs/>
          <w:color w:val="000000" w:themeColor="text1"/>
          <w:sz w:val="26"/>
          <w:szCs w:val="26"/>
        </w:rPr>
        <w:t xml:space="preserve"> tin</w:t>
      </w:r>
      <w:r w:rsidRPr="00CC0F87">
        <w:rPr>
          <w:b/>
          <w:bCs/>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nghĩa</w:t>
      </w:r>
      <w:proofErr w:type="spellEnd"/>
      <w:r w:rsidRPr="00CC0F87">
        <w:rPr>
          <w:color w:val="000000" w:themeColor="text1"/>
          <w:sz w:val="26"/>
          <w:szCs w:val="26"/>
        </w:rPr>
        <w:t xml:space="preserve"> </w:t>
      </w:r>
      <w:proofErr w:type="spellStart"/>
      <w:r w:rsidRPr="00CC0F87">
        <w:rPr>
          <w:color w:val="000000" w:themeColor="text1"/>
          <w:sz w:val="26"/>
          <w:szCs w:val="26"/>
        </w:rPr>
        <w:t>Mác</w:t>
      </w:r>
      <w:proofErr w:type="spellEnd"/>
      <w:r w:rsidRPr="00CC0F87">
        <w:rPr>
          <w:color w:val="000000" w:themeColor="text1"/>
          <w:sz w:val="26"/>
          <w:szCs w:val="26"/>
        </w:rPr>
        <w:t xml:space="preserve"> – Lênin,</w:t>
      </w:r>
      <w:r w:rsidRPr="00CC0F87">
        <w:rPr>
          <w:color w:val="000000" w:themeColor="text1"/>
          <w:sz w:val="26"/>
          <w:szCs w:val="26"/>
          <w:lang w:val="vi-VN"/>
        </w:rPr>
        <w:t xml:space="preserve"> </w:t>
      </w:r>
      <w:proofErr w:type="spellStart"/>
      <w:r w:rsidRPr="00CC0F87">
        <w:rPr>
          <w:color w:val="000000" w:themeColor="text1"/>
          <w:sz w:val="26"/>
          <w:szCs w:val="26"/>
        </w:rPr>
        <w:t>kiên</w:t>
      </w:r>
      <w:proofErr w:type="spellEnd"/>
      <w:r w:rsidRPr="00CC0F87">
        <w:rPr>
          <w:color w:val="000000" w:themeColor="text1"/>
          <w:sz w:val="26"/>
          <w:szCs w:val="26"/>
        </w:rPr>
        <w:t xml:space="preserve"> </w:t>
      </w:r>
      <w:proofErr w:type="spellStart"/>
      <w:r w:rsidRPr="00CC0F87">
        <w:rPr>
          <w:color w:val="000000" w:themeColor="text1"/>
          <w:sz w:val="26"/>
          <w:szCs w:val="26"/>
        </w:rPr>
        <w:t>định</w:t>
      </w:r>
      <w:proofErr w:type="spellEnd"/>
      <w:r w:rsidRPr="00CC0F87">
        <w:rPr>
          <w:color w:val="000000" w:themeColor="text1"/>
          <w:sz w:val="26"/>
          <w:szCs w:val="26"/>
        </w:rPr>
        <w:t xml:space="preserve"> </w:t>
      </w:r>
      <w:proofErr w:type="spellStart"/>
      <w:r w:rsidRPr="00CC0F87">
        <w:rPr>
          <w:color w:val="000000" w:themeColor="text1"/>
          <w:sz w:val="26"/>
          <w:szCs w:val="26"/>
        </w:rPr>
        <w:t>với</w:t>
      </w:r>
      <w:proofErr w:type="spellEnd"/>
      <w:r w:rsidRPr="00CC0F87">
        <w:rPr>
          <w:color w:val="000000" w:themeColor="text1"/>
          <w:sz w:val="26"/>
          <w:szCs w:val="26"/>
        </w:rPr>
        <w:t xml:space="preserve"> </w:t>
      </w:r>
      <w:proofErr w:type="spellStart"/>
      <w:r w:rsidRPr="00CC0F87">
        <w:rPr>
          <w:bCs/>
          <w:color w:val="000000" w:themeColor="text1"/>
          <w:sz w:val="26"/>
          <w:szCs w:val="26"/>
          <w:lang w:val="it-IT"/>
        </w:rPr>
        <w:t>sự</w:t>
      </w:r>
      <w:proofErr w:type="spellEnd"/>
      <w:r w:rsidRPr="00CC0F87">
        <w:rPr>
          <w:bCs/>
          <w:color w:val="000000" w:themeColor="text1"/>
          <w:sz w:val="26"/>
          <w:szCs w:val="26"/>
          <w:lang w:val="it-IT"/>
        </w:rPr>
        <w:t xml:space="preserve"> </w:t>
      </w:r>
      <w:proofErr w:type="spellStart"/>
      <w:r w:rsidRPr="00CC0F87">
        <w:rPr>
          <w:bCs/>
          <w:color w:val="000000" w:themeColor="text1"/>
          <w:sz w:val="26"/>
          <w:szCs w:val="26"/>
          <w:lang w:val="it-IT"/>
        </w:rPr>
        <w:t>nghiệp</w:t>
      </w:r>
      <w:proofErr w:type="spellEnd"/>
      <w:r w:rsidRPr="00CC0F87">
        <w:rPr>
          <w:bCs/>
          <w:color w:val="000000" w:themeColor="text1"/>
          <w:sz w:val="26"/>
          <w:szCs w:val="26"/>
          <w:lang w:val="it-IT"/>
        </w:rPr>
        <w:t xml:space="preserve"> </w:t>
      </w:r>
      <w:proofErr w:type="spellStart"/>
      <w:r w:rsidRPr="00CC0F87">
        <w:rPr>
          <w:bCs/>
          <w:color w:val="000000" w:themeColor="text1"/>
          <w:sz w:val="26"/>
          <w:szCs w:val="26"/>
          <w:lang w:val="it-IT"/>
        </w:rPr>
        <w:t>xây</w:t>
      </w:r>
      <w:proofErr w:type="spellEnd"/>
      <w:r w:rsidRPr="00CC0F87">
        <w:rPr>
          <w:bCs/>
          <w:color w:val="000000" w:themeColor="text1"/>
          <w:sz w:val="26"/>
          <w:szCs w:val="26"/>
          <w:lang w:val="it-IT"/>
        </w:rPr>
        <w:t xml:space="preserve"> </w:t>
      </w:r>
      <w:proofErr w:type="spellStart"/>
      <w:r w:rsidRPr="00CC0F87">
        <w:rPr>
          <w:bCs/>
          <w:color w:val="000000" w:themeColor="text1"/>
          <w:sz w:val="26"/>
          <w:szCs w:val="26"/>
          <w:lang w:val="it-IT"/>
        </w:rPr>
        <w:t>dựng</w:t>
      </w:r>
      <w:proofErr w:type="spellEnd"/>
      <w:r w:rsidRPr="00CC0F87">
        <w:rPr>
          <w:bCs/>
          <w:color w:val="000000" w:themeColor="text1"/>
          <w:sz w:val="26"/>
          <w:szCs w:val="26"/>
          <w:lang w:val="it-IT"/>
        </w:rPr>
        <w:t xml:space="preserve"> CNXH do </w:t>
      </w:r>
      <w:proofErr w:type="spellStart"/>
      <w:r w:rsidRPr="00CC0F87">
        <w:rPr>
          <w:bCs/>
          <w:color w:val="000000" w:themeColor="text1"/>
          <w:sz w:val="26"/>
          <w:szCs w:val="26"/>
          <w:lang w:val="it-IT"/>
        </w:rPr>
        <w:t>Đảng</w:t>
      </w:r>
      <w:proofErr w:type="spellEnd"/>
      <w:r w:rsidRPr="00CC0F87">
        <w:rPr>
          <w:bCs/>
          <w:color w:val="000000" w:themeColor="text1"/>
          <w:sz w:val="26"/>
          <w:szCs w:val="26"/>
          <w:lang w:val="it-IT"/>
        </w:rPr>
        <w:t xml:space="preserve"> Cộng</w:t>
      </w:r>
      <w:r w:rsidRPr="00CC0F87">
        <w:rPr>
          <w:bCs/>
          <w:color w:val="000000" w:themeColor="text1"/>
          <w:sz w:val="26"/>
          <w:szCs w:val="26"/>
        </w:rPr>
        <w:t xml:space="preserve"> </w:t>
      </w:r>
      <w:proofErr w:type="spellStart"/>
      <w:r w:rsidRPr="00CC0F87">
        <w:rPr>
          <w:bCs/>
          <w:color w:val="000000" w:themeColor="text1"/>
          <w:sz w:val="26"/>
          <w:szCs w:val="26"/>
        </w:rPr>
        <w:t>sản</w:t>
      </w:r>
      <w:proofErr w:type="spellEnd"/>
      <w:r w:rsidRPr="00CC0F87">
        <w:rPr>
          <w:bCs/>
          <w:color w:val="000000" w:themeColor="text1"/>
          <w:sz w:val="26"/>
          <w:szCs w:val="26"/>
        </w:rPr>
        <w:t xml:space="preserve"> Việt Nam </w:t>
      </w:r>
      <w:r w:rsidRPr="00CC0F87">
        <w:rPr>
          <w:bCs/>
          <w:color w:val="000000" w:themeColor="text1"/>
          <w:sz w:val="26"/>
          <w:szCs w:val="26"/>
          <w:lang w:val="it-IT"/>
        </w:rPr>
        <w:t>lãnh đạo.</w:t>
      </w:r>
    </w:p>
    <w:p w14:paraId="46D51C46" w14:textId="77777777" w:rsidR="009D1BAE" w:rsidRPr="00CC0F87" w:rsidRDefault="009D1BAE" w:rsidP="00CC0F87">
      <w:pPr>
        <w:widowControl w:val="0"/>
        <w:tabs>
          <w:tab w:val="left" w:pos="0"/>
          <w:tab w:val="left" w:pos="851"/>
        </w:tabs>
        <w:snapToGrid w:val="0"/>
        <w:spacing w:line="271" w:lineRule="auto"/>
        <w:ind w:firstLine="426"/>
        <w:jc w:val="both"/>
        <w:rPr>
          <w:b/>
          <w:bCs/>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Tích</w:t>
      </w:r>
      <w:proofErr w:type="spellEnd"/>
      <w:r w:rsidRPr="00CC0F87">
        <w:rPr>
          <w:color w:val="000000" w:themeColor="text1"/>
          <w:sz w:val="26"/>
          <w:szCs w:val="26"/>
        </w:rPr>
        <w:t xml:space="preserve"> </w:t>
      </w:r>
      <w:proofErr w:type="spellStart"/>
      <w:r w:rsidRPr="00CC0F87">
        <w:rPr>
          <w:color w:val="000000" w:themeColor="text1"/>
          <w:sz w:val="26"/>
          <w:szCs w:val="26"/>
        </w:rPr>
        <w:t>cực</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động</w:t>
      </w:r>
      <w:proofErr w:type="spellEnd"/>
      <w:r w:rsidRPr="00CC0F87">
        <w:rPr>
          <w:color w:val="000000" w:themeColor="text1"/>
          <w:sz w:val="26"/>
          <w:szCs w:val="26"/>
        </w:rPr>
        <w:t xml:space="preserve"> </w:t>
      </w:r>
      <w:proofErr w:type="spellStart"/>
      <w:r w:rsidRPr="00CC0F87">
        <w:rPr>
          <w:color w:val="000000" w:themeColor="text1"/>
          <w:sz w:val="26"/>
          <w:szCs w:val="26"/>
        </w:rPr>
        <w:t>vận</w:t>
      </w:r>
      <w:proofErr w:type="spellEnd"/>
      <w:r w:rsidRPr="00CC0F87">
        <w:rPr>
          <w:color w:val="000000" w:themeColor="text1"/>
          <w:sz w:val="26"/>
          <w:szCs w:val="26"/>
        </w:rPr>
        <w:t xml:space="preserve"> </w:t>
      </w:r>
      <w:proofErr w:type="spellStart"/>
      <w:r w:rsidRPr="00CC0F87">
        <w:rPr>
          <w:color w:val="000000" w:themeColor="text1"/>
          <w:sz w:val="26"/>
          <w:szCs w:val="26"/>
        </w:rPr>
        <w:t>dụng</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bài</w:t>
      </w:r>
      <w:proofErr w:type="spellEnd"/>
      <w:r w:rsidRPr="00CC0F87">
        <w:rPr>
          <w:color w:val="000000" w:themeColor="text1"/>
          <w:sz w:val="26"/>
          <w:szCs w:val="26"/>
        </w:rPr>
        <w:t xml:space="preserve"> </w:t>
      </w:r>
      <w:proofErr w:type="spellStart"/>
      <w:r w:rsidRPr="00CC0F87">
        <w:rPr>
          <w:color w:val="000000" w:themeColor="text1"/>
          <w:sz w:val="26"/>
          <w:szCs w:val="26"/>
        </w:rPr>
        <w:t>học</w:t>
      </w:r>
      <w:proofErr w:type="spellEnd"/>
      <w:r w:rsidRPr="00CC0F87">
        <w:rPr>
          <w:color w:val="000000" w:themeColor="text1"/>
          <w:sz w:val="26"/>
          <w:szCs w:val="26"/>
        </w:rPr>
        <w:t xml:space="preserve"> </w:t>
      </w:r>
      <w:proofErr w:type="spellStart"/>
      <w:r w:rsidRPr="00CC0F87">
        <w:rPr>
          <w:color w:val="000000" w:themeColor="text1"/>
          <w:sz w:val="26"/>
          <w:szCs w:val="26"/>
        </w:rPr>
        <w:t>kinh</w:t>
      </w:r>
      <w:proofErr w:type="spellEnd"/>
      <w:r w:rsidRPr="00CC0F87">
        <w:rPr>
          <w:color w:val="000000" w:themeColor="text1"/>
          <w:sz w:val="26"/>
          <w:szCs w:val="26"/>
        </w:rPr>
        <w:t xml:space="preserve"> </w:t>
      </w:r>
      <w:proofErr w:type="spellStart"/>
      <w:r w:rsidRPr="00CC0F87">
        <w:rPr>
          <w:color w:val="000000" w:themeColor="text1"/>
          <w:sz w:val="26"/>
          <w:szCs w:val="26"/>
        </w:rPr>
        <w:t>nghiệm</w:t>
      </w:r>
      <w:proofErr w:type="spellEnd"/>
      <w:r w:rsidRPr="00CC0F87">
        <w:rPr>
          <w:color w:val="000000" w:themeColor="text1"/>
          <w:sz w:val="26"/>
          <w:szCs w:val="26"/>
        </w:rPr>
        <w:t xml:space="preserve"> </w:t>
      </w:r>
      <w:proofErr w:type="spellStart"/>
      <w:r w:rsidRPr="00CC0F87">
        <w:rPr>
          <w:color w:val="000000" w:themeColor="text1"/>
          <w:sz w:val="26"/>
          <w:szCs w:val="26"/>
        </w:rPr>
        <w:t>từ</w:t>
      </w:r>
      <w:proofErr w:type="spellEnd"/>
      <w:r w:rsidRPr="00CC0F87">
        <w:rPr>
          <w:color w:val="000000" w:themeColor="text1"/>
          <w:sz w:val="26"/>
          <w:szCs w:val="26"/>
        </w:rPr>
        <w:t xml:space="preserve"> </w:t>
      </w: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tiễn</w:t>
      </w:r>
      <w:proofErr w:type="spellEnd"/>
      <w:r w:rsidRPr="00CC0F87">
        <w:rPr>
          <w:color w:val="000000" w:themeColor="text1"/>
          <w:sz w:val="26"/>
          <w:szCs w:val="26"/>
        </w:rPr>
        <w:t xml:space="preserve"> </w:t>
      </w:r>
      <w:proofErr w:type="spellStart"/>
      <w:r w:rsidRPr="00CC0F87">
        <w:rPr>
          <w:color w:val="000000" w:themeColor="text1"/>
          <w:sz w:val="26"/>
          <w:szCs w:val="26"/>
        </w:rPr>
        <w:t>xây</w:t>
      </w:r>
      <w:proofErr w:type="spellEnd"/>
      <w:r w:rsidRPr="00CC0F87">
        <w:rPr>
          <w:color w:val="000000" w:themeColor="text1"/>
          <w:sz w:val="26"/>
          <w:szCs w:val="26"/>
        </w:rPr>
        <w:t xml:space="preserve"> </w:t>
      </w:r>
      <w:proofErr w:type="spellStart"/>
      <w:r w:rsidRPr="00CC0F87">
        <w:rPr>
          <w:color w:val="000000" w:themeColor="text1"/>
          <w:sz w:val="26"/>
          <w:szCs w:val="26"/>
        </w:rPr>
        <w:t>dựng</w:t>
      </w:r>
      <w:proofErr w:type="spellEnd"/>
      <w:r w:rsidRPr="00CC0F87">
        <w:rPr>
          <w:color w:val="000000" w:themeColor="text1"/>
          <w:sz w:val="26"/>
          <w:szCs w:val="26"/>
        </w:rPr>
        <w:t xml:space="preserve"> CNXH </w:t>
      </w:r>
      <w:proofErr w:type="spellStart"/>
      <w:r w:rsidRPr="00CC0F87">
        <w:rPr>
          <w:color w:val="000000" w:themeColor="text1"/>
          <w:sz w:val="26"/>
          <w:szCs w:val="26"/>
        </w:rPr>
        <w:t>giai</w:t>
      </w:r>
      <w:proofErr w:type="spellEnd"/>
      <w:r w:rsidRPr="00CC0F87">
        <w:rPr>
          <w:color w:val="000000" w:themeColor="text1"/>
          <w:sz w:val="26"/>
          <w:szCs w:val="26"/>
        </w:rPr>
        <w:t xml:space="preserve"> </w:t>
      </w:r>
      <w:proofErr w:type="spellStart"/>
      <w:r w:rsidRPr="00CC0F87">
        <w:rPr>
          <w:color w:val="000000" w:themeColor="text1"/>
          <w:sz w:val="26"/>
          <w:szCs w:val="26"/>
        </w:rPr>
        <w:t>đoạn</w:t>
      </w:r>
      <w:proofErr w:type="spellEnd"/>
      <w:r w:rsidRPr="00CC0F87">
        <w:rPr>
          <w:color w:val="000000" w:themeColor="text1"/>
          <w:sz w:val="26"/>
          <w:szCs w:val="26"/>
        </w:rPr>
        <w:t xml:space="preserve"> 1917-1991 </w:t>
      </w:r>
      <w:proofErr w:type="spellStart"/>
      <w:r w:rsidRPr="00CC0F87">
        <w:rPr>
          <w:color w:val="000000" w:themeColor="text1"/>
          <w:sz w:val="26"/>
          <w:szCs w:val="26"/>
        </w:rPr>
        <w:t>trong</w:t>
      </w:r>
      <w:proofErr w:type="spellEnd"/>
      <w:r w:rsidRPr="00CC0F87">
        <w:rPr>
          <w:color w:val="000000" w:themeColor="text1"/>
          <w:sz w:val="26"/>
          <w:szCs w:val="26"/>
          <w:lang w:val="vi-VN"/>
        </w:rPr>
        <w:t xml:space="preserve"> tổ chức</w:t>
      </w:r>
      <w:r w:rsidRPr="00CC0F87">
        <w:rPr>
          <w:color w:val="000000" w:themeColor="text1"/>
          <w:sz w:val="26"/>
          <w:szCs w:val="26"/>
        </w:rPr>
        <w:t xml:space="preserve"> </w:t>
      </w: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nhiệm</w:t>
      </w:r>
      <w:proofErr w:type="spellEnd"/>
      <w:r w:rsidRPr="00CC0F87">
        <w:rPr>
          <w:color w:val="000000" w:themeColor="text1"/>
          <w:sz w:val="26"/>
          <w:szCs w:val="26"/>
        </w:rPr>
        <w:t xml:space="preserve"> </w:t>
      </w:r>
      <w:proofErr w:type="spellStart"/>
      <w:r w:rsidRPr="00CC0F87">
        <w:rPr>
          <w:color w:val="000000" w:themeColor="text1"/>
          <w:sz w:val="26"/>
          <w:szCs w:val="26"/>
        </w:rPr>
        <w:t>vụ</w:t>
      </w:r>
      <w:proofErr w:type="spellEnd"/>
      <w:r w:rsidRPr="00CC0F87">
        <w:rPr>
          <w:color w:val="000000" w:themeColor="text1"/>
          <w:sz w:val="26"/>
          <w:szCs w:val="26"/>
        </w:rPr>
        <w:t xml:space="preserve"> </w:t>
      </w:r>
      <w:proofErr w:type="spellStart"/>
      <w:r w:rsidRPr="00CC0F87">
        <w:rPr>
          <w:color w:val="000000" w:themeColor="text1"/>
          <w:sz w:val="26"/>
          <w:szCs w:val="26"/>
        </w:rPr>
        <w:t>chính</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ngành</w:t>
      </w:r>
      <w:proofErr w:type="spellEnd"/>
      <w:r w:rsidRPr="00CC0F87">
        <w:rPr>
          <w:color w:val="000000" w:themeColor="text1"/>
          <w:sz w:val="26"/>
          <w:szCs w:val="26"/>
        </w:rPr>
        <w:t>/</w:t>
      </w:r>
      <w:proofErr w:type="spellStart"/>
      <w:r w:rsidRPr="00CC0F87">
        <w:rPr>
          <w:color w:val="000000" w:themeColor="text1"/>
          <w:sz w:val="26"/>
          <w:szCs w:val="26"/>
        </w:rPr>
        <w:t>địa</w:t>
      </w:r>
      <w:proofErr w:type="spellEnd"/>
      <w:r w:rsidRPr="00CC0F87">
        <w:rPr>
          <w:color w:val="000000" w:themeColor="text1"/>
          <w:sz w:val="26"/>
          <w:szCs w:val="26"/>
        </w:rPr>
        <w:t xml:space="preserve"> </w:t>
      </w:r>
      <w:proofErr w:type="spellStart"/>
      <w:r w:rsidRPr="00CC0F87">
        <w:rPr>
          <w:color w:val="000000" w:themeColor="text1"/>
          <w:sz w:val="26"/>
          <w:szCs w:val="26"/>
        </w:rPr>
        <w:t>phương</w:t>
      </w:r>
      <w:proofErr w:type="spellEnd"/>
      <w:r w:rsidRPr="00CC0F87">
        <w:rPr>
          <w:color w:val="000000" w:themeColor="text1"/>
          <w:sz w:val="26"/>
          <w:szCs w:val="26"/>
        </w:rPr>
        <w:t>/</w:t>
      </w:r>
      <w:proofErr w:type="spellStart"/>
      <w:r w:rsidRPr="00CC0F87">
        <w:rPr>
          <w:color w:val="000000" w:themeColor="text1"/>
          <w:sz w:val="26"/>
          <w:szCs w:val="26"/>
        </w:rPr>
        <w:t>cơ</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w:t>
      </w:r>
      <w:proofErr w:type="spellStart"/>
      <w:r w:rsidRPr="00CC0F87">
        <w:rPr>
          <w:color w:val="000000" w:themeColor="text1"/>
          <w:sz w:val="26"/>
          <w:szCs w:val="26"/>
        </w:rPr>
        <w:t>đơn</w:t>
      </w:r>
      <w:proofErr w:type="spellEnd"/>
      <w:r w:rsidRPr="00CC0F87">
        <w:rPr>
          <w:color w:val="000000" w:themeColor="text1"/>
          <w:sz w:val="26"/>
          <w:szCs w:val="26"/>
        </w:rPr>
        <w:t xml:space="preserve"> </w:t>
      </w:r>
      <w:proofErr w:type="spellStart"/>
      <w:r w:rsidRPr="00CC0F87">
        <w:rPr>
          <w:color w:val="000000" w:themeColor="text1"/>
          <w:sz w:val="26"/>
          <w:szCs w:val="26"/>
        </w:rPr>
        <w:t>vị</w:t>
      </w:r>
      <w:proofErr w:type="spellEnd"/>
      <w:r w:rsidRPr="00CC0F87">
        <w:rPr>
          <w:color w:val="000000" w:themeColor="text1"/>
          <w:sz w:val="26"/>
          <w:szCs w:val="26"/>
        </w:rPr>
        <w:t xml:space="preserve">. </w:t>
      </w:r>
    </w:p>
    <w:p w14:paraId="78AA807E" w14:textId="77777777" w:rsidR="009D1BAE" w:rsidRPr="00CC0F87" w:rsidRDefault="009D1BAE" w:rsidP="00CC0F87">
      <w:pPr>
        <w:tabs>
          <w:tab w:val="left" w:pos="0"/>
        </w:tabs>
        <w:snapToGrid w:val="0"/>
        <w:spacing w:line="271" w:lineRule="auto"/>
        <w:rPr>
          <w:rFonts w:eastAsia="Calibri"/>
          <w:i/>
          <w:iCs/>
          <w:color w:val="000000" w:themeColor="text1"/>
          <w:sz w:val="26"/>
          <w:szCs w:val="26"/>
          <w:lang w:val="pt-BR"/>
        </w:rPr>
      </w:pPr>
      <w:r w:rsidRPr="00CC0F87">
        <w:rPr>
          <w:rFonts w:eastAsia="Calibri"/>
          <w:b/>
          <w:iCs/>
          <w:color w:val="000000" w:themeColor="text1"/>
          <w:sz w:val="26"/>
          <w:szCs w:val="26"/>
        </w:rPr>
        <w:t xml:space="preserve">    </w:t>
      </w:r>
      <w:r w:rsidRPr="00CC0F87">
        <w:rPr>
          <w:rFonts w:eastAsia="Calibri"/>
          <w:b/>
          <w:iCs/>
          <w:color w:val="000000" w:themeColor="text1"/>
          <w:sz w:val="26"/>
          <w:szCs w:val="26"/>
          <w:lang w:val="pt-BR"/>
        </w:rPr>
        <w:t>4. Chuẩn đầu ra:</w:t>
      </w:r>
      <w:r w:rsidRPr="00CC0F87">
        <w:rPr>
          <w:rFonts w:eastAsia="Calibri"/>
          <w:b/>
          <w:color w:val="000000" w:themeColor="text1"/>
          <w:sz w:val="26"/>
          <w:szCs w:val="26"/>
          <w:lang w:val="pt-BR"/>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91"/>
        <w:gridCol w:w="4307"/>
        <w:gridCol w:w="3343"/>
      </w:tblGrid>
      <w:tr w:rsidR="009D1BAE" w:rsidRPr="00CC0F87" w14:paraId="5BE9FC51" w14:textId="77777777" w:rsidTr="002E2356">
        <w:tc>
          <w:tcPr>
            <w:tcW w:w="6691" w:type="dxa"/>
            <w:vMerge w:val="restart"/>
          </w:tcPr>
          <w:p w14:paraId="40106486" w14:textId="77777777" w:rsidR="009D1BAE" w:rsidRPr="00CC0F87" w:rsidRDefault="009D1BAE" w:rsidP="00CC0F87">
            <w:pPr>
              <w:snapToGrid w:val="0"/>
              <w:spacing w:line="271" w:lineRule="auto"/>
              <w:jc w:val="center"/>
              <w:rPr>
                <w:b/>
                <w:color w:val="000000" w:themeColor="text1"/>
                <w:sz w:val="26"/>
                <w:szCs w:val="26"/>
                <w:lang w:val="pt-BR"/>
              </w:rPr>
            </w:pPr>
            <w:proofErr w:type="spellStart"/>
            <w:r w:rsidRPr="00CC0F87">
              <w:rPr>
                <w:b/>
                <w:color w:val="000000" w:themeColor="text1"/>
                <w:sz w:val="26"/>
                <w:szCs w:val="26"/>
                <w:lang w:val="pt-BR"/>
              </w:rPr>
              <w:t>Chuẩn</w:t>
            </w:r>
            <w:proofErr w:type="spellEnd"/>
            <w:r w:rsidRPr="00CC0F87">
              <w:rPr>
                <w:b/>
                <w:color w:val="000000" w:themeColor="text1"/>
                <w:sz w:val="26"/>
                <w:szCs w:val="26"/>
                <w:lang w:val="pt-BR"/>
              </w:rPr>
              <w:t xml:space="preserve"> </w:t>
            </w:r>
            <w:proofErr w:type="spellStart"/>
            <w:r w:rsidRPr="00CC0F87">
              <w:rPr>
                <w:b/>
                <w:color w:val="000000" w:themeColor="text1"/>
                <w:sz w:val="26"/>
                <w:szCs w:val="26"/>
                <w:lang w:val="pt-BR"/>
              </w:rPr>
              <w:t>đầu</w:t>
            </w:r>
            <w:proofErr w:type="spellEnd"/>
            <w:r w:rsidRPr="00CC0F87">
              <w:rPr>
                <w:b/>
                <w:color w:val="000000" w:themeColor="text1"/>
                <w:sz w:val="26"/>
                <w:szCs w:val="26"/>
                <w:lang w:val="pt-BR"/>
              </w:rPr>
              <w:t xml:space="preserve"> </w:t>
            </w:r>
            <w:proofErr w:type="spellStart"/>
            <w:r w:rsidRPr="00CC0F87">
              <w:rPr>
                <w:b/>
                <w:color w:val="000000" w:themeColor="text1"/>
                <w:sz w:val="26"/>
                <w:szCs w:val="26"/>
                <w:lang w:val="pt-BR"/>
              </w:rPr>
              <w:t>ra</w:t>
            </w:r>
            <w:proofErr w:type="spellEnd"/>
          </w:p>
        </w:tc>
        <w:tc>
          <w:tcPr>
            <w:tcW w:w="7650" w:type="dxa"/>
            <w:gridSpan w:val="2"/>
          </w:tcPr>
          <w:p w14:paraId="4FED412B" w14:textId="77777777" w:rsidR="009D1BAE" w:rsidRPr="00CC0F87" w:rsidRDefault="009D1BAE" w:rsidP="00CC0F87">
            <w:pPr>
              <w:snapToGrid w:val="0"/>
              <w:spacing w:line="271" w:lineRule="auto"/>
              <w:jc w:val="center"/>
              <w:rPr>
                <w:b/>
                <w:color w:val="000000" w:themeColor="text1"/>
                <w:sz w:val="26"/>
                <w:szCs w:val="26"/>
                <w:lang w:val="pt-BR"/>
              </w:rPr>
            </w:pPr>
            <w:r w:rsidRPr="00CC0F87">
              <w:rPr>
                <w:b/>
                <w:color w:val="000000" w:themeColor="text1"/>
                <w:sz w:val="26"/>
                <w:szCs w:val="26"/>
                <w:lang w:val="pt-BR"/>
              </w:rPr>
              <w:t>Đánh giá người học</w:t>
            </w:r>
          </w:p>
        </w:tc>
      </w:tr>
      <w:tr w:rsidR="009D1BAE" w:rsidRPr="00CC0F87" w14:paraId="7D1181D0" w14:textId="77777777" w:rsidTr="002E2356">
        <w:tc>
          <w:tcPr>
            <w:tcW w:w="6691" w:type="dxa"/>
            <w:vMerge/>
          </w:tcPr>
          <w:p w14:paraId="3A818645" w14:textId="77777777" w:rsidR="009D1BAE" w:rsidRPr="00CC0F87" w:rsidRDefault="009D1BAE" w:rsidP="00CC0F87">
            <w:pPr>
              <w:snapToGrid w:val="0"/>
              <w:spacing w:line="271" w:lineRule="auto"/>
              <w:rPr>
                <w:color w:val="000000" w:themeColor="text1"/>
                <w:sz w:val="26"/>
                <w:szCs w:val="26"/>
                <w:lang w:val="pt-BR"/>
              </w:rPr>
            </w:pPr>
          </w:p>
        </w:tc>
        <w:tc>
          <w:tcPr>
            <w:tcW w:w="4307" w:type="dxa"/>
          </w:tcPr>
          <w:p w14:paraId="1608CC8D" w14:textId="77777777" w:rsidR="009D1BAE" w:rsidRPr="00CC0F87" w:rsidRDefault="009D1BAE" w:rsidP="00CC0F87">
            <w:pPr>
              <w:snapToGrid w:val="0"/>
              <w:spacing w:line="271" w:lineRule="auto"/>
              <w:jc w:val="center"/>
              <w:rPr>
                <w:b/>
                <w:color w:val="000000" w:themeColor="text1"/>
                <w:sz w:val="26"/>
                <w:szCs w:val="26"/>
                <w:lang w:val="pt-BR"/>
              </w:rPr>
            </w:pPr>
            <w:r w:rsidRPr="00CC0F87">
              <w:rPr>
                <w:b/>
                <w:color w:val="000000" w:themeColor="text1"/>
                <w:sz w:val="26"/>
                <w:szCs w:val="26"/>
                <w:lang w:val="pt-BR"/>
              </w:rPr>
              <w:t>Yêu cầu đánh giá</w:t>
            </w:r>
          </w:p>
        </w:tc>
        <w:tc>
          <w:tcPr>
            <w:tcW w:w="3343" w:type="dxa"/>
          </w:tcPr>
          <w:p w14:paraId="6A9BFBA3" w14:textId="77777777" w:rsidR="009D1BAE" w:rsidRPr="00CC0F87" w:rsidRDefault="009D1BAE" w:rsidP="00CC0F87">
            <w:pPr>
              <w:snapToGrid w:val="0"/>
              <w:spacing w:line="271" w:lineRule="auto"/>
              <w:jc w:val="center"/>
              <w:rPr>
                <w:b/>
                <w:color w:val="000000" w:themeColor="text1"/>
                <w:sz w:val="26"/>
                <w:szCs w:val="26"/>
                <w:lang w:val="pt-BR"/>
              </w:rPr>
            </w:pPr>
            <w:r w:rsidRPr="00CC0F87">
              <w:rPr>
                <w:b/>
                <w:color w:val="000000" w:themeColor="text1"/>
                <w:sz w:val="26"/>
                <w:szCs w:val="26"/>
                <w:lang w:val="pt-BR"/>
              </w:rPr>
              <w:t>Hình thức đánh giá</w:t>
            </w:r>
          </w:p>
        </w:tc>
      </w:tr>
      <w:tr w:rsidR="009D1BAE" w:rsidRPr="00CC0F87" w14:paraId="4E2AC38F" w14:textId="77777777" w:rsidTr="002E2356">
        <w:tc>
          <w:tcPr>
            <w:tcW w:w="6691" w:type="dxa"/>
          </w:tcPr>
          <w:p w14:paraId="23AE1475" w14:textId="77777777" w:rsidR="009D1BAE" w:rsidRPr="00CC0F87" w:rsidRDefault="009D1BAE" w:rsidP="00CC0F87">
            <w:pPr>
              <w:snapToGrid w:val="0"/>
              <w:spacing w:line="271" w:lineRule="auto"/>
              <w:jc w:val="both"/>
              <w:rPr>
                <w:b/>
                <w:bCs/>
                <w:i/>
                <w:color w:val="000000" w:themeColor="text1"/>
                <w:sz w:val="26"/>
                <w:szCs w:val="26"/>
              </w:rPr>
            </w:pPr>
            <w:r w:rsidRPr="00CC0F87">
              <w:rPr>
                <w:b/>
                <w:bCs/>
                <w:i/>
                <w:color w:val="000000" w:themeColor="text1"/>
                <w:sz w:val="26"/>
                <w:szCs w:val="26"/>
                <w:lang w:val="it-IT"/>
              </w:rPr>
              <w:t xml:space="preserve"> - </w:t>
            </w:r>
            <w:proofErr w:type="spellStart"/>
            <w:r w:rsidRPr="00CC0F87">
              <w:rPr>
                <w:b/>
                <w:bCs/>
                <w:i/>
                <w:color w:val="000000" w:themeColor="text1"/>
                <w:sz w:val="26"/>
                <w:szCs w:val="26"/>
              </w:rPr>
              <w:t>Về</w:t>
            </w:r>
            <w:proofErr w:type="spellEnd"/>
            <w:r w:rsidRPr="00CC0F87">
              <w:rPr>
                <w:b/>
                <w:bCs/>
                <w:i/>
                <w:color w:val="000000" w:themeColor="text1"/>
                <w:sz w:val="26"/>
                <w:szCs w:val="26"/>
              </w:rPr>
              <w:t xml:space="preserve"> </w:t>
            </w:r>
            <w:proofErr w:type="spellStart"/>
            <w:r w:rsidRPr="00CC0F87">
              <w:rPr>
                <w:b/>
                <w:bCs/>
                <w:i/>
                <w:color w:val="000000" w:themeColor="text1"/>
                <w:sz w:val="26"/>
                <w:szCs w:val="26"/>
              </w:rPr>
              <w:t>kiến</w:t>
            </w:r>
            <w:proofErr w:type="spellEnd"/>
            <w:r w:rsidRPr="00CC0F87">
              <w:rPr>
                <w:b/>
                <w:bCs/>
                <w:i/>
                <w:color w:val="000000" w:themeColor="text1"/>
                <w:sz w:val="26"/>
                <w:szCs w:val="26"/>
              </w:rPr>
              <w:t xml:space="preserve"> </w:t>
            </w:r>
            <w:proofErr w:type="spellStart"/>
            <w:r w:rsidRPr="00CC0F87">
              <w:rPr>
                <w:b/>
                <w:bCs/>
                <w:i/>
                <w:color w:val="000000" w:themeColor="text1"/>
                <w:sz w:val="26"/>
                <w:szCs w:val="26"/>
              </w:rPr>
              <w:t>thức</w:t>
            </w:r>
            <w:proofErr w:type="spellEnd"/>
            <w:r w:rsidRPr="00CC0F87">
              <w:rPr>
                <w:b/>
                <w:bCs/>
                <w:i/>
                <w:color w:val="000000" w:themeColor="text1"/>
                <w:sz w:val="26"/>
                <w:szCs w:val="26"/>
              </w:rPr>
              <w:t>:</w:t>
            </w:r>
          </w:p>
          <w:p w14:paraId="685384C6" w14:textId="77777777" w:rsidR="009D1BAE" w:rsidRPr="00CC0F87" w:rsidRDefault="009D1BAE" w:rsidP="00CC0F87">
            <w:pPr>
              <w:snapToGrid w:val="0"/>
              <w:spacing w:line="271" w:lineRule="auto"/>
              <w:ind w:firstLine="347"/>
              <w:jc w:val="both"/>
              <w:rPr>
                <w:color w:val="000000" w:themeColor="text1"/>
                <w:sz w:val="26"/>
                <w:szCs w:val="26"/>
                <w:lang w:val="it-IT"/>
              </w:rPr>
            </w:pPr>
            <w:r w:rsidRPr="00CC0F87">
              <w:rPr>
                <w:color w:val="000000" w:themeColor="text1"/>
                <w:sz w:val="26"/>
                <w:szCs w:val="26"/>
                <w:lang w:val="it-IT"/>
              </w:rPr>
              <w:t>+ Phân tích được các đặc trưng cơ bản của CNXH và cách thức /biện pháp xây dựng CNXH theo quan điểm của chủ nghĩa Mác</w:t>
            </w:r>
            <w:r w:rsidRPr="00CC0F87">
              <w:rPr>
                <w:color w:val="000000" w:themeColor="text1"/>
                <w:sz w:val="26"/>
                <w:szCs w:val="26"/>
              </w:rPr>
              <w:t xml:space="preserve"> </w:t>
            </w:r>
            <w:r w:rsidRPr="00CC0F87">
              <w:rPr>
                <w:color w:val="000000" w:themeColor="text1"/>
                <w:sz w:val="26"/>
                <w:szCs w:val="26"/>
                <w:lang w:val="it-IT"/>
              </w:rPr>
              <w:t>-</w:t>
            </w:r>
            <w:r w:rsidRPr="00CC0F87">
              <w:rPr>
                <w:color w:val="000000" w:themeColor="text1"/>
                <w:sz w:val="26"/>
                <w:szCs w:val="26"/>
              </w:rPr>
              <w:t xml:space="preserve"> </w:t>
            </w:r>
            <w:r w:rsidRPr="00CC0F87">
              <w:rPr>
                <w:color w:val="000000" w:themeColor="text1"/>
                <w:sz w:val="26"/>
                <w:szCs w:val="26"/>
                <w:lang w:val="it-IT"/>
              </w:rPr>
              <w:t>Lênin.</w:t>
            </w:r>
          </w:p>
          <w:p w14:paraId="67198994" w14:textId="77777777" w:rsidR="009D1BAE" w:rsidRPr="00CC0F87" w:rsidRDefault="009D1BAE" w:rsidP="00CC0F87">
            <w:pPr>
              <w:snapToGrid w:val="0"/>
              <w:spacing w:line="271" w:lineRule="auto"/>
              <w:ind w:firstLine="347"/>
              <w:jc w:val="both"/>
              <w:rPr>
                <w:bCs/>
                <w:color w:val="000000" w:themeColor="text1"/>
                <w:sz w:val="26"/>
                <w:szCs w:val="26"/>
                <w:lang w:val="it-IT"/>
              </w:rPr>
            </w:pPr>
            <w:r w:rsidRPr="00CC0F87">
              <w:rPr>
                <w:bCs/>
                <w:color w:val="000000" w:themeColor="text1"/>
                <w:sz w:val="26"/>
                <w:szCs w:val="26"/>
                <w:lang w:val="it-IT"/>
              </w:rPr>
              <w:t>+ Hiểu được thực tiễn xây dựng CNXH giai đoạn 1917-1991 và các bài học kinh nghiệm rút ra cho Việt Nam.</w:t>
            </w:r>
          </w:p>
        </w:tc>
        <w:tc>
          <w:tcPr>
            <w:tcW w:w="4307" w:type="dxa"/>
            <w:vMerge w:val="restart"/>
          </w:tcPr>
          <w:p w14:paraId="59BFD0F3" w14:textId="77777777" w:rsidR="009D1BAE" w:rsidRPr="00CC0F87" w:rsidRDefault="009D1BAE" w:rsidP="00CC0F87">
            <w:pPr>
              <w:snapToGrid w:val="0"/>
              <w:spacing w:line="271" w:lineRule="auto"/>
              <w:ind w:firstLine="275"/>
              <w:jc w:val="both"/>
              <w:rPr>
                <w:iCs/>
                <w:color w:val="000000" w:themeColor="text1"/>
                <w:sz w:val="26"/>
                <w:szCs w:val="26"/>
                <w:lang w:val="vi-VN"/>
              </w:rPr>
            </w:pPr>
            <w:r w:rsidRPr="00CC0F87">
              <w:rPr>
                <w:iCs/>
                <w:color w:val="000000" w:themeColor="text1"/>
                <w:sz w:val="26"/>
                <w:szCs w:val="26"/>
                <w:lang w:val="it-IT"/>
              </w:rPr>
              <w:t>-</w:t>
            </w:r>
            <w:r w:rsidRPr="00CC0F87">
              <w:rPr>
                <w:iCs/>
                <w:color w:val="000000" w:themeColor="text1"/>
                <w:sz w:val="26"/>
                <w:szCs w:val="26"/>
                <w:lang w:val="vi-VN"/>
              </w:rPr>
              <w:t xml:space="preserve"> Tham gia đầy đủ và tích cực các hoạt động học tập, trao đổi, thảo luận trên lớp. </w:t>
            </w:r>
          </w:p>
          <w:p w14:paraId="2EBFE07B" w14:textId="77777777" w:rsidR="009D1BAE" w:rsidRPr="00CC0F87" w:rsidRDefault="009D1BAE" w:rsidP="00CC0F87">
            <w:pPr>
              <w:snapToGrid w:val="0"/>
              <w:spacing w:line="271" w:lineRule="auto"/>
              <w:jc w:val="both"/>
              <w:rPr>
                <w:iCs/>
                <w:color w:val="000000" w:themeColor="text1"/>
                <w:sz w:val="26"/>
                <w:szCs w:val="26"/>
                <w:lang w:val="vi-VN"/>
              </w:rPr>
            </w:pPr>
            <w:r w:rsidRPr="00CC0F87">
              <w:rPr>
                <w:iCs/>
                <w:color w:val="000000" w:themeColor="text1"/>
                <w:sz w:val="26"/>
                <w:szCs w:val="26"/>
                <w:lang w:val="vi-VN"/>
              </w:rPr>
              <w:t>- Phân tích, luận giải được những quan điểm của chủ nghĩa Mác - Lênin về chủ nghĩa xã hội.</w:t>
            </w:r>
          </w:p>
          <w:p w14:paraId="12139F3C" w14:textId="77777777" w:rsidR="009D1BAE" w:rsidRPr="00CC0F87" w:rsidRDefault="009D1BAE" w:rsidP="00CC0F87">
            <w:pPr>
              <w:snapToGrid w:val="0"/>
              <w:spacing w:line="271" w:lineRule="auto"/>
              <w:jc w:val="both"/>
              <w:rPr>
                <w:iCs/>
                <w:color w:val="000000" w:themeColor="text1"/>
                <w:sz w:val="26"/>
                <w:szCs w:val="26"/>
                <w:lang w:val="vi-VN"/>
              </w:rPr>
            </w:pPr>
            <w:r w:rsidRPr="00CC0F87">
              <w:rPr>
                <w:bCs/>
                <w:color w:val="000000" w:themeColor="text1"/>
                <w:sz w:val="26"/>
                <w:szCs w:val="26"/>
                <w:lang w:val="it-IT"/>
              </w:rPr>
              <w:lastRenderedPageBreak/>
              <w:t xml:space="preserve">- Nắm </w:t>
            </w:r>
            <w:proofErr w:type="gramStart"/>
            <w:r w:rsidRPr="00CC0F87">
              <w:rPr>
                <w:bCs/>
                <w:color w:val="000000" w:themeColor="text1"/>
                <w:sz w:val="26"/>
                <w:szCs w:val="26"/>
                <w:lang w:val="it-IT"/>
              </w:rPr>
              <w:t>vững  được</w:t>
            </w:r>
            <w:proofErr w:type="gramEnd"/>
            <w:r w:rsidRPr="00CC0F87">
              <w:rPr>
                <w:bCs/>
                <w:color w:val="000000" w:themeColor="text1"/>
                <w:sz w:val="26"/>
                <w:szCs w:val="26"/>
                <w:lang w:val="it-IT"/>
              </w:rPr>
              <w:t xml:space="preserve"> thực tiễn xây dựng CNXH giai đoạn 1917-1991 và các bài học kinh nghiệm rút ra cho Việt Nam. </w:t>
            </w:r>
          </w:p>
          <w:p w14:paraId="15D07E64" w14:textId="77777777" w:rsidR="009D1BAE" w:rsidRPr="00CC0F87" w:rsidRDefault="009D1BAE" w:rsidP="00CC0F87">
            <w:pPr>
              <w:snapToGrid w:val="0"/>
              <w:spacing w:line="271" w:lineRule="auto"/>
              <w:jc w:val="both"/>
              <w:rPr>
                <w:color w:val="000000" w:themeColor="text1"/>
                <w:sz w:val="26"/>
                <w:szCs w:val="26"/>
                <w:lang w:val="it-IT"/>
              </w:rPr>
            </w:pPr>
            <w:r w:rsidRPr="00CC0F87">
              <w:rPr>
                <w:color w:val="000000" w:themeColor="text1"/>
                <w:sz w:val="26"/>
                <w:szCs w:val="26"/>
                <w:lang w:val="it-IT"/>
              </w:rPr>
              <w:t>-</w:t>
            </w:r>
            <w:r w:rsidRPr="00CC0F87">
              <w:rPr>
                <w:color w:val="000000" w:themeColor="text1"/>
                <w:sz w:val="26"/>
                <w:szCs w:val="26"/>
                <w:lang w:val="nb-NO"/>
              </w:rPr>
              <w:t xml:space="preserve"> </w:t>
            </w:r>
            <w:r w:rsidRPr="00CC0F87">
              <w:rPr>
                <w:color w:val="000000" w:themeColor="text1"/>
                <w:sz w:val="26"/>
                <w:szCs w:val="26"/>
                <w:lang w:val="it-IT"/>
              </w:rPr>
              <w:t>Nhận diện, phản bác được các quan điểm sai trái, thù địch phủ nhận lý luận của chủ nghĩa Mác - Lênin về CNXH và sự</w:t>
            </w:r>
            <w:r w:rsidRPr="00CC0F87">
              <w:rPr>
                <w:color w:val="000000" w:themeColor="text1"/>
                <w:sz w:val="26"/>
                <w:szCs w:val="26"/>
                <w:lang w:val="vi-VN"/>
              </w:rPr>
              <w:t xml:space="preserve"> nghiệp xây dựng </w:t>
            </w:r>
            <w:r w:rsidRPr="00CC0F87">
              <w:rPr>
                <w:color w:val="000000" w:themeColor="text1"/>
                <w:sz w:val="26"/>
                <w:szCs w:val="26"/>
                <w:lang w:val="it-IT"/>
              </w:rPr>
              <w:t>CNXH do</w:t>
            </w:r>
            <w:r w:rsidRPr="00CC0F87">
              <w:rPr>
                <w:color w:val="000000" w:themeColor="text1"/>
                <w:sz w:val="26"/>
                <w:szCs w:val="26"/>
                <w:lang w:val="vi-VN"/>
              </w:rPr>
              <w:t xml:space="preserve"> Đảng Cộng sản Việt Nam lãnh đạo</w:t>
            </w:r>
            <w:r w:rsidRPr="00CC0F87">
              <w:rPr>
                <w:color w:val="000000" w:themeColor="text1"/>
                <w:sz w:val="26"/>
                <w:szCs w:val="26"/>
                <w:lang w:val="it-IT"/>
              </w:rPr>
              <w:t>.</w:t>
            </w:r>
          </w:p>
          <w:p w14:paraId="7A8D81A4" w14:textId="77777777" w:rsidR="009D1BAE" w:rsidRPr="00CC0F87" w:rsidRDefault="009D1BAE" w:rsidP="00CC0F87">
            <w:pPr>
              <w:snapToGrid w:val="0"/>
              <w:spacing w:line="271" w:lineRule="auto"/>
              <w:jc w:val="both"/>
              <w:rPr>
                <w:iCs/>
                <w:color w:val="000000" w:themeColor="text1"/>
                <w:sz w:val="26"/>
                <w:szCs w:val="26"/>
                <w:lang w:val="it-IT"/>
              </w:rPr>
            </w:pPr>
            <w:r w:rsidRPr="00CC0F87">
              <w:rPr>
                <w:bCs/>
                <w:color w:val="000000" w:themeColor="text1"/>
                <w:sz w:val="26"/>
                <w:szCs w:val="26"/>
                <w:lang w:val="it-IT"/>
              </w:rPr>
              <w:t>- Vận dụng được các</w:t>
            </w:r>
            <w:r w:rsidRPr="00CC0F87">
              <w:rPr>
                <w:bCs/>
                <w:color w:val="000000" w:themeColor="text1"/>
                <w:sz w:val="26"/>
                <w:szCs w:val="26"/>
                <w:lang w:val="vi-VN"/>
              </w:rPr>
              <w:t xml:space="preserve"> </w:t>
            </w:r>
            <w:r w:rsidRPr="00CC0F87">
              <w:rPr>
                <w:bCs/>
                <w:color w:val="000000" w:themeColor="text1"/>
                <w:sz w:val="26"/>
                <w:szCs w:val="26"/>
                <w:lang w:val="it-IT"/>
              </w:rPr>
              <w:t>bài học kinh nghiệm từ thực tiễn xây dựng CNXH giai đoạn 1917-1991 để</w:t>
            </w:r>
            <w:r w:rsidRPr="00CC0F87">
              <w:rPr>
                <w:bCs/>
                <w:color w:val="000000" w:themeColor="text1"/>
                <w:sz w:val="26"/>
                <w:szCs w:val="26"/>
                <w:lang w:val="vi-VN"/>
              </w:rPr>
              <w:t xml:space="preserve"> đánh </w:t>
            </w:r>
            <w:r w:rsidRPr="00CC0F87">
              <w:rPr>
                <w:bCs/>
                <w:color w:val="000000" w:themeColor="text1"/>
                <w:sz w:val="26"/>
                <w:szCs w:val="26"/>
                <w:lang w:val="it-IT"/>
              </w:rPr>
              <w:t xml:space="preserve">giá, phân tích, xử lý các tình huống </w:t>
            </w:r>
            <w:r w:rsidRPr="00CC0F87">
              <w:rPr>
                <w:bCs/>
                <w:color w:val="000000" w:themeColor="text1"/>
                <w:sz w:val="26"/>
                <w:szCs w:val="26"/>
                <w:lang w:val="vi-VN"/>
              </w:rPr>
              <w:t>trong tổ chức</w:t>
            </w:r>
            <w:r w:rsidRPr="00CC0F87">
              <w:rPr>
                <w:bCs/>
                <w:color w:val="000000" w:themeColor="text1"/>
                <w:sz w:val="26"/>
                <w:szCs w:val="26"/>
                <w:lang w:val="it-IT"/>
              </w:rPr>
              <w:t xml:space="preserve"> thực hiện nhiệm vụ chính trị ở ngành/</w:t>
            </w:r>
            <w:r w:rsidRPr="00CC0F87">
              <w:rPr>
                <w:rFonts w:eastAsia="Calibri"/>
                <w:bCs/>
                <w:color w:val="000000" w:themeColor="text1"/>
                <w:kern w:val="24"/>
                <w:sz w:val="26"/>
                <w:szCs w:val="26"/>
                <w:lang w:val="it-IT"/>
              </w:rPr>
              <w:t>địa phương/cơ quan/ đơn vị</w:t>
            </w:r>
          </w:p>
          <w:p w14:paraId="21B35D14" w14:textId="77777777" w:rsidR="009D1BAE" w:rsidRPr="00CC0F87" w:rsidRDefault="009D1BAE" w:rsidP="00CC0F87">
            <w:pPr>
              <w:snapToGrid w:val="0"/>
              <w:spacing w:line="271" w:lineRule="auto"/>
              <w:jc w:val="both"/>
              <w:rPr>
                <w:iCs/>
                <w:color w:val="000000" w:themeColor="text1"/>
                <w:sz w:val="26"/>
                <w:szCs w:val="26"/>
                <w:lang w:val="it-IT"/>
              </w:rPr>
            </w:pPr>
          </w:p>
        </w:tc>
        <w:tc>
          <w:tcPr>
            <w:tcW w:w="3343" w:type="dxa"/>
            <w:vMerge w:val="restart"/>
          </w:tcPr>
          <w:p w14:paraId="79067C56" w14:textId="77777777" w:rsidR="009D1BAE" w:rsidRPr="00CC0F87" w:rsidRDefault="009D1BAE" w:rsidP="00CC0F87">
            <w:pPr>
              <w:snapToGrid w:val="0"/>
              <w:spacing w:line="271" w:lineRule="auto"/>
              <w:rPr>
                <w:iCs/>
                <w:color w:val="000000" w:themeColor="text1"/>
                <w:sz w:val="26"/>
                <w:szCs w:val="26"/>
                <w:lang w:val="vi-VN"/>
              </w:rPr>
            </w:pPr>
            <w:r w:rsidRPr="00CC0F87">
              <w:rPr>
                <w:iCs/>
                <w:color w:val="000000" w:themeColor="text1"/>
                <w:sz w:val="26"/>
                <w:szCs w:val="26"/>
                <w:lang w:val="vi-VN"/>
              </w:rPr>
              <w:lastRenderedPageBreak/>
              <w:t>- Sản phẩm tự học</w:t>
            </w:r>
          </w:p>
          <w:p w14:paraId="08DCF8AA" w14:textId="77777777" w:rsidR="009D1BAE" w:rsidRPr="00CC0F87" w:rsidRDefault="009D1BAE" w:rsidP="00CC0F87">
            <w:pPr>
              <w:snapToGrid w:val="0"/>
              <w:spacing w:line="271" w:lineRule="auto"/>
              <w:rPr>
                <w:iCs/>
                <w:color w:val="000000" w:themeColor="text1"/>
                <w:sz w:val="26"/>
                <w:szCs w:val="26"/>
                <w:lang w:val="vi-VN"/>
              </w:rPr>
            </w:pPr>
            <w:r w:rsidRPr="00CC0F87">
              <w:rPr>
                <w:iCs/>
                <w:color w:val="000000" w:themeColor="text1"/>
                <w:sz w:val="26"/>
                <w:szCs w:val="26"/>
                <w:lang w:val="vi-VN"/>
              </w:rPr>
              <w:t>- Thi vấn đáp nhóm;</w:t>
            </w:r>
          </w:p>
          <w:p w14:paraId="203C4A55" w14:textId="77777777" w:rsidR="009D1BAE" w:rsidRPr="00CC0F87" w:rsidRDefault="009D1BAE" w:rsidP="00CC0F87">
            <w:pPr>
              <w:snapToGrid w:val="0"/>
              <w:spacing w:line="271" w:lineRule="auto"/>
              <w:rPr>
                <w:iCs/>
                <w:color w:val="000000" w:themeColor="text1"/>
                <w:sz w:val="26"/>
                <w:szCs w:val="26"/>
                <w:lang w:val="pt-BR"/>
              </w:rPr>
            </w:pPr>
            <w:r w:rsidRPr="00CC0F87">
              <w:rPr>
                <w:iCs/>
                <w:color w:val="000000" w:themeColor="text1"/>
                <w:sz w:val="26"/>
                <w:szCs w:val="26"/>
                <w:lang w:val="pt-BR"/>
              </w:rPr>
              <w:t>- Thi viết</w:t>
            </w:r>
          </w:p>
          <w:p w14:paraId="43FC57AD" w14:textId="77777777" w:rsidR="009D1BAE" w:rsidRPr="00CC0F87" w:rsidRDefault="009D1BAE" w:rsidP="00CC0F87">
            <w:pPr>
              <w:snapToGrid w:val="0"/>
              <w:spacing w:line="271" w:lineRule="auto"/>
              <w:rPr>
                <w:iCs/>
                <w:color w:val="000000" w:themeColor="text1"/>
                <w:sz w:val="26"/>
                <w:szCs w:val="26"/>
                <w:lang w:val="pt-BR"/>
              </w:rPr>
            </w:pPr>
            <w:r w:rsidRPr="00CC0F87">
              <w:rPr>
                <w:iCs/>
                <w:color w:val="000000" w:themeColor="text1"/>
                <w:sz w:val="26"/>
                <w:szCs w:val="26"/>
                <w:lang w:val="pt-BR"/>
              </w:rPr>
              <w:t xml:space="preserve">- Viết thu hoạch </w:t>
            </w:r>
          </w:p>
          <w:p w14:paraId="42BC558C" w14:textId="77777777" w:rsidR="009D1BAE" w:rsidRPr="00CC0F87" w:rsidRDefault="009D1BAE" w:rsidP="00CC0F87">
            <w:pPr>
              <w:snapToGrid w:val="0"/>
              <w:spacing w:line="271" w:lineRule="auto"/>
              <w:rPr>
                <w:iCs/>
                <w:color w:val="000000" w:themeColor="text1"/>
                <w:sz w:val="26"/>
                <w:szCs w:val="26"/>
                <w:lang w:val="pt-BR"/>
              </w:rPr>
            </w:pPr>
          </w:p>
        </w:tc>
      </w:tr>
      <w:tr w:rsidR="009D1BAE" w:rsidRPr="00CC0F87" w14:paraId="6BE47D30" w14:textId="77777777" w:rsidTr="002E2356">
        <w:tc>
          <w:tcPr>
            <w:tcW w:w="6691" w:type="dxa"/>
          </w:tcPr>
          <w:p w14:paraId="599D2DC6" w14:textId="77777777" w:rsidR="009D1BAE" w:rsidRPr="00CC0F87" w:rsidRDefault="009D1BAE" w:rsidP="00CC0F87">
            <w:pPr>
              <w:snapToGrid w:val="0"/>
              <w:spacing w:line="271" w:lineRule="auto"/>
              <w:jc w:val="both"/>
              <w:rPr>
                <w:color w:val="000000" w:themeColor="text1"/>
                <w:sz w:val="26"/>
                <w:szCs w:val="26"/>
                <w:lang w:val="it-IT"/>
              </w:rPr>
            </w:pPr>
            <w:r w:rsidRPr="00CC0F87">
              <w:rPr>
                <w:b/>
                <w:i/>
                <w:color w:val="000000" w:themeColor="text1"/>
                <w:sz w:val="26"/>
                <w:szCs w:val="26"/>
                <w:lang w:val="it-IT"/>
              </w:rPr>
              <w:t>- Về kỹ năng</w:t>
            </w:r>
            <w:r w:rsidRPr="00CC0F87">
              <w:rPr>
                <w:color w:val="000000" w:themeColor="text1"/>
                <w:sz w:val="26"/>
                <w:szCs w:val="26"/>
                <w:lang w:val="it-IT"/>
              </w:rPr>
              <w:t>:</w:t>
            </w:r>
          </w:p>
          <w:p w14:paraId="7DF1E330" w14:textId="77777777" w:rsidR="009D1BAE" w:rsidRPr="00CC0F87" w:rsidRDefault="009D1BAE" w:rsidP="00CC0F87">
            <w:pPr>
              <w:widowControl w:val="0"/>
              <w:snapToGrid w:val="0"/>
              <w:spacing w:line="271" w:lineRule="auto"/>
              <w:ind w:firstLine="426"/>
              <w:jc w:val="both"/>
              <w:rPr>
                <w:bCs/>
                <w:color w:val="000000" w:themeColor="text1"/>
                <w:sz w:val="26"/>
                <w:szCs w:val="26"/>
                <w:lang w:val="vi-VN"/>
              </w:rPr>
            </w:pPr>
            <w:r w:rsidRPr="00CC0F87">
              <w:rPr>
                <w:bCs/>
                <w:color w:val="000000" w:themeColor="text1"/>
                <w:sz w:val="26"/>
                <w:szCs w:val="26"/>
              </w:rPr>
              <w:t xml:space="preserve">+ </w:t>
            </w:r>
            <w:proofErr w:type="spellStart"/>
            <w:r w:rsidRPr="00CC0F87">
              <w:rPr>
                <w:bCs/>
                <w:color w:val="000000" w:themeColor="text1"/>
                <w:sz w:val="26"/>
                <w:szCs w:val="26"/>
              </w:rPr>
              <w:t>Vận</w:t>
            </w:r>
            <w:proofErr w:type="spellEnd"/>
            <w:r w:rsidRPr="00CC0F87">
              <w:rPr>
                <w:bCs/>
                <w:color w:val="000000" w:themeColor="text1"/>
                <w:sz w:val="26"/>
                <w:szCs w:val="26"/>
              </w:rPr>
              <w:t xml:space="preserve"> </w:t>
            </w:r>
            <w:proofErr w:type="spellStart"/>
            <w:r w:rsidRPr="00CC0F87">
              <w:rPr>
                <w:bCs/>
                <w:color w:val="000000" w:themeColor="text1"/>
                <w:sz w:val="26"/>
                <w:szCs w:val="26"/>
              </w:rPr>
              <w:t>dụng</w:t>
            </w:r>
            <w:proofErr w:type="spellEnd"/>
            <w:r w:rsidRPr="00CC0F87">
              <w:rPr>
                <w:bCs/>
                <w:color w:val="000000" w:themeColor="text1"/>
                <w:sz w:val="26"/>
                <w:szCs w:val="26"/>
              </w:rPr>
              <w:t xml:space="preserve"> </w:t>
            </w:r>
            <w:proofErr w:type="spellStart"/>
            <w:r w:rsidRPr="00CC0F87">
              <w:rPr>
                <w:bCs/>
                <w:color w:val="000000" w:themeColor="text1"/>
                <w:sz w:val="26"/>
                <w:szCs w:val="26"/>
              </w:rPr>
              <w:t>được</w:t>
            </w:r>
            <w:proofErr w:type="spellEnd"/>
            <w:r w:rsidRPr="00CC0F87">
              <w:rPr>
                <w:bCs/>
                <w:color w:val="000000" w:themeColor="text1"/>
                <w:sz w:val="26"/>
                <w:szCs w:val="26"/>
              </w:rPr>
              <w:t xml:space="preserve"> </w:t>
            </w:r>
            <w:proofErr w:type="spellStart"/>
            <w:r w:rsidRPr="00CC0F87">
              <w:rPr>
                <w:bCs/>
                <w:color w:val="000000" w:themeColor="text1"/>
                <w:sz w:val="26"/>
                <w:szCs w:val="26"/>
              </w:rPr>
              <w:t>các</w:t>
            </w:r>
            <w:proofErr w:type="spellEnd"/>
            <w:r w:rsidRPr="00CC0F87">
              <w:rPr>
                <w:bCs/>
                <w:color w:val="000000" w:themeColor="text1"/>
                <w:sz w:val="26"/>
                <w:szCs w:val="26"/>
                <w:lang w:val="vi-VN"/>
              </w:rPr>
              <w:t xml:space="preserve"> </w:t>
            </w:r>
            <w:proofErr w:type="spellStart"/>
            <w:r w:rsidRPr="00CC0F87">
              <w:rPr>
                <w:bCs/>
                <w:color w:val="000000" w:themeColor="text1"/>
                <w:sz w:val="26"/>
                <w:szCs w:val="26"/>
              </w:rPr>
              <w:t>bài</w:t>
            </w:r>
            <w:proofErr w:type="spellEnd"/>
            <w:r w:rsidRPr="00CC0F87">
              <w:rPr>
                <w:bCs/>
                <w:color w:val="000000" w:themeColor="text1"/>
                <w:sz w:val="26"/>
                <w:szCs w:val="26"/>
              </w:rPr>
              <w:t xml:space="preserve"> </w:t>
            </w:r>
            <w:proofErr w:type="spellStart"/>
            <w:r w:rsidRPr="00CC0F87">
              <w:rPr>
                <w:bCs/>
                <w:color w:val="000000" w:themeColor="text1"/>
                <w:sz w:val="26"/>
                <w:szCs w:val="26"/>
              </w:rPr>
              <w:t>học</w:t>
            </w:r>
            <w:proofErr w:type="spellEnd"/>
            <w:r w:rsidRPr="00CC0F87">
              <w:rPr>
                <w:bCs/>
                <w:color w:val="000000" w:themeColor="text1"/>
                <w:sz w:val="26"/>
                <w:szCs w:val="26"/>
              </w:rPr>
              <w:t xml:space="preserve"> </w:t>
            </w:r>
            <w:proofErr w:type="spellStart"/>
            <w:r w:rsidRPr="00CC0F87">
              <w:rPr>
                <w:bCs/>
                <w:color w:val="000000" w:themeColor="text1"/>
                <w:sz w:val="26"/>
                <w:szCs w:val="26"/>
              </w:rPr>
              <w:t>kinh</w:t>
            </w:r>
            <w:proofErr w:type="spellEnd"/>
            <w:r w:rsidRPr="00CC0F87">
              <w:rPr>
                <w:bCs/>
                <w:color w:val="000000" w:themeColor="text1"/>
                <w:sz w:val="26"/>
                <w:szCs w:val="26"/>
              </w:rPr>
              <w:t xml:space="preserve"> </w:t>
            </w:r>
            <w:proofErr w:type="spellStart"/>
            <w:r w:rsidRPr="00CC0F87">
              <w:rPr>
                <w:bCs/>
                <w:color w:val="000000" w:themeColor="text1"/>
                <w:sz w:val="26"/>
                <w:szCs w:val="26"/>
              </w:rPr>
              <w:t>nghiệm</w:t>
            </w:r>
            <w:proofErr w:type="spellEnd"/>
            <w:r w:rsidRPr="00CC0F87">
              <w:rPr>
                <w:bCs/>
                <w:color w:val="000000" w:themeColor="text1"/>
                <w:sz w:val="26"/>
                <w:szCs w:val="26"/>
              </w:rPr>
              <w:t xml:space="preserve"> </w:t>
            </w:r>
            <w:proofErr w:type="spellStart"/>
            <w:r w:rsidRPr="00CC0F87">
              <w:rPr>
                <w:bCs/>
                <w:color w:val="000000" w:themeColor="text1"/>
                <w:sz w:val="26"/>
                <w:szCs w:val="26"/>
              </w:rPr>
              <w:t>từ</w:t>
            </w:r>
            <w:proofErr w:type="spellEnd"/>
            <w:r w:rsidRPr="00CC0F87">
              <w:rPr>
                <w:bCs/>
                <w:color w:val="000000" w:themeColor="text1"/>
                <w:sz w:val="26"/>
                <w:szCs w:val="26"/>
              </w:rPr>
              <w:t xml:space="preserve"> </w:t>
            </w:r>
            <w:proofErr w:type="spellStart"/>
            <w:r w:rsidRPr="00CC0F87">
              <w:rPr>
                <w:bCs/>
                <w:color w:val="000000" w:themeColor="text1"/>
                <w:sz w:val="26"/>
                <w:szCs w:val="26"/>
              </w:rPr>
              <w:t>thực</w:t>
            </w:r>
            <w:proofErr w:type="spellEnd"/>
            <w:r w:rsidRPr="00CC0F87">
              <w:rPr>
                <w:bCs/>
                <w:color w:val="000000" w:themeColor="text1"/>
                <w:sz w:val="26"/>
                <w:szCs w:val="26"/>
              </w:rPr>
              <w:t xml:space="preserve"> </w:t>
            </w:r>
            <w:proofErr w:type="spellStart"/>
            <w:r w:rsidRPr="00CC0F87">
              <w:rPr>
                <w:bCs/>
                <w:color w:val="000000" w:themeColor="text1"/>
                <w:sz w:val="26"/>
                <w:szCs w:val="26"/>
              </w:rPr>
              <w:t>tiễn</w:t>
            </w:r>
            <w:proofErr w:type="spellEnd"/>
            <w:r w:rsidRPr="00CC0F87">
              <w:rPr>
                <w:bCs/>
                <w:color w:val="000000" w:themeColor="text1"/>
                <w:sz w:val="26"/>
                <w:szCs w:val="26"/>
              </w:rPr>
              <w:t xml:space="preserve"> </w:t>
            </w:r>
            <w:proofErr w:type="spellStart"/>
            <w:r w:rsidRPr="00CC0F87">
              <w:rPr>
                <w:bCs/>
                <w:color w:val="000000" w:themeColor="text1"/>
                <w:sz w:val="26"/>
                <w:szCs w:val="26"/>
              </w:rPr>
              <w:t>xây</w:t>
            </w:r>
            <w:proofErr w:type="spellEnd"/>
            <w:r w:rsidRPr="00CC0F87">
              <w:rPr>
                <w:bCs/>
                <w:color w:val="000000" w:themeColor="text1"/>
                <w:sz w:val="26"/>
                <w:szCs w:val="26"/>
              </w:rPr>
              <w:t xml:space="preserve"> </w:t>
            </w:r>
            <w:proofErr w:type="spellStart"/>
            <w:r w:rsidRPr="00CC0F87">
              <w:rPr>
                <w:bCs/>
                <w:color w:val="000000" w:themeColor="text1"/>
                <w:sz w:val="26"/>
                <w:szCs w:val="26"/>
              </w:rPr>
              <w:lastRenderedPageBreak/>
              <w:t>dựng</w:t>
            </w:r>
            <w:proofErr w:type="spellEnd"/>
            <w:r w:rsidRPr="00CC0F87">
              <w:rPr>
                <w:bCs/>
                <w:color w:val="000000" w:themeColor="text1"/>
                <w:sz w:val="26"/>
                <w:szCs w:val="26"/>
              </w:rPr>
              <w:t xml:space="preserve"> CNXH </w:t>
            </w:r>
            <w:proofErr w:type="spellStart"/>
            <w:r w:rsidRPr="00CC0F87">
              <w:rPr>
                <w:bCs/>
                <w:color w:val="000000" w:themeColor="text1"/>
                <w:sz w:val="26"/>
                <w:szCs w:val="26"/>
              </w:rPr>
              <w:t>giai</w:t>
            </w:r>
            <w:proofErr w:type="spellEnd"/>
            <w:r w:rsidRPr="00CC0F87">
              <w:rPr>
                <w:bCs/>
                <w:color w:val="000000" w:themeColor="text1"/>
                <w:sz w:val="26"/>
                <w:szCs w:val="26"/>
              </w:rPr>
              <w:t xml:space="preserve"> </w:t>
            </w:r>
            <w:proofErr w:type="spellStart"/>
            <w:r w:rsidRPr="00CC0F87">
              <w:rPr>
                <w:bCs/>
                <w:color w:val="000000" w:themeColor="text1"/>
                <w:sz w:val="26"/>
                <w:szCs w:val="26"/>
              </w:rPr>
              <w:t>đoạn</w:t>
            </w:r>
            <w:proofErr w:type="spellEnd"/>
            <w:r w:rsidRPr="00CC0F87">
              <w:rPr>
                <w:bCs/>
                <w:color w:val="000000" w:themeColor="text1"/>
                <w:sz w:val="26"/>
                <w:szCs w:val="26"/>
              </w:rPr>
              <w:t xml:space="preserve"> 1917-1991 </w:t>
            </w:r>
            <w:proofErr w:type="spellStart"/>
            <w:r w:rsidRPr="00CC0F87">
              <w:rPr>
                <w:bCs/>
                <w:color w:val="000000" w:themeColor="text1"/>
                <w:sz w:val="26"/>
                <w:szCs w:val="26"/>
              </w:rPr>
              <w:t>để</w:t>
            </w:r>
            <w:proofErr w:type="spellEnd"/>
            <w:r w:rsidRPr="00CC0F87">
              <w:rPr>
                <w:bCs/>
                <w:color w:val="000000" w:themeColor="text1"/>
                <w:sz w:val="26"/>
                <w:szCs w:val="26"/>
                <w:lang w:val="vi-VN"/>
              </w:rPr>
              <w:t xml:space="preserve"> đánh </w:t>
            </w:r>
            <w:proofErr w:type="spellStart"/>
            <w:r w:rsidRPr="00CC0F87">
              <w:rPr>
                <w:bCs/>
                <w:color w:val="000000" w:themeColor="text1"/>
                <w:sz w:val="26"/>
                <w:szCs w:val="26"/>
              </w:rPr>
              <w:t>giá</w:t>
            </w:r>
            <w:proofErr w:type="spellEnd"/>
            <w:r w:rsidRPr="00CC0F87">
              <w:rPr>
                <w:bCs/>
                <w:color w:val="000000" w:themeColor="text1"/>
                <w:sz w:val="26"/>
                <w:szCs w:val="26"/>
              </w:rPr>
              <w:t xml:space="preserve">, </w:t>
            </w:r>
            <w:proofErr w:type="spellStart"/>
            <w:r w:rsidRPr="00CC0F87">
              <w:rPr>
                <w:bCs/>
                <w:color w:val="000000" w:themeColor="text1"/>
                <w:sz w:val="26"/>
                <w:szCs w:val="26"/>
              </w:rPr>
              <w:t>phân</w:t>
            </w:r>
            <w:proofErr w:type="spellEnd"/>
            <w:r w:rsidRPr="00CC0F87">
              <w:rPr>
                <w:bCs/>
                <w:color w:val="000000" w:themeColor="text1"/>
                <w:sz w:val="26"/>
                <w:szCs w:val="26"/>
              </w:rPr>
              <w:t xml:space="preserve"> </w:t>
            </w:r>
            <w:proofErr w:type="spellStart"/>
            <w:r w:rsidRPr="00CC0F87">
              <w:rPr>
                <w:bCs/>
                <w:color w:val="000000" w:themeColor="text1"/>
                <w:sz w:val="26"/>
                <w:szCs w:val="26"/>
              </w:rPr>
              <w:t>tích</w:t>
            </w:r>
            <w:proofErr w:type="spellEnd"/>
            <w:r w:rsidRPr="00CC0F87">
              <w:rPr>
                <w:bCs/>
                <w:color w:val="000000" w:themeColor="text1"/>
                <w:sz w:val="26"/>
                <w:szCs w:val="26"/>
              </w:rPr>
              <w:t xml:space="preserve">, </w:t>
            </w:r>
            <w:proofErr w:type="spellStart"/>
            <w:r w:rsidRPr="00CC0F87">
              <w:rPr>
                <w:bCs/>
                <w:color w:val="000000" w:themeColor="text1"/>
                <w:sz w:val="26"/>
                <w:szCs w:val="26"/>
              </w:rPr>
              <w:t>xử</w:t>
            </w:r>
            <w:proofErr w:type="spellEnd"/>
            <w:r w:rsidRPr="00CC0F87">
              <w:rPr>
                <w:bCs/>
                <w:color w:val="000000" w:themeColor="text1"/>
                <w:sz w:val="26"/>
                <w:szCs w:val="26"/>
              </w:rPr>
              <w:t xml:space="preserve"> </w:t>
            </w:r>
            <w:proofErr w:type="spellStart"/>
            <w:r w:rsidRPr="00CC0F87">
              <w:rPr>
                <w:bCs/>
                <w:color w:val="000000" w:themeColor="text1"/>
                <w:sz w:val="26"/>
                <w:szCs w:val="26"/>
              </w:rPr>
              <w:t>lý</w:t>
            </w:r>
            <w:proofErr w:type="spellEnd"/>
            <w:r w:rsidRPr="00CC0F87">
              <w:rPr>
                <w:bCs/>
                <w:color w:val="000000" w:themeColor="text1"/>
                <w:sz w:val="26"/>
                <w:szCs w:val="26"/>
              </w:rPr>
              <w:t xml:space="preserve"> </w:t>
            </w:r>
            <w:proofErr w:type="spellStart"/>
            <w:r w:rsidRPr="00CC0F87">
              <w:rPr>
                <w:bCs/>
                <w:color w:val="000000" w:themeColor="text1"/>
                <w:sz w:val="26"/>
                <w:szCs w:val="26"/>
              </w:rPr>
              <w:t>các</w:t>
            </w:r>
            <w:proofErr w:type="spellEnd"/>
            <w:r w:rsidRPr="00CC0F87">
              <w:rPr>
                <w:bCs/>
                <w:color w:val="000000" w:themeColor="text1"/>
                <w:sz w:val="26"/>
                <w:szCs w:val="26"/>
              </w:rPr>
              <w:t xml:space="preserve"> </w:t>
            </w:r>
            <w:proofErr w:type="spellStart"/>
            <w:r w:rsidRPr="00CC0F87">
              <w:rPr>
                <w:bCs/>
                <w:color w:val="000000" w:themeColor="text1"/>
                <w:sz w:val="26"/>
                <w:szCs w:val="26"/>
              </w:rPr>
              <w:t>tình</w:t>
            </w:r>
            <w:proofErr w:type="spellEnd"/>
            <w:r w:rsidRPr="00CC0F87">
              <w:rPr>
                <w:bCs/>
                <w:color w:val="000000" w:themeColor="text1"/>
                <w:sz w:val="26"/>
                <w:szCs w:val="26"/>
              </w:rPr>
              <w:t xml:space="preserve"> </w:t>
            </w:r>
            <w:proofErr w:type="spellStart"/>
            <w:r w:rsidRPr="00CC0F87">
              <w:rPr>
                <w:bCs/>
                <w:color w:val="000000" w:themeColor="text1"/>
                <w:sz w:val="26"/>
                <w:szCs w:val="26"/>
              </w:rPr>
              <w:t>huống</w:t>
            </w:r>
            <w:proofErr w:type="spellEnd"/>
            <w:r w:rsidRPr="00CC0F87">
              <w:rPr>
                <w:bCs/>
                <w:color w:val="000000" w:themeColor="text1"/>
                <w:sz w:val="26"/>
                <w:szCs w:val="26"/>
              </w:rPr>
              <w:t xml:space="preserve"> </w:t>
            </w:r>
            <w:r w:rsidRPr="00CC0F87">
              <w:rPr>
                <w:bCs/>
                <w:color w:val="000000" w:themeColor="text1"/>
                <w:sz w:val="26"/>
                <w:szCs w:val="26"/>
                <w:lang w:val="vi-VN"/>
              </w:rPr>
              <w:t>trong tổ chức</w:t>
            </w:r>
            <w:r w:rsidRPr="00CC0F87">
              <w:rPr>
                <w:bCs/>
                <w:color w:val="000000" w:themeColor="text1"/>
                <w:sz w:val="26"/>
                <w:szCs w:val="26"/>
              </w:rPr>
              <w:t xml:space="preserve"> </w:t>
            </w:r>
            <w:proofErr w:type="spellStart"/>
            <w:r w:rsidRPr="00CC0F87">
              <w:rPr>
                <w:bCs/>
                <w:color w:val="000000" w:themeColor="text1"/>
                <w:sz w:val="26"/>
                <w:szCs w:val="26"/>
              </w:rPr>
              <w:t>thực</w:t>
            </w:r>
            <w:proofErr w:type="spellEnd"/>
            <w:r w:rsidRPr="00CC0F87">
              <w:rPr>
                <w:bCs/>
                <w:color w:val="000000" w:themeColor="text1"/>
                <w:sz w:val="26"/>
                <w:szCs w:val="26"/>
              </w:rPr>
              <w:t xml:space="preserve"> </w:t>
            </w:r>
            <w:proofErr w:type="spellStart"/>
            <w:r w:rsidRPr="00CC0F87">
              <w:rPr>
                <w:bCs/>
                <w:color w:val="000000" w:themeColor="text1"/>
                <w:sz w:val="26"/>
                <w:szCs w:val="26"/>
              </w:rPr>
              <w:t>hiện</w:t>
            </w:r>
            <w:proofErr w:type="spellEnd"/>
            <w:r w:rsidRPr="00CC0F87">
              <w:rPr>
                <w:bCs/>
                <w:color w:val="000000" w:themeColor="text1"/>
                <w:sz w:val="26"/>
                <w:szCs w:val="26"/>
              </w:rPr>
              <w:t xml:space="preserve"> </w:t>
            </w:r>
            <w:proofErr w:type="spellStart"/>
            <w:r w:rsidRPr="00CC0F87">
              <w:rPr>
                <w:bCs/>
                <w:color w:val="000000" w:themeColor="text1"/>
                <w:sz w:val="26"/>
                <w:szCs w:val="26"/>
              </w:rPr>
              <w:t>nhiệm</w:t>
            </w:r>
            <w:proofErr w:type="spellEnd"/>
            <w:r w:rsidRPr="00CC0F87">
              <w:rPr>
                <w:bCs/>
                <w:color w:val="000000" w:themeColor="text1"/>
                <w:sz w:val="26"/>
                <w:szCs w:val="26"/>
              </w:rPr>
              <w:t xml:space="preserve"> </w:t>
            </w:r>
            <w:proofErr w:type="spellStart"/>
            <w:r w:rsidRPr="00CC0F87">
              <w:rPr>
                <w:bCs/>
                <w:color w:val="000000" w:themeColor="text1"/>
                <w:sz w:val="26"/>
                <w:szCs w:val="26"/>
              </w:rPr>
              <w:t>vụ</w:t>
            </w:r>
            <w:proofErr w:type="spellEnd"/>
            <w:r w:rsidRPr="00CC0F87">
              <w:rPr>
                <w:bCs/>
                <w:color w:val="000000" w:themeColor="text1"/>
                <w:sz w:val="26"/>
                <w:szCs w:val="26"/>
              </w:rPr>
              <w:t xml:space="preserve"> </w:t>
            </w:r>
            <w:proofErr w:type="spellStart"/>
            <w:r w:rsidRPr="00CC0F87">
              <w:rPr>
                <w:bCs/>
                <w:color w:val="000000" w:themeColor="text1"/>
                <w:sz w:val="26"/>
                <w:szCs w:val="26"/>
              </w:rPr>
              <w:t>chính</w:t>
            </w:r>
            <w:proofErr w:type="spellEnd"/>
            <w:r w:rsidRPr="00CC0F87">
              <w:rPr>
                <w:bCs/>
                <w:color w:val="000000" w:themeColor="text1"/>
                <w:sz w:val="26"/>
                <w:szCs w:val="26"/>
              </w:rPr>
              <w:t xml:space="preserve"> </w:t>
            </w:r>
            <w:proofErr w:type="spellStart"/>
            <w:r w:rsidRPr="00CC0F87">
              <w:rPr>
                <w:bCs/>
                <w:color w:val="000000" w:themeColor="text1"/>
                <w:sz w:val="26"/>
                <w:szCs w:val="26"/>
              </w:rPr>
              <w:t>trị</w:t>
            </w:r>
            <w:proofErr w:type="spellEnd"/>
            <w:r w:rsidRPr="00CC0F87">
              <w:rPr>
                <w:bCs/>
                <w:color w:val="000000" w:themeColor="text1"/>
                <w:sz w:val="26"/>
                <w:szCs w:val="26"/>
              </w:rPr>
              <w:t xml:space="preserve"> ở </w:t>
            </w:r>
            <w:proofErr w:type="spellStart"/>
            <w:r w:rsidRPr="00CC0F87">
              <w:rPr>
                <w:bCs/>
                <w:color w:val="000000" w:themeColor="text1"/>
                <w:sz w:val="26"/>
                <w:szCs w:val="26"/>
              </w:rPr>
              <w:t>ngành</w:t>
            </w:r>
            <w:proofErr w:type="spellEnd"/>
            <w:r w:rsidRPr="00CC0F87">
              <w:rPr>
                <w:bCs/>
                <w:color w:val="000000" w:themeColor="text1"/>
                <w:sz w:val="26"/>
                <w:szCs w:val="26"/>
              </w:rPr>
              <w:t>/</w:t>
            </w:r>
            <w:proofErr w:type="spellStart"/>
            <w:r w:rsidRPr="00CC0F87">
              <w:rPr>
                <w:rFonts w:eastAsia="Calibri"/>
                <w:bCs/>
                <w:color w:val="000000" w:themeColor="text1"/>
                <w:kern w:val="24"/>
                <w:sz w:val="26"/>
                <w:szCs w:val="26"/>
              </w:rPr>
              <w:t>địa</w:t>
            </w:r>
            <w:proofErr w:type="spellEnd"/>
            <w:r w:rsidRPr="00CC0F87">
              <w:rPr>
                <w:rFonts w:eastAsia="Calibri"/>
                <w:bCs/>
                <w:color w:val="000000" w:themeColor="text1"/>
                <w:kern w:val="24"/>
                <w:sz w:val="26"/>
                <w:szCs w:val="26"/>
              </w:rPr>
              <w:t xml:space="preserve"> </w:t>
            </w:r>
            <w:proofErr w:type="spellStart"/>
            <w:r w:rsidRPr="00CC0F87">
              <w:rPr>
                <w:rFonts w:eastAsia="Calibri"/>
                <w:bCs/>
                <w:color w:val="000000" w:themeColor="text1"/>
                <w:kern w:val="24"/>
                <w:sz w:val="26"/>
                <w:szCs w:val="26"/>
              </w:rPr>
              <w:t>phương</w:t>
            </w:r>
            <w:proofErr w:type="spellEnd"/>
            <w:r w:rsidRPr="00CC0F87">
              <w:rPr>
                <w:rFonts w:eastAsia="Calibri"/>
                <w:bCs/>
                <w:color w:val="000000" w:themeColor="text1"/>
                <w:kern w:val="24"/>
                <w:sz w:val="26"/>
                <w:szCs w:val="26"/>
              </w:rPr>
              <w:t>/</w:t>
            </w:r>
            <w:proofErr w:type="spellStart"/>
            <w:r w:rsidRPr="00CC0F87">
              <w:rPr>
                <w:rFonts w:eastAsia="Calibri"/>
                <w:bCs/>
                <w:color w:val="000000" w:themeColor="text1"/>
                <w:kern w:val="24"/>
                <w:sz w:val="26"/>
                <w:szCs w:val="26"/>
              </w:rPr>
              <w:t>cơ</w:t>
            </w:r>
            <w:proofErr w:type="spellEnd"/>
            <w:r w:rsidRPr="00CC0F87">
              <w:rPr>
                <w:rFonts w:eastAsia="Calibri"/>
                <w:bCs/>
                <w:color w:val="000000" w:themeColor="text1"/>
                <w:kern w:val="24"/>
                <w:sz w:val="26"/>
                <w:szCs w:val="26"/>
              </w:rPr>
              <w:t xml:space="preserve"> </w:t>
            </w:r>
            <w:proofErr w:type="spellStart"/>
            <w:r w:rsidRPr="00CC0F87">
              <w:rPr>
                <w:rFonts w:eastAsia="Calibri"/>
                <w:bCs/>
                <w:color w:val="000000" w:themeColor="text1"/>
                <w:kern w:val="24"/>
                <w:sz w:val="26"/>
                <w:szCs w:val="26"/>
              </w:rPr>
              <w:t>quan</w:t>
            </w:r>
            <w:proofErr w:type="spellEnd"/>
            <w:r w:rsidRPr="00CC0F87">
              <w:rPr>
                <w:rFonts w:eastAsia="Calibri"/>
                <w:bCs/>
                <w:color w:val="000000" w:themeColor="text1"/>
                <w:kern w:val="24"/>
                <w:sz w:val="26"/>
                <w:szCs w:val="26"/>
              </w:rPr>
              <w:t xml:space="preserve">/ </w:t>
            </w:r>
            <w:proofErr w:type="spellStart"/>
            <w:r w:rsidRPr="00CC0F87">
              <w:rPr>
                <w:rFonts w:eastAsia="Calibri"/>
                <w:bCs/>
                <w:color w:val="000000" w:themeColor="text1"/>
                <w:kern w:val="24"/>
                <w:sz w:val="26"/>
                <w:szCs w:val="26"/>
              </w:rPr>
              <w:t>đơn</w:t>
            </w:r>
            <w:proofErr w:type="spellEnd"/>
            <w:r w:rsidRPr="00CC0F87">
              <w:rPr>
                <w:rFonts w:eastAsia="Calibri"/>
                <w:bCs/>
                <w:color w:val="000000" w:themeColor="text1"/>
                <w:kern w:val="24"/>
                <w:sz w:val="26"/>
                <w:szCs w:val="26"/>
              </w:rPr>
              <w:t xml:space="preserve"> </w:t>
            </w:r>
            <w:proofErr w:type="spellStart"/>
            <w:r w:rsidRPr="00CC0F87">
              <w:rPr>
                <w:rFonts w:eastAsia="Calibri"/>
                <w:bCs/>
                <w:color w:val="000000" w:themeColor="text1"/>
                <w:kern w:val="24"/>
                <w:sz w:val="26"/>
                <w:szCs w:val="26"/>
              </w:rPr>
              <w:t>vị</w:t>
            </w:r>
            <w:proofErr w:type="spellEnd"/>
            <w:r w:rsidRPr="00CC0F87">
              <w:rPr>
                <w:bCs/>
                <w:color w:val="000000" w:themeColor="text1"/>
                <w:sz w:val="26"/>
                <w:szCs w:val="26"/>
                <w:lang w:val="vi-VN"/>
              </w:rPr>
              <w:t xml:space="preserve">, </w:t>
            </w:r>
          </w:p>
          <w:p w14:paraId="43A5959C" w14:textId="77777777" w:rsidR="009D1BAE" w:rsidRPr="00CC0F87" w:rsidRDefault="009D1BAE" w:rsidP="00CC0F87">
            <w:pPr>
              <w:widowControl w:val="0"/>
              <w:snapToGrid w:val="0"/>
              <w:spacing w:line="271" w:lineRule="auto"/>
              <w:ind w:firstLine="426"/>
              <w:jc w:val="both"/>
              <w:rPr>
                <w:b/>
                <w:bCs/>
                <w:color w:val="000000" w:themeColor="text1"/>
                <w:sz w:val="26"/>
                <w:szCs w:val="26"/>
                <w:lang w:val="vi-VN"/>
              </w:rPr>
            </w:pPr>
            <w:r w:rsidRPr="00CC0F87">
              <w:rPr>
                <w:color w:val="000000" w:themeColor="text1"/>
                <w:sz w:val="26"/>
                <w:szCs w:val="26"/>
                <w:lang w:val="vi-VN"/>
              </w:rPr>
              <w:t>+ Nhận diện, phản bác được các quan điểm sai trái, thù địch phủ nhận lý luận của chủ nghĩa Mác - Lênin về CNXH và sự nghiệp xây dựng CNXH do Đảng Cộng sản Việt Nam lãnh đạo.</w:t>
            </w:r>
          </w:p>
        </w:tc>
        <w:tc>
          <w:tcPr>
            <w:tcW w:w="4307" w:type="dxa"/>
            <w:vMerge/>
          </w:tcPr>
          <w:p w14:paraId="42694E2D" w14:textId="77777777" w:rsidR="009D1BAE" w:rsidRPr="00CC0F87" w:rsidRDefault="009D1BAE" w:rsidP="00CC0F87">
            <w:pPr>
              <w:snapToGrid w:val="0"/>
              <w:spacing w:line="271" w:lineRule="auto"/>
              <w:rPr>
                <w:i/>
                <w:color w:val="000000" w:themeColor="text1"/>
                <w:sz w:val="26"/>
                <w:szCs w:val="26"/>
                <w:lang w:val="it-IT"/>
              </w:rPr>
            </w:pPr>
          </w:p>
        </w:tc>
        <w:tc>
          <w:tcPr>
            <w:tcW w:w="3343" w:type="dxa"/>
            <w:vMerge/>
          </w:tcPr>
          <w:p w14:paraId="5CE8D948" w14:textId="77777777" w:rsidR="009D1BAE" w:rsidRPr="00CC0F87" w:rsidRDefault="009D1BAE" w:rsidP="00CC0F87">
            <w:pPr>
              <w:snapToGrid w:val="0"/>
              <w:spacing w:line="271" w:lineRule="auto"/>
              <w:rPr>
                <w:i/>
                <w:color w:val="000000" w:themeColor="text1"/>
                <w:sz w:val="26"/>
                <w:szCs w:val="26"/>
                <w:lang w:val="it-IT"/>
              </w:rPr>
            </w:pPr>
          </w:p>
        </w:tc>
      </w:tr>
      <w:tr w:rsidR="009D1BAE" w:rsidRPr="00CC0F87" w14:paraId="61B8C089" w14:textId="77777777" w:rsidTr="002E2356">
        <w:tc>
          <w:tcPr>
            <w:tcW w:w="6691" w:type="dxa"/>
          </w:tcPr>
          <w:p w14:paraId="37A39911" w14:textId="77777777" w:rsidR="009D1BAE" w:rsidRPr="00CC0F87" w:rsidRDefault="009D1BAE" w:rsidP="00CC0F87">
            <w:pPr>
              <w:snapToGrid w:val="0"/>
              <w:spacing w:line="271" w:lineRule="auto"/>
              <w:jc w:val="both"/>
              <w:rPr>
                <w:bCs/>
                <w:color w:val="000000" w:themeColor="text1"/>
                <w:sz w:val="26"/>
                <w:szCs w:val="26"/>
                <w:lang w:val="it-IT"/>
              </w:rPr>
            </w:pPr>
            <w:r w:rsidRPr="00CC0F87">
              <w:rPr>
                <w:b/>
                <w:i/>
                <w:color w:val="000000" w:themeColor="text1"/>
                <w:sz w:val="26"/>
                <w:szCs w:val="26"/>
                <w:lang w:val="it-IT"/>
              </w:rPr>
              <w:t>- Về tư tưởng</w:t>
            </w:r>
            <w:r w:rsidRPr="00CC0F87">
              <w:rPr>
                <w:color w:val="000000" w:themeColor="text1"/>
                <w:sz w:val="26"/>
                <w:szCs w:val="26"/>
                <w:lang w:val="it-IT"/>
              </w:rPr>
              <w:t>:</w:t>
            </w:r>
            <w:r w:rsidRPr="00CC0F87">
              <w:rPr>
                <w:bCs/>
                <w:color w:val="000000" w:themeColor="text1"/>
                <w:sz w:val="26"/>
                <w:szCs w:val="26"/>
                <w:lang w:val="it-IT"/>
              </w:rPr>
              <w:t xml:space="preserve"> </w:t>
            </w:r>
          </w:p>
          <w:p w14:paraId="1A33FA1E" w14:textId="77777777" w:rsidR="009D1BAE" w:rsidRPr="00CC0F87" w:rsidRDefault="009D1BAE" w:rsidP="00CC0F87">
            <w:pPr>
              <w:widowControl w:val="0"/>
              <w:tabs>
                <w:tab w:val="left" w:pos="851"/>
              </w:tabs>
              <w:snapToGrid w:val="0"/>
              <w:spacing w:line="271" w:lineRule="auto"/>
              <w:ind w:firstLine="347"/>
              <w:jc w:val="both"/>
              <w:rPr>
                <w:bCs/>
                <w:color w:val="000000" w:themeColor="text1"/>
                <w:sz w:val="26"/>
                <w:szCs w:val="26"/>
                <w:lang w:val="vi-VN"/>
              </w:rPr>
            </w:pPr>
            <w:r w:rsidRPr="00CC0F87">
              <w:rPr>
                <w:b/>
                <w:bCs/>
                <w:color w:val="000000" w:themeColor="text1"/>
                <w:sz w:val="26"/>
                <w:szCs w:val="26"/>
                <w:lang w:val="vi-VN"/>
              </w:rPr>
              <w:t xml:space="preserve">+ </w:t>
            </w:r>
            <w:r w:rsidRPr="00CC0F87">
              <w:rPr>
                <w:color w:val="000000" w:themeColor="text1"/>
                <w:sz w:val="26"/>
                <w:szCs w:val="26"/>
                <w:lang w:val="vi-VN"/>
              </w:rPr>
              <w:t xml:space="preserve">Tin tưởng chủ nghĩa Mác – Lênin, kiên định với </w:t>
            </w:r>
            <w:r w:rsidRPr="00CC0F87">
              <w:rPr>
                <w:bCs/>
                <w:color w:val="000000" w:themeColor="text1"/>
                <w:sz w:val="26"/>
                <w:szCs w:val="26"/>
                <w:lang w:val="it-IT"/>
              </w:rPr>
              <w:t>sự nghiệp xây dựng CNXH do Đảng Cộng</w:t>
            </w:r>
            <w:r w:rsidRPr="00CC0F87">
              <w:rPr>
                <w:bCs/>
                <w:color w:val="000000" w:themeColor="text1"/>
                <w:sz w:val="26"/>
                <w:szCs w:val="26"/>
                <w:lang w:val="vi-VN"/>
              </w:rPr>
              <w:t xml:space="preserve"> sản Việt Nam </w:t>
            </w:r>
            <w:r w:rsidRPr="00CC0F87">
              <w:rPr>
                <w:bCs/>
                <w:color w:val="000000" w:themeColor="text1"/>
                <w:sz w:val="26"/>
                <w:szCs w:val="26"/>
                <w:lang w:val="it-IT"/>
              </w:rPr>
              <w:t>lãnh đạo.</w:t>
            </w:r>
          </w:p>
          <w:p w14:paraId="570F1BAD" w14:textId="77777777" w:rsidR="009D1BAE" w:rsidRPr="00CC0F87" w:rsidRDefault="009D1BAE" w:rsidP="00CC0F87">
            <w:pPr>
              <w:widowControl w:val="0"/>
              <w:tabs>
                <w:tab w:val="left" w:pos="851"/>
              </w:tabs>
              <w:snapToGrid w:val="0"/>
              <w:spacing w:line="271" w:lineRule="auto"/>
              <w:ind w:firstLine="347"/>
              <w:jc w:val="both"/>
              <w:rPr>
                <w:color w:val="000000" w:themeColor="text1"/>
                <w:sz w:val="26"/>
                <w:szCs w:val="26"/>
                <w:lang w:val="vi-VN"/>
              </w:rPr>
            </w:pPr>
            <w:r w:rsidRPr="00CC0F87">
              <w:rPr>
                <w:color w:val="000000" w:themeColor="text1"/>
                <w:sz w:val="26"/>
                <w:szCs w:val="26"/>
                <w:lang w:val="vi-VN"/>
              </w:rPr>
              <w:t>+ Tích cực chủ động vận dụng các bài học kinh nghiệm từ thực tiễn xây dựng CNXH giai đoạn 1917-1991 trong tổ chức thực hiện nhiệm vụ chính trị của ngành/địa phương/cơ quan/đơn vị.</w:t>
            </w:r>
          </w:p>
        </w:tc>
        <w:tc>
          <w:tcPr>
            <w:tcW w:w="4307" w:type="dxa"/>
            <w:vMerge/>
          </w:tcPr>
          <w:p w14:paraId="79A5A053" w14:textId="77777777" w:rsidR="009D1BAE" w:rsidRPr="00CC0F87" w:rsidRDefault="009D1BAE" w:rsidP="00CC0F87">
            <w:pPr>
              <w:snapToGrid w:val="0"/>
              <w:spacing w:line="271" w:lineRule="auto"/>
              <w:rPr>
                <w:i/>
                <w:color w:val="000000" w:themeColor="text1"/>
                <w:sz w:val="26"/>
                <w:szCs w:val="26"/>
                <w:lang w:val="it-IT"/>
              </w:rPr>
            </w:pPr>
          </w:p>
        </w:tc>
        <w:tc>
          <w:tcPr>
            <w:tcW w:w="3343" w:type="dxa"/>
            <w:vMerge/>
          </w:tcPr>
          <w:p w14:paraId="6204803E" w14:textId="77777777" w:rsidR="009D1BAE" w:rsidRPr="00CC0F87" w:rsidRDefault="009D1BAE" w:rsidP="00CC0F87">
            <w:pPr>
              <w:snapToGrid w:val="0"/>
              <w:spacing w:line="271" w:lineRule="auto"/>
              <w:rPr>
                <w:i/>
                <w:color w:val="000000" w:themeColor="text1"/>
                <w:sz w:val="26"/>
                <w:szCs w:val="26"/>
                <w:lang w:val="it-IT"/>
              </w:rPr>
            </w:pPr>
          </w:p>
        </w:tc>
      </w:tr>
    </w:tbl>
    <w:p w14:paraId="07BF24D6" w14:textId="77777777" w:rsidR="009D1BAE" w:rsidRPr="00CC0F87" w:rsidRDefault="009D1BAE" w:rsidP="00CC0F87">
      <w:pPr>
        <w:pStyle w:val="NormalWeb"/>
        <w:snapToGrid w:val="0"/>
        <w:spacing w:before="0" w:beforeAutospacing="0" w:after="0" w:afterAutospacing="0" w:line="271" w:lineRule="auto"/>
        <w:jc w:val="both"/>
        <w:textAlignment w:val="baseline"/>
        <w:rPr>
          <w:b/>
          <w:bCs/>
          <w:color w:val="000000" w:themeColor="text1"/>
          <w:kern w:val="24"/>
          <w:sz w:val="26"/>
          <w:szCs w:val="26"/>
          <w:lang w:val="it-IT"/>
        </w:rPr>
      </w:pPr>
    </w:p>
    <w:p w14:paraId="4AF4C9C8" w14:textId="77777777" w:rsidR="009D1BAE" w:rsidRPr="00CC0F87" w:rsidRDefault="009D1BAE" w:rsidP="00CC0F87">
      <w:pPr>
        <w:pStyle w:val="NormalWeb"/>
        <w:snapToGrid w:val="0"/>
        <w:spacing w:before="0" w:beforeAutospacing="0" w:after="0" w:afterAutospacing="0" w:line="271" w:lineRule="auto"/>
        <w:jc w:val="both"/>
        <w:textAlignment w:val="baseline"/>
        <w:rPr>
          <w:b/>
          <w:bCs/>
          <w:color w:val="000000" w:themeColor="text1"/>
          <w:kern w:val="24"/>
          <w:sz w:val="26"/>
          <w:szCs w:val="26"/>
          <w:lang w:val="it-IT"/>
        </w:rPr>
      </w:pPr>
      <w:r w:rsidRPr="00CC0F87">
        <w:rPr>
          <w:b/>
          <w:bCs/>
          <w:color w:val="000000" w:themeColor="text1"/>
          <w:kern w:val="24"/>
          <w:sz w:val="26"/>
          <w:szCs w:val="26"/>
          <w:lang w:val="it-IT"/>
        </w:rPr>
        <w:t>5. Tài liệu tham khảo:</w:t>
      </w:r>
    </w:p>
    <w:p w14:paraId="2BEDE5A9" w14:textId="77777777" w:rsidR="009D1BAE" w:rsidRPr="00CC0F87" w:rsidRDefault="009D1BAE" w:rsidP="00CC0F87">
      <w:pPr>
        <w:pStyle w:val="NormalWeb"/>
        <w:snapToGrid w:val="0"/>
        <w:spacing w:before="0" w:beforeAutospacing="0" w:after="0" w:afterAutospacing="0" w:line="271" w:lineRule="auto"/>
        <w:jc w:val="both"/>
        <w:textAlignment w:val="baseline"/>
        <w:rPr>
          <w:b/>
          <w:bCs/>
          <w:color w:val="000000" w:themeColor="text1"/>
          <w:kern w:val="24"/>
          <w:sz w:val="26"/>
          <w:szCs w:val="26"/>
          <w:lang w:val="it-IT"/>
        </w:rPr>
      </w:pPr>
      <w:r w:rsidRPr="00CC0F87">
        <w:rPr>
          <w:b/>
          <w:bCs/>
          <w:i/>
          <w:color w:val="000000" w:themeColor="text1"/>
          <w:kern w:val="24"/>
          <w:sz w:val="26"/>
          <w:szCs w:val="26"/>
          <w:lang w:val="it-IT"/>
        </w:rPr>
        <w:t>5.1. Tài liệu phải đọc:</w:t>
      </w:r>
      <w:r w:rsidRPr="00CC0F87">
        <w:rPr>
          <w:b/>
          <w:i/>
          <w:color w:val="000000" w:themeColor="text1"/>
          <w:sz w:val="26"/>
          <w:szCs w:val="26"/>
        </w:rPr>
        <w:t xml:space="preserve"> </w:t>
      </w:r>
    </w:p>
    <w:p w14:paraId="60903C5D" w14:textId="77777777" w:rsidR="009D1BAE" w:rsidRPr="00CC0F87" w:rsidRDefault="009D1BAE" w:rsidP="00CC0F87">
      <w:pPr>
        <w:pStyle w:val="NormalWeb"/>
        <w:snapToGrid w:val="0"/>
        <w:spacing w:before="0" w:beforeAutospacing="0" w:after="0" w:afterAutospacing="0" w:line="271" w:lineRule="auto"/>
        <w:ind w:firstLine="567"/>
        <w:jc w:val="both"/>
        <w:textAlignment w:val="baseline"/>
        <w:rPr>
          <w:bCs/>
          <w:color w:val="000000" w:themeColor="text1"/>
          <w:kern w:val="24"/>
          <w:sz w:val="26"/>
          <w:szCs w:val="26"/>
          <w:lang w:val="it-IT"/>
        </w:rPr>
      </w:pPr>
      <w:r w:rsidRPr="00CC0F87">
        <w:rPr>
          <w:bCs/>
          <w:color w:val="000000" w:themeColor="text1"/>
          <w:kern w:val="24"/>
          <w:sz w:val="26"/>
          <w:szCs w:val="26"/>
          <w:lang w:val="it-IT"/>
        </w:rPr>
        <w:t xml:space="preserve">1. Học viện Chính trị Quốc gia Hồ Chí Minh: </w:t>
      </w:r>
      <w:r w:rsidRPr="00CC0F87">
        <w:rPr>
          <w:bCs/>
          <w:i/>
          <w:color w:val="000000" w:themeColor="text1"/>
          <w:kern w:val="24"/>
          <w:sz w:val="26"/>
          <w:szCs w:val="26"/>
          <w:lang w:val="it-IT"/>
        </w:rPr>
        <w:t>Giáo trình CNXH khoa học,</w:t>
      </w:r>
      <w:r w:rsidRPr="00CC0F87">
        <w:rPr>
          <w:bCs/>
          <w:color w:val="000000" w:themeColor="text1"/>
          <w:kern w:val="24"/>
          <w:sz w:val="26"/>
          <w:szCs w:val="26"/>
          <w:lang w:val="it-IT"/>
        </w:rPr>
        <w:t xml:space="preserve"> Nxb Lý luận Chính trị, HN, 2026, tr.</w:t>
      </w:r>
    </w:p>
    <w:p w14:paraId="1868AFED" w14:textId="77777777" w:rsidR="009D1BAE" w:rsidRPr="00CC0F87" w:rsidRDefault="009D1BAE" w:rsidP="00CC0F87">
      <w:pPr>
        <w:snapToGrid w:val="0"/>
        <w:spacing w:line="271" w:lineRule="auto"/>
        <w:ind w:firstLine="567"/>
        <w:jc w:val="both"/>
        <w:rPr>
          <w:color w:val="000000" w:themeColor="text1"/>
          <w:sz w:val="26"/>
          <w:szCs w:val="26"/>
          <w:lang w:val="it-IT"/>
        </w:rPr>
      </w:pPr>
      <w:r w:rsidRPr="00CC0F87">
        <w:rPr>
          <w:color w:val="000000" w:themeColor="text1"/>
          <w:sz w:val="26"/>
          <w:szCs w:val="26"/>
          <w:lang w:val="it-IT"/>
        </w:rPr>
        <w:t xml:space="preserve">2. Đảng Cộng sản Việt Nam: </w:t>
      </w:r>
      <w:r w:rsidRPr="00CC0F87">
        <w:rPr>
          <w:i/>
          <w:color w:val="000000" w:themeColor="text1"/>
          <w:sz w:val="26"/>
          <w:szCs w:val="26"/>
          <w:lang w:val="it-IT"/>
        </w:rPr>
        <w:t>Văn kiện Đại hội đại biểu toàn quốc lần thứ XIV,</w:t>
      </w:r>
      <w:r w:rsidRPr="00CC0F87">
        <w:rPr>
          <w:color w:val="000000" w:themeColor="text1"/>
          <w:sz w:val="26"/>
          <w:szCs w:val="26"/>
          <w:lang w:val="it-IT"/>
        </w:rPr>
        <w:t xml:space="preserve"> Tập 1,</w:t>
      </w:r>
      <w:r w:rsidRPr="00CC0F87">
        <w:rPr>
          <w:b/>
          <w:color w:val="000000" w:themeColor="text1"/>
          <w:sz w:val="26"/>
          <w:szCs w:val="26"/>
          <w:lang w:val="it-IT"/>
        </w:rPr>
        <w:t xml:space="preserve"> </w:t>
      </w:r>
      <w:r w:rsidRPr="00CC0F87">
        <w:rPr>
          <w:color w:val="000000" w:themeColor="text1"/>
          <w:sz w:val="26"/>
          <w:szCs w:val="26"/>
          <w:lang w:val="it-IT"/>
        </w:rPr>
        <w:t>Nxb. Chính trị quốc gia, H.2021, tr.73,74,75.</w:t>
      </w:r>
    </w:p>
    <w:p w14:paraId="0331DF68" w14:textId="77777777" w:rsidR="009D1BAE" w:rsidRPr="00CC0F87" w:rsidRDefault="009D1BAE" w:rsidP="00CC0F87">
      <w:pPr>
        <w:snapToGrid w:val="0"/>
        <w:spacing w:line="271" w:lineRule="auto"/>
        <w:ind w:firstLine="567"/>
        <w:jc w:val="both"/>
        <w:rPr>
          <w:color w:val="000000" w:themeColor="text1"/>
          <w:sz w:val="26"/>
          <w:szCs w:val="26"/>
          <w:lang w:val="it-IT"/>
        </w:rPr>
      </w:pPr>
      <w:r w:rsidRPr="00CC0F87">
        <w:rPr>
          <w:color w:val="000000" w:themeColor="text1"/>
          <w:sz w:val="26"/>
          <w:szCs w:val="26"/>
          <w:lang w:val="it-IT"/>
        </w:rPr>
        <w:t>3. Nguyễn Phú Trọng: “</w:t>
      </w:r>
      <w:r w:rsidRPr="00CC0F87">
        <w:rPr>
          <w:i/>
          <w:iCs/>
          <w:color w:val="000000" w:themeColor="text1"/>
          <w:sz w:val="26"/>
          <w:szCs w:val="26"/>
          <w:lang w:val="it-IT"/>
        </w:rPr>
        <w:t>Một số vấn đề lý luận và thực tiễn về CNXH và con đường đi lên CNXH ở Việt Nam</w:t>
      </w:r>
      <w:r w:rsidRPr="00CC0F87">
        <w:rPr>
          <w:color w:val="000000" w:themeColor="text1"/>
          <w:sz w:val="26"/>
          <w:szCs w:val="26"/>
          <w:lang w:val="it-IT"/>
        </w:rPr>
        <w:t>”, Nxb Chính trị quốc gia sự thật, H, 2022, tr 17 -38.</w:t>
      </w:r>
    </w:p>
    <w:p w14:paraId="2B545720" w14:textId="77777777" w:rsidR="009D1BAE" w:rsidRPr="00CC0F87" w:rsidRDefault="009D1BAE" w:rsidP="00CC0F87">
      <w:pPr>
        <w:tabs>
          <w:tab w:val="left" w:leader="dot" w:pos="8789"/>
        </w:tabs>
        <w:snapToGrid w:val="0"/>
        <w:spacing w:line="271" w:lineRule="auto"/>
        <w:rPr>
          <w:b/>
          <w:bCs/>
          <w:i/>
          <w:color w:val="000000" w:themeColor="text1"/>
          <w:kern w:val="24"/>
          <w:sz w:val="26"/>
          <w:szCs w:val="26"/>
          <w:lang w:val="it-IT"/>
        </w:rPr>
      </w:pPr>
      <w:r w:rsidRPr="00CC0F87">
        <w:rPr>
          <w:b/>
          <w:bCs/>
          <w:i/>
          <w:color w:val="000000" w:themeColor="text1"/>
          <w:kern w:val="24"/>
          <w:sz w:val="26"/>
          <w:szCs w:val="26"/>
          <w:lang w:val="it-IT"/>
        </w:rPr>
        <w:t>5.2. Tài liệu đọc thêm:</w:t>
      </w:r>
    </w:p>
    <w:p w14:paraId="5D9F1EE6" w14:textId="77777777" w:rsidR="009D1BAE" w:rsidRPr="00CC0F87" w:rsidRDefault="009D1BAE" w:rsidP="00CC0F87">
      <w:pPr>
        <w:tabs>
          <w:tab w:val="left" w:leader="dot" w:pos="8789"/>
        </w:tabs>
        <w:snapToGrid w:val="0"/>
        <w:spacing w:line="271" w:lineRule="auto"/>
        <w:ind w:firstLine="567"/>
        <w:jc w:val="both"/>
        <w:rPr>
          <w:rFonts w:eastAsia="Calibri"/>
          <w:color w:val="000000" w:themeColor="text1"/>
          <w:sz w:val="26"/>
          <w:szCs w:val="26"/>
          <w:lang w:val="it-IT"/>
        </w:rPr>
      </w:pPr>
      <w:r w:rsidRPr="00CC0F87">
        <w:rPr>
          <w:bCs/>
          <w:color w:val="000000" w:themeColor="text1"/>
          <w:kern w:val="24"/>
          <w:sz w:val="26"/>
          <w:szCs w:val="26"/>
          <w:lang w:val="it-IT"/>
        </w:rPr>
        <w:t>1.</w:t>
      </w:r>
      <w:r w:rsidRPr="00CC0F87">
        <w:rPr>
          <w:rFonts w:eastAsia="Calibri"/>
          <w:color w:val="000000" w:themeColor="text1"/>
          <w:sz w:val="26"/>
          <w:szCs w:val="26"/>
          <w:lang w:val="it-IT"/>
        </w:rPr>
        <w:t xml:space="preserve"> Nguyễn Trọng Chuẩn: </w:t>
      </w:r>
      <w:r w:rsidRPr="00CC0F87">
        <w:rPr>
          <w:rFonts w:eastAsia="Calibri"/>
          <w:i/>
          <w:iCs/>
          <w:color w:val="000000" w:themeColor="text1"/>
          <w:sz w:val="26"/>
          <w:szCs w:val="26"/>
          <w:lang w:val="it-IT"/>
        </w:rPr>
        <w:t xml:space="preserve">Thành tựu, sai lầm và bài học lịch sử từ việc vận dụng lý luận </w:t>
      </w:r>
      <w:r w:rsidRPr="00CC0F87">
        <w:rPr>
          <w:rFonts w:eastAsia="Calibri"/>
          <w:i/>
          <w:iCs/>
          <w:color w:val="000000" w:themeColor="text1"/>
          <w:kern w:val="2"/>
          <w:sz w:val="26"/>
          <w:szCs w:val="26"/>
          <w:lang w:val="it-IT"/>
        </w:rPr>
        <w:t>Mác- Lênin về TKQĐ lên CNXH ở Liên Xô và Đông Âu – ý nghĩa đối với Việt Nam,</w:t>
      </w:r>
      <w:r w:rsidRPr="00CC0F87">
        <w:rPr>
          <w:rFonts w:eastAsia="Calibri"/>
          <w:color w:val="000000" w:themeColor="text1"/>
          <w:kern w:val="2"/>
          <w:sz w:val="26"/>
          <w:szCs w:val="26"/>
          <w:lang w:val="it-IT"/>
        </w:rPr>
        <w:t xml:space="preserve"> Tạp chí Chủ nghĩa xã hội- Lý luận và thực tiễn, số 30 (2024), tr.23-27.</w:t>
      </w:r>
    </w:p>
    <w:p w14:paraId="3C7137D8" w14:textId="77777777" w:rsidR="009D1BAE" w:rsidRPr="00CC0F87" w:rsidRDefault="009D1BAE" w:rsidP="00CC0F87">
      <w:pPr>
        <w:tabs>
          <w:tab w:val="left" w:leader="dot" w:pos="8789"/>
        </w:tabs>
        <w:snapToGrid w:val="0"/>
        <w:spacing w:line="271" w:lineRule="auto"/>
        <w:ind w:firstLine="567"/>
        <w:jc w:val="both"/>
        <w:rPr>
          <w:rFonts w:eastAsia="Calibri"/>
          <w:color w:val="000000" w:themeColor="text1"/>
          <w:sz w:val="26"/>
          <w:szCs w:val="26"/>
          <w:lang w:val="it-IT"/>
        </w:rPr>
      </w:pPr>
      <w:r w:rsidRPr="00CC0F87">
        <w:rPr>
          <w:rFonts w:eastAsia="Calibri"/>
          <w:color w:val="000000" w:themeColor="text1"/>
          <w:sz w:val="26"/>
          <w:szCs w:val="26"/>
          <w:lang w:val="it-IT"/>
        </w:rPr>
        <w:t xml:space="preserve"> </w:t>
      </w:r>
      <w:r w:rsidRPr="00CC0F87">
        <w:rPr>
          <w:rFonts w:eastAsia="Calibri"/>
          <w:color w:val="000000" w:themeColor="text1"/>
          <w:kern w:val="2"/>
          <w:sz w:val="26"/>
          <w:szCs w:val="26"/>
          <w:lang w:val="it-IT"/>
        </w:rPr>
        <w:t>2. PGS TS</w:t>
      </w:r>
      <w:r w:rsidRPr="00CC0F87">
        <w:rPr>
          <w:rFonts w:eastAsia="Calibri"/>
          <w:b/>
          <w:bCs/>
          <w:color w:val="000000" w:themeColor="text1"/>
          <w:kern w:val="2"/>
          <w:sz w:val="26"/>
          <w:szCs w:val="26"/>
          <w:lang w:val="it-IT"/>
        </w:rPr>
        <w:t xml:space="preserve"> </w:t>
      </w:r>
      <w:r w:rsidRPr="00CC0F87">
        <w:rPr>
          <w:rFonts w:eastAsia="Calibri"/>
          <w:color w:val="000000" w:themeColor="text1"/>
          <w:kern w:val="2"/>
          <w:sz w:val="26"/>
          <w:szCs w:val="26"/>
          <w:lang w:val="it-IT"/>
        </w:rPr>
        <w:t xml:space="preserve">Đỗ Thị Thạch: </w:t>
      </w:r>
      <w:r w:rsidRPr="00CC0F87">
        <w:rPr>
          <w:rFonts w:eastAsia="Calibri"/>
          <w:i/>
          <w:iCs/>
          <w:color w:val="000000" w:themeColor="text1"/>
          <w:kern w:val="2"/>
          <w:sz w:val="26"/>
          <w:szCs w:val="26"/>
          <w:lang w:val="it-IT"/>
        </w:rPr>
        <w:t>Một số luận điểm của chủ nghĩa Mác- Lênin về chủ nghĩa xã hội: giá trị và những vấn đề cần bổ sung, phát triển</w:t>
      </w:r>
      <w:r w:rsidRPr="00CC0F87">
        <w:rPr>
          <w:rFonts w:eastAsia="Calibri"/>
          <w:color w:val="000000" w:themeColor="text1"/>
          <w:kern w:val="2"/>
          <w:sz w:val="26"/>
          <w:szCs w:val="26"/>
          <w:lang w:val="it-IT"/>
        </w:rPr>
        <w:t>, Tạp chí lý luận chính trị điện tử, ngày 24-7-2019.</w:t>
      </w:r>
    </w:p>
    <w:p w14:paraId="5E782E96" w14:textId="77777777" w:rsidR="009D1BAE" w:rsidRPr="00CC0F87" w:rsidRDefault="009D1BAE" w:rsidP="00CC0F87">
      <w:pPr>
        <w:snapToGrid w:val="0"/>
        <w:spacing w:line="271" w:lineRule="auto"/>
        <w:ind w:firstLine="567"/>
        <w:jc w:val="both"/>
        <w:rPr>
          <w:color w:val="000000" w:themeColor="text1"/>
          <w:sz w:val="26"/>
          <w:szCs w:val="26"/>
          <w:lang w:val="it-IT"/>
        </w:rPr>
      </w:pPr>
      <w:r w:rsidRPr="00CC0F87">
        <w:rPr>
          <w:color w:val="000000" w:themeColor="text1"/>
          <w:sz w:val="26"/>
          <w:szCs w:val="26"/>
          <w:lang w:val="it-IT"/>
        </w:rPr>
        <w:lastRenderedPageBreak/>
        <w:t>3.</w:t>
      </w:r>
      <w:r w:rsidRPr="00CC0F87">
        <w:rPr>
          <w:rFonts w:eastAsia="Calibri"/>
          <w:color w:val="000000" w:themeColor="text1"/>
          <w:kern w:val="2"/>
          <w:sz w:val="26"/>
          <w:szCs w:val="26"/>
          <w:lang w:val="it-IT"/>
        </w:rPr>
        <w:t xml:space="preserve"> GS TS Hoàng Chí Bảo: </w:t>
      </w:r>
      <w:r w:rsidRPr="00CC0F87">
        <w:rPr>
          <w:rFonts w:eastAsia="Calibri"/>
          <w:i/>
          <w:iCs/>
          <w:color w:val="000000" w:themeColor="text1"/>
          <w:kern w:val="2"/>
          <w:sz w:val="26"/>
          <w:szCs w:val="26"/>
          <w:lang w:val="it-IT"/>
        </w:rPr>
        <w:t>Chủ nghĩa xã hội hiện thực và sự sụp đổ của mô hình Xô Viết – Nguyên nhân và bài học cho Việt Nam (in trong sách 100 năm Cách mạng Tháng Mười Nga và chủ nghĩa xã hội hiện thực - giá trị lịch sử và ý nghĩa thời đại)</w:t>
      </w:r>
      <w:r w:rsidRPr="00CC0F87">
        <w:rPr>
          <w:rFonts w:eastAsia="Calibri"/>
          <w:color w:val="000000" w:themeColor="text1"/>
          <w:kern w:val="2"/>
          <w:sz w:val="26"/>
          <w:szCs w:val="26"/>
          <w:lang w:val="it-IT"/>
        </w:rPr>
        <w:t>, Nxb CTQG H, 2018, trang 568 - 581.</w:t>
      </w:r>
    </w:p>
    <w:p w14:paraId="43A01785" w14:textId="77777777" w:rsidR="009D1BAE" w:rsidRPr="00CC0F87" w:rsidRDefault="009D1BAE" w:rsidP="00CC0F87">
      <w:pPr>
        <w:snapToGrid w:val="0"/>
        <w:spacing w:line="271" w:lineRule="auto"/>
        <w:rPr>
          <w:color w:val="000000" w:themeColor="text1"/>
          <w:sz w:val="26"/>
          <w:szCs w:val="26"/>
          <w:lang w:val="pt-BR"/>
        </w:rPr>
      </w:pPr>
      <w:r w:rsidRPr="00CC0F87">
        <w:rPr>
          <w:b/>
          <w:color w:val="000000" w:themeColor="text1"/>
          <w:kern w:val="24"/>
          <w:sz w:val="26"/>
          <w:szCs w:val="26"/>
          <w:lang w:val="it-IT"/>
        </w:rPr>
        <w:t>6. Nội dung chi tiết:</w:t>
      </w:r>
    </w:p>
    <w:tbl>
      <w:tblPr>
        <w:tblW w:w="143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7512"/>
        <w:gridCol w:w="3119"/>
      </w:tblGrid>
      <w:tr w:rsidR="009D1BAE" w:rsidRPr="00CC0F87" w14:paraId="0A9285F0" w14:textId="77777777" w:rsidTr="002E2356">
        <w:tc>
          <w:tcPr>
            <w:tcW w:w="3715" w:type="dxa"/>
          </w:tcPr>
          <w:p w14:paraId="6FB319C9" w14:textId="77777777" w:rsidR="009D1BAE" w:rsidRPr="00CC0F87" w:rsidRDefault="009D1BAE" w:rsidP="00CC0F87">
            <w:pPr>
              <w:snapToGrid w:val="0"/>
              <w:spacing w:line="271" w:lineRule="auto"/>
              <w:jc w:val="center"/>
              <w:rPr>
                <w:b/>
                <w:color w:val="000000" w:themeColor="text1"/>
                <w:sz w:val="26"/>
                <w:szCs w:val="26"/>
                <w:lang w:val="pt-BR"/>
              </w:rPr>
            </w:pPr>
          </w:p>
          <w:p w14:paraId="44F1375E" w14:textId="77777777" w:rsidR="009D1BAE" w:rsidRPr="00CC0F87" w:rsidRDefault="009D1BAE" w:rsidP="00CC0F87">
            <w:pPr>
              <w:snapToGrid w:val="0"/>
              <w:spacing w:line="271" w:lineRule="auto"/>
              <w:jc w:val="center"/>
              <w:rPr>
                <w:b/>
                <w:color w:val="000000" w:themeColor="text1"/>
                <w:sz w:val="26"/>
                <w:szCs w:val="26"/>
                <w:lang w:val="pt-BR"/>
              </w:rPr>
            </w:pPr>
            <w:r w:rsidRPr="00CC0F87">
              <w:rPr>
                <w:b/>
                <w:color w:val="000000" w:themeColor="text1"/>
                <w:sz w:val="26"/>
                <w:szCs w:val="26"/>
                <w:lang w:val="pt-BR"/>
              </w:rPr>
              <w:t>Câu hỏi cốt lõi</w:t>
            </w:r>
          </w:p>
        </w:tc>
        <w:tc>
          <w:tcPr>
            <w:tcW w:w="7512" w:type="dxa"/>
          </w:tcPr>
          <w:p w14:paraId="74E5FB05" w14:textId="77777777" w:rsidR="009D1BAE" w:rsidRPr="00CC0F87" w:rsidRDefault="009D1BAE" w:rsidP="00CC0F87">
            <w:pPr>
              <w:snapToGrid w:val="0"/>
              <w:spacing w:line="271" w:lineRule="auto"/>
              <w:jc w:val="center"/>
              <w:rPr>
                <w:b/>
                <w:color w:val="000000" w:themeColor="text1"/>
                <w:sz w:val="26"/>
                <w:szCs w:val="26"/>
                <w:lang w:val="pt-BR"/>
              </w:rPr>
            </w:pPr>
          </w:p>
          <w:p w14:paraId="35DBE1E8" w14:textId="77777777" w:rsidR="009D1BAE" w:rsidRPr="00CC0F87" w:rsidRDefault="009D1BAE" w:rsidP="00CC0F87">
            <w:pPr>
              <w:snapToGrid w:val="0"/>
              <w:spacing w:line="271" w:lineRule="auto"/>
              <w:jc w:val="center"/>
              <w:rPr>
                <w:b/>
                <w:color w:val="000000" w:themeColor="text1"/>
                <w:sz w:val="26"/>
                <w:szCs w:val="26"/>
                <w:lang w:val="pt-BR"/>
              </w:rPr>
            </w:pPr>
            <w:r w:rsidRPr="00CC0F87">
              <w:rPr>
                <w:b/>
                <w:color w:val="000000" w:themeColor="text1"/>
                <w:sz w:val="26"/>
                <w:szCs w:val="26"/>
                <w:lang w:val="pt-BR"/>
              </w:rPr>
              <w:t xml:space="preserve">Nội dung </w:t>
            </w:r>
          </w:p>
        </w:tc>
        <w:tc>
          <w:tcPr>
            <w:tcW w:w="3119" w:type="dxa"/>
          </w:tcPr>
          <w:p w14:paraId="4F765B1F" w14:textId="77777777" w:rsidR="009D1BAE" w:rsidRPr="00CC0F87" w:rsidRDefault="009D1BAE" w:rsidP="00CC0F87">
            <w:pPr>
              <w:snapToGrid w:val="0"/>
              <w:spacing w:line="271" w:lineRule="auto"/>
              <w:jc w:val="center"/>
              <w:rPr>
                <w:b/>
                <w:color w:val="000000" w:themeColor="text1"/>
                <w:sz w:val="26"/>
                <w:szCs w:val="26"/>
                <w:lang w:val="pt-BR"/>
              </w:rPr>
            </w:pPr>
            <w:r w:rsidRPr="00CC0F87">
              <w:rPr>
                <w:b/>
                <w:color w:val="000000" w:themeColor="text1"/>
                <w:sz w:val="26"/>
                <w:szCs w:val="26"/>
                <w:lang w:val="pt-BR"/>
              </w:rPr>
              <w:t xml:space="preserve">Câu hỏi kiểm tra quá trình học tập của học viên </w:t>
            </w:r>
          </w:p>
        </w:tc>
      </w:tr>
      <w:tr w:rsidR="009D1BAE" w:rsidRPr="00CC0F87" w14:paraId="01F95D6F" w14:textId="77777777" w:rsidTr="002E2356">
        <w:tc>
          <w:tcPr>
            <w:tcW w:w="3715" w:type="dxa"/>
          </w:tcPr>
          <w:p w14:paraId="3228FB37" w14:textId="583A8F21" w:rsidR="009D1BAE" w:rsidRPr="00CC0F87" w:rsidRDefault="009D1BAE" w:rsidP="00CC0F87">
            <w:pPr>
              <w:snapToGrid w:val="0"/>
              <w:spacing w:line="271" w:lineRule="auto"/>
              <w:jc w:val="both"/>
              <w:rPr>
                <w:color w:val="000000" w:themeColor="text1"/>
                <w:sz w:val="26"/>
                <w:szCs w:val="26"/>
                <w:lang w:val="pt-BR"/>
              </w:rPr>
            </w:pPr>
            <w:bookmarkStart w:id="4" w:name="_Hlk136980322"/>
            <w:r w:rsidRPr="00CC0F87">
              <w:rPr>
                <w:b/>
                <w:color w:val="000000" w:themeColor="text1"/>
                <w:sz w:val="26"/>
                <w:szCs w:val="26"/>
                <w:lang w:val="pt-BR"/>
              </w:rPr>
              <w:t>CHCL 1:</w:t>
            </w:r>
            <w:r w:rsidRPr="00CC0F87">
              <w:rPr>
                <w:color w:val="000000" w:themeColor="text1"/>
                <w:sz w:val="26"/>
                <w:szCs w:val="26"/>
                <w:lang w:val="pt-BR"/>
              </w:rPr>
              <w:t xml:space="preserve"> </w:t>
            </w:r>
            <w:r w:rsidRPr="00CC0F87">
              <w:rPr>
                <w:b/>
                <w:bCs/>
                <w:color w:val="000000" w:themeColor="text1"/>
                <w:sz w:val="26"/>
                <w:szCs w:val="26"/>
                <w:lang w:val="pt-BR"/>
              </w:rPr>
              <w:t xml:space="preserve">Chủ nghĩa Mác – Lênin có quan điểm như thế </w:t>
            </w:r>
            <w:proofErr w:type="spellStart"/>
            <w:r w:rsidRPr="00CC0F87">
              <w:rPr>
                <w:b/>
                <w:bCs/>
                <w:color w:val="000000" w:themeColor="text1"/>
                <w:sz w:val="26"/>
                <w:szCs w:val="26"/>
                <w:lang w:val="pt-BR"/>
              </w:rPr>
              <w:t>nào</w:t>
            </w:r>
            <w:proofErr w:type="spellEnd"/>
            <w:r w:rsidRPr="00CC0F87">
              <w:rPr>
                <w:b/>
                <w:bCs/>
                <w:color w:val="000000" w:themeColor="text1"/>
                <w:sz w:val="26"/>
                <w:szCs w:val="26"/>
                <w:lang w:val="pt-BR"/>
              </w:rPr>
              <w:t xml:space="preserve"> </w:t>
            </w:r>
            <w:proofErr w:type="spellStart"/>
            <w:r w:rsidRPr="00CC0F87">
              <w:rPr>
                <w:b/>
                <w:bCs/>
                <w:color w:val="000000" w:themeColor="text1"/>
                <w:sz w:val="26"/>
                <w:szCs w:val="26"/>
                <w:lang w:val="pt-BR"/>
              </w:rPr>
              <w:t>về</w:t>
            </w:r>
            <w:proofErr w:type="spellEnd"/>
            <w:r w:rsidRPr="00CC0F87">
              <w:rPr>
                <w:b/>
                <w:bCs/>
                <w:color w:val="000000" w:themeColor="text1"/>
                <w:sz w:val="26"/>
                <w:szCs w:val="26"/>
                <w:lang w:val="pt-BR"/>
              </w:rPr>
              <w:t xml:space="preserve"> CNXH </w:t>
            </w:r>
            <w:proofErr w:type="spellStart"/>
            <w:r w:rsidRPr="00CC0F87">
              <w:rPr>
                <w:b/>
                <w:bCs/>
                <w:color w:val="000000" w:themeColor="text1"/>
                <w:sz w:val="26"/>
                <w:szCs w:val="26"/>
                <w:lang w:val="pt-BR"/>
              </w:rPr>
              <w:t>và</w:t>
            </w:r>
            <w:proofErr w:type="spellEnd"/>
            <w:r w:rsidRPr="00CC0F87">
              <w:rPr>
                <w:b/>
                <w:bCs/>
                <w:color w:val="000000" w:themeColor="text1"/>
                <w:sz w:val="26"/>
                <w:szCs w:val="26"/>
                <w:lang w:val="vi-VN"/>
              </w:rPr>
              <w:t xml:space="preserve"> </w:t>
            </w:r>
            <w:proofErr w:type="spellStart"/>
            <w:r w:rsidRPr="00CC0F87">
              <w:rPr>
                <w:b/>
                <w:bCs/>
                <w:color w:val="000000" w:themeColor="text1"/>
                <w:sz w:val="26"/>
                <w:szCs w:val="26"/>
                <w:lang w:val="pt-BR"/>
              </w:rPr>
              <w:t>xây</w:t>
            </w:r>
            <w:proofErr w:type="spellEnd"/>
            <w:r w:rsidRPr="00CC0F87">
              <w:rPr>
                <w:b/>
                <w:bCs/>
                <w:color w:val="000000" w:themeColor="text1"/>
                <w:sz w:val="26"/>
                <w:szCs w:val="26"/>
                <w:lang w:val="vi-VN"/>
              </w:rPr>
              <w:t xml:space="preserve"> dựng</w:t>
            </w:r>
            <w:r w:rsidRPr="00CC0F87">
              <w:rPr>
                <w:b/>
                <w:bCs/>
                <w:color w:val="000000" w:themeColor="text1"/>
                <w:sz w:val="26"/>
                <w:szCs w:val="26"/>
                <w:lang w:val="pt-BR"/>
              </w:rPr>
              <w:t xml:space="preserve"> CNXH?</w:t>
            </w:r>
            <w:r w:rsidRPr="00CC0F87">
              <w:rPr>
                <w:color w:val="000000" w:themeColor="text1"/>
                <w:sz w:val="26"/>
                <w:szCs w:val="26"/>
                <w:lang w:val="pt-BR"/>
              </w:rPr>
              <w:t xml:space="preserve"> </w:t>
            </w:r>
            <w:bookmarkEnd w:id="4"/>
          </w:p>
          <w:p w14:paraId="693A3B34" w14:textId="77777777" w:rsidR="009D1BAE" w:rsidRPr="00CC0F87" w:rsidRDefault="009D1BAE" w:rsidP="00CC0F87">
            <w:pPr>
              <w:snapToGrid w:val="0"/>
              <w:spacing w:line="271" w:lineRule="auto"/>
              <w:jc w:val="both"/>
              <w:rPr>
                <w:color w:val="000000" w:themeColor="text1"/>
                <w:sz w:val="26"/>
                <w:szCs w:val="26"/>
                <w:lang w:val="pt-BR"/>
              </w:rPr>
            </w:pPr>
          </w:p>
        </w:tc>
        <w:tc>
          <w:tcPr>
            <w:tcW w:w="7512" w:type="dxa"/>
          </w:tcPr>
          <w:p w14:paraId="79FE2C01" w14:textId="77777777" w:rsidR="009D1BAE" w:rsidRPr="00CC0F87" w:rsidRDefault="009D1BAE" w:rsidP="00CC0F87">
            <w:pPr>
              <w:snapToGrid w:val="0"/>
              <w:spacing w:line="271" w:lineRule="auto"/>
              <w:jc w:val="both"/>
              <w:rPr>
                <w:b/>
                <w:bCs/>
                <w:color w:val="000000" w:themeColor="text1"/>
                <w:sz w:val="26"/>
                <w:szCs w:val="26"/>
                <w:lang w:val="pt-BR"/>
              </w:rPr>
            </w:pPr>
            <w:r w:rsidRPr="00CC0F87">
              <w:rPr>
                <w:b/>
                <w:bCs/>
                <w:color w:val="000000" w:themeColor="text1"/>
                <w:sz w:val="26"/>
                <w:szCs w:val="26"/>
                <w:lang w:val="pt-BR"/>
              </w:rPr>
              <w:t xml:space="preserve">1.1. Quan điểm chủ nghĩa Mác- Lênin về CNXH </w:t>
            </w:r>
          </w:p>
          <w:p w14:paraId="26EB14B5" w14:textId="77777777" w:rsidR="009D1BAE" w:rsidRPr="00CC0F87" w:rsidRDefault="009D1BAE" w:rsidP="00CC0F87">
            <w:pPr>
              <w:widowControl w:val="0"/>
              <w:snapToGrid w:val="0"/>
              <w:spacing w:line="271" w:lineRule="auto"/>
              <w:ind w:firstLine="428"/>
              <w:jc w:val="both"/>
              <w:rPr>
                <w:color w:val="000000" w:themeColor="text1"/>
                <w:sz w:val="26"/>
                <w:szCs w:val="26"/>
                <w:lang w:val="pt-BR"/>
              </w:rPr>
            </w:pPr>
            <w:r w:rsidRPr="00CC0F87">
              <w:rPr>
                <w:iCs/>
                <w:color w:val="000000" w:themeColor="text1"/>
                <w:sz w:val="26"/>
                <w:szCs w:val="26"/>
                <w:lang w:val="pt-BR"/>
              </w:rPr>
              <w:t xml:space="preserve">- </w:t>
            </w:r>
            <w:r w:rsidRPr="00CC0F87">
              <w:rPr>
                <w:i/>
                <w:color w:val="000000" w:themeColor="text1"/>
                <w:sz w:val="26"/>
                <w:szCs w:val="26"/>
                <w:lang w:val="pt-BR"/>
              </w:rPr>
              <w:t>Về mục tiêu</w:t>
            </w:r>
            <w:r w:rsidRPr="00CC0F87">
              <w:rPr>
                <w:iCs/>
                <w:color w:val="000000" w:themeColor="text1"/>
                <w:sz w:val="26"/>
                <w:szCs w:val="26"/>
                <w:lang w:val="pt-BR"/>
              </w:rPr>
              <w:t xml:space="preserve">: </w:t>
            </w:r>
            <w:r w:rsidRPr="00CC0F87">
              <w:rPr>
                <w:rFonts w:eastAsia="+mn-ea"/>
                <w:bCs/>
                <w:color w:val="000000" w:themeColor="text1"/>
                <w:kern w:val="24"/>
                <w:sz w:val="26"/>
                <w:szCs w:val="26"/>
                <w:lang w:val="pt-BR"/>
              </w:rPr>
              <w:t>M</w:t>
            </w:r>
            <w:r w:rsidRPr="00CC0F87">
              <w:rPr>
                <w:rFonts w:eastAsia="+mn-ea"/>
                <w:bCs/>
                <w:color w:val="000000" w:themeColor="text1"/>
                <w:kern w:val="24"/>
                <w:sz w:val="26"/>
                <w:szCs w:val="26"/>
                <w:lang w:val="vi-VN"/>
              </w:rPr>
              <w:t>ục tiêu cao cả của xã hội xã hội chủ nghĩa (XHCN) là g</w:t>
            </w:r>
            <w:r w:rsidRPr="00CC0F87">
              <w:rPr>
                <w:rFonts w:eastAsia="+mn-ea"/>
                <w:bCs/>
                <w:color w:val="000000" w:themeColor="text1"/>
                <w:kern w:val="24"/>
                <w:sz w:val="26"/>
                <w:szCs w:val="26"/>
                <w:lang w:val="pt-BR"/>
              </w:rPr>
              <w:t>iải phóng giai cấp, giải phóng xã hội, giải phóng con người, tạo điều kiện để con người phát triển toàn diện</w:t>
            </w:r>
            <w:r w:rsidRPr="00CC0F87">
              <w:rPr>
                <w:color w:val="000000" w:themeColor="text1"/>
                <w:sz w:val="26"/>
                <w:szCs w:val="26"/>
                <w:lang w:val="pt-BR"/>
              </w:rPr>
              <w:t>.</w:t>
            </w:r>
          </w:p>
          <w:p w14:paraId="23861E6D" w14:textId="77777777" w:rsidR="009D1BAE" w:rsidRPr="00CC0F87" w:rsidRDefault="009D1BAE" w:rsidP="00CC0F87">
            <w:pPr>
              <w:widowControl w:val="0"/>
              <w:snapToGrid w:val="0"/>
              <w:spacing w:line="271" w:lineRule="auto"/>
              <w:ind w:firstLine="428"/>
              <w:jc w:val="both"/>
              <w:rPr>
                <w:iCs/>
                <w:color w:val="000000" w:themeColor="text1"/>
                <w:sz w:val="26"/>
                <w:szCs w:val="26"/>
                <w:lang w:val="pt-BR"/>
              </w:rPr>
            </w:pPr>
            <w:r w:rsidRPr="00CC0F87">
              <w:rPr>
                <w:color w:val="000000" w:themeColor="text1"/>
                <w:sz w:val="26"/>
                <w:szCs w:val="26"/>
                <w:lang w:val="pt-BR"/>
              </w:rPr>
              <w:t xml:space="preserve">- </w:t>
            </w:r>
            <w:r w:rsidRPr="00CC0F87">
              <w:rPr>
                <w:i/>
                <w:iCs/>
                <w:color w:val="000000" w:themeColor="text1"/>
                <w:sz w:val="26"/>
                <w:szCs w:val="26"/>
                <w:lang w:val="pt-BR"/>
              </w:rPr>
              <w:t>Về kinh tế</w:t>
            </w:r>
            <w:r w:rsidRPr="00CC0F87">
              <w:rPr>
                <w:color w:val="000000" w:themeColor="text1"/>
                <w:sz w:val="26"/>
                <w:szCs w:val="26"/>
                <w:lang w:val="pt-BR"/>
              </w:rPr>
              <w:t xml:space="preserve">: </w:t>
            </w:r>
            <w:r w:rsidRPr="00CC0F87">
              <w:rPr>
                <w:iCs/>
                <w:color w:val="000000" w:themeColor="text1"/>
                <w:sz w:val="26"/>
                <w:szCs w:val="26"/>
                <w:lang w:val="pt-BR"/>
              </w:rPr>
              <w:t xml:space="preserve">Xã hội XHCN có lực lượng sản xuất phát triển cao; chế độ công hữu về TLSX chủ yếu từng bước được xác lập; tổ chức quản lý có hiệu quả, năng suất lao động cao; phân phối theo lao động là chủ yếu. </w:t>
            </w:r>
            <w:r w:rsidRPr="00CC0F87">
              <w:rPr>
                <w:color w:val="000000" w:themeColor="text1"/>
                <w:sz w:val="26"/>
                <w:szCs w:val="26"/>
                <w:lang w:val="pt-BR"/>
              </w:rPr>
              <w:t xml:space="preserve"> </w:t>
            </w:r>
          </w:p>
          <w:p w14:paraId="6B49F7B0" w14:textId="77777777" w:rsidR="009D1BAE" w:rsidRPr="00CC0F87" w:rsidRDefault="009D1BAE" w:rsidP="00CC0F87">
            <w:pPr>
              <w:widowControl w:val="0"/>
              <w:snapToGrid w:val="0"/>
              <w:spacing w:line="271" w:lineRule="auto"/>
              <w:ind w:firstLine="428"/>
              <w:jc w:val="both"/>
              <w:rPr>
                <w:iCs/>
                <w:color w:val="000000" w:themeColor="text1"/>
                <w:sz w:val="26"/>
                <w:szCs w:val="26"/>
                <w:lang w:val="pt-BR"/>
              </w:rPr>
            </w:pPr>
            <w:r w:rsidRPr="00CC0F87">
              <w:rPr>
                <w:color w:val="000000" w:themeColor="text1"/>
                <w:sz w:val="26"/>
                <w:szCs w:val="26"/>
                <w:lang w:val="pt-BR"/>
              </w:rPr>
              <w:t xml:space="preserve">- </w:t>
            </w:r>
            <w:r w:rsidRPr="00CC0F87">
              <w:rPr>
                <w:i/>
                <w:iCs/>
                <w:color w:val="000000" w:themeColor="text1"/>
                <w:sz w:val="26"/>
                <w:szCs w:val="26"/>
                <w:lang w:val="pt-BR"/>
              </w:rPr>
              <w:t>Về chính trị</w:t>
            </w:r>
            <w:r w:rsidRPr="00CC0F87">
              <w:rPr>
                <w:iCs/>
                <w:color w:val="000000" w:themeColor="text1"/>
                <w:sz w:val="26"/>
                <w:szCs w:val="26"/>
                <w:lang w:val="pt-BR"/>
              </w:rPr>
              <w:t>: Xã hội XHCN là một xã hội dân chủ, Nhà nước XHCN vừa mang bản chất của giai</w:t>
            </w:r>
            <w:r w:rsidRPr="00CC0F87">
              <w:rPr>
                <w:iCs/>
                <w:color w:val="000000" w:themeColor="text1"/>
                <w:sz w:val="26"/>
                <w:szCs w:val="26"/>
                <w:lang w:val="vi-VN"/>
              </w:rPr>
              <w:t xml:space="preserve"> cấp công nhân</w:t>
            </w:r>
            <w:r w:rsidRPr="00CC0F87">
              <w:rPr>
                <w:iCs/>
                <w:color w:val="000000" w:themeColor="text1"/>
                <w:sz w:val="26"/>
                <w:szCs w:val="26"/>
                <w:lang w:val="pt-BR"/>
              </w:rPr>
              <w:t xml:space="preserve">, vừa mang tính nhân dân rộng rãi. </w:t>
            </w:r>
          </w:p>
          <w:p w14:paraId="0FB00EB4" w14:textId="77777777" w:rsidR="009D1BAE" w:rsidRPr="00CC0F87" w:rsidRDefault="009D1BAE" w:rsidP="00CC0F87">
            <w:pPr>
              <w:pStyle w:val="NormalWeb"/>
              <w:kinsoku w:val="0"/>
              <w:overflowPunct w:val="0"/>
              <w:snapToGrid w:val="0"/>
              <w:spacing w:before="0" w:beforeAutospacing="0" w:after="0" w:afterAutospacing="0" w:line="271" w:lineRule="auto"/>
              <w:ind w:firstLine="428"/>
              <w:jc w:val="both"/>
              <w:textAlignment w:val="baseline"/>
              <w:rPr>
                <w:color w:val="000000" w:themeColor="text1"/>
                <w:sz w:val="26"/>
                <w:szCs w:val="26"/>
              </w:rPr>
            </w:pPr>
            <w:r w:rsidRPr="00CC0F87">
              <w:rPr>
                <w:color w:val="000000" w:themeColor="text1"/>
                <w:sz w:val="26"/>
                <w:szCs w:val="26"/>
                <w:lang w:val="pt-BR"/>
              </w:rPr>
              <w:t xml:space="preserve">- </w:t>
            </w:r>
            <w:proofErr w:type="spellStart"/>
            <w:r w:rsidRPr="00CC0F87">
              <w:rPr>
                <w:i/>
                <w:iCs/>
                <w:color w:val="000000" w:themeColor="text1"/>
                <w:sz w:val="26"/>
                <w:szCs w:val="26"/>
                <w:lang w:val="pt-BR"/>
              </w:rPr>
              <w:t>Về</w:t>
            </w:r>
            <w:proofErr w:type="spellEnd"/>
            <w:r w:rsidRPr="00CC0F87">
              <w:rPr>
                <w:i/>
                <w:iCs/>
                <w:color w:val="000000" w:themeColor="text1"/>
                <w:sz w:val="26"/>
                <w:szCs w:val="26"/>
                <w:lang w:val="pt-BR"/>
              </w:rPr>
              <w:t xml:space="preserve"> </w:t>
            </w:r>
            <w:proofErr w:type="spellStart"/>
            <w:r w:rsidRPr="00CC0F87">
              <w:rPr>
                <w:i/>
                <w:iCs/>
                <w:color w:val="000000" w:themeColor="text1"/>
                <w:sz w:val="26"/>
                <w:szCs w:val="26"/>
                <w:lang w:val="pt-BR"/>
              </w:rPr>
              <w:t>văn</w:t>
            </w:r>
            <w:proofErr w:type="spellEnd"/>
            <w:r w:rsidRPr="00CC0F87">
              <w:rPr>
                <w:i/>
                <w:iCs/>
                <w:color w:val="000000" w:themeColor="text1"/>
                <w:sz w:val="26"/>
                <w:szCs w:val="26"/>
                <w:lang w:val="pt-BR"/>
              </w:rPr>
              <w:t xml:space="preserve"> </w:t>
            </w:r>
            <w:proofErr w:type="spellStart"/>
            <w:r w:rsidRPr="00CC0F87">
              <w:rPr>
                <w:i/>
                <w:iCs/>
                <w:color w:val="000000" w:themeColor="text1"/>
                <w:sz w:val="26"/>
                <w:szCs w:val="26"/>
                <w:lang w:val="pt-BR"/>
              </w:rPr>
              <w:t>hóa</w:t>
            </w:r>
            <w:proofErr w:type="spellEnd"/>
            <w:r w:rsidRPr="00CC0F87">
              <w:rPr>
                <w:color w:val="000000" w:themeColor="text1"/>
                <w:sz w:val="26"/>
                <w:szCs w:val="26"/>
              </w:rPr>
              <w:t>:</w:t>
            </w:r>
            <w:r w:rsidRPr="00CC0F87">
              <w:rPr>
                <w:color w:val="000000" w:themeColor="text1"/>
                <w:sz w:val="26"/>
                <w:szCs w:val="26"/>
                <w:lang w:val="vi-VN"/>
              </w:rPr>
              <w:t xml:space="preserve"> </w:t>
            </w:r>
            <w:proofErr w:type="spellStart"/>
            <w:r w:rsidRPr="00CC0F87">
              <w:rPr>
                <w:color w:val="000000" w:themeColor="text1"/>
                <w:sz w:val="26"/>
                <w:szCs w:val="26"/>
              </w:rPr>
              <w:t>Xã</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 xml:space="preserve"> XHCN </w:t>
            </w:r>
            <w:proofErr w:type="spellStart"/>
            <w:r w:rsidRPr="00CC0F87">
              <w:rPr>
                <w:color w:val="000000" w:themeColor="text1"/>
                <w:sz w:val="26"/>
                <w:szCs w:val="26"/>
              </w:rPr>
              <w:t>có</w:t>
            </w:r>
            <w:proofErr w:type="spellEnd"/>
            <w:r w:rsidRPr="00CC0F87">
              <w:rPr>
                <w:color w:val="000000" w:themeColor="text1"/>
                <w:sz w:val="26"/>
                <w:szCs w:val="26"/>
              </w:rPr>
              <w:t xml:space="preserve"> </w:t>
            </w:r>
            <w:r w:rsidRPr="00CC0F87">
              <w:rPr>
                <w:rFonts w:eastAsia="+mn-ea"/>
                <w:color w:val="000000" w:themeColor="text1"/>
                <w:kern w:val="24"/>
                <w:sz w:val="26"/>
                <w:szCs w:val="26"/>
                <w:lang w:val="vi-VN"/>
              </w:rPr>
              <w:t>n</w:t>
            </w:r>
            <w:proofErr w:type="spellStart"/>
            <w:r w:rsidRPr="00CC0F87">
              <w:rPr>
                <w:rFonts w:eastAsia="+mn-ea"/>
                <w:color w:val="000000" w:themeColor="text1"/>
                <w:kern w:val="24"/>
                <w:sz w:val="26"/>
                <w:szCs w:val="26"/>
              </w:rPr>
              <w:t>ền</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văn</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hóa</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phát</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triển</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cao</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kế</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thừa</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và</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phát</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huy</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những</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giá</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trị</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của</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văn</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hóa</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dân</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tộc</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và</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tinh</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hoa</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văn</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hóa</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của</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nhân</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loại</w:t>
            </w:r>
            <w:proofErr w:type="spellEnd"/>
            <w:r w:rsidRPr="00CC0F87">
              <w:rPr>
                <w:rFonts w:eastAsia="+mn-ea"/>
                <w:color w:val="000000" w:themeColor="text1"/>
                <w:kern w:val="24"/>
                <w:sz w:val="26"/>
                <w:szCs w:val="26"/>
                <w:lang w:val="vi-VN"/>
              </w:rPr>
              <w:t xml:space="preserve">. </w:t>
            </w:r>
          </w:p>
          <w:p w14:paraId="7030DB4A" w14:textId="77777777" w:rsidR="009D1BAE" w:rsidRPr="00CC0F87" w:rsidRDefault="009D1BAE" w:rsidP="00CC0F87">
            <w:pPr>
              <w:pStyle w:val="NormalWeb"/>
              <w:kinsoku w:val="0"/>
              <w:overflowPunct w:val="0"/>
              <w:snapToGrid w:val="0"/>
              <w:spacing w:before="0" w:beforeAutospacing="0" w:after="0" w:afterAutospacing="0" w:line="271" w:lineRule="auto"/>
              <w:ind w:firstLine="428"/>
              <w:jc w:val="both"/>
              <w:textAlignment w:val="baseline"/>
              <w:rPr>
                <w:color w:val="000000" w:themeColor="text1"/>
                <w:sz w:val="26"/>
                <w:szCs w:val="26"/>
                <w:lang w:val="en-US"/>
              </w:rPr>
            </w:pPr>
            <w:r w:rsidRPr="00CC0F87">
              <w:rPr>
                <w:rFonts w:eastAsia="+mn-ea"/>
                <w:color w:val="000000" w:themeColor="text1"/>
                <w:kern w:val="24"/>
                <w:sz w:val="26"/>
                <w:szCs w:val="26"/>
                <w:lang w:val="en-US"/>
              </w:rPr>
              <w:t xml:space="preserve">- </w:t>
            </w:r>
            <w:proofErr w:type="spellStart"/>
            <w:r w:rsidRPr="00CC0F87">
              <w:rPr>
                <w:rFonts w:eastAsia="+mn-ea"/>
                <w:i/>
                <w:iCs/>
                <w:color w:val="000000" w:themeColor="text1"/>
                <w:kern w:val="24"/>
                <w:sz w:val="26"/>
                <w:szCs w:val="26"/>
                <w:lang w:val="en-US"/>
              </w:rPr>
              <w:t>Về</w:t>
            </w:r>
            <w:proofErr w:type="spellEnd"/>
            <w:r w:rsidRPr="00CC0F87">
              <w:rPr>
                <w:rFonts w:eastAsia="+mn-ea"/>
                <w:i/>
                <w:iCs/>
                <w:color w:val="000000" w:themeColor="text1"/>
                <w:kern w:val="24"/>
                <w:sz w:val="26"/>
                <w:szCs w:val="26"/>
                <w:lang w:val="en-US"/>
              </w:rPr>
              <w:t xml:space="preserve"> </w:t>
            </w:r>
            <w:proofErr w:type="spellStart"/>
            <w:r w:rsidRPr="00CC0F87">
              <w:rPr>
                <w:rFonts w:eastAsia="+mn-ea"/>
                <w:i/>
                <w:iCs/>
                <w:color w:val="000000" w:themeColor="text1"/>
                <w:kern w:val="24"/>
                <w:sz w:val="26"/>
                <w:szCs w:val="26"/>
                <w:lang w:val="en-US"/>
              </w:rPr>
              <w:t>xã</w:t>
            </w:r>
            <w:proofErr w:type="spellEnd"/>
            <w:r w:rsidRPr="00CC0F87">
              <w:rPr>
                <w:rFonts w:eastAsia="+mn-ea"/>
                <w:i/>
                <w:iCs/>
                <w:color w:val="000000" w:themeColor="text1"/>
                <w:kern w:val="24"/>
                <w:sz w:val="26"/>
                <w:szCs w:val="26"/>
                <w:lang w:val="en-US"/>
              </w:rPr>
              <w:t xml:space="preserve"> </w:t>
            </w:r>
            <w:proofErr w:type="spellStart"/>
            <w:r w:rsidRPr="00CC0F87">
              <w:rPr>
                <w:rFonts w:eastAsia="+mn-ea"/>
                <w:i/>
                <w:iCs/>
                <w:color w:val="000000" w:themeColor="text1"/>
                <w:kern w:val="24"/>
                <w:sz w:val="26"/>
                <w:szCs w:val="26"/>
                <w:lang w:val="en-US"/>
              </w:rPr>
              <w:t>hội</w:t>
            </w:r>
            <w:proofErr w:type="spellEnd"/>
            <w:r w:rsidRPr="00CC0F87">
              <w:rPr>
                <w:rFonts w:eastAsia="+mn-ea"/>
                <w:color w:val="000000" w:themeColor="text1"/>
                <w:kern w:val="24"/>
                <w:sz w:val="26"/>
                <w:szCs w:val="26"/>
                <w:lang w:val="en-US"/>
              </w:rPr>
              <w:t>:</w:t>
            </w:r>
            <w:r w:rsidRPr="00CC0F87">
              <w:rPr>
                <w:rFonts w:eastAsia="+mn-ea"/>
                <w:color w:val="000000" w:themeColor="text1"/>
                <w:kern w:val="24"/>
                <w:sz w:val="26"/>
                <w:szCs w:val="26"/>
                <w:lang w:val="vi-VN"/>
              </w:rPr>
              <w:t xml:space="preserve"> </w:t>
            </w:r>
            <w:r w:rsidRPr="00CC0F87">
              <w:rPr>
                <w:rFonts w:eastAsia="+mn-ea"/>
                <w:color w:val="000000" w:themeColor="text1"/>
                <w:kern w:val="24"/>
                <w:sz w:val="26"/>
                <w:szCs w:val="26"/>
                <w:lang w:val="en-US"/>
              </w:rPr>
              <w:t>X</w:t>
            </w:r>
            <w:r w:rsidRPr="00CC0F87">
              <w:rPr>
                <w:rFonts w:eastAsia="+mn-ea"/>
                <w:color w:val="000000" w:themeColor="text1"/>
                <w:kern w:val="24"/>
                <w:sz w:val="26"/>
                <w:szCs w:val="26"/>
                <w:lang w:val="vi-VN"/>
              </w:rPr>
              <w:t xml:space="preserve">ã hội </w:t>
            </w:r>
            <w:r w:rsidRPr="00CC0F87">
              <w:rPr>
                <w:rFonts w:eastAsia="+mn-ea"/>
                <w:color w:val="000000" w:themeColor="text1"/>
                <w:kern w:val="24"/>
                <w:sz w:val="26"/>
                <w:szCs w:val="26"/>
                <w:lang w:val="en-US"/>
              </w:rPr>
              <w:t>XHCN</w:t>
            </w:r>
            <w:r w:rsidRPr="00CC0F87">
              <w:rPr>
                <w:rFonts w:eastAsia="+mn-ea"/>
                <w:color w:val="000000" w:themeColor="text1"/>
                <w:kern w:val="24"/>
                <w:sz w:val="26"/>
                <w:szCs w:val="26"/>
                <w:lang w:val="vi-VN"/>
              </w:rPr>
              <w:t xml:space="preserve"> là một xã hội bảo đảm công bằng, bình đẳng, đoàn kết giữa các dân tộc</w:t>
            </w:r>
            <w:r w:rsidRPr="00CC0F87">
              <w:rPr>
                <w:rFonts w:eastAsia="+mn-ea"/>
                <w:color w:val="000000" w:themeColor="text1"/>
                <w:kern w:val="24"/>
                <w:sz w:val="26"/>
                <w:szCs w:val="26"/>
                <w:lang w:val="en-US"/>
              </w:rPr>
              <w:t>.</w:t>
            </w:r>
          </w:p>
          <w:p w14:paraId="1D59A62A" w14:textId="77777777" w:rsidR="009D1BAE" w:rsidRPr="00CC0F87" w:rsidRDefault="009D1BAE" w:rsidP="00CC0F87">
            <w:pPr>
              <w:pStyle w:val="NormalWeb"/>
              <w:kinsoku w:val="0"/>
              <w:overflowPunct w:val="0"/>
              <w:snapToGrid w:val="0"/>
              <w:spacing w:before="0" w:beforeAutospacing="0" w:after="0" w:afterAutospacing="0" w:line="271" w:lineRule="auto"/>
              <w:ind w:firstLine="428"/>
              <w:jc w:val="both"/>
              <w:textAlignment w:val="baseline"/>
              <w:rPr>
                <w:rFonts w:eastAsia="+mn-ea"/>
                <w:b/>
                <w:bCs/>
                <w:i/>
                <w:iCs/>
                <w:color w:val="000000" w:themeColor="text1"/>
                <w:kern w:val="24"/>
                <w:sz w:val="26"/>
                <w:szCs w:val="26"/>
                <w:lang w:val="vi-VN"/>
              </w:rPr>
            </w:pPr>
            <w:r w:rsidRPr="00CC0F87">
              <w:rPr>
                <w:rFonts w:eastAsia="+mn-ea"/>
                <w:iCs/>
                <w:color w:val="000000" w:themeColor="text1"/>
                <w:kern w:val="24"/>
                <w:sz w:val="26"/>
                <w:szCs w:val="26"/>
                <w:lang w:val="en-US"/>
              </w:rPr>
              <w:t xml:space="preserve">- </w:t>
            </w:r>
            <w:proofErr w:type="spellStart"/>
            <w:r w:rsidRPr="00CC0F87">
              <w:rPr>
                <w:rFonts w:eastAsia="+mn-ea"/>
                <w:i/>
                <w:color w:val="000000" w:themeColor="text1"/>
                <w:kern w:val="24"/>
                <w:sz w:val="26"/>
                <w:szCs w:val="26"/>
                <w:lang w:val="en-US"/>
              </w:rPr>
              <w:t>Về</w:t>
            </w:r>
            <w:proofErr w:type="spellEnd"/>
            <w:r w:rsidRPr="00CC0F87">
              <w:rPr>
                <w:rFonts w:eastAsia="+mn-ea"/>
                <w:i/>
                <w:color w:val="000000" w:themeColor="text1"/>
                <w:kern w:val="24"/>
                <w:sz w:val="26"/>
                <w:szCs w:val="26"/>
                <w:lang w:val="en-US"/>
              </w:rPr>
              <w:t xml:space="preserve"> </w:t>
            </w:r>
            <w:proofErr w:type="spellStart"/>
            <w:r w:rsidRPr="00CC0F87">
              <w:rPr>
                <w:rFonts w:eastAsia="+mn-ea"/>
                <w:i/>
                <w:color w:val="000000" w:themeColor="text1"/>
                <w:kern w:val="24"/>
                <w:sz w:val="26"/>
                <w:szCs w:val="26"/>
                <w:lang w:val="en-US"/>
              </w:rPr>
              <w:t>đối</w:t>
            </w:r>
            <w:proofErr w:type="spellEnd"/>
            <w:r w:rsidRPr="00CC0F87">
              <w:rPr>
                <w:rFonts w:eastAsia="+mn-ea"/>
                <w:i/>
                <w:color w:val="000000" w:themeColor="text1"/>
                <w:kern w:val="24"/>
                <w:sz w:val="26"/>
                <w:szCs w:val="26"/>
                <w:lang w:val="en-US"/>
              </w:rPr>
              <w:t xml:space="preserve"> </w:t>
            </w:r>
            <w:proofErr w:type="spellStart"/>
            <w:r w:rsidRPr="00CC0F87">
              <w:rPr>
                <w:rFonts w:eastAsia="+mn-ea"/>
                <w:i/>
                <w:color w:val="000000" w:themeColor="text1"/>
                <w:kern w:val="24"/>
                <w:sz w:val="26"/>
                <w:szCs w:val="26"/>
                <w:lang w:val="en-US"/>
              </w:rPr>
              <w:t>ngoại</w:t>
            </w:r>
            <w:proofErr w:type="spellEnd"/>
            <w:r w:rsidRPr="00CC0F87">
              <w:rPr>
                <w:rFonts w:eastAsia="+mn-ea"/>
                <w:iCs/>
                <w:color w:val="000000" w:themeColor="text1"/>
                <w:kern w:val="24"/>
                <w:sz w:val="26"/>
                <w:szCs w:val="26"/>
                <w:lang w:val="vi-VN"/>
              </w:rPr>
              <w:t>: Q</w:t>
            </w:r>
            <w:proofErr w:type="spellStart"/>
            <w:r w:rsidRPr="00CC0F87">
              <w:rPr>
                <w:rFonts w:eastAsia="+mn-ea"/>
                <w:iCs/>
                <w:color w:val="000000" w:themeColor="text1"/>
                <w:kern w:val="24"/>
                <w:sz w:val="26"/>
                <w:szCs w:val="26"/>
              </w:rPr>
              <w:t>uan</w:t>
            </w:r>
            <w:proofErr w:type="spellEnd"/>
            <w:r w:rsidRPr="00CC0F87">
              <w:rPr>
                <w:rFonts w:eastAsia="+mn-ea"/>
                <w:iCs/>
                <w:color w:val="000000" w:themeColor="text1"/>
                <w:kern w:val="24"/>
                <w:sz w:val="26"/>
                <w:szCs w:val="26"/>
              </w:rPr>
              <w:t xml:space="preserve"> </w:t>
            </w:r>
            <w:proofErr w:type="spellStart"/>
            <w:r w:rsidRPr="00CC0F87">
              <w:rPr>
                <w:rFonts w:eastAsia="+mn-ea"/>
                <w:iCs/>
                <w:color w:val="000000" w:themeColor="text1"/>
                <w:kern w:val="24"/>
                <w:sz w:val="26"/>
                <w:szCs w:val="26"/>
              </w:rPr>
              <w:t>hệ</w:t>
            </w:r>
            <w:proofErr w:type="spellEnd"/>
            <w:r w:rsidRPr="00CC0F87">
              <w:rPr>
                <w:rFonts w:eastAsia="+mn-ea"/>
                <w:iCs/>
                <w:color w:val="000000" w:themeColor="text1"/>
                <w:kern w:val="24"/>
                <w:sz w:val="26"/>
                <w:szCs w:val="26"/>
              </w:rPr>
              <w:t xml:space="preserve"> </w:t>
            </w:r>
            <w:r w:rsidRPr="00CC0F87">
              <w:rPr>
                <w:rFonts w:eastAsia="+mn-ea"/>
                <w:iCs/>
                <w:color w:val="000000" w:themeColor="text1"/>
                <w:kern w:val="24"/>
                <w:sz w:val="26"/>
                <w:szCs w:val="26"/>
                <w:lang w:val="vi-VN"/>
              </w:rPr>
              <w:t>với các quốc gia,</w:t>
            </w:r>
            <w:r w:rsidRPr="00CC0F87">
              <w:rPr>
                <w:rFonts w:eastAsia="+mn-ea"/>
                <w:iCs/>
                <w:color w:val="000000" w:themeColor="text1"/>
                <w:kern w:val="24"/>
                <w:sz w:val="26"/>
                <w:szCs w:val="26"/>
              </w:rPr>
              <w:t xml:space="preserve"> </w:t>
            </w:r>
            <w:proofErr w:type="spellStart"/>
            <w:r w:rsidRPr="00CC0F87">
              <w:rPr>
                <w:rFonts w:eastAsia="+mn-ea"/>
                <w:iCs/>
                <w:color w:val="000000" w:themeColor="text1"/>
                <w:kern w:val="24"/>
                <w:sz w:val="26"/>
                <w:szCs w:val="26"/>
              </w:rPr>
              <w:t>dân</w:t>
            </w:r>
            <w:proofErr w:type="spellEnd"/>
            <w:r w:rsidRPr="00CC0F87">
              <w:rPr>
                <w:rFonts w:eastAsia="+mn-ea"/>
                <w:iCs/>
                <w:color w:val="000000" w:themeColor="text1"/>
                <w:kern w:val="24"/>
                <w:sz w:val="26"/>
                <w:szCs w:val="26"/>
              </w:rPr>
              <w:t xml:space="preserve"> </w:t>
            </w:r>
            <w:proofErr w:type="spellStart"/>
            <w:r w:rsidRPr="00CC0F87">
              <w:rPr>
                <w:rFonts w:eastAsia="+mn-ea"/>
                <w:iCs/>
                <w:color w:val="000000" w:themeColor="text1"/>
                <w:kern w:val="24"/>
                <w:sz w:val="26"/>
                <w:szCs w:val="26"/>
              </w:rPr>
              <w:t>tộc</w:t>
            </w:r>
            <w:proofErr w:type="spellEnd"/>
            <w:r w:rsidRPr="00CC0F87">
              <w:rPr>
                <w:rFonts w:eastAsia="+mn-ea"/>
                <w:iCs/>
                <w:color w:val="000000" w:themeColor="text1"/>
                <w:kern w:val="24"/>
                <w:sz w:val="26"/>
                <w:szCs w:val="26"/>
              </w:rPr>
              <w:t xml:space="preserve"> </w:t>
            </w:r>
            <w:proofErr w:type="spellStart"/>
            <w:r w:rsidRPr="00CC0F87">
              <w:rPr>
                <w:rFonts w:eastAsia="+mn-ea"/>
                <w:iCs/>
                <w:color w:val="000000" w:themeColor="text1"/>
                <w:kern w:val="24"/>
                <w:sz w:val="26"/>
                <w:szCs w:val="26"/>
              </w:rPr>
              <w:t>và</w:t>
            </w:r>
            <w:proofErr w:type="spellEnd"/>
            <w:r w:rsidRPr="00CC0F87">
              <w:rPr>
                <w:rFonts w:eastAsia="+mn-ea"/>
                <w:iCs/>
                <w:color w:val="000000" w:themeColor="text1"/>
                <w:kern w:val="24"/>
                <w:sz w:val="26"/>
                <w:szCs w:val="26"/>
              </w:rPr>
              <w:t xml:space="preserve"> </w:t>
            </w:r>
            <w:proofErr w:type="spellStart"/>
            <w:r w:rsidRPr="00CC0F87">
              <w:rPr>
                <w:rFonts w:eastAsia="+mn-ea"/>
                <w:iCs/>
                <w:color w:val="000000" w:themeColor="text1"/>
                <w:kern w:val="24"/>
                <w:sz w:val="26"/>
                <w:szCs w:val="26"/>
              </w:rPr>
              <w:t>quốc</w:t>
            </w:r>
            <w:proofErr w:type="spellEnd"/>
            <w:r w:rsidRPr="00CC0F87">
              <w:rPr>
                <w:rFonts w:eastAsia="+mn-ea"/>
                <w:iCs/>
                <w:color w:val="000000" w:themeColor="text1"/>
                <w:kern w:val="24"/>
                <w:sz w:val="26"/>
                <w:szCs w:val="26"/>
              </w:rPr>
              <w:t xml:space="preserve"> </w:t>
            </w:r>
            <w:proofErr w:type="spellStart"/>
            <w:r w:rsidRPr="00CC0F87">
              <w:rPr>
                <w:rFonts w:eastAsia="+mn-ea"/>
                <w:iCs/>
                <w:color w:val="000000" w:themeColor="text1"/>
                <w:kern w:val="24"/>
                <w:sz w:val="26"/>
                <w:szCs w:val="26"/>
              </w:rPr>
              <w:t>tế</w:t>
            </w:r>
            <w:proofErr w:type="spellEnd"/>
            <w:r w:rsidRPr="00CC0F87">
              <w:rPr>
                <w:rFonts w:eastAsia="+mn-ea"/>
                <w:iCs/>
                <w:color w:val="000000" w:themeColor="text1"/>
                <w:kern w:val="24"/>
                <w:sz w:val="26"/>
                <w:szCs w:val="26"/>
                <w:lang w:val="vi-VN"/>
              </w:rPr>
              <w:t xml:space="preserve"> được giải quyết, duy trì trên cơ sở</w:t>
            </w:r>
            <w:r w:rsidRPr="00CC0F87">
              <w:rPr>
                <w:rFonts w:eastAsia="+mn-ea"/>
                <w:bCs/>
                <w:iCs/>
                <w:color w:val="000000" w:themeColor="text1"/>
                <w:kern w:val="24"/>
                <w:sz w:val="26"/>
                <w:szCs w:val="26"/>
                <w:lang w:val="vi-VN"/>
              </w:rPr>
              <w:t xml:space="preserve"> kết hợp</w:t>
            </w:r>
            <w:r w:rsidRPr="00CC0F87">
              <w:rPr>
                <w:rFonts w:eastAsia="+mn-ea"/>
                <w:bCs/>
                <w:iCs/>
                <w:color w:val="000000" w:themeColor="text1"/>
                <w:kern w:val="24"/>
                <w:sz w:val="26"/>
                <w:szCs w:val="26"/>
              </w:rPr>
              <w:t xml:space="preserve"> </w:t>
            </w:r>
            <w:proofErr w:type="spellStart"/>
            <w:r w:rsidRPr="00CC0F87">
              <w:rPr>
                <w:rFonts w:eastAsia="+mn-ea"/>
                <w:bCs/>
                <w:iCs/>
                <w:color w:val="000000" w:themeColor="text1"/>
                <w:kern w:val="24"/>
                <w:sz w:val="26"/>
                <w:szCs w:val="26"/>
              </w:rPr>
              <w:t>chủ</w:t>
            </w:r>
            <w:proofErr w:type="spellEnd"/>
            <w:r w:rsidRPr="00CC0F87">
              <w:rPr>
                <w:rFonts w:eastAsia="+mn-ea"/>
                <w:bCs/>
                <w:iCs/>
                <w:color w:val="000000" w:themeColor="text1"/>
                <w:kern w:val="24"/>
                <w:sz w:val="26"/>
                <w:szCs w:val="26"/>
              </w:rPr>
              <w:t xml:space="preserve"> </w:t>
            </w:r>
            <w:proofErr w:type="spellStart"/>
            <w:r w:rsidRPr="00CC0F87">
              <w:rPr>
                <w:rFonts w:eastAsia="+mn-ea"/>
                <w:bCs/>
                <w:iCs/>
                <w:color w:val="000000" w:themeColor="text1"/>
                <w:kern w:val="24"/>
                <w:sz w:val="26"/>
                <w:szCs w:val="26"/>
              </w:rPr>
              <w:t>nghĩa</w:t>
            </w:r>
            <w:proofErr w:type="spellEnd"/>
            <w:r w:rsidRPr="00CC0F87">
              <w:rPr>
                <w:rFonts w:eastAsia="+mn-ea"/>
                <w:bCs/>
                <w:iCs/>
                <w:color w:val="000000" w:themeColor="text1"/>
                <w:kern w:val="24"/>
                <w:sz w:val="26"/>
                <w:szCs w:val="26"/>
              </w:rPr>
              <w:t xml:space="preserve"> </w:t>
            </w:r>
            <w:proofErr w:type="spellStart"/>
            <w:r w:rsidRPr="00CC0F87">
              <w:rPr>
                <w:rFonts w:eastAsia="+mn-ea"/>
                <w:bCs/>
                <w:iCs/>
                <w:color w:val="000000" w:themeColor="text1"/>
                <w:kern w:val="24"/>
                <w:sz w:val="26"/>
                <w:szCs w:val="26"/>
              </w:rPr>
              <w:t>yêu</w:t>
            </w:r>
            <w:proofErr w:type="spellEnd"/>
            <w:r w:rsidRPr="00CC0F87">
              <w:rPr>
                <w:rFonts w:eastAsia="+mn-ea"/>
                <w:bCs/>
                <w:iCs/>
                <w:color w:val="000000" w:themeColor="text1"/>
                <w:kern w:val="24"/>
                <w:sz w:val="26"/>
                <w:szCs w:val="26"/>
              </w:rPr>
              <w:t xml:space="preserve"> </w:t>
            </w:r>
            <w:proofErr w:type="spellStart"/>
            <w:r w:rsidRPr="00CC0F87">
              <w:rPr>
                <w:rFonts w:eastAsia="+mn-ea"/>
                <w:bCs/>
                <w:iCs/>
                <w:color w:val="000000" w:themeColor="text1"/>
                <w:kern w:val="24"/>
                <w:sz w:val="26"/>
                <w:szCs w:val="26"/>
              </w:rPr>
              <w:t>nước</w:t>
            </w:r>
            <w:proofErr w:type="spellEnd"/>
            <w:r w:rsidRPr="00CC0F87">
              <w:rPr>
                <w:rFonts w:eastAsia="+mn-ea"/>
                <w:bCs/>
                <w:iCs/>
                <w:color w:val="000000" w:themeColor="text1"/>
                <w:kern w:val="24"/>
                <w:sz w:val="26"/>
                <w:szCs w:val="26"/>
                <w:lang w:val="vi-VN"/>
              </w:rPr>
              <w:t xml:space="preserve">, </w:t>
            </w:r>
            <w:proofErr w:type="spellStart"/>
            <w:r w:rsidRPr="00CC0F87">
              <w:rPr>
                <w:rFonts w:eastAsia="+mn-ea"/>
                <w:bCs/>
                <w:iCs/>
                <w:color w:val="000000" w:themeColor="text1"/>
                <w:kern w:val="24"/>
                <w:sz w:val="26"/>
                <w:szCs w:val="26"/>
              </w:rPr>
              <w:t>chủ</w:t>
            </w:r>
            <w:proofErr w:type="spellEnd"/>
            <w:r w:rsidRPr="00CC0F87">
              <w:rPr>
                <w:rFonts w:eastAsia="+mn-ea"/>
                <w:bCs/>
                <w:iCs/>
                <w:color w:val="000000" w:themeColor="text1"/>
                <w:kern w:val="24"/>
                <w:sz w:val="26"/>
                <w:szCs w:val="26"/>
              </w:rPr>
              <w:t xml:space="preserve"> </w:t>
            </w:r>
            <w:proofErr w:type="spellStart"/>
            <w:r w:rsidRPr="00CC0F87">
              <w:rPr>
                <w:rFonts w:eastAsia="+mn-ea"/>
                <w:bCs/>
                <w:iCs/>
                <w:color w:val="000000" w:themeColor="text1"/>
                <w:kern w:val="24"/>
                <w:sz w:val="26"/>
                <w:szCs w:val="26"/>
              </w:rPr>
              <w:t>nghĩa</w:t>
            </w:r>
            <w:proofErr w:type="spellEnd"/>
            <w:r w:rsidRPr="00CC0F87">
              <w:rPr>
                <w:rFonts w:eastAsia="+mn-ea"/>
                <w:bCs/>
                <w:iCs/>
                <w:color w:val="000000" w:themeColor="text1"/>
                <w:kern w:val="24"/>
                <w:sz w:val="26"/>
                <w:szCs w:val="26"/>
              </w:rPr>
              <w:t xml:space="preserve"> </w:t>
            </w:r>
            <w:proofErr w:type="spellStart"/>
            <w:r w:rsidRPr="00CC0F87">
              <w:rPr>
                <w:rFonts w:eastAsia="+mn-ea"/>
                <w:bCs/>
                <w:iCs/>
                <w:color w:val="000000" w:themeColor="text1"/>
                <w:kern w:val="24"/>
                <w:sz w:val="26"/>
                <w:szCs w:val="26"/>
              </w:rPr>
              <w:t>quốc</w:t>
            </w:r>
            <w:proofErr w:type="spellEnd"/>
            <w:r w:rsidRPr="00CC0F87">
              <w:rPr>
                <w:rFonts w:eastAsia="+mn-ea"/>
                <w:bCs/>
                <w:iCs/>
                <w:color w:val="000000" w:themeColor="text1"/>
                <w:kern w:val="24"/>
                <w:sz w:val="26"/>
                <w:szCs w:val="26"/>
              </w:rPr>
              <w:t xml:space="preserve"> </w:t>
            </w:r>
            <w:proofErr w:type="spellStart"/>
            <w:r w:rsidRPr="00CC0F87">
              <w:rPr>
                <w:rFonts w:eastAsia="+mn-ea"/>
                <w:bCs/>
                <w:iCs/>
                <w:color w:val="000000" w:themeColor="text1"/>
                <w:kern w:val="24"/>
                <w:sz w:val="26"/>
                <w:szCs w:val="26"/>
              </w:rPr>
              <w:t>tế</w:t>
            </w:r>
            <w:proofErr w:type="spellEnd"/>
            <w:r w:rsidRPr="00CC0F87">
              <w:rPr>
                <w:rFonts w:eastAsia="+mn-ea"/>
                <w:bCs/>
                <w:iCs/>
                <w:color w:val="000000" w:themeColor="text1"/>
                <w:kern w:val="24"/>
                <w:sz w:val="26"/>
                <w:szCs w:val="26"/>
              </w:rPr>
              <w:t xml:space="preserve"> </w:t>
            </w:r>
            <w:proofErr w:type="spellStart"/>
            <w:r w:rsidRPr="00CC0F87">
              <w:rPr>
                <w:rFonts w:eastAsia="+mn-ea"/>
                <w:bCs/>
                <w:iCs/>
                <w:color w:val="000000" w:themeColor="text1"/>
                <w:kern w:val="24"/>
                <w:sz w:val="26"/>
                <w:szCs w:val="26"/>
              </w:rPr>
              <w:t>của</w:t>
            </w:r>
            <w:proofErr w:type="spellEnd"/>
            <w:r w:rsidRPr="00CC0F87">
              <w:rPr>
                <w:rFonts w:eastAsia="+mn-ea"/>
                <w:bCs/>
                <w:iCs/>
                <w:color w:val="000000" w:themeColor="text1"/>
                <w:kern w:val="24"/>
                <w:sz w:val="26"/>
                <w:szCs w:val="26"/>
              </w:rPr>
              <w:t xml:space="preserve"> </w:t>
            </w:r>
            <w:proofErr w:type="spellStart"/>
            <w:r w:rsidRPr="00CC0F87">
              <w:rPr>
                <w:rFonts w:eastAsia="+mn-ea"/>
                <w:bCs/>
                <w:iCs/>
                <w:color w:val="000000" w:themeColor="text1"/>
                <w:kern w:val="24"/>
                <w:sz w:val="26"/>
                <w:szCs w:val="26"/>
              </w:rPr>
              <w:t>giai</w:t>
            </w:r>
            <w:proofErr w:type="spellEnd"/>
            <w:r w:rsidRPr="00CC0F87">
              <w:rPr>
                <w:rFonts w:eastAsia="+mn-ea"/>
                <w:bCs/>
                <w:iCs/>
                <w:color w:val="000000" w:themeColor="text1"/>
                <w:kern w:val="24"/>
                <w:sz w:val="26"/>
                <w:szCs w:val="26"/>
              </w:rPr>
              <w:t xml:space="preserve"> </w:t>
            </w:r>
            <w:proofErr w:type="spellStart"/>
            <w:r w:rsidRPr="00CC0F87">
              <w:rPr>
                <w:rFonts w:eastAsia="+mn-ea"/>
                <w:bCs/>
                <w:iCs/>
                <w:color w:val="000000" w:themeColor="text1"/>
                <w:kern w:val="24"/>
                <w:sz w:val="26"/>
                <w:szCs w:val="26"/>
              </w:rPr>
              <w:t>cấp</w:t>
            </w:r>
            <w:proofErr w:type="spellEnd"/>
            <w:r w:rsidRPr="00CC0F87">
              <w:rPr>
                <w:rFonts w:eastAsia="+mn-ea"/>
                <w:bCs/>
                <w:iCs/>
                <w:color w:val="000000" w:themeColor="text1"/>
                <w:kern w:val="24"/>
                <w:sz w:val="26"/>
                <w:szCs w:val="26"/>
              </w:rPr>
              <w:t xml:space="preserve"> </w:t>
            </w:r>
            <w:proofErr w:type="spellStart"/>
            <w:r w:rsidRPr="00CC0F87">
              <w:rPr>
                <w:rFonts w:eastAsia="+mn-ea"/>
                <w:bCs/>
                <w:iCs/>
                <w:color w:val="000000" w:themeColor="text1"/>
                <w:kern w:val="24"/>
                <w:sz w:val="26"/>
                <w:szCs w:val="26"/>
              </w:rPr>
              <w:t>công</w:t>
            </w:r>
            <w:proofErr w:type="spellEnd"/>
            <w:r w:rsidRPr="00CC0F87">
              <w:rPr>
                <w:rFonts w:eastAsia="+mn-ea"/>
                <w:bCs/>
                <w:iCs/>
                <w:color w:val="000000" w:themeColor="text1"/>
                <w:kern w:val="24"/>
                <w:sz w:val="26"/>
                <w:szCs w:val="26"/>
              </w:rPr>
              <w:t xml:space="preserve"> </w:t>
            </w:r>
            <w:proofErr w:type="spellStart"/>
            <w:r w:rsidRPr="00CC0F87">
              <w:rPr>
                <w:rFonts w:eastAsia="+mn-ea"/>
                <w:bCs/>
                <w:iCs/>
                <w:color w:val="000000" w:themeColor="text1"/>
                <w:kern w:val="24"/>
                <w:sz w:val="26"/>
                <w:szCs w:val="26"/>
              </w:rPr>
              <w:t>nhân</w:t>
            </w:r>
            <w:proofErr w:type="spellEnd"/>
            <w:r w:rsidRPr="00CC0F87">
              <w:rPr>
                <w:rFonts w:eastAsia="+mn-ea"/>
                <w:bCs/>
                <w:iCs/>
                <w:color w:val="000000" w:themeColor="text1"/>
                <w:kern w:val="24"/>
                <w:sz w:val="26"/>
                <w:szCs w:val="26"/>
                <w:lang w:val="vi-VN"/>
              </w:rPr>
              <w:t>.</w:t>
            </w:r>
            <w:r w:rsidRPr="00CC0F87">
              <w:rPr>
                <w:rFonts w:eastAsia="+mn-ea"/>
                <w:bCs/>
                <w:iCs/>
                <w:color w:val="000000" w:themeColor="text1"/>
                <w:kern w:val="24"/>
                <w:sz w:val="26"/>
                <w:szCs w:val="26"/>
                <w:lang w:val="en-US"/>
              </w:rPr>
              <w:t xml:space="preserve"> </w:t>
            </w:r>
          </w:p>
          <w:p w14:paraId="13484B8A" w14:textId="77777777" w:rsidR="009D1BAE" w:rsidRPr="00CC0F87" w:rsidRDefault="009D1BAE" w:rsidP="00CC0F87">
            <w:pPr>
              <w:snapToGrid w:val="0"/>
              <w:spacing w:line="271" w:lineRule="auto"/>
              <w:jc w:val="both"/>
              <w:rPr>
                <w:b/>
                <w:bCs/>
                <w:color w:val="000000" w:themeColor="text1"/>
                <w:sz w:val="26"/>
                <w:szCs w:val="26"/>
                <w:lang w:val="vi-VN"/>
              </w:rPr>
            </w:pPr>
            <w:r w:rsidRPr="00CC0F87">
              <w:rPr>
                <w:b/>
                <w:bCs/>
                <w:color w:val="000000" w:themeColor="text1"/>
                <w:sz w:val="26"/>
                <w:szCs w:val="26"/>
                <w:lang w:val="vi-VN"/>
              </w:rPr>
              <w:t xml:space="preserve">1.2. Quan điểm của chủ nghĩa Mác – Lênin về xây dựng CNXH </w:t>
            </w:r>
          </w:p>
          <w:p w14:paraId="57869C09" w14:textId="77777777" w:rsidR="009D1BAE" w:rsidRPr="00CC0F87" w:rsidRDefault="009D1BAE" w:rsidP="00CC0F87">
            <w:pPr>
              <w:snapToGrid w:val="0"/>
              <w:spacing w:line="271" w:lineRule="auto"/>
              <w:ind w:firstLine="428"/>
              <w:jc w:val="both"/>
              <w:rPr>
                <w:i/>
                <w:iCs/>
                <w:color w:val="000000" w:themeColor="text1"/>
                <w:sz w:val="26"/>
                <w:szCs w:val="26"/>
                <w:lang w:val="vi-VN"/>
              </w:rPr>
            </w:pPr>
            <w:r w:rsidRPr="00CC0F87">
              <w:rPr>
                <w:b/>
                <w:bCs/>
                <w:i/>
                <w:iCs/>
                <w:color w:val="000000" w:themeColor="text1"/>
                <w:sz w:val="26"/>
                <w:szCs w:val="26"/>
                <w:lang w:val="vi-VN"/>
              </w:rPr>
              <w:t xml:space="preserve">- </w:t>
            </w:r>
            <w:r w:rsidRPr="00CC0F87">
              <w:rPr>
                <w:i/>
                <w:iCs/>
                <w:color w:val="000000" w:themeColor="text1"/>
                <w:sz w:val="26"/>
                <w:szCs w:val="26"/>
                <w:lang w:val="vi-VN"/>
              </w:rPr>
              <w:t xml:space="preserve">Xác định rõ tiến trình của cách mạng xây dựng CNXH </w:t>
            </w:r>
          </w:p>
          <w:p w14:paraId="621CFA3B" w14:textId="77777777" w:rsidR="009D1BAE" w:rsidRPr="00CC0F87" w:rsidRDefault="009D1BAE" w:rsidP="00CC0F87">
            <w:pPr>
              <w:snapToGrid w:val="0"/>
              <w:spacing w:line="271" w:lineRule="auto"/>
              <w:ind w:firstLine="428"/>
              <w:jc w:val="both"/>
              <w:rPr>
                <w:color w:val="000000" w:themeColor="text1"/>
                <w:sz w:val="26"/>
                <w:szCs w:val="26"/>
                <w:lang w:val="x-none"/>
              </w:rPr>
            </w:pPr>
            <w:r w:rsidRPr="00CC0F87">
              <w:rPr>
                <w:color w:val="000000" w:themeColor="text1"/>
                <w:sz w:val="26"/>
                <w:szCs w:val="26"/>
                <w:lang w:val="vi-VN"/>
              </w:rPr>
              <w:lastRenderedPageBreak/>
              <w:t>+ Giai đoạn 1: Giai cấp công nhân lãnh đạo các tầng lớp nhân dân lao động đập tan bộ máy thống trị của giai cấp bóc lột, giành chính quyền, thiết lập nhà nước của giai cấp công nhân và nhân dân lao động.</w:t>
            </w:r>
          </w:p>
          <w:p w14:paraId="0CB89808" w14:textId="77777777" w:rsidR="009D1BAE" w:rsidRPr="00CC0F87" w:rsidRDefault="009D1BAE" w:rsidP="00CC0F87">
            <w:pPr>
              <w:snapToGrid w:val="0"/>
              <w:spacing w:line="271" w:lineRule="auto"/>
              <w:ind w:firstLine="428"/>
              <w:jc w:val="both"/>
              <w:rPr>
                <w:rFonts w:eastAsia="Calibri"/>
                <w:color w:val="000000" w:themeColor="text1"/>
                <w:kern w:val="2"/>
                <w:sz w:val="26"/>
                <w:szCs w:val="26"/>
              </w:rPr>
            </w:pPr>
            <w:r w:rsidRPr="00CC0F87">
              <w:rPr>
                <w:rFonts w:eastAsia="Calibri"/>
                <w:color w:val="000000" w:themeColor="text1"/>
                <w:kern w:val="2"/>
                <w:sz w:val="26"/>
                <w:szCs w:val="26"/>
              </w:rPr>
              <w:t xml:space="preserve">+ Giai </w:t>
            </w:r>
            <w:proofErr w:type="spellStart"/>
            <w:r w:rsidRPr="00CC0F87">
              <w:rPr>
                <w:rFonts w:eastAsia="Calibri"/>
                <w:color w:val="000000" w:themeColor="text1"/>
                <w:kern w:val="2"/>
                <w:sz w:val="26"/>
                <w:szCs w:val="26"/>
              </w:rPr>
              <w:t>đoạn</w:t>
            </w:r>
            <w:proofErr w:type="spellEnd"/>
            <w:r w:rsidRPr="00CC0F87">
              <w:rPr>
                <w:rFonts w:eastAsia="Calibri"/>
                <w:color w:val="000000" w:themeColor="text1"/>
                <w:kern w:val="2"/>
                <w:sz w:val="26"/>
                <w:szCs w:val="26"/>
              </w:rPr>
              <w:t xml:space="preserve"> 2: G</w:t>
            </w:r>
            <w:r w:rsidRPr="00CC0F87">
              <w:rPr>
                <w:color w:val="000000" w:themeColor="text1"/>
                <w:sz w:val="26"/>
                <w:szCs w:val="26"/>
                <w:lang w:val="vi-VN"/>
              </w:rPr>
              <w:t>iai cấp công nhân</w:t>
            </w:r>
            <w:r w:rsidRPr="00CC0F87">
              <w:rPr>
                <w:rFonts w:eastAsia="Calibri"/>
                <w:color w:val="000000" w:themeColor="text1"/>
                <w:kern w:val="2"/>
                <w:sz w:val="26"/>
                <w:szCs w:val="26"/>
                <w:lang w:val="vi-VN"/>
              </w:rPr>
              <w:t xml:space="preserve"> sử dụng chính quyền mới để cải tạo chế độ xã hội cũ, phát triển lực lượng sản xuất, xây dựng xã hội XHCN</w:t>
            </w:r>
            <w:r w:rsidRPr="00CC0F87">
              <w:rPr>
                <w:rFonts w:eastAsia="Calibri"/>
                <w:color w:val="000000" w:themeColor="text1"/>
                <w:kern w:val="2"/>
                <w:sz w:val="26"/>
                <w:szCs w:val="26"/>
              </w:rPr>
              <w:t xml:space="preserve"> </w:t>
            </w:r>
          </w:p>
          <w:p w14:paraId="20AD2248" w14:textId="77777777" w:rsidR="009D1BAE" w:rsidRPr="00CC0F87" w:rsidRDefault="009D1BAE" w:rsidP="00CC0F87">
            <w:pPr>
              <w:snapToGrid w:val="0"/>
              <w:spacing w:line="271" w:lineRule="auto"/>
              <w:ind w:firstLine="428"/>
              <w:jc w:val="both"/>
              <w:rPr>
                <w:bCs/>
                <w:i/>
                <w:iCs/>
                <w:color w:val="000000" w:themeColor="text1"/>
                <w:sz w:val="26"/>
                <w:szCs w:val="26"/>
              </w:rPr>
            </w:pPr>
            <w:r w:rsidRPr="00CC0F87">
              <w:rPr>
                <w:b/>
                <w:i/>
                <w:iCs/>
                <w:color w:val="000000" w:themeColor="text1"/>
                <w:sz w:val="26"/>
                <w:szCs w:val="26"/>
              </w:rPr>
              <w:t xml:space="preserve">- </w:t>
            </w:r>
            <w:proofErr w:type="spellStart"/>
            <w:r w:rsidRPr="00CC0F87">
              <w:rPr>
                <w:bCs/>
                <w:i/>
                <w:iCs/>
                <w:color w:val="000000" w:themeColor="text1"/>
                <w:sz w:val="26"/>
                <w:szCs w:val="26"/>
              </w:rPr>
              <w:t>Xác</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định</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rõ</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thực</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chất</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nội</w:t>
            </w:r>
            <w:proofErr w:type="spellEnd"/>
            <w:r w:rsidRPr="00CC0F87">
              <w:rPr>
                <w:bCs/>
                <w:i/>
                <w:iCs/>
                <w:color w:val="000000" w:themeColor="text1"/>
                <w:sz w:val="26"/>
                <w:szCs w:val="26"/>
              </w:rPr>
              <w:t xml:space="preserve"> dung, </w:t>
            </w:r>
            <w:proofErr w:type="spellStart"/>
            <w:r w:rsidRPr="00CC0F87">
              <w:rPr>
                <w:bCs/>
                <w:i/>
                <w:iCs/>
                <w:color w:val="000000" w:themeColor="text1"/>
                <w:sz w:val="26"/>
                <w:szCs w:val="26"/>
              </w:rPr>
              <w:t>nhiệm</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vụ</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của</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thời</w:t>
            </w:r>
            <w:proofErr w:type="spellEnd"/>
            <w:r w:rsidRPr="00CC0F87">
              <w:rPr>
                <w:bCs/>
                <w:i/>
                <w:iCs/>
                <w:color w:val="000000" w:themeColor="text1"/>
                <w:sz w:val="26"/>
                <w:szCs w:val="26"/>
                <w:lang w:val="vi-VN"/>
              </w:rPr>
              <w:t xml:space="preserve"> kỳ quá độ </w:t>
            </w:r>
            <w:proofErr w:type="spellStart"/>
            <w:r w:rsidRPr="00CC0F87">
              <w:rPr>
                <w:bCs/>
                <w:i/>
                <w:iCs/>
                <w:color w:val="000000" w:themeColor="text1"/>
                <w:sz w:val="26"/>
                <w:szCs w:val="26"/>
              </w:rPr>
              <w:t>lên</w:t>
            </w:r>
            <w:proofErr w:type="spellEnd"/>
            <w:r w:rsidRPr="00CC0F87">
              <w:rPr>
                <w:bCs/>
                <w:i/>
                <w:iCs/>
                <w:color w:val="000000" w:themeColor="text1"/>
                <w:sz w:val="26"/>
                <w:szCs w:val="26"/>
              </w:rPr>
              <w:t xml:space="preserve"> CNXH:</w:t>
            </w:r>
          </w:p>
          <w:p w14:paraId="2D08E08D" w14:textId="77777777" w:rsidR="009D1BAE" w:rsidRPr="00CC0F87" w:rsidRDefault="009D1BAE" w:rsidP="00CC0F87">
            <w:pPr>
              <w:snapToGrid w:val="0"/>
              <w:spacing w:line="271" w:lineRule="auto"/>
              <w:ind w:firstLine="428"/>
              <w:jc w:val="both"/>
              <w:rPr>
                <w:rStyle w:val="FootnoteReference"/>
                <w:color w:val="000000" w:themeColor="text1"/>
                <w:sz w:val="26"/>
                <w:szCs w:val="26"/>
              </w:rPr>
            </w:pPr>
            <w:r w:rsidRPr="00CC0F87">
              <w:rPr>
                <w:rFonts w:eastAsia="Calibri"/>
                <w:color w:val="000000" w:themeColor="text1"/>
                <w:kern w:val="2"/>
                <w:sz w:val="26"/>
                <w:szCs w:val="26"/>
              </w:rPr>
              <w:t xml:space="preserve">+ </w:t>
            </w:r>
            <w:proofErr w:type="spellStart"/>
            <w:r w:rsidRPr="00CC0F87">
              <w:rPr>
                <w:rFonts w:eastAsia="Calibri"/>
                <w:color w:val="000000" w:themeColor="text1"/>
                <w:kern w:val="2"/>
                <w:sz w:val="26"/>
                <w:szCs w:val="26"/>
              </w:rPr>
              <w:t>Thực</w:t>
            </w:r>
            <w:proofErr w:type="spellEnd"/>
            <w:r w:rsidRPr="00CC0F87">
              <w:rPr>
                <w:rFonts w:eastAsia="Calibri"/>
                <w:color w:val="000000" w:themeColor="text1"/>
                <w:kern w:val="2"/>
                <w:sz w:val="26"/>
                <w:szCs w:val="26"/>
              </w:rPr>
              <w:t xml:space="preserve"> </w:t>
            </w:r>
            <w:proofErr w:type="spellStart"/>
            <w:r w:rsidRPr="00CC0F87">
              <w:rPr>
                <w:rFonts w:eastAsia="Calibri"/>
                <w:color w:val="000000" w:themeColor="text1"/>
                <w:kern w:val="2"/>
                <w:sz w:val="26"/>
                <w:szCs w:val="26"/>
              </w:rPr>
              <w:t>chất</w:t>
            </w:r>
            <w:proofErr w:type="spellEnd"/>
            <w:r w:rsidRPr="00CC0F87">
              <w:rPr>
                <w:rFonts w:eastAsia="Calibri"/>
                <w:color w:val="000000" w:themeColor="text1"/>
                <w:kern w:val="2"/>
                <w:sz w:val="26"/>
                <w:szCs w:val="26"/>
              </w:rPr>
              <w:t xml:space="preserve"> </w:t>
            </w:r>
            <w:proofErr w:type="spellStart"/>
            <w:r w:rsidRPr="00CC0F87">
              <w:rPr>
                <w:rFonts w:eastAsia="Calibri"/>
                <w:color w:val="000000" w:themeColor="text1"/>
                <w:kern w:val="2"/>
                <w:sz w:val="26"/>
                <w:szCs w:val="26"/>
              </w:rPr>
              <w:t>thời</w:t>
            </w:r>
            <w:proofErr w:type="spellEnd"/>
            <w:r w:rsidRPr="00CC0F87">
              <w:rPr>
                <w:rFonts w:eastAsia="Calibri"/>
                <w:color w:val="000000" w:themeColor="text1"/>
                <w:kern w:val="2"/>
                <w:sz w:val="26"/>
                <w:szCs w:val="26"/>
                <w:lang w:val="vi-VN"/>
              </w:rPr>
              <w:t xml:space="preserve"> kỳ quá độ</w:t>
            </w:r>
            <w:r w:rsidRPr="00CC0F87">
              <w:rPr>
                <w:rFonts w:eastAsia="Calibri"/>
                <w:color w:val="000000" w:themeColor="text1"/>
                <w:kern w:val="2"/>
                <w:sz w:val="26"/>
                <w:szCs w:val="26"/>
              </w:rPr>
              <w:t xml:space="preserve"> </w:t>
            </w:r>
            <w:proofErr w:type="spellStart"/>
            <w:r w:rsidRPr="00CC0F87">
              <w:rPr>
                <w:rFonts w:eastAsia="Calibri"/>
                <w:color w:val="000000" w:themeColor="text1"/>
                <w:kern w:val="2"/>
                <w:sz w:val="26"/>
                <w:szCs w:val="26"/>
              </w:rPr>
              <w:t>lên</w:t>
            </w:r>
            <w:proofErr w:type="spellEnd"/>
            <w:r w:rsidRPr="00CC0F87">
              <w:rPr>
                <w:rFonts w:eastAsia="Calibri"/>
                <w:color w:val="000000" w:themeColor="text1"/>
                <w:kern w:val="2"/>
                <w:sz w:val="26"/>
                <w:szCs w:val="26"/>
              </w:rPr>
              <w:t xml:space="preserve"> CNXH: </w:t>
            </w:r>
            <w:r w:rsidRPr="00CC0F87">
              <w:rPr>
                <w:rFonts w:eastAsia="Calibri"/>
                <w:color w:val="000000" w:themeColor="text1"/>
                <w:kern w:val="2"/>
                <w:sz w:val="26"/>
                <w:szCs w:val="26"/>
                <w:lang w:val="vi-VN"/>
              </w:rPr>
              <w:t>G</w:t>
            </w:r>
            <w:proofErr w:type="spellStart"/>
            <w:r w:rsidRPr="00CC0F87">
              <w:rPr>
                <w:rFonts w:eastAsia="Calibri"/>
                <w:color w:val="000000" w:themeColor="text1"/>
                <w:kern w:val="2"/>
                <w:sz w:val="26"/>
                <w:szCs w:val="26"/>
              </w:rPr>
              <w:t>iai</w:t>
            </w:r>
            <w:proofErr w:type="spellEnd"/>
            <w:r w:rsidRPr="00CC0F87">
              <w:rPr>
                <w:rFonts w:eastAsia="Calibri"/>
                <w:color w:val="000000" w:themeColor="text1"/>
                <w:kern w:val="2"/>
                <w:sz w:val="26"/>
                <w:szCs w:val="26"/>
              </w:rPr>
              <w:t xml:space="preserve"> </w:t>
            </w:r>
            <w:proofErr w:type="spellStart"/>
            <w:r w:rsidRPr="00CC0F87">
              <w:rPr>
                <w:rFonts w:eastAsia="Calibri"/>
                <w:color w:val="000000" w:themeColor="text1"/>
                <w:kern w:val="2"/>
                <w:sz w:val="26"/>
                <w:szCs w:val="26"/>
              </w:rPr>
              <w:t>đoạn</w:t>
            </w:r>
            <w:proofErr w:type="spellEnd"/>
            <w:r w:rsidRPr="00CC0F87">
              <w:rPr>
                <w:rFonts w:eastAsia="Calibri"/>
                <w:color w:val="000000" w:themeColor="text1"/>
                <w:kern w:val="2"/>
                <w:sz w:val="26"/>
                <w:szCs w:val="26"/>
              </w:rPr>
              <w:t xml:space="preserve"> </w:t>
            </w:r>
            <w:proofErr w:type="spellStart"/>
            <w:r w:rsidRPr="00CC0F87">
              <w:rPr>
                <w:bCs/>
                <w:color w:val="000000" w:themeColor="text1"/>
                <w:sz w:val="26"/>
                <w:szCs w:val="26"/>
              </w:rPr>
              <w:t>xã</w:t>
            </w:r>
            <w:proofErr w:type="spellEnd"/>
            <w:r w:rsidRPr="00CC0F87">
              <w:rPr>
                <w:bCs/>
                <w:color w:val="000000" w:themeColor="text1"/>
                <w:sz w:val="26"/>
                <w:szCs w:val="26"/>
              </w:rPr>
              <w:t xml:space="preserve"> </w:t>
            </w:r>
            <w:proofErr w:type="spellStart"/>
            <w:r w:rsidRPr="00CC0F87">
              <w:rPr>
                <w:bCs/>
                <w:color w:val="000000" w:themeColor="text1"/>
                <w:sz w:val="26"/>
                <w:szCs w:val="26"/>
              </w:rPr>
              <w:t>hội</w:t>
            </w:r>
            <w:proofErr w:type="spellEnd"/>
            <w:r w:rsidRPr="00CC0F87">
              <w:rPr>
                <w:bCs/>
                <w:color w:val="000000" w:themeColor="text1"/>
                <w:sz w:val="26"/>
                <w:szCs w:val="26"/>
              </w:rPr>
              <w:t xml:space="preserve"> </w:t>
            </w:r>
            <w:proofErr w:type="spellStart"/>
            <w:r w:rsidRPr="00CC0F87">
              <w:rPr>
                <w:bCs/>
                <w:color w:val="000000" w:themeColor="text1"/>
                <w:sz w:val="26"/>
                <w:szCs w:val="26"/>
              </w:rPr>
              <w:t>vừa</w:t>
            </w:r>
            <w:proofErr w:type="spellEnd"/>
            <w:r w:rsidRPr="00CC0F87">
              <w:rPr>
                <w:bCs/>
                <w:color w:val="000000" w:themeColor="text1"/>
                <w:sz w:val="26"/>
                <w:szCs w:val="26"/>
                <w:lang w:val="vi-VN"/>
              </w:rPr>
              <w:t xml:space="preserve"> </w:t>
            </w:r>
            <w:proofErr w:type="spellStart"/>
            <w:r w:rsidRPr="00CC0F87">
              <w:rPr>
                <w:bCs/>
                <w:color w:val="000000" w:themeColor="text1"/>
                <w:sz w:val="26"/>
                <w:szCs w:val="26"/>
              </w:rPr>
              <w:t>có</w:t>
            </w:r>
            <w:proofErr w:type="spellEnd"/>
            <w:r w:rsidRPr="00CC0F87">
              <w:rPr>
                <w:bCs/>
                <w:color w:val="000000" w:themeColor="text1"/>
                <w:sz w:val="26"/>
                <w:szCs w:val="26"/>
              </w:rPr>
              <w:t xml:space="preserve"> </w:t>
            </w:r>
            <w:proofErr w:type="spellStart"/>
            <w:r w:rsidRPr="00CC0F87">
              <w:rPr>
                <w:bCs/>
                <w:color w:val="000000" w:themeColor="text1"/>
                <w:sz w:val="26"/>
                <w:szCs w:val="26"/>
              </w:rPr>
              <w:t>đặc</w:t>
            </w:r>
            <w:proofErr w:type="spellEnd"/>
            <w:r w:rsidRPr="00CC0F87">
              <w:rPr>
                <w:bCs/>
                <w:color w:val="000000" w:themeColor="text1"/>
                <w:sz w:val="26"/>
                <w:szCs w:val="26"/>
              </w:rPr>
              <w:t xml:space="preserve"> </w:t>
            </w:r>
            <w:proofErr w:type="spellStart"/>
            <w:r w:rsidRPr="00CC0F87">
              <w:rPr>
                <w:bCs/>
                <w:color w:val="000000" w:themeColor="text1"/>
                <w:sz w:val="26"/>
                <w:szCs w:val="26"/>
              </w:rPr>
              <w:t>điểm</w:t>
            </w:r>
            <w:proofErr w:type="spellEnd"/>
            <w:r w:rsidRPr="00CC0F87">
              <w:rPr>
                <w:bCs/>
                <w:color w:val="000000" w:themeColor="text1"/>
                <w:sz w:val="26"/>
                <w:szCs w:val="26"/>
              </w:rPr>
              <w:t xml:space="preserve"> </w:t>
            </w:r>
            <w:proofErr w:type="spellStart"/>
            <w:r w:rsidRPr="00CC0F87">
              <w:rPr>
                <w:bCs/>
                <w:color w:val="000000" w:themeColor="text1"/>
                <w:sz w:val="26"/>
                <w:szCs w:val="26"/>
              </w:rPr>
              <w:t>của</w:t>
            </w:r>
            <w:proofErr w:type="spellEnd"/>
            <w:r w:rsidRPr="00CC0F87">
              <w:rPr>
                <w:bCs/>
                <w:color w:val="000000" w:themeColor="text1"/>
                <w:sz w:val="26"/>
                <w:szCs w:val="26"/>
              </w:rPr>
              <w:t xml:space="preserve"> </w:t>
            </w:r>
            <w:proofErr w:type="spellStart"/>
            <w:r w:rsidRPr="00CC0F87">
              <w:rPr>
                <w:bCs/>
                <w:color w:val="000000" w:themeColor="text1"/>
                <w:sz w:val="26"/>
                <w:szCs w:val="26"/>
              </w:rPr>
              <w:t>chế</w:t>
            </w:r>
            <w:proofErr w:type="spellEnd"/>
            <w:r w:rsidRPr="00CC0F87">
              <w:rPr>
                <w:bCs/>
                <w:color w:val="000000" w:themeColor="text1"/>
                <w:sz w:val="26"/>
                <w:szCs w:val="26"/>
              </w:rPr>
              <w:t xml:space="preserve"> </w:t>
            </w:r>
            <w:proofErr w:type="spellStart"/>
            <w:r w:rsidRPr="00CC0F87">
              <w:rPr>
                <w:bCs/>
                <w:color w:val="000000" w:themeColor="text1"/>
                <w:sz w:val="26"/>
                <w:szCs w:val="26"/>
              </w:rPr>
              <w:t>độ</w:t>
            </w:r>
            <w:proofErr w:type="spellEnd"/>
            <w:r w:rsidRPr="00CC0F87">
              <w:rPr>
                <w:bCs/>
                <w:color w:val="000000" w:themeColor="text1"/>
                <w:sz w:val="26"/>
                <w:szCs w:val="26"/>
              </w:rPr>
              <w:t xml:space="preserve"> </w:t>
            </w:r>
            <w:proofErr w:type="spellStart"/>
            <w:r w:rsidRPr="00CC0F87">
              <w:rPr>
                <w:bCs/>
                <w:color w:val="000000" w:themeColor="text1"/>
                <w:sz w:val="26"/>
                <w:szCs w:val="26"/>
              </w:rPr>
              <w:t>xã</w:t>
            </w:r>
            <w:proofErr w:type="spellEnd"/>
            <w:r w:rsidRPr="00CC0F87">
              <w:rPr>
                <w:bCs/>
                <w:color w:val="000000" w:themeColor="text1"/>
                <w:sz w:val="26"/>
                <w:szCs w:val="26"/>
              </w:rPr>
              <w:t xml:space="preserve"> </w:t>
            </w:r>
            <w:proofErr w:type="spellStart"/>
            <w:r w:rsidRPr="00CC0F87">
              <w:rPr>
                <w:bCs/>
                <w:color w:val="000000" w:themeColor="text1"/>
                <w:sz w:val="26"/>
                <w:szCs w:val="26"/>
              </w:rPr>
              <w:t>hội</w:t>
            </w:r>
            <w:proofErr w:type="spellEnd"/>
            <w:r w:rsidRPr="00CC0F87">
              <w:rPr>
                <w:bCs/>
                <w:color w:val="000000" w:themeColor="text1"/>
                <w:sz w:val="26"/>
                <w:szCs w:val="26"/>
              </w:rPr>
              <w:t xml:space="preserve"> </w:t>
            </w:r>
            <w:proofErr w:type="spellStart"/>
            <w:r w:rsidRPr="00CC0F87">
              <w:rPr>
                <w:bCs/>
                <w:color w:val="000000" w:themeColor="text1"/>
                <w:sz w:val="26"/>
                <w:szCs w:val="26"/>
              </w:rPr>
              <w:t>cũ</w:t>
            </w:r>
            <w:proofErr w:type="spellEnd"/>
            <w:r w:rsidRPr="00CC0F87">
              <w:rPr>
                <w:bCs/>
                <w:color w:val="000000" w:themeColor="text1"/>
                <w:sz w:val="26"/>
                <w:szCs w:val="26"/>
              </w:rPr>
              <w:t xml:space="preserve">, </w:t>
            </w:r>
            <w:proofErr w:type="spellStart"/>
            <w:r w:rsidRPr="00CC0F87">
              <w:rPr>
                <w:bCs/>
                <w:color w:val="000000" w:themeColor="text1"/>
                <w:sz w:val="26"/>
                <w:szCs w:val="26"/>
              </w:rPr>
              <w:t>vừa</w:t>
            </w:r>
            <w:proofErr w:type="spellEnd"/>
            <w:r w:rsidRPr="00CC0F87">
              <w:rPr>
                <w:bCs/>
                <w:color w:val="000000" w:themeColor="text1"/>
                <w:sz w:val="26"/>
                <w:szCs w:val="26"/>
              </w:rPr>
              <w:t xml:space="preserve"> </w:t>
            </w:r>
            <w:proofErr w:type="spellStart"/>
            <w:r w:rsidRPr="00CC0F87">
              <w:rPr>
                <w:bCs/>
                <w:color w:val="000000" w:themeColor="text1"/>
                <w:sz w:val="26"/>
                <w:szCs w:val="26"/>
              </w:rPr>
              <w:t>có</w:t>
            </w:r>
            <w:proofErr w:type="spellEnd"/>
            <w:r w:rsidRPr="00CC0F87">
              <w:rPr>
                <w:bCs/>
                <w:color w:val="000000" w:themeColor="text1"/>
                <w:sz w:val="26"/>
                <w:szCs w:val="26"/>
              </w:rPr>
              <w:t xml:space="preserve"> </w:t>
            </w:r>
            <w:proofErr w:type="spellStart"/>
            <w:r w:rsidRPr="00CC0F87">
              <w:rPr>
                <w:bCs/>
                <w:color w:val="000000" w:themeColor="text1"/>
                <w:sz w:val="26"/>
                <w:szCs w:val="26"/>
              </w:rPr>
              <w:t>đặc</w:t>
            </w:r>
            <w:proofErr w:type="spellEnd"/>
            <w:r w:rsidRPr="00CC0F87">
              <w:rPr>
                <w:bCs/>
                <w:color w:val="000000" w:themeColor="text1"/>
                <w:sz w:val="26"/>
                <w:szCs w:val="26"/>
              </w:rPr>
              <w:t xml:space="preserve"> </w:t>
            </w:r>
            <w:proofErr w:type="spellStart"/>
            <w:r w:rsidRPr="00CC0F87">
              <w:rPr>
                <w:bCs/>
                <w:color w:val="000000" w:themeColor="text1"/>
                <w:sz w:val="26"/>
                <w:szCs w:val="26"/>
              </w:rPr>
              <w:t>điểm</w:t>
            </w:r>
            <w:proofErr w:type="spellEnd"/>
            <w:r w:rsidRPr="00CC0F87">
              <w:rPr>
                <w:bCs/>
                <w:color w:val="000000" w:themeColor="text1"/>
                <w:sz w:val="26"/>
                <w:szCs w:val="26"/>
              </w:rPr>
              <w:t xml:space="preserve"> </w:t>
            </w:r>
            <w:proofErr w:type="spellStart"/>
            <w:r w:rsidRPr="00CC0F87">
              <w:rPr>
                <w:bCs/>
                <w:color w:val="000000" w:themeColor="text1"/>
                <w:sz w:val="26"/>
                <w:szCs w:val="26"/>
              </w:rPr>
              <w:t>của</w:t>
            </w:r>
            <w:proofErr w:type="spellEnd"/>
            <w:r w:rsidRPr="00CC0F87">
              <w:rPr>
                <w:bCs/>
                <w:color w:val="000000" w:themeColor="text1"/>
                <w:sz w:val="26"/>
                <w:szCs w:val="26"/>
              </w:rPr>
              <w:t xml:space="preserve"> </w:t>
            </w:r>
            <w:proofErr w:type="spellStart"/>
            <w:r w:rsidRPr="00CC0F87">
              <w:rPr>
                <w:bCs/>
                <w:color w:val="000000" w:themeColor="text1"/>
                <w:sz w:val="26"/>
                <w:szCs w:val="26"/>
              </w:rPr>
              <w:t>chế</w:t>
            </w:r>
            <w:proofErr w:type="spellEnd"/>
            <w:r w:rsidRPr="00CC0F87">
              <w:rPr>
                <w:bCs/>
                <w:color w:val="000000" w:themeColor="text1"/>
                <w:sz w:val="26"/>
                <w:szCs w:val="26"/>
              </w:rPr>
              <w:t xml:space="preserve"> </w:t>
            </w:r>
            <w:proofErr w:type="spellStart"/>
            <w:r w:rsidRPr="00CC0F87">
              <w:rPr>
                <w:bCs/>
                <w:color w:val="000000" w:themeColor="text1"/>
                <w:sz w:val="26"/>
                <w:szCs w:val="26"/>
              </w:rPr>
              <w:t>độ</w:t>
            </w:r>
            <w:proofErr w:type="spellEnd"/>
            <w:r w:rsidRPr="00CC0F87">
              <w:rPr>
                <w:bCs/>
                <w:color w:val="000000" w:themeColor="text1"/>
                <w:sz w:val="26"/>
                <w:szCs w:val="26"/>
              </w:rPr>
              <w:t xml:space="preserve"> </w:t>
            </w:r>
            <w:proofErr w:type="spellStart"/>
            <w:r w:rsidRPr="00CC0F87">
              <w:rPr>
                <w:bCs/>
                <w:color w:val="000000" w:themeColor="text1"/>
                <w:sz w:val="26"/>
                <w:szCs w:val="26"/>
              </w:rPr>
              <w:t>xã</w:t>
            </w:r>
            <w:proofErr w:type="spellEnd"/>
            <w:r w:rsidRPr="00CC0F87">
              <w:rPr>
                <w:bCs/>
                <w:color w:val="000000" w:themeColor="text1"/>
                <w:sz w:val="26"/>
                <w:szCs w:val="26"/>
              </w:rPr>
              <w:t xml:space="preserve"> </w:t>
            </w:r>
            <w:proofErr w:type="spellStart"/>
            <w:r w:rsidRPr="00CC0F87">
              <w:rPr>
                <w:bCs/>
                <w:color w:val="000000" w:themeColor="text1"/>
                <w:sz w:val="26"/>
                <w:szCs w:val="26"/>
              </w:rPr>
              <w:t>hội</w:t>
            </w:r>
            <w:proofErr w:type="spellEnd"/>
            <w:r w:rsidRPr="00CC0F87">
              <w:rPr>
                <w:bCs/>
                <w:color w:val="000000" w:themeColor="text1"/>
                <w:sz w:val="26"/>
                <w:szCs w:val="26"/>
              </w:rPr>
              <w:t xml:space="preserve"> </w:t>
            </w:r>
            <w:proofErr w:type="spellStart"/>
            <w:r w:rsidRPr="00CC0F87">
              <w:rPr>
                <w:bCs/>
                <w:color w:val="000000" w:themeColor="text1"/>
                <w:sz w:val="26"/>
                <w:szCs w:val="26"/>
              </w:rPr>
              <w:t>hướng</w:t>
            </w:r>
            <w:proofErr w:type="spellEnd"/>
            <w:r w:rsidRPr="00CC0F87">
              <w:rPr>
                <w:bCs/>
                <w:color w:val="000000" w:themeColor="text1"/>
                <w:sz w:val="26"/>
                <w:szCs w:val="26"/>
              </w:rPr>
              <w:t xml:space="preserve"> </w:t>
            </w:r>
            <w:proofErr w:type="spellStart"/>
            <w:r w:rsidRPr="00CC0F87">
              <w:rPr>
                <w:bCs/>
                <w:color w:val="000000" w:themeColor="text1"/>
                <w:sz w:val="26"/>
                <w:szCs w:val="26"/>
              </w:rPr>
              <w:t>đến</w:t>
            </w:r>
            <w:proofErr w:type="spellEnd"/>
            <w:r w:rsidRPr="00CC0F87">
              <w:rPr>
                <w:bCs/>
                <w:color w:val="000000" w:themeColor="text1"/>
                <w:sz w:val="26"/>
                <w:szCs w:val="26"/>
              </w:rPr>
              <w:t xml:space="preserve"> </w:t>
            </w:r>
            <w:proofErr w:type="spellStart"/>
            <w:r w:rsidRPr="00CC0F87">
              <w:rPr>
                <w:bCs/>
                <w:color w:val="000000" w:themeColor="text1"/>
                <w:sz w:val="26"/>
                <w:szCs w:val="26"/>
              </w:rPr>
              <w:t>xây</w:t>
            </w:r>
            <w:proofErr w:type="spellEnd"/>
            <w:r w:rsidRPr="00CC0F87">
              <w:rPr>
                <w:bCs/>
                <w:color w:val="000000" w:themeColor="text1"/>
                <w:sz w:val="26"/>
                <w:szCs w:val="26"/>
              </w:rPr>
              <w:t xml:space="preserve"> </w:t>
            </w:r>
            <w:proofErr w:type="spellStart"/>
            <w:r w:rsidRPr="00CC0F87">
              <w:rPr>
                <w:bCs/>
                <w:color w:val="000000" w:themeColor="text1"/>
                <w:sz w:val="26"/>
                <w:szCs w:val="26"/>
              </w:rPr>
              <w:t>dựng</w:t>
            </w:r>
            <w:proofErr w:type="spellEnd"/>
            <w:r w:rsidRPr="00CC0F87">
              <w:rPr>
                <w:bCs/>
                <w:color w:val="000000" w:themeColor="text1"/>
                <w:sz w:val="26"/>
                <w:szCs w:val="26"/>
              </w:rPr>
              <w:t xml:space="preserve">. </w:t>
            </w:r>
          </w:p>
          <w:p w14:paraId="489B4422" w14:textId="77777777" w:rsidR="009D1BAE" w:rsidRPr="00CC0F87" w:rsidRDefault="009D1BAE" w:rsidP="00CC0F87">
            <w:pPr>
              <w:snapToGrid w:val="0"/>
              <w:spacing w:line="271" w:lineRule="auto"/>
              <w:ind w:firstLine="428"/>
              <w:jc w:val="both"/>
              <w:rPr>
                <w:bCs/>
                <w:color w:val="000000" w:themeColor="text1"/>
                <w:sz w:val="26"/>
                <w:szCs w:val="26"/>
              </w:rPr>
            </w:pPr>
            <w:r w:rsidRPr="00CC0F87">
              <w:rPr>
                <w:color w:val="000000" w:themeColor="text1"/>
                <w:sz w:val="26"/>
                <w:szCs w:val="26"/>
              </w:rPr>
              <w:t>+</w:t>
            </w:r>
            <w:r w:rsidRPr="00CC0F87">
              <w:rPr>
                <w:bCs/>
                <w:color w:val="000000" w:themeColor="text1"/>
                <w:sz w:val="26"/>
                <w:szCs w:val="26"/>
              </w:rPr>
              <w:t xml:space="preserve"> </w:t>
            </w:r>
            <w:proofErr w:type="spellStart"/>
            <w:r w:rsidRPr="00CC0F87">
              <w:rPr>
                <w:bCs/>
                <w:color w:val="000000" w:themeColor="text1"/>
                <w:sz w:val="26"/>
                <w:szCs w:val="26"/>
              </w:rPr>
              <w:t>Nội</w:t>
            </w:r>
            <w:proofErr w:type="spellEnd"/>
            <w:r w:rsidRPr="00CC0F87">
              <w:rPr>
                <w:bCs/>
                <w:color w:val="000000" w:themeColor="text1"/>
                <w:sz w:val="26"/>
                <w:szCs w:val="26"/>
              </w:rPr>
              <w:t xml:space="preserve"> dung </w:t>
            </w:r>
            <w:proofErr w:type="spellStart"/>
            <w:r w:rsidRPr="00CC0F87">
              <w:rPr>
                <w:bCs/>
                <w:color w:val="000000" w:themeColor="text1"/>
                <w:sz w:val="26"/>
                <w:szCs w:val="26"/>
              </w:rPr>
              <w:t>của</w:t>
            </w:r>
            <w:proofErr w:type="spellEnd"/>
            <w:r w:rsidRPr="00CC0F87">
              <w:rPr>
                <w:bCs/>
                <w:color w:val="000000" w:themeColor="text1"/>
                <w:sz w:val="26"/>
                <w:szCs w:val="26"/>
              </w:rPr>
              <w:t xml:space="preserve"> </w:t>
            </w:r>
            <w:proofErr w:type="spellStart"/>
            <w:r w:rsidRPr="00CC0F87">
              <w:rPr>
                <w:bCs/>
                <w:color w:val="000000" w:themeColor="text1"/>
                <w:sz w:val="26"/>
                <w:szCs w:val="26"/>
              </w:rPr>
              <w:t>thời</w:t>
            </w:r>
            <w:proofErr w:type="spellEnd"/>
            <w:r w:rsidRPr="00CC0F87">
              <w:rPr>
                <w:bCs/>
                <w:color w:val="000000" w:themeColor="text1"/>
                <w:sz w:val="26"/>
                <w:szCs w:val="26"/>
                <w:lang w:val="vi-VN"/>
              </w:rPr>
              <w:t xml:space="preserve"> kỳ quá độ lên CNXH</w:t>
            </w:r>
            <w:r w:rsidRPr="00CC0F87">
              <w:rPr>
                <w:bCs/>
                <w:color w:val="000000" w:themeColor="text1"/>
                <w:sz w:val="26"/>
                <w:szCs w:val="26"/>
              </w:rPr>
              <w:t xml:space="preserve">: </w:t>
            </w:r>
            <w:r w:rsidRPr="00CC0F87">
              <w:rPr>
                <w:bCs/>
                <w:color w:val="000000" w:themeColor="text1"/>
                <w:sz w:val="26"/>
                <w:szCs w:val="26"/>
                <w:lang w:val="vi-VN"/>
              </w:rPr>
              <w:t>C</w:t>
            </w:r>
            <w:proofErr w:type="spellStart"/>
            <w:r w:rsidRPr="00CC0F87">
              <w:rPr>
                <w:bCs/>
                <w:color w:val="000000" w:themeColor="text1"/>
                <w:sz w:val="26"/>
                <w:szCs w:val="26"/>
              </w:rPr>
              <w:t>ải</w:t>
            </w:r>
            <w:proofErr w:type="spellEnd"/>
            <w:r w:rsidRPr="00CC0F87">
              <w:rPr>
                <w:bCs/>
                <w:color w:val="000000" w:themeColor="text1"/>
                <w:sz w:val="26"/>
                <w:szCs w:val="26"/>
              </w:rPr>
              <w:t xml:space="preserve"> </w:t>
            </w:r>
            <w:proofErr w:type="spellStart"/>
            <w:r w:rsidRPr="00CC0F87">
              <w:rPr>
                <w:bCs/>
                <w:color w:val="000000" w:themeColor="text1"/>
                <w:sz w:val="26"/>
                <w:szCs w:val="26"/>
              </w:rPr>
              <w:t>tạo</w:t>
            </w:r>
            <w:proofErr w:type="spellEnd"/>
            <w:r w:rsidRPr="00CC0F87">
              <w:rPr>
                <w:bCs/>
                <w:color w:val="000000" w:themeColor="text1"/>
                <w:sz w:val="26"/>
                <w:szCs w:val="26"/>
              </w:rPr>
              <w:t xml:space="preserve"> </w:t>
            </w:r>
            <w:proofErr w:type="spellStart"/>
            <w:r w:rsidRPr="00CC0F87">
              <w:rPr>
                <w:bCs/>
                <w:color w:val="000000" w:themeColor="text1"/>
                <w:sz w:val="26"/>
                <w:szCs w:val="26"/>
              </w:rPr>
              <w:t>xã</w:t>
            </w:r>
            <w:proofErr w:type="spellEnd"/>
            <w:r w:rsidRPr="00CC0F87">
              <w:rPr>
                <w:bCs/>
                <w:color w:val="000000" w:themeColor="text1"/>
                <w:sz w:val="26"/>
                <w:szCs w:val="26"/>
              </w:rPr>
              <w:t xml:space="preserve"> </w:t>
            </w:r>
            <w:proofErr w:type="spellStart"/>
            <w:r w:rsidRPr="00CC0F87">
              <w:rPr>
                <w:bCs/>
                <w:color w:val="000000" w:themeColor="text1"/>
                <w:sz w:val="26"/>
                <w:szCs w:val="26"/>
              </w:rPr>
              <w:t>hội</w:t>
            </w:r>
            <w:proofErr w:type="spellEnd"/>
            <w:r w:rsidRPr="00CC0F87">
              <w:rPr>
                <w:bCs/>
                <w:color w:val="000000" w:themeColor="text1"/>
                <w:sz w:val="26"/>
                <w:szCs w:val="26"/>
              </w:rPr>
              <w:t xml:space="preserve"> </w:t>
            </w:r>
            <w:proofErr w:type="spellStart"/>
            <w:r w:rsidRPr="00CC0F87">
              <w:rPr>
                <w:bCs/>
                <w:color w:val="000000" w:themeColor="text1"/>
                <w:sz w:val="26"/>
                <w:szCs w:val="26"/>
              </w:rPr>
              <w:t>cũ</w:t>
            </w:r>
            <w:proofErr w:type="spellEnd"/>
            <w:r w:rsidRPr="00CC0F87">
              <w:rPr>
                <w:bCs/>
                <w:color w:val="000000" w:themeColor="text1"/>
                <w:sz w:val="26"/>
                <w:szCs w:val="26"/>
              </w:rPr>
              <w:t xml:space="preserve"> </w:t>
            </w:r>
            <w:proofErr w:type="spellStart"/>
            <w:r w:rsidRPr="00CC0F87">
              <w:rPr>
                <w:bCs/>
                <w:color w:val="000000" w:themeColor="text1"/>
                <w:sz w:val="26"/>
                <w:szCs w:val="26"/>
              </w:rPr>
              <w:t>toàn</w:t>
            </w:r>
            <w:proofErr w:type="spellEnd"/>
            <w:r w:rsidRPr="00CC0F87">
              <w:rPr>
                <w:bCs/>
                <w:color w:val="000000" w:themeColor="text1"/>
                <w:sz w:val="26"/>
                <w:szCs w:val="26"/>
              </w:rPr>
              <w:t xml:space="preserve"> </w:t>
            </w:r>
            <w:proofErr w:type="spellStart"/>
            <w:r w:rsidRPr="00CC0F87">
              <w:rPr>
                <w:bCs/>
                <w:color w:val="000000" w:themeColor="text1"/>
                <w:sz w:val="26"/>
                <w:szCs w:val="26"/>
              </w:rPr>
              <w:t>diện</w:t>
            </w:r>
            <w:proofErr w:type="spellEnd"/>
            <w:r w:rsidRPr="00CC0F87">
              <w:rPr>
                <w:bCs/>
                <w:color w:val="000000" w:themeColor="text1"/>
                <w:sz w:val="26"/>
                <w:szCs w:val="26"/>
                <w:lang w:val="vi-VN"/>
              </w:rPr>
              <w:t xml:space="preserve"> và</w:t>
            </w:r>
            <w:r w:rsidRPr="00CC0F87">
              <w:rPr>
                <w:bCs/>
                <w:color w:val="000000" w:themeColor="text1"/>
                <w:sz w:val="26"/>
                <w:szCs w:val="26"/>
              </w:rPr>
              <w:t xml:space="preserve"> </w:t>
            </w:r>
            <w:proofErr w:type="spellStart"/>
            <w:r w:rsidRPr="00CC0F87">
              <w:rPr>
                <w:bCs/>
                <w:color w:val="000000" w:themeColor="text1"/>
                <w:sz w:val="26"/>
                <w:szCs w:val="26"/>
              </w:rPr>
              <w:t>triệt</w:t>
            </w:r>
            <w:proofErr w:type="spellEnd"/>
            <w:r w:rsidRPr="00CC0F87">
              <w:rPr>
                <w:bCs/>
                <w:color w:val="000000" w:themeColor="text1"/>
                <w:sz w:val="26"/>
                <w:szCs w:val="26"/>
              </w:rPr>
              <w:t xml:space="preserve"> </w:t>
            </w:r>
            <w:proofErr w:type="spellStart"/>
            <w:r w:rsidRPr="00CC0F87">
              <w:rPr>
                <w:bCs/>
                <w:color w:val="000000" w:themeColor="text1"/>
                <w:sz w:val="26"/>
                <w:szCs w:val="26"/>
              </w:rPr>
              <w:t>để</w:t>
            </w:r>
            <w:proofErr w:type="spellEnd"/>
            <w:r w:rsidRPr="00CC0F87">
              <w:rPr>
                <w:bCs/>
                <w:color w:val="000000" w:themeColor="text1"/>
                <w:sz w:val="26"/>
                <w:szCs w:val="26"/>
              </w:rPr>
              <w:t xml:space="preserve"> </w:t>
            </w:r>
            <w:proofErr w:type="spellStart"/>
            <w:r w:rsidRPr="00CC0F87">
              <w:rPr>
                <w:bCs/>
                <w:color w:val="000000" w:themeColor="text1"/>
                <w:sz w:val="26"/>
                <w:szCs w:val="26"/>
              </w:rPr>
              <w:t>trên</w:t>
            </w:r>
            <w:proofErr w:type="spellEnd"/>
            <w:r w:rsidRPr="00CC0F87">
              <w:rPr>
                <w:bCs/>
                <w:color w:val="000000" w:themeColor="text1"/>
                <w:sz w:val="26"/>
                <w:szCs w:val="26"/>
              </w:rPr>
              <w:t xml:space="preserve"> </w:t>
            </w:r>
            <w:proofErr w:type="spellStart"/>
            <w:r w:rsidRPr="00CC0F87">
              <w:rPr>
                <w:bCs/>
                <w:color w:val="000000" w:themeColor="text1"/>
                <w:sz w:val="26"/>
                <w:szCs w:val="26"/>
              </w:rPr>
              <w:t>tất</w:t>
            </w:r>
            <w:proofErr w:type="spellEnd"/>
            <w:r w:rsidRPr="00CC0F87">
              <w:rPr>
                <w:bCs/>
                <w:color w:val="000000" w:themeColor="text1"/>
                <w:sz w:val="26"/>
                <w:szCs w:val="26"/>
              </w:rPr>
              <w:t xml:space="preserve"> </w:t>
            </w:r>
            <w:proofErr w:type="spellStart"/>
            <w:r w:rsidRPr="00CC0F87">
              <w:rPr>
                <w:bCs/>
                <w:color w:val="000000" w:themeColor="text1"/>
                <w:sz w:val="26"/>
                <w:szCs w:val="26"/>
              </w:rPr>
              <w:t>cả</w:t>
            </w:r>
            <w:proofErr w:type="spellEnd"/>
            <w:r w:rsidRPr="00CC0F87">
              <w:rPr>
                <w:bCs/>
                <w:color w:val="000000" w:themeColor="text1"/>
                <w:sz w:val="26"/>
                <w:szCs w:val="26"/>
              </w:rPr>
              <w:t xml:space="preserve"> </w:t>
            </w:r>
            <w:proofErr w:type="spellStart"/>
            <w:r w:rsidRPr="00CC0F87">
              <w:rPr>
                <w:bCs/>
                <w:color w:val="000000" w:themeColor="text1"/>
                <w:sz w:val="26"/>
                <w:szCs w:val="26"/>
              </w:rPr>
              <w:t>mọi</w:t>
            </w:r>
            <w:proofErr w:type="spellEnd"/>
            <w:r w:rsidRPr="00CC0F87">
              <w:rPr>
                <w:bCs/>
                <w:color w:val="000000" w:themeColor="text1"/>
                <w:sz w:val="26"/>
                <w:szCs w:val="26"/>
              </w:rPr>
              <w:t xml:space="preserve"> </w:t>
            </w:r>
            <w:proofErr w:type="spellStart"/>
            <w:r w:rsidRPr="00CC0F87">
              <w:rPr>
                <w:bCs/>
                <w:color w:val="000000" w:themeColor="text1"/>
                <w:sz w:val="26"/>
                <w:szCs w:val="26"/>
              </w:rPr>
              <w:t>lĩnh</w:t>
            </w:r>
            <w:proofErr w:type="spellEnd"/>
            <w:r w:rsidRPr="00CC0F87">
              <w:rPr>
                <w:bCs/>
                <w:color w:val="000000" w:themeColor="text1"/>
                <w:sz w:val="26"/>
                <w:szCs w:val="26"/>
              </w:rPr>
              <w:t xml:space="preserve"> </w:t>
            </w:r>
            <w:proofErr w:type="spellStart"/>
            <w:r w:rsidRPr="00CC0F87">
              <w:rPr>
                <w:bCs/>
                <w:color w:val="000000" w:themeColor="text1"/>
                <w:sz w:val="26"/>
                <w:szCs w:val="26"/>
              </w:rPr>
              <w:t>vực</w:t>
            </w:r>
            <w:proofErr w:type="spellEnd"/>
            <w:r w:rsidRPr="00CC0F87">
              <w:rPr>
                <w:bCs/>
                <w:color w:val="000000" w:themeColor="text1"/>
                <w:sz w:val="26"/>
                <w:szCs w:val="26"/>
              </w:rPr>
              <w:t xml:space="preserve"> </w:t>
            </w:r>
            <w:proofErr w:type="spellStart"/>
            <w:r w:rsidRPr="00CC0F87">
              <w:rPr>
                <w:bCs/>
                <w:color w:val="000000" w:themeColor="text1"/>
                <w:sz w:val="26"/>
                <w:szCs w:val="26"/>
              </w:rPr>
              <w:t>của</w:t>
            </w:r>
            <w:proofErr w:type="spellEnd"/>
            <w:r w:rsidRPr="00CC0F87">
              <w:rPr>
                <w:bCs/>
                <w:color w:val="000000" w:themeColor="text1"/>
                <w:sz w:val="26"/>
                <w:szCs w:val="26"/>
              </w:rPr>
              <w:t xml:space="preserve"> </w:t>
            </w:r>
            <w:proofErr w:type="spellStart"/>
            <w:r w:rsidRPr="00CC0F87">
              <w:rPr>
                <w:bCs/>
                <w:color w:val="000000" w:themeColor="text1"/>
                <w:sz w:val="26"/>
                <w:szCs w:val="26"/>
              </w:rPr>
              <w:t>đời</w:t>
            </w:r>
            <w:proofErr w:type="spellEnd"/>
            <w:r w:rsidRPr="00CC0F87">
              <w:rPr>
                <w:bCs/>
                <w:color w:val="000000" w:themeColor="text1"/>
                <w:sz w:val="26"/>
                <w:szCs w:val="26"/>
              </w:rPr>
              <w:t xml:space="preserve"> </w:t>
            </w:r>
            <w:proofErr w:type="spellStart"/>
            <w:r w:rsidRPr="00CC0F87">
              <w:rPr>
                <w:bCs/>
                <w:color w:val="000000" w:themeColor="text1"/>
                <w:sz w:val="26"/>
                <w:szCs w:val="26"/>
              </w:rPr>
              <w:t>sống</w:t>
            </w:r>
            <w:proofErr w:type="spellEnd"/>
            <w:r w:rsidRPr="00CC0F87">
              <w:rPr>
                <w:bCs/>
                <w:color w:val="000000" w:themeColor="text1"/>
                <w:sz w:val="26"/>
                <w:szCs w:val="26"/>
              </w:rPr>
              <w:t xml:space="preserve"> </w:t>
            </w:r>
            <w:proofErr w:type="spellStart"/>
            <w:r w:rsidRPr="00CC0F87">
              <w:rPr>
                <w:bCs/>
                <w:color w:val="000000" w:themeColor="text1"/>
                <w:sz w:val="26"/>
                <w:szCs w:val="26"/>
              </w:rPr>
              <w:t>xã</w:t>
            </w:r>
            <w:proofErr w:type="spellEnd"/>
            <w:r w:rsidRPr="00CC0F87">
              <w:rPr>
                <w:bCs/>
                <w:color w:val="000000" w:themeColor="text1"/>
                <w:sz w:val="26"/>
                <w:szCs w:val="26"/>
              </w:rPr>
              <w:t xml:space="preserve"> </w:t>
            </w:r>
            <w:proofErr w:type="spellStart"/>
            <w:r w:rsidRPr="00CC0F87">
              <w:rPr>
                <w:bCs/>
                <w:color w:val="000000" w:themeColor="text1"/>
                <w:sz w:val="26"/>
                <w:szCs w:val="26"/>
              </w:rPr>
              <w:t>hội</w:t>
            </w:r>
            <w:proofErr w:type="spellEnd"/>
            <w:r w:rsidRPr="00CC0F87">
              <w:rPr>
                <w:bCs/>
                <w:color w:val="000000" w:themeColor="text1"/>
                <w:sz w:val="26"/>
                <w:szCs w:val="26"/>
                <w:lang w:val="vi-VN"/>
              </w:rPr>
              <w:t>.</w:t>
            </w:r>
          </w:p>
          <w:p w14:paraId="0791AE10" w14:textId="77777777" w:rsidR="009D1BAE" w:rsidRPr="00CC0F87" w:rsidRDefault="009D1BAE" w:rsidP="00CC0F87">
            <w:pPr>
              <w:snapToGrid w:val="0"/>
              <w:spacing w:line="271" w:lineRule="auto"/>
              <w:ind w:firstLine="428"/>
              <w:jc w:val="both"/>
              <w:rPr>
                <w:color w:val="000000" w:themeColor="text1"/>
                <w:sz w:val="26"/>
                <w:szCs w:val="26"/>
              </w:rPr>
            </w:pPr>
            <w:r w:rsidRPr="00CC0F87">
              <w:rPr>
                <w:bCs/>
                <w:color w:val="000000" w:themeColor="text1"/>
                <w:sz w:val="26"/>
                <w:szCs w:val="26"/>
              </w:rPr>
              <w:t xml:space="preserve">+ </w:t>
            </w:r>
            <w:proofErr w:type="spellStart"/>
            <w:r w:rsidRPr="00CC0F87">
              <w:rPr>
                <w:bCs/>
                <w:color w:val="000000" w:themeColor="text1"/>
                <w:sz w:val="26"/>
                <w:szCs w:val="26"/>
              </w:rPr>
              <w:t>Nhiệm</w:t>
            </w:r>
            <w:proofErr w:type="spellEnd"/>
            <w:r w:rsidRPr="00CC0F87">
              <w:rPr>
                <w:bCs/>
                <w:color w:val="000000" w:themeColor="text1"/>
                <w:sz w:val="26"/>
                <w:szCs w:val="26"/>
              </w:rPr>
              <w:t xml:space="preserve"> </w:t>
            </w:r>
            <w:proofErr w:type="spellStart"/>
            <w:r w:rsidRPr="00CC0F87">
              <w:rPr>
                <w:bCs/>
                <w:color w:val="000000" w:themeColor="text1"/>
                <w:sz w:val="26"/>
                <w:szCs w:val="26"/>
              </w:rPr>
              <w:t>vụ</w:t>
            </w:r>
            <w:proofErr w:type="spellEnd"/>
            <w:r w:rsidRPr="00CC0F87">
              <w:rPr>
                <w:bCs/>
                <w:color w:val="000000" w:themeColor="text1"/>
                <w:sz w:val="26"/>
                <w:szCs w:val="26"/>
              </w:rPr>
              <w:t xml:space="preserve"> </w:t>
            </w:r>
            <w:proofErr w:type="spellStart"/>
            <w:r w:rsidRPr="00CC0F87">
              <w:rPr>
                <w:bCs/>
                <w:color w:val="000000" w:themeColor="text1"/>
                <w:sz w:val="26"/>
                <w:szCs w:val="26"/>
              </w:rPr>
              <w:t>của</w:t>
            </w:r>
            <w:proofErr w:type="spellEnd"/>
            <w:r w:rsidRPr="00CC0F87">
              <w:rPr>
                <w:bCs/>
                <w:color w:val="000000" w:themeColor="text1"/>
                <w:sz w:val="26"/>
                <w:szCs w:val="26"/>
              </w:rPr>
              <w:t xml:space="preserve"> TKQĐ: </w:t>
            </w:r>
            <w:proofErr w:type="spellStart"/>
            <w:r w:rsidRPr="00CC0F87">
              <w:rPr>
                <w:bCs/>
                <w:color w:val="000000" w:themeColor="text1"/>
                <w:sz w:val="26"/>
                <w:szCs w:val="26"/>
              </w:rPr>
              <w:t>Phát</w:t>
            </w:r>
            <w:proofErr w:type="spellEnd"/>
            <w:r w:rsidRPr="00CC0F87">
              <w:rPr>
                <w:bCs/>
                <w:color w:val="000000" w:themeColor="text1"/>
                <w:sz w:val="26"/>
                <w:szCs w:val="26"/>
              </w:rPr>
              <w:t xml:space="preserve"> </w:t>
            </w:r>
            <w:proofErr w:type="spellStart"/>
            <w:r w:rsidRPr="00CC0F87">
              <w:rPr>
                <w:bCs/>
                <w:color w:val="000000" w:themeColor="text1"/>
                <w:sz w:val="26"/>
                <w:szCs w:val="26"/>
              </w:rPr>
              <w:t>triển</w:t>
            </w:r>
            <w:proofErr w:type="spellEnd"/>
            <w:r w:rsidRPr="00CC0F87">
              <w:rPr>
                <w:bCs/>
                <w:color w:val="000000" w:themeColor="text1"/>
                <w:sz w:val="26"/>
                <w:szCs w:val="26"/>
              </w:rPr>
              <w:t xml:space="preserve"> </w:t>
            </w:r>
            <w:proofErr w:type="spellStart"/>
            <w:r w:rsidRPr="00CC0F87">
              <w:rPr>
                <w:bCs/>
                <w:color w:val="000000" w:themeColor="text1"/>
                <w:sz w:val="26"/>
                <w:szCs w:val="26"/>
              </w:rPr>
              <w:t>lực</w:t>
            </w:r>
            <w:proofErr w:type="spellEnd"/>
            <w:r w:rsidRPr="00CC0F87">
              <w:rPr>
                <w:bCs/>
                <w:color w:val="000000" w:themeColor="text1"/>
                <w:sz w:val="26"/>
                <w:szCs w:val="26"/>
                <w:lang w:val="vi-VN"/>
              </w:rPr>
              <w:t xml:space="preserve"> lượng sản xuất, xây dựng</w:t>
            </w:r>
            <w:r w:rsidRPr="00CC0F87">
              <w:rPr>
                <w:color w:val="000000" w:themeColor="text1"/>
                <w:sz w:val="26"/>
                <w:szCs w:val="26"/>
              </w:rPr>
              <w:t xml:space="preserve"> </w:t>
            </w:r>
            <w:proofErr w:type="spellStart"/>
            <w:r w:rsidRPr="00CC0F87">
              <w:rPr>
                <w:bCs/>
                <w:color w:val="000000" w:themeColor="text1"/>
                <w:sz w:val="26"/>
                <w:szCs w:val="26"/>
              </w:rPr>
              <w:t>quan</w:t>
            </w:r>
            <w:proofErr w:type="spellEnd"/>
            <w:r w:rsidRPr="00CC0F87">
              <w:rPr>
                <w:bCs/>
                <w:color w:val="000000" w:themeColor="text1"/>
                <w:sz w:val="26"/>
                <w:szCs w:val="26"/>
              </w:rPr>
              <w:t xml:space="preserve"> </w:t>
            </w:r>
            <w:proofErr w:type="spellStart"/>
            <w:r w:rsidRPr="00CC0F87">
              <w:rPr>
                <w:bCs/>
                <w:color w:val="000000" w:themeColor="text1"/>
                <w:sz w:val="26"/>
                <w:szCs w:val="26"/>
              </w:rPr>
              <w:t>hệ</w:t>
            </w:r>
            <w:proofErr w:type="spellEnd"/>
            <w:r w:rsidRPr="00CC0F87">
              <w:rPr>
                <w:bCs/>
                <w:color w:val="000000" w:themeColor="text1"/>
                <w:sz w:val="26"/>
                <w:szCs w:val="26"/>
              </w:rPr>
              <w:t xml:space="preserve"> </w:t>
            </w:r>
            <w:proofErr w:type="spellStart"/>
            <w:r w:rsidRPr="00CC0F87">
              <w:rPr>
                <w:bCs/>
                <w:color w:val="000000" w:themeColor="text1"/>
                <w:sz w:val="26"/>
                <w:szCs w:val="26"/>
              </w:rPr>
              <w:t>sản</w:t>
            </w:r>
            <w:proofErr w:type="spellEnd"/>
            <w:r w:rsidRPr="00CC0F87">
              <w:rPr>
                <w:bCs/>
                <w:color w:val="000000" w:themeColor="text1"/>
                <w:sz w:val="26"/>
                <w:szCs w:val="26"/>
              </w:rPr>
              <w:t xml:space="preserve"> </w:t>
            </w:r>
            <w:proofErr w:type="spellStart"/>
            <w:r w:rsidRPr="00CC0F87">
              <w:rPr>
                <w:bCs/>
                <w:color w:val="000000" w:themeColor="text1"/>
                <w:sz w:val="26"/>
                <w:szCs w:val="26"/>
              </w:rPr>
              <w:t>xuất</w:t>
            </w:r>
            <w:proofErr w:type="spellEnd"/>
            <w:r w:rsidRPr="00CC0F87">
              <w:rPr>
                <w:bCs/>
                <w:color w:val="000000" w:themeColor="text1"/>
                <w:sz w:val="26"/>
                <w:szCs w:val="26"/>
              </w:rPr>
              <w:t xml:space="preserve"> </w:t>
            </w:r>
            <w:proofErr w:type="spellStart"/>
            <w:r w:rsidRPr="00CC0F87">
              <w:rPr>
                <w:bCs/>
                <w:color w:val="000000" w:themeColor="text1"/>
                <w:sz w:val="26"/>
                <w:szCs w:val="26"/>
              </w:rPr>
              <w:t>mới</w:t>
            </w:r>
            <w:proofErr w:type="spellEnd"/>
            <w:r w:rsidRPr="00CC0F87">
              <w:rPr>
                <w:bCs/>
                <w:color w:val="000000" w:themeColor="text1"/>
                <w:sz w:val="26"/>
                <w:szCs w:val="26"/>
              </w:rPr>
              <w:t>,</w:t>
            </w:r>
            <w:r w:rsidRPr="00CC0F87">
              <w:rPr>
                <w:color w:val="000000" w:themeColor="text1"/>
                <w:sz w:val="26"/>
                <w:szCs w:val="26"/>
              </w:rPr>
              <w:t xml:space="preserve"> </w:t>
            </w:r>
            <w:proofErr w:type="spellStart"/>
            <w:r w:rsidRPr="00CC0F87">
              <w:rPr>
                <w:color w:val="000000" w:themeColor="text1"/>
                <w:sz w:val="26"/>
                <w:szCs w:val="26"/>
              </w:rPr>
              <w:t>tạo</w:t>
            </w:r>
            <w:proofErr w:type="spellEnd"/>
            <w:r w:rsidRPr="00CC0F87">
              <w:rPr>
                <w:color w:val="000000" w:themeColor="text1"/>
                <w:sz w:val="26"/>
                <w:szCs w:val="26"/>
                <w:lang w:val="vi-VN"/>
              </w:rPr>
              <w:t xml:space="preserve"> lập</w:t>
            </w:r>
            <w:r w:rsidRPr="00CC0F87">
              <w:rPr>
                <w:color w:val="000000" w:themeColor="text1"/>
                <w:sz w:val="26"/>
                <w:szCs w:val="26"/>
              </w:rPr>
              <w:t xml:space="preserve"> </w:t>
            </w:r>
            <w:proofErr w:type="spellStart"/>
            <w:r w:rsidRPr="00CC0F87">
              <w:rPr>
                <w:color w:val="000000" w:themeColor="text1"/>
                <w:sz w:val="26"/>
                <w:szCs w:val="26"/>
              </w:rPr>
              <w:t>cơ</w:t>
            </w:r>
            <w:proofErr w:type="spellEnd"/>
            <w:r w:rsidRPr="00CC0F87">
              <w:rPr>
                <w:color w:val="000000" w:themeColor="text1"/>
                <w:sz w:val="26"/>
                <w:szCs w:val="26"/>
              </w:rPr>
              <w:t xml:space="preserve"> </w:t>
            </w:r>
            <w:proofErr w:type="spellStart"/>
            <w:r w:rsidRPr="00CC0F87">
              <w:rPr>
                <w:color w:val="000000" w:themeColor="text1"/>
                <w:sz w:val="26"/>
                <w:szCs w:val="26"/>
              </w:rPr>
              <w:t>sở</w:t>
            </w:r>
            <w:proofErr w:type="spellEnd"/>
            <w:r w:rsidRPr="00CC0F87">
              <w:rPr>
                <w:color w:val="000000" w:themeColor="text1"/>
                <w:sz w:val="26"/>
                <w:szCs w:val="26"/>
              </w:rPr>
              <w:t xml:space="preserve"> </w:t>
            </w:r>
            <w:proofErr w:type="spellStart"/>
            <w:r w:rsidRPr="00CC0F87">
              <w:rPr>
                <w:color w:val="000000" w:themeColor="text1"/>
                <w:sz w:val="26"/>
                <w:szCs w:val="26"/>
              </w:rPr>
              <w:t>vật</w:t>
            </w:r>
            <w:proofErr w:type="spellEnd"/>
            <w:r w:rsidRPr="00CC0F87">
              <w:rPr>
                <w:color w:val="000000" w:themeColor="text1"/>
                <w:sz w:val="26"/>
                <w:szCs w:val="26"/>
              </w:rPr>
              <w:t xml:space="preserve"> </w:t>
            </w:r>
            <w:proofErr w:type="spellStart"/>
            <w:r w:rsidRPr="00CC0F87">
              <w:rPr>
                <w:color w:val="000000" w:themeColor="text1"/>
                <w:sz w:val="26"/>
                <w:szCs w:val="26"/>
              </w:rPr>
              <w:t>chất</w:t>
            </w:r>
            <w:proofErr w:type="spellEnd"/>
            <w:r w:rsidRPr="00CC0F87">
              <w:rPr>
                <w:color w:val="000000" w:themeColor="text1"/>
                <w:sz w:val="26"/>
                <w:szCs w:val="26"/>
              </w:rPr>
              <w:t xml:space="preserve"> - </w:t>
            </w:r>
            <w:proofErr w:type="spellStart"/>
            <w:r w:rsidRPr="00CC0F87">
              <w:rPr>
                <w:color w:val="000000" w:themeColor="text1"/>
                <w:sz w:val="26"/>
                <w:szCs w:val="26"/>
              </w:rPr>
              <w:t>kỹ</w:t>
            </w:r>
            <w:proofErr w:type="spellEnd"/>
            <w:r w:rsidRPr="00CC0F87">
              <w:rPr>
                <w:color w:val="000000" w:themeColor="text1"/>
                <w:sz w:val="26"/>
                <w:szCs w:val="26"/>
              </w:rPr>
              <w:t xml:space="preserve"> </w:t>
            </w:r>
            <w:proofErr w:type="spellStart"/>
            <w:r w:rsidRPr="00CC0F87">
              <w:rPr>
                <w:color w:val="000000" w:themeColor="text1"/>
                <w:sz w:val="26"/>
                <w:szCs w:val="26"/>
              </w:rPr>
              <w:t>thuật</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CNXH.</w:t>
            </w:r>
          </w:p>
          <w:p w14:paraId="7ACF49E4" w14:textId="77777777" w:rsidR="009D1BAE" w:rsidRPr="00CC0F87" w:rsidRDefault="009D1BAE" w:rsidP="00CC0F87">
            <w:pPr>
              <w:snapToGrid w:val="0"/>
              <w:spacing w:line="271" w:lineRule="auto"/>
              <w:ind w:firstLine="428"/>
              <w:jc w:val="both"/>
              <w:rPr>
                <w:bCs/>
                <w:i/>
                <w:iCs/>
                <w:color w:val="000000" w:themeColor="text1"/>
                <w:sz w:val="26"/>
                <w:szCs w:val="26"/>
              </w:rPr>
            </w:pPr>
            <w:r w:rsidRPr="00CC0F87">
              <w:rPr>
                <w:bCs/>
                <w:color w:val="000000" w:themeColor="text1"/>
                <w:sz w:val="26"/>
                <w:szCs w:val="26"/>
              </w:rPr>
              <w:t xml:space="preserve">- </w:t>
            </w:r>
            <w:proofErr w:type="spellStart"/>
            <w:r w:rsidRPr="00CC0F87">
              <w:rPr>
                <w:bCs/>
                <w:i/>
                <w:iCs/>
                <w:color w:val="000000" w:themeColor="text1"/>
                <w:sz w:val="26"/>
                <w:szCs w:val="26"/>
              </w:rPr>
              <w:t>Đảm</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bảo</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giữ</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vững</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vai</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trò</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lãnh</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đạo</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của</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Đảng</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Cộng</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sản</w:t>
            </w:r>
            <w:proofErr w:type="spellEnd"/>
            <w:r w:rsidRPr="00CC0F87">
              <w:rPr>
                <w:bCs/>
                <w:color w:val="000000" w:themeColor="text1"/>
                <w:sz w:val="26"/>
                <w:szCs w:val="26"/>
              </w:rPr>
              <w:t xml:space="preserve"> </w:t>
            </w:r>
            <w:r w:rsidRPr="00CC0F87">
              <w:rPr>
                <w:bCs/>
                <w:i/>
                <w:iCs/>
                <w:color w:val="000000" w:themeColor="text1"/>
                <w:sz w:val="26"/>
                <w:szCs w:val="26"/>
              </w:rPr>
              <w:t xml:space="preserve">– </w:t>
            </w:r>
            <w:proofErr w:type="spellStart"/>
            <w:r w:rsidRPr="00CC0F87">
              <w:rPr>
                <w:bCs/>
                <w:i/>
                <w:iCs/>
                <w:color w:val="000000" w:themeColor="text1"/>
                <w:sz w:val="26"/>
                <w:szCs w:val="26"/>
              </w:rPr>
              <w:t>nhân</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tố</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quyết</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định</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thành</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công</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của</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xây</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dựng</w:t>
            </w:r>
            <w:proofErr w:type="spellEnd"/>
            <w:r w:rsidRPr="00CC0F87">
              <w:rPr>
                <w:bCs/>
                <w:i/>
                <w:iCs/>
                <w:color w:val="000000" w:themeColor="text1"/>
                <w:sz w:val="26"/>
                <w:szCs w:val="26"/>
              </w:rPr>
              <w:t xml:space="preserve"> CNXH. </w:t>
            </w:r>
          </w:p>
          <w:p w14:paraId="7D52A4DD" w14:textId="77777777" w:rsidR="009D1BAE" w:rsidRPr="00CC0F87" w:rsidRDefault="009D1BAE" w:rsidP="00CC0F87">
            <w:pPr>
              <w:snapToGrid w:val="0"/>
              <w:spacing w:line="271" w:lineRule="auto"/>
              <w:ind w:firstLine="428"/>
              <w:jc w:val="both"/>
              <w:rPr>
                <w:bCs/>
                <w:color w:val="000000" w:themeColor="text1"/>
                <w:sz w:val="26"/>
                <w:szCs w:val="26"/>
              </w:rPr>
            </w:pPr>
            <w:r w:rsidRPr="00CC0F87">
              <w:rPr>
                <w:bCs/>
                <w:color w:val="000000" w:themeColor="text1"/>
                <w:sz w:val="26"/>
                <w:szCs w:val="26"/>
              </w:rPr>
              <w:t xml:space="preserve">+ </w:t>
            </w:r>
            <w:proofErr w:type="spellStart"/>
            <w:r w:rsidRPr="00CC0F87">
              <w:rPr>
                <w:bCs/>
                <w:color w:val="000000" w:themeColor="text1"/>
                <w:sz w:val="26"/>
                <w:szCs w:val="26"/>
              </w:rPr>
              <w:t>Xây</w:t>
            </w:r>
            <w:proofErr w:type="spellEnd"/>
            <w:r w:rsidRPr="00CC0F87">
              <w:rPr>
                <w:bCs/>
                <w:color w:val="000000" w:themeColor="text1"/>
                <w:sz w:val="26"/>
                <w:szCs w:val="26"/>
              </w:rPr>
              <w:t xml:space="preserve"> </w:t>
            </w:r>
            <w:proofErr w:type="spellStart"/>
            <w:r w:rsidRPr="00CC0F87">
              <w:rPr>
                <w:bCs/>
                <w:color w:val="000000" w:themeColor="text1"/>
                <w:sz w:val="26"/>
                <w:szCs w:val="26"/>
              </w:rPr>
              <w:t>dựng</w:t>
            </w:r>
            <w:proofErr w:type="spellEnd"/>
            <w:r w:rsidRPr="00CC0F87">
              <w:rPr>
                <w:bCs/>
                <w:color w:val="000000" w:themeColor="text1"/>
                <w:sz w:val="26"/>
                <w:szCs w:val="26"/>
              </w:rPr>
              <w:t xml:space="preserve">, </w:t>
            </w:r>
            <w:proofErr w:type="spellStart"/>
            <w:r w:rsidRPr="00CC0F87">
              <w:rPr>
                <w:bCs/>
                <w:color w:val="000000" w:themeColor="text1"/>
                <w:sz w:val="26"/>
                <w:szCs w:val="26"/>
              </w:rPr>
              <w:t>củng</w:t>
            </w:r>
            <w:proofErr w:type="spellEnd"/>
            <w:r w:rsidRPr="00CC0F87">
              <w:rPr>
                <w:bCs/>
                <w:color w:val="000000" w:themeColor="text1"/>
                <w:sz w:val="26"/>
                <w:szCs w:val="26"/>
              </w:rPr>
              <w:t xml:space="preserve"> </w:t>
            </w:r>
            <w:proofErr w:type="spellStart"/>
            <w:r w:rsidRPr="00CC0F87">
              <w:rPr>
                <w:bCs/>
                <w:color w:val="000000" w:themeColor="text1"/>
                <w:sz w:val="26"/>
                <w:szCs w:val="26"/>
              </w:rPr>
              <w:t>cố</w:t>
            </w:r>
            <w:proofErr w:type="spellEnd"/>
            <w:r w:rsidRPr="00CC0F87">
              <w:rPr>
                <w:bCs/>
                <w:color w:val="000000" w:themeColor="text1"/>
                <w:sz w:val="26"/>
                <w:szCs w:val="26"/>
              </w:rPr>
              <w:t xml:space="preserve"> </w:t>
            </w:r>
            <w:proofErr w:type="spellStart"/>
            <w:r w:rsidRPr="00CC0F87">
              <w:rPr>
                <w:bCs/>
                <w:color w:val="000000" w:themeColor="text1"/>
                <w:sz w:val="26"/>
                <w:szCs w:val="26"/>
              </w:rPr>
              <w:t>tổ</w:t>
            </w:r>
            <w:proofErr w:type="spellEnd"/>
            <w:r w:rsidRPr="00CC0F87">
              <w:rPr>
                <w:bCs/>
                <w:color w:val="000000" w:themeColor="text1"/>
                <w:sz w:val="26"/>
                <w:szCs w:val="26"/>
              </w:rPr>
              <w:t xml:space="preserve"> </w:t>
            </w:r>
            <w:proofErr w:type="spellStart"/>
            <w:r w:rsidRPr="00CC0F87">
              <w:rPr>
                <w:bCs/>
                <w:color w:val="000000" w:themeColor="text1"/>
                <w:sz w:val="26"/>
                <w:szCs w:val="26"/>
              </w:rPr>
              <w:t>chức</w:t>
            </w:r>
            <w:proofErr w:type="spellEnd"/>
            <w:r w:rsidRPr="00CC0F87">
              <w:rPr>
                <w:bCs/>
                <w:color w:val="000000" w:themeColor="text1"/>
                <w:sz w:val="26"/>
                <w:szCs w:val="26"/>
              </w:rPr>
              <w:t xml:space="preserve"> </w:t>
            </w:r>
            <w:proofErr w:type="spellStart"/>
            <w:r w:rsidRPr="00CC0F87">
              <w:rPr>
                <w:bCs/>
                <w:color w:val="000000" w:themeColor="text1"/>
                <w:sz w:val="26"/>
                <w:szCs w:val="26"/>
              </w:rPr>
              <w:t>để</w:t>
            </w:r>
            <w:proofErr w:type="spellEnd"/>
            <w:r w:rsidRPr="00CC0F87">
              <w:rPr>
                <w:bCs/>
                <w:color w:val="000000" w:themeColor="text1"/>
                <w:sz w:val="26"/>
                <w:szCs w:val="26"/>
              </w:rPr>
              <w:t xml:space="preserve"> </w:t>
            </w:r>
            <w:proofErr w:type="spellStart"/>
            <w:r w:rsidRPr="00CC0F87">
              <w:rPr>
                <w:bCs/>
                <w:color w:val="000000" w:themeColor="text1"/>
                <w:sz w:val="26"/>
                <w:szCs w:val="26"/>
              </w:rPr>
              <w:t>Đảng</w:t>
            </w:r>
            <w:proofErr w:type="spellEnd"/>
            <w:r w:rsidRPr="00CC0F87">
              <w:rPr>
                <w:bCs/>
                <w:color w:val="000000" w:themeColor="text1"/>
                <w:sz w:val="26"/>
                <w:szCs w:val="26"/>
              </w:rPr>
              <w:t xml:space="preserve"> </w:t>
            </w:r>
            <w:proofErr w:type="spellStart"/>
            <w:r w:rsidRPr="00CC0F87">
              <w:rPr>
                <w:bCs/>
                <w:color w:val="000000" w:themeColor="text1"/>
                <w:sz w:val="26"/>
                <w:szCs w:val="26"/>
              </w:rPr>
              <w:t>thực</w:t>
            </w:r>
            <w:proofErr w:type="spellEnd"/>
            <w:r w:rsidRPr="00CC0F87">
              <w:rPr>
                <w:bCs/>
                <w:color w:val="000000" w:themeColor="text1"/>
                <w:sz w:val="26"/>
                <w:szCs w:val="26"/>
              </w:rPr>
              <w:t xml:space="preserve"> </w:t>
            </w:r>
            <w:proofErr w:type="spellStart"/>
            <w:r w:rsidRPr="00CC0F87">
              <w:rPr>
                <w:bCs/>
                <w:color w:val="000000" w:themeColor="text1"/>
                <w:sz w:val="26"/>
                <w:szCs w:val="26"/>
              </w:rPr>
              <w:t>sự</w:t>
            </w:r>
            <w:proofErr w:type="spellEnd"/>
            <w:r w:rsidRPr="00CC0F87">
              <w:rPr>
                <w:bCs/>
                <w:color w:val="000000" w:themeColor="text1"/>
                <w:sz w:val="26"/>
                <w:szCs w:val="26"/>
              </w:rPr>
              <w:t xml:space="preserve"> </w:t>
            </w:r>
            <w:proofErr w:type="spellStart"/>
            <w:r w:rsidRPr="00CC0F87">
              <w:rPr>
                <w:bCs/>
                <w:color w:val="000000" w:themeColor="text1"/>
                <w:sz w:val="26"/>
                <w:szCs w:val="26"/>
              </w:rPr>
              <w:t>là</w:t>
            </w:r>
            <w:proofErr w:type="spellEnd"/>
            <w:r w:rsidRPr="00CC0F87">
              <w:rPr>
                <w:bCs/>
                <w:color w:val="000000" w:themeColor="text1"/>
                <w:sz w:val="26"/>
                <w:szCs w:val="26"/>
              </w:rPr>
              <w:t xml:space="preserve"> </w:t>
            </w:r>
            <w:proofErr w:type="spellStart"/>
            <w:r w:rsidRPr="00CC0F87">
              <w:rPr>
                <w:bCs/>
                <w:color w:val="000000" w:themeColor="text1"/>
                <w:sz w:val="26"/>
                <w:szCs w:val="26"/>
              </w:rPr>
              <w:t>đội</w:t>
            </w:r>
            <w:proofErr w:type="spellEnd"/>
            <w:r w:rsidRPr="00CC0F87">
              <w:rPr>
                <w:bCs/>
                <w:color w:val="000000" w:themeColor="text1"/>
                <w:sz w:val="26"/>
                <w:szCs w:val="26"/>
              </w:rPr>
              <w:t xml:space="preserve"> </w:t>
            </w:r>
            <w:proofErr w:type="spellStart"/>
            <w:r w:rsidRPr="00CC0F87">
              <w:rPr>
                <w:bCs/>
                <w:color w:val="000000" w:themeColor="text1"/>
                <w:sz w:val="26"/>
                <w:szCs w:val="26"/>
              </w:rPr>
              <w:t>tiên</w:t>
            </w:r>
            <w:proofErr w:type="spellEnd"/>
            <w:r w:rsidRPr="00CC0F87">
              <w:rPr>
                <w:bCs/>
                <w:color w:val="000000" w:themeColor="text1"/>
                <w:sz w:val="26"/>
                <w:szCs w:val="26"/>
              </w:rPr>
              <w:t xml:space="preserve"> </w:t>
            </w:r>
            <w:proofErr w:type="spellStart"/>
            <w:r w:rsidRPr="00CC0F87">
              <w:rPr>
                <w:bCs/>
                <w:color w:val="000000" w:themeColor="text1"/>
                <w:sz w:val="26"/>
                <w:szCs w:val="26"/>
              </w:rPr>
              <w:t>phong</w:t>
            </w:r>
            <w:proofErr w:type="spellEnd"/>
            <w:r w:rsidRPr="00CC0F87">
              <w:rPr>
                <w:bCs/>
                <w:color w:val="000000" w:themeColor="text1"/>
                <w:sz w:val="26"/>
                <w:szCs w:val="26"/>
              </w:rPr>
              <w:t xml:space="preserve"> </w:t>
            </w:r>
            <w:proofErr w:type="spellStart"/>
            <w:r w:rsidRPr="00CC0F87">
              <w:rPr>
                <w:bCs/>
                <w:color w:val="000000" w:themeColor="text1"/>
                <w:sz w:val="26"/>
                <w:szCs w:val="26"/>
              </w:rPr>
              <w:t>của</w:t>
            </w:r>
            <w:proofErr w:type="spellEnd"/>
            <w:r w:rsidRPr="00CC0F87">
              <w:rPr>
                <w:bCs/>
                <w:color w:val="000000" w:themeColor="text1"/>
                <w:sz w:val="26"/>
                <w:szCs w:val="26"/>
              </w:rPr>
              <w:t xml:space="preserve"> </w:t>
            </w:r>
            <w:proofErr w:type="spellStart"/>
            <w:r w:rsidRPr="00CC0F87">
              <w:rPr>
                <w:bCs/>
                <w:color w:val="000000" w:themeColor="text1"/>
                <w:sz w:val="26"/>
                <w:szCs w:val="26"/>
              </w:rPr>
              <w:t>giai</w:t>
            </w:r>
            <w:proofErr w:type="spellEnd"/>
            <w:r w:rsidRPr="00CC0F87">
              <w:rPr>
                <w:bCs/>
                <w:color w:val="000000" w:themeColor="text1"/>
                <w:sz w:val="26"/>
                <w:szCs w:val="26"/>
              </w:rPr>
              <w:t xml:space="preserve"> </w:t>
            </w:r>
            <w:proofErr w:type="spellStart"/>
            <w:r w:rsidRPr="00CC0F87">
              <w:rPr>
                <w:bCs/>
                <w:color w:val="000000" w:themeColor="text1"/>
                <w:sz w:val="26"/>
                <w:szCs w:val="26"/>
              </w:rPr>
              <w:t>cấp</w:t>
            </w:r>
            <w:proofErr w:type="spellEnd"/>
            <w:r w:rsidRPr="00CC0F87">
              <w:rPr>
                <w:bCs/>
                <w:color w:val="000000" w:themeColor="text1"/>
                <w:sz w:val="26"/>
                <w:szCs w:val="26"/>
              </w:rPr>
              <w:t xml:space="preserve"> </w:t>
            </w:r>
            <w:proofErr w:type="spellStart"/>
            <w:r w:rsidRPr="00CC0F87">
              <w:rPr>
                <w:bCs/>
                <w:color w:val="000000" w:themeColor="text1"/>
                <w:sz w:val="26"/>
                <w:szCs w:val="26"/>
              </w:rPr>
              <w:t>cách</w:t>
            </w:r>
            <w:proofErr w:type="spellEnd"/>
            <w:r w:rsidRPr="00CC0F87">
              <w:rPr>
                <w:bCs/>
                <w:color w:val="000000" w:themeColor="text1"/>
                <w:sz w:val="26"/>
                <w:szCs w:val="26"/>
              </w:rPr>
              <w:t xml:space="preserve"> </w:t>
            </w:r>
            <w:proofErr w:type="spellStart"/>
            <w:r w:rsidRPr="00CC0F87">
              <w:rPr>
                <w:bCs/>
                <w:color w:val="000000" w:themeColor="text1"/>
                <w:sz w:val="26"/>
                <w:szCs w:val="26"/>
              </w:rPr>
              <w:t>mạng</w:t>
            </w:r>
            <w:proofErr w:type="spellEnd"/>
          </w:p>
          <w:p w14:paraId="668BA7FF" w14:textId="77777777" w:rsidR="009D1BAE" w:rsidRPr="00CC0F87" w:rsidRDefault="009D1BAE" w:rsidP="00CC0F87">
            <w:pPr>
              <w:snapToGrid w:val="0"/>
              <w:spacing w:line="271" w:lineRule="auto"/>
              <w:ind w:firstLine="428"/>
              <w:jc w:val="both"/>
              <w:rPr>
                <w:bCs/>
                <w:color w:val="000000" w:themeColor="text1"/>
                <w:sz w:val="26"/>
                <w:szCs w:val="26"/>
              </w:rPr>
            </w:pPr>
            <w:r w:rsidRPr="00CC0F87">
              <w:rPr>
                <w:bCs/>
                <w:color w:val="000000" w:themeColor="text1"/>
                <w:sz w:val="26"/>
                <w:szCs w:val="26"/>
              </w:rPr>
              <w:t xml:space="preserve">+ </w:t>
            </w:r>
            <w:proofErr w:type="spellStart"/>
            <w:r w:rsidRPr="00CC0F87">
              <w:rPr>
                <w:bCs/>
                <w:color w:val="000000" w:themeColor="text1"/>
                <w:sz w:val="26"/>
                <w:szCs w:val="26"/>
              </w:rPr>
              <w:t>Xây</w:t>
            </w:r>
            <w:proofErr w:type="spellEnd"/>
            <w:r w:rsidRPr="00CC0F87">
              <w:rPr>
                <w:bCs/>
                <w:color w:val="000000" w:themeColor="text1"/>
                <w:sz w:val="26"/>
                <w:szCs w:val="26"/>
              </w:rPr>
              <w:t xml:space="preserve"> </w:t>
            </w:r>
            <w:proofErr w:type="spellStart"/>
            <w:r w:rsidRPr="00CC0F87">
              <w:rPr>
                <w:bCs/>
                <w:color w:val="000000" w:themeColor="text1"/>
                <w:sz w:val="26"/>
                <w:szCs w:val="26"/>
              </w:rPr>
              <w:t>dựng</w:t>
            </w:r>
            <w:proofErr w:type="spellEnd"/>
            <w:r w:rsidRPr="00CC0F87">
              <w:rPr>
                <w:bCs/>
                <w:color w:val="000000" w:themeColor="text1"/>
                <w:sz w:val="26"/>
                <w:szCs w:val="26"/>
              </w:rPr>
              <w:t xml:space="preserve"> </w:t>
            </w:r>
            <w:proofErr w:type="spellStart"/>
            <w:r w:rsidRPr="00CC0F87">
              <w:rPr>
                <w:bCs/>
                <w:color w:val="000000" w:themeColor="text1"/>
                <w:sz w:val="26"/>
                <w:szCs w:val="26"/>
              </w:rPr>
              <w:t>đội</w:t>
            </w:r>
            <w:proofErr w:type="spellEnd"/>
            <w:r w:rsidRPr="00CC0F87">
              <w:rPr>
                <w:bCs/>
                <w:color w:val="000000" w:themeColor="text1"/>
                <w:sz w:val="26"/>
                <w:szCs w:val="26"/>
              </w:rPr>
              <w:t xml:space="preserve"> </w:t>
            </w:r>
            <w:proofErr w:type="spellStart"/>
            <w:r w:rsidRPr="00CC0F87">
              <w:rPr>
                <w:bCs/>
                <w:color w:val="000000" w:themeColor="text1"/>
                <w:sz w:val="26"/>
                <w:szCs w:val="26"/>
              </w:rPr>
              <w:t>ngũ</w:t>
            </w:r>
            <w:proofErr w:type="spellEnd"/>
            <w:r w:rsidRPr="00CC0F87">
              <w:rPr>
                <w:bCs/>
                <w:color w:val="000000" w:themeColor="text1"/>
                <w:sz w:val="26"/>
                <w:szCs w:val="26"/>
              </w:rPr>
              <w:t xml:space="preserve"> </w:t>
            </w:r>
            <w:proofErr w:type="spellStart"/>
            <w:r w:rsidRPr="00CC0F87">
              <w:rPr>
                <w:bCs/>
                <w:color w:val="000000" w:themeColor="text1"/>
                <w:sz w:val="26"/>
                <w:szCs w:val="26"/>
              </w:rPr>
              <w:t>cán</w:t>
            </w:r>
            <w:proofErr w:type="spellEnd"/>
            <w:r w:rsidRPr="00CC0F87">
              <w:rPr>
                <w:bCs/>
                <w:color w:val="000000" w:themeColor="text1"/>
                <w:sz w:val="26"/>
                <w:szCs w:val="26"/>
                <w:lang w:val="vi-VN"/>
              </w:rPr>
              <w:t xml:space="preserve"> bộ, </w:t>
            </w:r>
            <w:proofErr w:type="spellStart"/>
            <w:r w:rsidRPr="00CC0F87">
              <w:rPr>
                <w:bCs/>
                <w:color w:val="000000" w:themeColor="text1"/>
                <w:sz w:val="26"/>
                <w:szCs w:val="26"/>
              </w:rPr>
              <w:t>đảng</w:t>
            </w:r>
            <w:proofErr w:type="spellEnd"/>
            <w:r w:rsidRPr="00CC0F87">
              <w:rPr>
                <w:bCs/>
                <w:color w:val="000000" w:themeColor="text1"/>
                <w:sz w:val="26"/>
                <w:szCs w:val="26"/>
                <w:lang w:val="vi-VN"/>
              </w:rPr>
              <w:t xml:space="preserve"> viên</w:t>
            </w:r>
            <w:r w:rsidRPr="00CC0F87">
              <w:rPr>
                <w:bCs/>
                <w:color w:val="000000" w:themeColor="text1"/>
                <w:sz w:val="26"/>
                <w:szCs w:val="26"/>
              </w:rPr>
              <w:t xml:space="preserve"> </w:t>
            </w:r>
            <w:proofErr w:type="spellStart"/>
            <w:r w:rsidRPr="00CC0F87">
              <w:rPr>
                <w:bCs/>
                <w:color w:val="000000" w:themeColor="text1"/>
                <w:sz w:val="26"/>
                <w:szCs w:val="26"/>
              </w:rPr>
              <w:t>gồm</w:t>
            </w:r>
            <w:proofErr w:type="spellEnd"/>
            <w:r w:rsidRPr="00CC0F87">
              <w:rPr>
                <w:bCs/>
                <w:color w:val="000000" w:themeColor="text1"/>
                <w:sz w:val="26"/>
                <w:szCs w:val="26"/>
              </w:rPr>
              <w:t xml:space="preserve"> </w:t>
            </w:r>
            <w:proofErr w:type="spellStart"/>
            <w:r w:rsidRPr="00CC0F87">
              <w:rPr>
                <w:bCs/>
                <w:color w:val="000000" w:themeColor="text1"/>
                <w:sz w:val="26"/>
                <w:szCs w:val="26"/>
              </w:rPr>
              <w:t>những</w:t>
            </w:r>
            <w:proofErr w:type="spellEnd"/>
            <w:r w:rsidRPr="00CC0F87">
              <w:rPr>
                <w:bCs/>
                <w:color w:val="000000" w:themeColor="text1"/>
                <w:sz w:val="26"/>
                <w:szCs w:val="26"/>
              </w:rPr>
              <w:t xml:space="preserve"> </w:t>
            </w:r>
            <w:proofErr w:type="spellStart"/>
            <w:r w:rsidRPr="00CC0F87">
              <w:rPr>
                <w:bCs/>
                <w:color w:val="000000" w:themeColor="text1"/>
                <w:sz w:val="26"/>
                <w:szCs w:val="26"/>
              </w:rPr>
              <w:t>người</w:t>
            </w:r>
            <w:proofErr w:type="spellEnd"/>
            <w:r w:rsidRPr="00CC0F87">
              <w:rPr>
                <w:bCs/>
                <w:color w:val="000000" w:themeColor="text1"/>
                <w:sz w:val="26"/>
                <w:szCs w:val="26"/>
              </w:rPr>
              <w:t xml:space="preserve"> </w:t>
            </w:r>
            <w:proofErr w:type="spellStart"/>
            <w:r w:rsidRPr="00CC0F87">
              <w:rPr>
                <w:bCs/>
                <w:color w:val="000000" w:themeColor="text1"/>
                <w:sz w:val="26"/>
                <w:szCs w:val="26"/>
              </w:rPr>
              <w:t>ưu</w:t>
            </w:r>
            <w:proofErr w:type="spellEnd"/>
            <w:r w:rsidRPr="00CC0F87">
              <w:rPr>
                <w:bCs/>
                <w:color w:val="000000" w:themeColor="text1"/>
                <w:sz w:val="26"/>
                <w:szCs w:val="26"/>
              </w:rPr>
              <w:t xml:space="preserve"> </w:t>
            </w:r>
            <w:proofErr w:type="spellStart"/>
            <w:r w:rsidRPr="00CC0F87">
              <w:rPr>
                <w:bCs/>
                <w:color w:val="000000" w:themeColor="text1"/>
                <w:sz w:val="26"/>
                <w:szCs w:val="26"/>
              </w:rPr>
              <w:t>tú</w:t>
            </w:r>
            <w:proofErr w:type="spellEnd"/>
            <w:r w:rsidRPr="00CC0F87">
              <w:rPr>
                <w:bCs/>
                <w:color w:val="000000" w:themeColor="text1"/>
                <w:sz w:val="26"/>
                <w:szCs w:val="26"/>
              </w:rPr>
              <w:t xml:space="preserve"> </w:t>
            </w:r>
            <w:proofErr w:type="spellStart"/>
            <w:r w:rsidRPr="00CC0F87">
              <w:rPr>
                <w:bCs/>
                <w:color w:val="000000" w:themeColor="text1"/>
                <w:sz w:val="26"/>
                <w:szCs w:val="26"/>
              </w:rPr>
              <w:t>nhất</w:t>
            </w:r>
            <w:proofErr w:type="spellEnd"/>
            <w:r w:rsidRPr="00CC0F87">
              <w:rPr>
                <w:bCs/>
                <w:color w:val="000000" w:themeColor="text1"/>
                <w:sz w:val="26"/>
                <w:szCs w:val="26"/>
              </w:rPr>
              <w:t xml:space="preserve">, </w:t>
            </w:r>
            <w:proofErr w:type="spellStart"/>
            <w:r w:rsidRPr="00CC0F87">
              <w:rPr>
                <w:bCs/>
                <w:color w:val="000000" w:themeColor="text1"/>
                <w:sz w:val="26"/>
                <w:szCs w:val="26"/>
              </w:rPr>
              <w:t>trung</w:t>
            </w:r>
            <w:proofErr w:type="spellEnd"/>
            <w:r w:rsidRPr="00CC0F87">
              <w:rPr>
                <w:bCs/>
                <w:color w:val="000000" w:themeColor="text1"/>
                <w:sz w:val="26"/>
                <w:szCs w:val="26"/>
              </w:rPr>
              <w:t xml:space="preserve"> </w:t>
            </w:r>
            <w:proofErr w:type="spellStart"/>
            <w:r w:rsidRPr="00CC0F87">
              <w:rPr>
                <w:bCs/>
                <w:color w:val="000000" w:themeColor="text1"/>
                <w:sz w:val="26"/>
                <w:szCs w:val="26"/>
              </w:rPr>
              <w:t>thành</w:t>
            </w:r>
            <w:proofErr w:type="spellEnd"/>
            <w:r w:rsidRPr="00CC0F87">
              <w:rPr>
                <w:bCs/>
                <w:color w:val="000000" w:themeColor="text1"/>
                <w:sz w:val="26"/>
                <w:szCs w:val="26"/>
              </w:rPr>
              <w:t xml:space="preserve">, </w:t>
            </w:r>
            <w:proofErr w:type="spellStart"/>
            <w:r w:rsidRPr="00CC0F87">
              <w:rPr>
                <w:bCs/>
                <w:color w:val="000000" w:themeColor="text1"/>
                <w:sz w:val="26"/>
                <w:szCs w:val="26"/>
              </w:rPr>
              <w:t>có</w:t>
            </w:r>
            <w:proofErr w:type="spellEnd"/>
            <w:r w:rsidRPr="00CC0F87">
              <w:rPr>
                <w:bCs/>
                <w:color w:val="000000" w:themeColor="text1"/>
                <w:sz w:val="26"/>
                <w:szCs w:val="26"/>
              </w:rPr>
              <w:t xml:space="preserve"> </w:t>
            </w:r>
            <w:proofErr w:type="spellStart"/>
            <w:r w:rsidRPr="00CC0F87">
              <w:rPr>
                <w:bCs/>
                <w:color w:val="000000" w:themeColor="text1"/>
                <w:sz w:val="26"/>
                <w:szCs w:val="26"/>
              </w:rPr>
              <w:t>trình</w:t>
            </w:r>
            <w:proofErr w:type="spellEnd"/>
            <w:r w:rsidRPr="00CC0F87">
              <w:rPr>
                <w:bCs/>
                <w:color w:val="000000" w:themeColor="text1"/>
                <w:sz w:val="26"/>
                <w:szCs w:val="26"/>
              </w:rPr>
              <w:t xml:space="preserve"> </w:t>
            </w:r>
            <w:proofErr w:type="spellStart"/>
            <w:r w:rsidRPr="00CC0F87">
              <w:rPr>
                <w:bCs/>
                <w:color w:val="000000" w:themeColor="text1"/>
                <w:sz w:val="26"/>
                <w:szCs w:val="26"/>
              </w:rPr>
              <w:t>độ</w:t>
            </w:r>
            <w:proofErr w:type="spellEnd"/>
            <w:r w:rsidRPr="00CC0F87">
              <w:rPr>
                <w:bCs/>
                <w:color w:val="000000" w:themeColor="text1"/>
                <w:sz w:val="26"/>
                <w:szCs w:val="26"/>
              </w:rPr>
              <w:t xml:space="preserve">, </w:t>
            </w:r>
            <w:proofErr w:type="spellStart"/>
            <w:r w:rsidRPr="00CC0F87">
              <w:rPr>
                <w:bCs/>
                <w:color w:val="000000" w:themeColor="text1"/>
                <w:sz w:val="26"/>
                <w:szCs w:val="26"/>
              </w:rPr>
              <w:t>được</w:t>
            </w:r>
            <w:proofErr w:type="spellEnd"/>
            <w:r w:rsidRPr="00CC0F87">
              <w:rPr>
                <w:bCs/>
                <w:color w:val="000000" w:themeColor="text1"/>
                <w:sz w:val="26"/>
                <w:szCs w:val="26"/>
              </w:rPr>
              <w:t xml:space="preserve"> </w:t>
            </w:r>
            <w:proofErr w:type="spellStart"/>
            <w:r w:rsidRPr="00CC0F87">
              <w:rPr>
                <w:bCs/>
                <w:color w:val="000000" w:themeColor="text1"/>
                <w:sz w:val="26"/>
                <w:szCs w:val="26"/>
              </w:rPr>
              <w:t>tôi</w:t>
            </w:r>
            <w:proofErr w:type="spellEnd"/>
            <w:r w:rsidRPr="00CC0F87">
              <w:rPr>
                <w:bCs/>
                <w:color w:val="000000" w:themeColor="text1"/>
                <w:sz w:val="26"/>
                <w:szCs w:val="26"/>
              </w:rPr>
              <w:t xml:space="preserve"> </w:t>
            </w:r>
            <w:proofErr w:type="spellStart"/>
            <w:r w:rsidRPr="00CC0F87">
              <w:rPr>
                <w:bCs/>
                <w:color w:val="000000" w:themeColor="text1"/>
                <w:sz w:val="26"/>
                <w:szCs w:val="26"/>
              </w:rPr>
              <w:t>luyện</w:t>
            </w:r>
            <w:proofErr w:type="spellEnd"/>
            <w:r w:rsidRPr="00CC0F87">
              <w:rPr>
                <w:bCs/>
                <w:color w:val="000000" w:themeColor="text1"/>
                <w:sz w:val="26"/>
                <w:szCs w:val="26"/>
              </w:rPr>
              <w:t xml:space="preserve">, </w:t>
            </w:r>
            <w:proofErr w:type="spellStart"/>
            <w:r w:rsidRPr="00CC0F87">
              <w:rPr>
                <w:bCs/>
                <w:color w:val="000000" w:themeColor="text1"/>
                <w:sz w:val="26"/>
                <w:szCs w:val="26"/>
              </w:rPr>
              <w:t>mang</w:t>
            </w:r>
            <w:proofErr w:type="spellEnd"/>
            <w:r w:rsidRPr="00CC0F87">
              <w:rPr>
                <w:bCs/>
                <w:color w:val="000000" w:themeColor="text1"/>
                <w:sz w:val="26"/>
                <w:szCs w:val="26"/>
              </w:rPr>
              <w:t xml:space="preserve"> </w:t>
            </w:r>
            <w:proofErr w:type="spellStart"/>
            <w:r w:rsidRPr="00CC0F87">
              <w:rPr>
                <w:bCs/>
                <w:color w:val="000000" w:themeColor="text1"/>
                <w:sz w:val="26"/>
                <w:szCs w:val="26"/>
              </w:rPr>
              <w:t>bản</w:t>
            </w:r>
            <w:proofErr w:type="spellEnd"/>
            <w:r w:rsidRPr="00CC0F87">
              <w:rPr>
                <w:bCs/>
                <w:color w:val="000000" w:themeColor="text1"/>
                <w:sz w:val="26"/>
                <w:szCs w:val="26"/>
              </w:rPr>
              <w:t xml:space="preserve"> </w:t>
            </w:r>
            <w:proofErr w:type="spellStart"/>
            <w:r w:rsidRPr="00CC0F87">
              <w:rPr>
                <w:bCs/>
                <w:color w:val="000000" w:themeColor="text1"/>
                <w:sz w:val="26"/>
                <w:szCs w:val="26"/>
              </w:rPr>
              <w:t>chất</w:t>
            </w:r>
            <w:proofErr w:type="spellEnd"/>
            <w:r w:rsidRPr="00CC0F87">
              <w:rPr>
                <w:bCs/>
                <w:color w:val="000000" w:themeColor="text1"/>
                <w:sz w:val="26"/>
                <w:szCs w:val="26"/>
              </w:rPr>
              <w:t xml:space="preserve"> </w:t>
            </w:r>
            <w:proofErr w:type="spellStart"/>
            <w:r w:rsidRPr="00CC0F87">
              <w:rPr>
                <w:bCs/>
                <w:color w:val="000000" w:themeColor="text1"/>
                <w:sz w:val="26"/>
                <w:szCs w:val="26"/>
              </w:rPr>
              <w:t>của</w:t>
            </w:r>
            <w:proofErr w:type="spellEnd"/>
            <w:r w:rsidRPr="00CC0F87">
              <w:rPr>
                <w:bCs/>
                <w:color w:val="000000" w:themeColor="text1"/>
                <w:sz w:val="26"/>
                <w:szCs w:val="26"/>
              </w:rPr>
              <w:t xml:space="preserve"> </w:t>
            </w:r>
            <w:proofErr w:type="spellStart"/>
            <w:r w:rsidRPr="00CC0F87">
              <w:rPr>
                <w:bCs/>
                <w:color w:val="000000" w:themeColor="text1"/>
                <w:sz w:val="26"/>
                <w:szCs w:val="26"/>
              </w:rPr>
              <w:t>giai</w:t>
            </w:r>
            <w:proofErr w:type="spellEnd"/>
            <w:r w:rsidRPr="00CC0F87">
              <w:rPr>
                <w:bCs/>
                <w:color w:val="000000" w:themeColor="text1"/>
                <w:sz w:val="26"/>
                <w:szCs w:val="26"/>
                <w:lang w:val="vi-VN"/>
              </w:rPr>
              <w:t xml:space="preserve"> cấp công nhân</w:t>
            </w:r>
            <w:r w:rsidRPr="00CC0F87">
              <w:rPr>
                <w:bCs/>
                <w:color w:val="000000" w:themeColor="text1"/>
                <w:sz w:val="26"/>
                <w:szCs w:val="26"/>
              </w:rPr>
              <w:t xml:space="preserve"> </w:t>
            </w:r>
            <w:proofErr w:type="spellStart"/>
            <w:r w:rsidRPr="00CC0F87">
              <w:rPr>
                <w:bCs/>
                <w:color w:val="000000" w:themeColor="text1"/>
                <w:sz w:val="26"/>
                <w:szCs w:val="26"/>
              </w:rPr>
              <w:t>và</w:t>
            </w:r>
            <w:proofErr w:type="spellEnd"/>
            <w:r w:rsidRPr="00CC0F87">
              <w:rPr>
                <w:bCs/>
                <w:color w:val="000000" w:themeColor="text1"/>
                <w:sz w:val="26"/>
                <w:szCs w:val="26"/>
              </w:rPr>
              <w:t xml:space="preserve"> </w:t>
            </w:r>
            <w:proofErr w:type="spellStart"/>
            <w:r w:rsidRPr="00CC0F87">
              <w:rPr>
                <w:bCs/>
                <w:color w:val="000000" w:themeColor="text1"/>
                <w:sz w:val="26"/>
                <w:szCs w:val="26"/>
              </w:rPr>
              <w:t>được</w:t>
            </w:r>
            <w:proofErr w:type="spellEnd"/>
            <w:r w:rsidRPr="00CC0F87">
              <w:rPr>
                <w:bCs/>
                <w:color w:val="000000" w:themeColor="text1"/>
                <w:sz w:val="26"/>
                <w:szCs w:val="26"/>
              </w:rPr>
              <w:t xml:space="preserve"> </w:t>
            </w:r>
            <w:proofErr w:type="spellStart"/>
            <w:r w:rsidRPr="00CC0F87">
              <w:rPr>
                <w:bCs/>
                <w:color w:val="000000" w:themeColor="text1"/>
                <w:sz w:val="26"/>
                <w:szCs w:val="26"/>
              </w:rPr>
              <w:t>quần</w:t>
            </w:r>
            <w:proofErr w:type="spellEnd"/>
            <w:r w:rsidRPr="00CC0F87">
              <w:rPr>
                <w:bCs/>
                <w:color w:val="000000" w:themeColor="text1"/>
                <w:sz w:val="26"/>
                <w:szCs w:val="26"/>
              </w:rPr>
              <w:t xml:space="preserve"> </w:t>
            </w:r>
            <w:proofErr w:type="spellStart"/>
            <w:r w:rsidRPr="00CC0F87">
              <w:rPr>
                <w:bCs/>
                <w:color w:val="000000" w:themeColor="text1"/>
                <w:sz w:val="26"/>
                <w:szCs w:val="26"/>
              </w:rPr>
              <w:t>chúng</w:t>
            </w:r>
            <w:proofErr w:type="spellEnd"/>
            <w:r w:rsidRPr="00CC0F87">
              <w:rPr>
                <w:bCs/>
                <w:color w:val="000000" w:themeColor="text1"/>
                <w:sz w:val="26"/>
                <w:szCs w:val="26"/>
              </w:rPr>
              <w:t xml:space="preserve"> tin </w:t>
            </w:r>
            <w:proofErr w:type="spellStart"/>
            <w:r w:rsidRPr="00CC0F87">
              <w:rPr>
                <w:bCs/>
                <w:color w:val="000000" w:themeColor="text1"/>
                <w:sz w:val="26"/>
                <w:szCs w:val="26"/>
              </w:rPr>
              <w:t>tưởng</w:t>
            </w:r>
            <w:proofErr w:type="spellEnd"/>
            <w:r w:rsidRPr="00CC0F87">
              <w:rPr>
                <w:bCs/>
                <w:color w:val="000000" w:themeColor="text1"/>
                <w:sz w:val="26"/>
                <w:szCs w:val="26"/>
              </w:rPr>
              <w:t>,</w:t>
            </w:r>
          </w:p>
          <w:p w14:paraId="16B8C944" w14:textId="77777777" w:rsidR="009D1BAE" w:rsidRPr="00CC0F87" w:rsidRDefault="009D1BAE" w:rsidP="00CC0F87">
            <w:pPr>
              <w:snapToGrid w:val="0"/>
              <w:spacing w:line="271" w:lineRule="auto"/>
              <w:ind w:firstLine="428"/>
              <w:jc w:val="both"/>
              <w:rPr>
                <w:bCs/>
                <w:i/>
                <w:iCs/>
                <w:color w:val="000000" w:themeColor="text1"/>
                <w:sz w:val="26"/>
                <w:szCs w:val="26"/>
              </w:rPr>
            </w:pPr>
            <w:r w:rsidRPr="00CC0F87">
              <w:rPr>
                <w:bCs/>
                <w:color w:val="000000" w:themeColor="text1"/>
                <w:sz w:val="26"/>
                <w:szCs w:val="26"/>
              </w:rPr>
              <w:t xml:space="preserve">- </w:t>
            </w:r>
            <w:proofErr w:type="spellStart"/>
            <w:r w:rsidRPr="00CC0F87">
              <w:rPr>
                <w:bCs/>
                <w:i/>
                <w:iCs/>
                <w:color w:val="000000" w:themeColor="text1"/>
                <w:sz w:val="26"/>
                <w:szCs w:val="26"/>
              </w:rPr>
              <w:t>Mở</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rộng</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dân</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chủ</w:t>
            </w:r>
            <w:proofErr w:type="spellEnd"/>
            <w:r w:rsidRPr="00CC0F87">
              <w:rPr>
                <w:bCs/>
                <w:i/>
                <w:iCs/>
                <w:color w:val="000000" w:themeColor="text1"/>
                <w:sz w:val="26"/>
                <w:szCs w:val="26"/>
              </w:rPr>
              <w:t xml:space="preserve"> XHCN </w:t>
            </w:r>
            <w:proofErr w:type="spellStart"/>
            <w:r w:rsidRPr="00CC0F87">
              <w:rPr>
                <w:bCs/>
                <w:i/>
                <w:iCs/>
                <w:color w:val="000000" w:themeColor="text1"/>
                <w:sz w:val="26"/>
                <w:szCs w:val="26"/>
              </w:rPr>
              <w:t>gắn</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với</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việc</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xây</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dựng</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và</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hoàn</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thiện</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nhà</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nước</w:t>
            </w:r>
            <w:proofErr w:type="spellEnd"/>
            <w:r w:rsidRPr="00CC0F87">
              <w:rPr>
                <w:bCs/>
                <w:i/>
                <w:iCs/>
                <w:color w:val="000000" w:themeColor="text1"/>
                <w:sz w:val="26"/>
                <w:szCs w:val="26"/>
              </w:rPr>
              <w:t xml:space="preserve"> XHCN, </w:t>
            </w:r>
            <w:proofErr w:type="spellStart"/>
            <w:r w:rsidRPr="00CC0F87">
              <w:rPr>
                <w:bCs/>
                <w:i/>
                <w:iCs/>
                <w:color w:val="000000" w:themeColor="text1"/>
                <w:sz w:val="26"/>
                <w:szCs w:val="26"/>
              </w:rPr>
              <w:t>dựa</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trên</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nền</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tảng</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liên</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minh</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giữa</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giai</w:t>
            </w:r>
            <w:proofErr w:type="spellEnd"/>
            <w:r w:rsidRPr="00CC0F87">
              <w:rPr>
                <w:bCs/>
                <w:i/>
                <w:iCs/>
                <w:color w:val="000000" w:themeColor="text1"/>
                <w:sz w:val="26"/>
                <w:szCs w:val="26"/>
                <w:lang w:val="vi-VN"/>
              </w:rPr>
              <w:t xml:space="preserve"> cấp công nhân </w:t>
            </w:r>
            <w:proofErr w:type="spellStart"/>
            <w:r w:rsidRPr="00CC0F87">
              <w:rPr>
                <w:bCs/>
                <w:i/>
                <w:iCs/>
                <w:color w:val="000000" w:themeColor="text1"/>
                <w:sz w:val="26"/>
                <w:szCs w:val="26"/>
              </w:rPr>
              <w:t>với</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giai</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cấp</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nông</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dân</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và</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các</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tầng</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lớp</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lao</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động</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khác</w:t>
            </w:r>
            <w:proofErr w:type="spellEnd"/>
            <w:r w:rsidRPr="00CC0F87">
              <w:rPr>
                <w:bCs/>
                <w:i/>
                <w:iCs/>
                <w:color w:val="000000" w:themeColor="text1"/>
                <w:sz w:val="26"/>
                <w:szCs w:val="26"/>
              </w:rPr>
              <w:t>.</w:t>
            </w:r>
          </w:p>
          <w:p w14:paraId="4A0DF132" w14:textId="77777777" w:rsidR="009D1BAE" w:rsidRPr="00CC0F87" w:rsidRDefault="009D1BAE" w:rsidP="00CC0F87">
            <w:pPr>
              <w:snapToGrid w:val="0"/>
              <w:spacing w:line="271" w:lineRule="auto"/>
              <w:ind w:firstLine="428"/>
              <w:jc w:val="both"/>
              <w:rPr>
                <w:bCs/>
                <w:iCs/>
                <w:color w:val="000000" w:themeColor="text1"/>
                <w:sz w:val="26"/>
                <w:szCs w:val="26"/>
              </w:rPr>
            </w:pPr>
            <w:r w:rsidRPr="00CC0F87">
              <w:rPr>
                <w:bCs/>
                <w:iCs/>
                <w:color w:val="000000" w:themeColor="text1"/>
                <w:sz w:val="26"/>
                <w:szCs w:val="26"/>
              </w:rPr>
              <w:t xml:space="preserve">+ </w:t>
            </w:r>
            <w:proofErr w:type="spellStart"/>
            <w:r w:rsidRPr="00CC0F87">
              <w:rPr>
                <w:bCs/>
                <w:iCs/>
                <w:color w:val="000000" w:themeColor="text1"/>
                <w:sz w:val="26"/>
                <w:szCs w:val="26"/>
              </w:rPr>
              <w:t>Dân</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chủ</w:t>
            </w:r>
            <w:proofErr w:type="spellEnd"/>
            <w:r w:rsidRPr="00CC0F87">
              <w:rPr>
                <w:bCs/>
                <w:iCs/>
                <w:color w:val="000000" w:themeColor="text1"/>
                <w:sz w:val="26"/>
                <w:szCs w:val="26"/>
              </w:rPr>
              <w:t xml:space="preserve"> XHCN </w:t>
            </w:r>
            <w:proofErr w:type="spellStart"/>
            <w:r w:rsidRPr="00CC0F87">
              <w:rPr>
                <w:bCs/>
                <w:iCs/>
                <w:color w:val="000000" w:themeColor="text1"/>
                <w:sz w:val="26"/>
                <w:szCs w:val="26"/>
              </w:rPr>
              <w:t>gắn</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liền</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với</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việc</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xây</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dựng</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hoàn</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thiện</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nhà</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nước</w:t>
            </w:r>
            <w:proofErr w:type="spellEnd"/>
            <w:r w:rsidRPr="00CC0F87">
              <w:rPr>
                <w:bCs/>
                <w:iCs/>
                <w:color w:val="000000" w:themeColor="text1"/>
                <w:sz w:val="26"/>
                <w:szCs w:val="26"/>
              </w:rPr>
              <w:t xml:space="preserve"> XHCN. </w:t>
            </w:r>
          </w:p>
          <w:p w14:paraId="13EAED8C" w14:textId="77777777" w:rsidR="009D1BAE" w:rsidRPr="00CC0F87" w:rsidRDefault="009D1BAE" w:rsidP="00CC0F87">
            <w:pPr>
              <w:snapToGrid w:val="0"/>
              <w:spacing w:line="271" w:lineRule="auto"/>
              <w:ind w:firstLine="428"/>
              <w:jc w:val="both"/>
              <w:rPr>
                <w:bCs/>
                <w:iCs/>
                <w:color w:val="000000" w:themeColor="text1"/>
                <w:sz w:val="26"/>
                <w:szCs w:val="26"/>
              </w:rPr>
            </w:pPr>
            <w:r w:rsidRPr="00CC0F87">
              <w:rPr>
                <w:bCs/>
                <w:iCs/>
                <w:color w:val="000000" w:themeColor="text1"/>
                <w:sz w:val="26"/>
                <w:szCs w:val="26"/>
              </w:rPr>
              <w:lastRenderedPageBreak/>
              <w:t xml:space="preserve">+ </w:t>
            </w:r>
            <w:proofErr w:type="spellStart"/>
            <w:r w:rsidRPr="00CC0F87">
              <w:rPr>
                <w:bCs/>
                <w:iCs/>
                <w:color w:val="000000" w:themeColor="text1"/>
                <w:sz w:val="26"/>
                <w:szCs w:val="26"/>
              </w:rPr>
              <w:t>Mở</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rộng</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dân</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chủ</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để</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nhân</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dân</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lao</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động</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thực</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sự</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làm</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chủ</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nhà</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nước</w:t>
            </w:r>
            <w:proofErr w:type="spellEnd"/>
            <w:r w:rsidRPr="00CC0F87">
              <w:rPr>
                <w:bCs/>
                <w:iCs/>
                <w:color w:val="000000" w:themeColor="text1"/>
                <w:sz w:val="26"/>
                <w:szCs w:val="26"/>
              </w:rPr>
              <w:t xml:space="preserve">. </w:t>
            </w:r>
          </w:p>
          <w:p w14:paraId="36A7DA4B" w14:textId="77777777" w:rsidR="009D1BAE" w:rsidRPr="00CC0F87" w:rsidRDefault="009D1BAE" w:rsidP="00CC0F87">
            <w:pPr>
              <w:snapToGrid w:val="0"/>
              <w:spacing w:line="271" w:lineRule="auto"/>
              <w:ind w:firstLine="428"/>
              <w:jc w:val="both"/>
              <w:rPr>
                <w:bCs/>
                <w:i/>
                <w:iCs/>
                <w:color w:val="000000" w:themeColor="text1"/>
                <w:sz w:val="26"/>
                <w:szCs w:val="26"/>
              </w:rPr>
            </w:pPr>
            <w:r w:rsidRPr="00CC0F87">
              <w:rPr>
                <w:bCs/>
                <w:iCs/>
                <w:color w:val="000000" w:themeColor="text1"/>
                <w:sz w:val="26"/>
                <w:szCs w:val="26"/>
              </w:rPr>
              <w:t xml:space="preserve">+ </w:t>
            </w:r>
            <w:proofErr w:type="spellStart"/>
            <w:r w:rsidRPr="00CC0F87">
              <w:rPr>
                <w:bCs/>
                <w:iCs/>
                <w:color w:val="000000" w:themeColor="text1"/>
                <w:sz w:val="26"/>
                <w:szCs w:val="26"/>
              </w:rPr>
              <w:t>Xây</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dựng</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liên</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minh</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công</w:t>
            </w:r>
            <w:proofErr w:type="spellEnd"/>
            <w:r w:rsidRPr="00CC0F87">
              <w:rPr>
                <w:bCs/>
                <w:iCs/>
                <w:color w:val="000000" w:themeColor="text1"/>
                <w:sz w:val="26"/>
                <w:szCs w:val="26"/>
              </w:rPr>
              <w:t xml:space="preserve"> – </w:t>
            </w:r>
            <w:proofErr w:type="spellStart"/>
            <w:r w:rsidRPr="00CC0F87">
              <w:rPr>
                <w:bCs/>
                <w:iCs/>
                <w:color w:val="000000" w:themeColor="text1"/>
                <w:sz w:val="26"/>
                <w:szCs w:val="26"/>
              </w:rPr>
              <w:t>nông</w:t>
            </w:r>
            <w:proofErr w:type="spellEnd"/>
            <w:r w:rsidRPr="00CC0F87">
              <w:rPr>
                <w:bCs/>
                <w:iCs/>
                <w:color w:val="000000" w:themeColor="text1"/>
                <w:sz w:val="26"/>
                <w:szCs w:val="26"/>
              </w:rPr>
              <w:t xml:space="preserve"> – </w:t>
            </w:r>
            <w:proofErr w:type="spellStart"/>
            <w:r w:rsidRPr="00CC0F87">
              <w:rPr>
                <w:bCs/>
                <w:iCs/>
                <w:color w:val="000000" w:themeColor="text1"/>
                <w:sz w:val="26"/>
                <w:szCs w:val="26"/>
              </w:rPr>
              <w:t>trí</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thức</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vững</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chắc</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là</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nền</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tảng</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chính</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trị</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của</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nhà</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nước</w:t>
            </w:r>
            <w:proofErr w:type="spellEnd"/>
            <w:r w:rsidRPr="00CC0F87">
              <w:rPr>
                <w:bCs/>
                <w:iCs/>
                <w:color w:val="000000" w:themeColor="text1"/>
                <w:sz w:val="26"/>
                <w:szCs w:val="26"/>
              </w:rPr>
              <w:t>.</w:t>
            </w:r>
            <w:r w:rsidRPr="00CC0F87">
              <w:rPr>
                <w:bCs/>
                <w:i/>
                <w:iCs/>
                <w:color w:val="000000" w:themeColor="text1"/>
                <w:sz w:val="26"/>
                <w:szCs w:val="26"/>
              </w:rPr>
              <w:t xml:space="preserve"> </w:t>
            </w:r>
          </w:p>
          <w:p w14:paraId="606E3F31" w14:textId="77777777" w:rsidR="009D1BAE" w:rsidRPr="00CC0F87" w:rsidRDefault="009D1BAE" w:rsidP="00CC0F87">
            <w:pPr>
              <w:snapToGrid w:val="0"/>
              <w:spacing w:line="271" w:lineRule="auto"/>
              <w:ind w:firstLine="428"/>
              <w:jc w:val="both"/>
              <w:rPr>
                <w:bCs/>
                <w:i/>
                <w:iCs/>
                <w:color w:val="000000" w:themeColor="text1"/>
                <w:sz w:val="26"/>
                <w:szCs w:val="26"/>
              </w:rPr>
            </w:pPr>
            <w:r w:rsidRPr="00CC0F87">
              <w:rPr>
                <w:bCs/>
                <w:iCs/>
                <w:color w:val="000000" w:themeColor="text1"/>
                <w:sz w:val="26"/>
                <w:szCs w:val="26"/>
              </w:rPr>
              <w:t>+</w:t>
            </w:r>
            <w:r w:rsidRPr="00CC0F87">
              <w:rPr>
                <w:bCs/>
                <w:i/>
                <w:iCs/>
                <w:color w:val="000000" w:themeColor="text1"/>
                <w:sz w:val="26"/>
                <w:szCs w:val="26"/>
              </w:rPr>
              <w:t xml:space="preserve"> </w:t>
            </w:r>
            <w:proofErr w:type="spellStart"/>
            <w:r w:rsidRPr="00CC0F87">
              <w:rPr>
                <w:bCs/>
                <w:iCs/>
                <w:color w:val="000000" w:themeColor="text1"/>
                <w:sz w:val="26"/>
                <w:szCs w:val="26"/>
              </w:rPr>
              <w:t>Đảng</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Cộng</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sản</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giữ</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vai</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trò</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lãnh</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đạo</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bảo</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đảm</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dân</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chủ</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gắn</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với</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kỷ</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cương</w:t>
            </w:r>
            <w:proofErr w:type="spellEnd"/>
            <w:r w:rsidRPr="00CC0F87">
              <w:rPr>
                <w:bCs/>
                <w:iCs/>
                <w:color w:val="000000" w:themeColor="text1"/>
                <w:sz w:val="26"/>
                <w:szCs w:val="26"/>
              </w:rPr>
              <w:t>.</w:t>
            </w:r>
            <w:r w:rsidRPr="00CC0F87">
              <w:rPr>
                <w:bCs/>
                <w:i/>
                <w:iCs/>
                <w:color w:val="000000" w:themeColor="text1"/>
                <w:sz w:val="26"/>
                <w:szCs w:val="26"/>
              </w:rPr>
              <w:t xml:space="preserve"> </w:t>
            </w:r>
          </w:p>
          <w:p w14:paraId="007B33BD" w14:textId="77777777" w:rsidR="009D1BAE" w:rsidRPr="00CC0F87" w:rsidRDefault="009D1BAE" w:rsidP="00CC0F87">
            <w:pPr>
              <w:snapToGrid w:val="0"/>
              <w:spacing w:line="271" w:lineRule="auto"/>
              <w:ind w:firstLine="428"/>
              <w:jc w:val="both"/>
              <w:rPr>
                <w:bCs/>
                <w:i/>
                <w:iCs/>
                <w:color w:val="000000" w:themeColor="text1"/>
                <w:sz w:val="26"/>
                <w:szCs w:val="26"/>
              </w:rPr>
            </w:pPr>
            <w:r w:rsidRPr="00CC0F87">
              <w:rPr>
                <w:bCs/>
                <w:iCs/>
                <w:color w:val="000000" w:themeColor="text1"/>
                <w:sz w:val="26"/>
                <w:szCs w:val="26"/>
              </w:rPr>
              <w:t xml:space="preserve">+ </w:t>
            </w:r>
            <w:proofErr w:type="spellStart"/>
            <w:r w:rsidRPr="00CC0F87">
              <w:rPr>
                <w:bCs/>
                <w:iCs/>
                <w:color w:val="000000" w:themeColor="text1"/>
                <w:sz w:val="26"/>
                <w:szCs w:val="26"/>
              </w:rPr>
              <w:t>Mở</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rộng</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dân</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chủ</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để</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nhà</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nước</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ngày</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càng</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trong</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sạch</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hiệu</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quả</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hướng</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tới</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dân</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chủ</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hóa</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toàn</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diện</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đời</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sống</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xã</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hội</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thúc</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đẩy</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xã</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hội</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tiến</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bộ</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công</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bằng</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văn</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minh</w:t>
            </w:r>
            <w:proofErr w:type="spellEnd"/>
            <w:r w:rsidRPr="00CC0F87">
              <w:rPr>
                <w:bCs/>
                <w:iCs/>
                <w:color w:val="000000" w:themeColor="text1"/>
                <w:sz w:val="26"/>
                <w:szCs w:val="26"/>
              </w:rPr>
              <w:t>.</w:t>
            </w:r>
          </w:p>
          <w:p w14:paraId="117C9395" w14:textId="77777777" w:rsidR="009D1BAE" w:rsidRPr="00CC0F87" w:rsidRDefault="009D1BAE" w:rsidP="00CC0F87">
            <w:pPr>
              <w:snapToGrid w:val="0"/>
              <w:spacing w:line="271" w:lineRule="auto"/>
              <w:ind w:firstLine="428"/>
              <w:jc w:val="both"/>
              <w:rPr>
                <w:color w:val="000000" w:themeColor="text1"/>
                <w:sz w:val="26"/>
                <w:szCs w:val="26"/>
              </w:rPr>
            </w:pPr>
            <w:r w:rsidRPr="00CC0F87">
              <w:rPr>
                <w:b/>
                <w:i/>
                <w:iCs/>
                <w:color w:val="000000" w:themeColor="text1"/>
                <w:sz w:val="26"/>
                <w:szCs w:val="26"/>
              </w:rPr>
              <w:t xml:space="preserve">- </w:t>
            </w:r>
            <w:proofErr w:type="spellStart"/>
            <w:r w:rsidRPr="00CC0F87">
              <w:rPr>
                <w:bCs/>
                <w:i/>
                <w:iCs/>
                <w:color w:val="000000" w:themeColor="text1"/>
                <w:sz w:val="26"/>
                <w:szCs w:val="26"/>
              </w:rPr>
              <w:t>Kế</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thừa</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những</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giá</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trị</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tiến</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bộ</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trong</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thời</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kỳ</w:t>
            </w:r>
            <w:proofErr w:type="spellEnd"/>
            <w:r w:rsidRPr="00CC0F87">
              <w:rPr>
                <w:bCs/>
                <w:i/>
                <w:iCs/>
                <w:color w:val="000000" w:themeColor="text1"/>
                <w:sz w:val="26"/>
                <w:szCs w:val="26"/>
              </w:rPr>
              <w:t xml:space="preserve"> TBCN </w:t>
            </w:r>
            <w:proofErr w:type="spellStart"/>
            <w:r w:rsidRPr="00CC0F87">
              <w:rPr>
                <w:bCs/>
                <w:i/>
                <w:iCs/>
                <w:color w:val="000000" w:themeColor="text1"/>
                <w:sz w:val="26"/>
                <w:szCs w:val="26"/>
              </w:rPr>
              <w:t>và</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của</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nhân</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loại</w:t>
            </w:r>
            <w:proofErr w:type="spellEnd"/>
            <w:r w:rsidRPr="00CC0F87">
              <w:rPr>
                <w:bCs/>
                <w:i/>
                <w:iCs/>
                <w:color w:val="000000" w:themeColor="text1"/>
                <w:sz w:val="26"/>
                <w:szCs w:val="26"/>
              </w:rPr>
              <w:t xml:space="preserve">  </w:t>
            </w:r>
            <w:proofErr w:type="spellStart"/>
            <w:r w:rsidRPr="00CC0F87">
              <w:rPr>
                <w:i/>
                <w:iCs/>
                <w:color w:val="000000" w:themeColor="text1"/>
                <w:sz w:val="26"/>
                <w:szCs w:val="26"/>
              </w:rPr>
              <w:t>để</w:t>
            </w:r>
            <w:proofErr w:type="spellEnd"/>
            <w:r w:rsidRPr="00CC0F87">
              <w:rPr>
                <w:i/>
                <w:iCs/>
                <w:color w:val="000000" w:themeColor="text1"/>
                <w:sz w:val="26"/>
                <w:szCs w:val="26"/>
              </w:rPr>
              <w:t xml:space="preserve"> </w:t>
            </w:r>
            <w:proofErr w:type="spellStart"/>
            <w:r w:rsidRPr="00CC0F87">
              <w:rPr>
                <w:i/>
                <w:iCs/>
                <w:color w:val="000000" w:themeColor="text1"/>
                <w:sz w:val="26"/>
                <w:szCs w:val="26"/>
              </w:rPr>
              <w:t>phát</w:t>
            </w:r>
            <w:proofErr w:type="spellEnd"/>
            <w:r w:rsidRPr="00CC0F87">
              <w:rPr>
                <w:i/>
                <w:iCs/>
                <w:color w:val="000000" w:themeColor="text1"/>
                <w:sz w:val="26"/>
                <w:szCs w:val="26"/>
              </w:rPr>
              <w:t xml:space="preserve"> </w:t>
            </w:r>
            <w:proofErr w:type="spellStart"/>
            <w:r w:rsidRPr="00CC0F87">
              <w:rPr>
                <w:i/>
                <w:iCs/>
                <w:color w:val="000000" w:themeColor="text1"/>
                <w:sz w:val="26"/>
                <w:szCs w:val="26"/>
              </w:rPr>
              <w:t>triển</w:t>
            </w:r>
            <w:proofErr w:type="spellEnd"/>
            <w:r w:rsidRPr="00CC0F87">
              <w:rPr>
                <w:i/>
                <w:iCs/>
                <w:color w:val="000000" w:themeColor="text1"/>
                <w:sz w:val="26"/>
                <w:szCs w:val="26"/>
              </w:rPr>
              <w:t xml:space="preserve"> </w:t>
            </w:r>
            <w:proofErr w:type="spellStart"/>
            <w:r w:rsidRPr="00CC0F87">
              <w:rPr>
                <w:i/>
                <w:iCs/>
                <w:color w:val="000000" w:themeColor="text1"/>
                <w:sz w:val="26"/>
                <w:szCs w:val="26"/>
              </w:rPr>
              <w:t>lực</w:t>
            </w:r>
            <w:proofErr w:type="spellEnd"/>
            <w:r w:rsidRPr="00CC0F87">
              <w:rPr>
                <w:i/>
                <w:iCs/>
                <w:color w:val="000000" w:themeColor="text1"/>
                <w:sz w:val="26"/>
                <w:szCs w:val="26"/>
              </w:rPr>
              <w:t xml:space="preserve"> </w:t>
            </w:r>
            <w:proofErr w:type="spellStart"/>
            <w:r w:rsidRPr="00CC0F87">
              <w:rPr>
                <w:i/>
                <w:iCs/>
                <w:color w:val="000000" w:themeColor="text1"/>
                <w:sz w:val="26"/>
                <w:szCs w:val="26"/>
              </w:rPr>
              <w:t>lượng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sản</w:t>
            </w:r>
            <w:proofErr w:type="spellEnd"/>
            <w:r w:rsidRPr="00CC0F87">
              <w:rPr>
                <w:i/>
                <w:iCs/>
                <w:color w:val="000000" w:themeColor="text1"/>
                <w:sz w:val="26"/>
                <w:szCs w:val="26"/>
              </w:rPr>
              <w:t xml:space="preserve"> </w:t>
            </w:r>
            <w:proofErr w:type="spellStart"/>
            <w:r w:rsidRPr="00CC0F87">
              <w:rPr>
                <w:i/>
                <w:iCs/>
                <w:color w:val="000000" w:themeColor="text1"/>
                <w:sz w:val="26"/>
                <w:szCs w:val="26"/>
              </w:rPr>
              <w:t>xuất</w:t>
            </w:r>
            <w:proofErr w:type="spellEnd"/>
            <w:r w:rsidRPr="00CC0F87">
              <w:rPr>
                <w:i/>
                <w:iCs/>
                <w:color w:val="000000" w:themeColor="text1"/>
                <w:sz w:val="26"/>
                <w:szCs w:val="26"/>
              </w:rPr>
              <w:t xml:space="preserve">, </w:t>
            </w:r>
            <w:proofErr w:type="spellStart"/>
            <w:r w:rsidRPr="00CC0F87">
              <w:rPr>
                <w:i/>
                <w:iCs/>
                <w:color w:val="000000" w:themeColor="text1"/>
                <w:sz w:val="26"/>
                <w:szCs w:val="26"/>
              </w:rPr>
              <w:t>tăng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năng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suất</w:t>
            </w:r>
            <w:proofErr w:type="spellEnd"/>
            <w:r w:rsidRPr="00CC0F87">
              <w:rPr>
                <w:i/>
                <w:iCs/>
                <w:color w:val="000000" w:themeColor="text1"/>
                <w:sz w:val="26"/>
                <w:szCs w:val="26"/>
              </w:rPr>
              <w:t xml:space="preserve"> </w:t>
            </w:r>
            <w:proofErr w:type="spellStart"/>
            <w:r w:rsidRPr="00CC0F87">
              <w:rPr>
                <w:i/>
                <w:iCs/>
                <w:color w:val="000000" w:themeColor="text1"/>
                <w:sz w:val="26"/>
                <w:szCs w:val="26"/>
              </w:rPr>
              <w:t>lao</w:t>
            </w:r>
            <w:proofErr w:type="spellEnd"/>
            <w:r w:rsidRPr="00CC0F87">
              <w:rPr>
                <w:i/>
                <w:iCs/>
                <w:color w:val="000000" w:themeColor="text1"/>
                <w:sz w:val="26"/>
                <w:szCs w:val="26"/>
              </w:rPr>
              <w:t xml:space="preserve"> </w:t>
            </w:r>
            <w:proofErr w:type="spellStart"/>
            <w:r w:rsidRPr="00CC0F87">
              <w:rPr>
                <w:i/>
                <w:iCs/>
                <w:color w:val="000000" w:themeColor="text1"/>
                <w:sz w:val="26"/>
                <w:szCs w:val="26"/>
              </w:rPr>
              <w:t>động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xã</w:t>
            </w:r>
            <w:proofErr w:type="spellEnd"/>
            <w:r w:rsidRPr="00CC0F87">
              <w:rPr>
                <w:i/>
                <w:iCs/>
                <w:color w:val="000000" w:themeColor="text1"/>
                <w:sz w:val="26"/>
                <w:szCs w:val="26"/>
              </w:rPr>
              <w:t xml:space="preserve"> </w:t>
            </w:r>
            <w:proofErr w:type="spellStart"/>
            <w:r w:rsidRPr="00CC0F87">
              <w:rPr>
                <w:i/>
                <w:iCs/>
                <w:color w:val="000000" w:themeColor="text1"/>
                <w:sz w:val="26"/>
                <w:szCs w:val="26"/>
              </w:rPr>
              <w:t>hội</w:t>
            </w:r>
            <w:proofErr w:type="spellEnd"/>
            <w:r w:rsidRPr="00CC0F87">
              <w:rPr>
                <w:i/>
                <w:iCs/>
                <w:color w:val="000000" w:themeColor="text1"/>
                <w:sz w:val="26"/>
                <w:szCs w:val="26"/>
              </w:rPr>
              <w:t xml:space="preserve">, </w:t>
            </w:r>
            <w:proofErr w:type="spellStart"/>
            <w:r w:rsidRPr="00CC0F87">
              <w:rPr>
                <w:i/>
                <w:iCs/>
                <w:color w:val="000000" w:themeColor="text1"/>
                <w:sz w:val="26"/>
                <w:szCs w:val="26"/>
              </w:rPr>
              <w:t>nâng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cao</w:t>
            </w:r>
            <w:proofErr w:type="spellEnd"/>
            <w:r w:rsidRPr="00CC0F87">
              <w:rPr>
                <w:i/>
                <w:iCs/>
                <w:color w:val="000000" w:themeColor="text1"/>
                <w:sz w:val="26"/>
                <w:szCs w:val="26"/>
              </w:rPr>
              <w:t xml:space="preserve"> </w:t>
            </w:r>
            <w:proofErr w:type="spellStart"/>
            <w:r w:rsidRPr="00CC0F87">
              <w:rPr>
                <w:i/>
                <w:iCs/>
                <w:color w:val="000000" w:themeColor="text1"/>
                <w:sz w:val="26"/>
                <w:szCs w:val="26"/>
              </w:rPr>
              <w:t>đời</w:t>
            </w:r>
            <w:proofErr w:type="spellEnd"/>
            <w:r w:rsidRPr="00CC0F87">
              <w:rPr>
                <w:i/>
                <w:iCs/>
                <w:color w:val="000000" w:themeColor="text1"/>
                <w:sz w:val="26"/>
                <w:szCs w:val="26"/>
              </w:rPr>
              <w:t xml:space="preserve"> </w:t>
            </w:r>
            <w:proofErr w:type="spellStart"/>
            <w:r w:rsidRPr="00CC0F87">
              <w:rPr>
                <w:i/>
                <w:iCs/>
                <w:color w:val="000000" w:themeColor="text1"/>
                <w:sz w:val="26"/>
                <w:szCs w:val="26"/>
              </w:rPr>
              <w:t>sống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vật</w:t>
            </w:r>
            <w:proofErr w:type="spellEnd"/>
            <w:r w:rsidRPr="00CC0F87">
              <w:rPr>
                <w:i/>
                <w:iCs/>
                <w:color w:val="000000" w:themeColor="text1"/>
                <w:sz w:val="26"/>
                <w:szCs w:val="26"/>
              </w:rPr>
              <w:t xml:space="preserve"> </w:t>
            </w:r>
            <w:proofErr w:type="spellStart"/>
            <w:r w:rsidRPr="00CC0F87">
              <w:rPr>
                <w:i/>
                <w:iCs/>
                <w:color w:val="000000" w:themeColor="text1"/>
                <w:sz w:val="26"/>
                <w:szCs w:val="26"/>
              </w:rPr>
              <w:t>chất</w:t>
            </w:r>
            <w:proofErr w:type="spellEnd"/>
            <w:r w:rsidRPr="00CC0F87">
              <w:rPr>
                <w:i/>
                <w:iCs/>
                <w:color w:val="000000" w:themeColor="text1"/>
                <w:sz w:val="26"/>
                <w:szCs w:val="26"/>
              </w:rPr>
              <w:t xml:space="preserve"> </w:t>
            </w:r>
            <w:proofErr w:type="spellStart"/>
            <w:r w:rsidRPr="00CC0F87">
              <w:rPr>
                <w:i/>
                <w:iCs/>
                <w:color w:val="000000" w:themeColor="text1"/>
                <w:sz w:val="26"/>
                <w:szCs w:val="26"/>
              </w:rPr>
              <w:t>và</w:t>
            </w:r>
            <w:proofErr w:type="spellEnd"/>
            <w:r w:rsidRPr="00CC0F87">
              <w:rPr>
                <w:i/>
                <w:iCs/>
                <w:color w:val="000000" w:themeColor="text1"/>
                <w:sz w:val="26"/>
                <w:szCs w:val="26"/>
              </w:rPr>
              <w:t xml:space="preserve"> </w:t>
            </w:r>
            <w:proofErr w:type="spellStart"/>
            <w:r w:rsidRPr="00CC0F87">
              <w:rPr>
                <w:i/>
                <w:iCs/>
                <w:color w:val="000000" w:themeColor="text1"/>
                <w:sz w:val="26"/>
                <w:szCs w:val="26"/>
              </w:rPr>
              <w:t>tinh</w:t>
            </w:r>
            <w:proofErr w:type="spellEnd"/>
            <w:r w:rsidRPr="00CC0F87">
              <w:rPr>
                <w:i/>
                <w:iCs/>
                <w:color w:val="000000" w:themeColor="text1"/>
                <w:sz w:val="26"/>
                <w:szCs w:val="26"/>
              </w:rPr>
              <w:t xml:space="preserve"> </w:t>
            </w:r>
            <w:proofErr w:type="spellStart"/>
            <w:r w:rsidRPr="00CC0F87">
              <w:rPr>
                <w:i/>
                <w:iCs/>
                <w:color w:val="000000" w:themeColor="text1"/>
                <w:sz w:val="26"/>
                <w:szCs w:val="26"/>
              </w:rPr>
              <w:t>thần</w:t>
            </w:r>
            <w:proofErr w:type="spellEnd"/>
            <w:r w:rsidRPr="00CC0F87">
              <w:rPr>
                <w:i/>
                <w:iCs/>
                <w:color w:val="000000" w:themeColor="text1"/>
                <w:sz w:val="26"/>
                <w:szCs w:val="26"/>
              </w:rPr>
              <w:t xml:space="preserve"> </w:t>
            </w:r>
            <w:proofErr w:type="spellStart"/>
            <w:r w:rsidRPr="00CC0F87">
              <w:rPr>
                <w:i/>
                <w:iCs/>
                <w:color w:val="000000" w:themeColor="text1"/>
                <w:sz w:val="26"/>
                <w:szCs w:val="26"/>
              </w:rPr>
              <w:t>cho</w:t>
            </w:r>
            <w:proofErr w:type="spellEnd"/>
            <w:r w:rsidRPr="00CC0F87">
              <w:rPr>
                <w:i/>
                <w:iCs/>
                <w:color w:val="000000" w:themeColor="text1"/>
                <w:sz w:val="26"/>
                <w:szCs w:val="26"/>
              </w:rPr>
              <w:t xml:space="preserve"> </w:t>
            </w:r>
            <w:proofErr w:type="spellStart"/>
            <w:r w:rsidRPr="00CC0F87">
              <w:rPr>
                <w:i/>
                <w:iCs/>
                <w:color w:val="000000" w:themeColor="text1"/>
                <w:sz w:val="26"/>
                <w:szCs w:val="26"/>
              </w:rPr>
              <w:t>nhân</w:t>
            </w:r>
            <w:proofErr w:type="spellEnd"/>
            <w:r w:rsidRPr="00CC0F87">
              <w:rPr>
                <w:i/>
                <w:iCs/>
                <w:color w:val="000000" w:themeColor="text1"/>
                <w:sz w:val="26"/>
                <w:szCs w:val="26"/>
              </w:rPr>
              <w:t xml:space="preserve"> </w:t>
            </w:r>
            <w:proofErr w:type="spellStart"/>
            <w:r w:rsidRPr="00CC0F87">
              <w:rPr>
                <w:i/>
                <w:iCs/>
                <w:color w:val="000000" w:themeColor="text1"/>
                <w:sz w:val="26"/>
                <w:szCs w:val="26"/>
              </w:rPr>
              <w:t>dân</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trong</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xây</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dựng</w:t>
            </w:r>
            <w:proofErr w:type="spellEnd"/>
            <w:r w:rsidRPr="00CC0F87">
              <w:rPr>
                <w:bCs/>
                <w:i/>
                <w:iCs/>
                <w:color w:val="000000" w:themeColor="text1"/>
                <w:sz w:val="26"/>
                <w:szCs w:val="26"/>
              </w:rPr>
              <w:t xml:space="preserve"> CNXH</w:t>
            </w:r>
            <w:r w:rsidRPr="00CC0F87">
              <w:rPr>
                <w:bCs/>
                <w:color w:val="000000" w:themeColor="text1"/>
                <w:sz w:val="26"/>
                <w:szCs w:val="26"/>
                <w:lang w:val="vi-VN"/>
              </w:rPr>
              <w:t xml:space="preserve">: </w:t>
            </w:r>
            <w:proofErr w:type="spellStart"/>
            <w:r w:rsidRPr="00CC0F87">
              <w:rPr>
                <w:bCs/>
                <w:iCs/>
                <w:color w:val="000000" w:themeColor="text1"/>
                <w:sz w:val="26"/>
                <w:szCs w:val="26"/>
              </w:rPr>
              <w:t>Cần</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phải</w:t>
            </w:r>
            <w:proofErr w:type="spellEnd"/>
            <w:r w:rsidRPr="00CC0F87">
              <w:rPr>
                <w:color w:val="000000" w:themeColor="text1"/>
                <w:sz w:val="26"/>
                <w:szCs w:val="26"/>
              </w:rPr>
              <w:t xml:space="preserve"> “</w:t>
            </w:r>
            <w:proofErr w:type="spellStart"/>
            <w:r w:rsidRPr="00CC0F87">
              <w:rPr>
                <w:color w:val="000000" w:themeColor="text1"/>
                <w:sz w:val="26"/>
                <w:szCs w:val="26"/>
              </w:rPr>
              <w:t>biến</w:t>
            </w:r>
            <w:proofErr w:type="spellEnd"/>
            <w:r w:rsidRPr="00CC0F87">
              <w:rPr>
                <w:color w:val="000000" w:themeColor="text1"/>
                <w:sz w:val="26"/>
                <w:szCs w:val="26"/>
              </w:rPr>
              <w:t xml:space="preserve"> </w:t>
            </w:r>
            <w:proofErr w:type="spellStart"/>
            <w:r w:rsidRPr="00CC0F87">
              <w:rPr>
                <w:color w:val="000000" w:themeColor="text1"/>
                <w:sz w:val="26"/>
                <w:szCs w:val="26"/>
              </w:rPr>
              <w:t>toàn</w:t>
            </w:r>
            <w:proofErr w:type="spellEnd"/>
            <w:r w:rsidRPr="00CC0F87">
              <w:rPr>
                <w:color w:val="000000" w:themeColor="text1"/>
                <w:sz w:val="26"/>
                <w:szCs w:val="26"/>
              </w:rPr>
              <w:t xml:space="preserve"> </w:t>
            </w:r>
            <w:proofErr w:type="spellStart"/>
            <w:r w:rsidRPr="00CC0F87">
              <w:rPr>
                <w:color w:val="000000" w:themeColor="text1"/>
                <w:sz w:val="26"/>
                <w:szCs w:val="26"/>
              </w:rPr>
              <w:t>bộ</w:t>
            </w:r>
            <w:proofErr w:type="spellEnd"/>
            <w:r w:rsidRPr="00CC0F87">
              <w:rPr>
                <w:color w:val="000000" w:themeColor="text1"/>
                <w:sz w:val="26"/>
                <w:szCs w:val="26"/>
              </w:rPr>
              <w:t xml:space="preserve"> </w:t>
            </w:r>
            <w:proofErr w:type="spellStart"/>
            <w:r w:rsidRPr="00CC0F87">
              <w:rPr>
                <w:color w:val="000000" w:themeColor="text1"/>
                <w:sz w:val="26"/>
                <w:szCs w:val="26"/>
              </w:rPr>
              <w:t>cái</w:t>
            </w:r>
            <w:proofErr w:type="spellEnd"/>
            <w:r w:rsidRPr="00CC0F87">
              <w:rPr>
                <w:color w:val="000000" w:themeColor="text1"/>
                <w:sz w:val="26"/>
                <w:szCs w:val="26"/>
              </w:rPr>
              <w:t xml:space="preserve"> </w:t>
            </w:r>
            <w:proofErr w:type="spellStart"/>
            <w:r w:rsidRPr="00CC0F87">
              <w:rPr>
                <w:color w:val="000000" w:themeColor="text1"/>
                <w:sz w:val="26"/>
                <w:szCs w:val="26"/>
              </w:rPr>
              <w:t>vốn</w:t>
            </w:r>
            <w:proofErr w:type="spellEnd"/>
            <w:r w:rsidRPr="00CC0F87">
              <w:rPr>
                <w:color w:val="000000" w:themeColor="text1"/>
                <w:sz w:val="26"/>
                <w:szCs w:val="26"/>
              </w:rPr>
              <w:t xml:space="preserve"> </w:t>
            </w:r>
            <w:proofErr w:type="spellStart"/>
            <w:r w:rsidRPr="00CC0F87">
              <w:rPr>
                <w:color w:val="000000" w:themeColor="text1"/>
                <w:sz w:val="26"/>
                <w:szCs w:val="26"/>
              </w:rPr>
              <w:t>vô</w:t>
            </w:r>
            <w:proofErr w:type="spellEnd"/>
            <w:r w:rsidRPr="00CC0F87">
              <w:rPr>
                <w:color w:val="000000" w:themeColor="text1"/>
                <w:sz w:val="26"/>
                <w:szCs w:val="26"/>
              </w:rPr>
              <w:t xml:space="preserve"> </w:t>
            </w:r>
            <w:proofErr w:type="spellStart"/>
            <w:r w:rsidRPr="00CC0F87">
              <w:rPr>
                <w:color w:val="000000" w:themeColor="text1"/>
                <w:sz w:val="26"/>
                <w:szCs w:val="26"/>
              </w:rPr>
              <w:t>cùng</w:t>
            </w:r>
            <w:proofErr w:type="spellEnd"/>
            <w:r w:rsidRPr="00CC0F87">
              <w:rPr>
                <w:color w:val="000000" w:themeColor="text1"/>
                <w:sz w:val="26"/>
                <w:szCs w:val="26"/>
              </w:rPr>
              <w:t xml:space="preserve"> </w:t>
            </w:r>
            <w:proofErr w:type="spellStart"/>
            <w:r w:rsidRPr="00CC0F87">
              <w:rPr>
                <w:color w:val="000000" w:themeColor="text1"/>
                <w:sz w:val="26"/>
                <w:szCs w:val="26"/>
              </w:rPr>
              <w:t>phong</w:t>
            </w:r>
            <w:proofErr w:type="spellEnd"/>
            <w:r w:rsidRPr="00CC0F87">
              <w:rPr>
                <w:color w:val="000000" w:themeColor="text1"/>
                <w:sz w:val="26"/>
                <w:szCs w:val="26"/>
              </w:rPr>
              <w:t xml:space="preserve"> </w:t>
            </w:r>
            <w:proofErr w:type="spellStart"/>
            <w:r w:rsidRPr="00CC0F87">
              <w:rPr>
                <w:color w:val="000000" w:themeColor="text1"/>
                <w:sz w:val="26"/>
                <w:szCs w:val="26"/>
              </w:rPr>
              <w:t>phú</w:t>
            </w:r>
            <w:proofErr w:type="spellEnd"/>
            <w:r w:rsidRPr="00CC0F87">
              <w:rPr>
                <w:color w:val="000000" w:themeColor="text1"/>
                <w:sz w:val="26"/>
                <w:szCs w:val="26"/>
              </w:rPr>
              <w:t xml:space="preserve"> </w:t>
            </w:r>
            <w:proofErr w:type="spellStart"/>
            <w:r w:rsidRPr="00CC0F87">
              <w:rPr>
                <w:color w:val="000000" w:themeColor="text1"/>
                <w:sz w:val="26"/>
                <w:szCs w:val="26"/>
              </w:rPr>
              <w:t>về</w:t>
            </w:r>
            <w:proofErr w:type="spellEnd"/>
            <w:r w:rsidRPr="00CC0F87">
              <w:rPr>
                <w:color w:val="000000" w:themeColor="text1"/>
                <w:sz w:val="26"/>
                <w:szCs w:val="26"/>
              </w:rPr>
              <w:t xml:space="preserve"> </w:t>
            </w:r>
            <w:proofErr w:type="spellStart"/>
            <w:r w:rsidRPr="00CC0F87">
              <w:rPr>
                <w:color w:val="000000" w:themeColor="text1"/>
                <w:sz w:val="26"/>
                <w:szCs w:val="26"/>
              </w:rPr>
              <w:t>văn</w:t>
            </w:r>
            <w:proofErr w:type="spellEnd"/>
            <w:r w:rsidRPr="00CC0F87">
              <w:rPr>
                <w:color w:val="000000" w:themeColor="text1"/>
                <w:sz w:val="26"/>
                <w:szCs w:val="26"/>
              </w:rPr>
              <w:t xml:space="preserve"> </w:t>
            </w:r>
            <w:proofErr w:type="spellStart"/>
            <w:r w:rsidRPr="00CC0F87">
              <w:rPr>
                <w:color w:val="000000" w:themeColor="text1"/>
                <w:sz w:val="26"/>
                <w:szCs w:val="26"/>
              </w:rPr>
              <w:t>hóa</w:t>
            </w:r>
            <w:proofErr w:type="spellEnd"/>
            <w:r w:rsidRPr="00CC0F87">
              <w:rPr>
                <w:color w:val="000000" w:themeColor="text1"/>
                <w:sz w:val="26"/>
                <w:szCs w:val="26"/>
              </w:rPr>
              <w:t xml:space="preserve">, </w:t>
            </w:r>
            <w:proofErr w:type="spellStart"/>
            <w:r w:rsidRPr="00CC0F87">
              <w:rPr>
                <w:color w:val="000000" w:themeColor="text1"/>
                <w:sz w:val="26"/>
                <w:szCs w:val="26"/>
              </w:rPr>
              <w:t>về</w:t>
            </w:r>
            <w:proofErr w:type="spellEnd"/>
            <w:r w:rsidRPr="00CC0F87">
              <w:rPr>
                <w:color w:val="000000" w:themeColor="text1"/>
                <w:sz w:val="26"/>
                <w:szCs w:val="26"/>
              </w:rPr>
              <w:t xml:space="preserve"> tri </w:t>
            </w:r>
            <w:proofErr w:type="spellStart"/>
            <w:r w:rsidRPr="00CC0F87">
              <w:rPr>
                <w:color w:val="000000" w:themeColor="text1"/>
                <w:sz w:val="26"/>
                <w:szCs w:val="26"/>
              </w:rPr>
              <w:t>thức</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về</w:t>
            </w:r>
            <w:proofErr w:type="spellEnd"/>
            <w:r w:rsidRPr="00CC0F87">
              <w:rPr>
                <w:color w:val="000000" w:themeColor="text1"/>
                <w:sz w:val="26"/>
                <w:szCs w:val="26"/>
              </w:rPr>
              <w:t xml:space="preserve"> </w:t>
            </w:r>
            <w:proofErr w:type="spellStart"/>
            <w:r w:rsidRPr="00CC0F87">
              <w:rPr>
                <w:color w:val="000000" w:themeColor="text1"/>
                <w:sz w:val="26"/>
                <w:szCs w:val="26"/>
              </w:rPr>
              <w:t>kỹ</w:t>
            </w:r>
            <w:proofErr w:type="spellEnd"/>
            <w:r w:rsidRPr="00CC0F87">
              <w:rPr>
                <w:color w:val="000000" w:themeColor="text1"/>
                <w:sz w:val="26"/>
                <w:szCs w:val="26"/>
              </w:rPr>
              <w:t xml:space="preserve"> </w:t>
            </w:r>
            <w:proofErr w:type="spellStart"/>
            <w:r w:rsidRPr="00CC0F87">
              <w:rPr>
                <w:color w:val="000000" w:themeColor="text1"/>
                <w:sz w:val="26"/>
                <w:szCs w:val="26"/>
              </w:rPr>
              <w:t>thuật</w:t>
            </w:r>
            <w:proofErr w:type="spellEnd"/>
            <w:r w:rsidRPr="00CC0F87">
              <w:rPr>
                <w:color w:val="000000" w:themeColor="text1"/>
                <w:sz w:val="26"/>
                <w:szCs w:val="26"/>
              </w:rPr>
              <w:t xml:space="preserve"> </w:t>
            </w:r>
            <w:proofErr w:type="spellStart"/>
            <w:r w:rsidRPr="00CC0F87">
              <w:rPr>
                <w:color w:val="000000" w:themeColor="text1"/>
                <w:sz w:val="26"/>
                <w:szCs w:val="26"/>
              </w:rPr>
              <w:t>mà</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nghĩa</w:t>
            </w:r>
            <w:proofErr w:type="spellEnd"/>
            <w:r w:rsidRPr="00CC0F87">
              <w:rPr>
                <w:color w:val="000000" w:themeColor="text1"/>
                <w:sz w:val="26"/>
                <w:szCs w:val="26"/>
              </w:rPr>
              <w:t xml:space="preserve"> </w:t>
            </w:r>
            <w:proofErr w:type="spellStart"/>
            <w:r w:rsidRPr="00CC0F87">
              <w:rPr>
                <w:color w:val="000000" w:themeColor="text1"/>
                <w:sz w:val="26"/>
                <w:szCs w:val="26"/>
              </w:rPr>
              <w:t>tư</w:t>
            </w:r>
            <w:proofErr w:type="spellEnd"/>
            <w:r w:rsidRPr="00CC0F87">
              <w:rPr>
                <w:color w:val="000000" w:themeColor="text1"/>
                <w:sz w:val="26"/>
                <w:szCs w:val="26"/>
              </w:rPr>
              <w:t xml:space="preserve"> </w:t>
            </w:r>
            <w:proofErr w:type="spellStart"/>
            <w:r w:rsidRPr="00CC0F87">
              <w:rPr>
                <w:color w:val="000000" w:themeColor="text1"/>
                <w:sz w:val="26"/>
                <w:szCs w:val="26"/>
              </w:rPr>
              <w:t>bản</w:t>
            </w:r>
            <w:proofErr w:type="spellEnd"/>
            <w:r w:rsidRPr="00CC0F87">
              <w:rPr>
                <w:color w:val="000000" w:themeColor="text1"/>
                <w:sz w:val="26"/>
                <w:szCs w:val="26"/>
              </w:rPr>
              <w:t xml:space="preserve"> </w:t>
            </w:r>
            <w:proofErr w:type="spellStart"/>
            <w:r w:rsidRPr="00CC0F87">
              <w:rPr>
                <w:color w:val="000000" w:themeColor="text1"/>
                <w:sz w:val="26"/>
                <w:szCs w:val="26"/>
              </w:rPr>
              <w:t>đã</w:t>
            </w:r>
            <w:proofErr w:type="spellEnd"/>
            <w:r w:rsidRPr="00CC0F87">
              <w:rPr>
                <w:color w:val="000000" w:themeColor="text1"/>
                <w:sz w:val="26"/>
                <w:szCs w:val="26"/>
              </w:rPr>
              <w:t xml:space="preserve"> </w:t>
            </w:r>
            <w:proofErr w:type="spellStart"/>
            <w:r w:rsidRPr="00CC0F87">
              <w:rPr>
                <w:color w:val="000000" w:themeColor="text1"/>
                <w:sz w:val="26"/>
                <w:szCs w:val="26"/>
              </w:rPr>
              <w:t>tích</w:t>
            </w:r>
            <w:proofErr w:type="spellEnd"/>
            <w:r w:rsidRPr="00CC0F87">
              <w:rPr>
                <w:color w:val="000000" w:themeColor="text1"/>
                <w:sz w:val="26"/>
                <w:szCs w:val="26"/>
              </w:rPr>
              <w:t xml:space="preserve"> </w:t>
            </w:r>
            <w:proofErr w:type="spellStart"/>
            <w:r w:rsidRPr="00CC0F87">
              <w:rPr>
                <w:color w:val="000000" w:themeColor="text1"/>
                <w:sz w:val="26"/>
                <w:szCs w:val="26"/>
              </w:rPr>
              <w:t>lũy</w:t>
            </w:r>
            <w:proofErr w:type="spellEnd"/>
            <w:r w:rsidRPr="00CC0F87">
              <w:rPr>
                <w:color w:val="000000" w:themeColor="text1"/>
                <w:sz w:val="26"/>
                <w:szCs w:val="26"/>
              </w:rPr>
              <w:t xml:space="preserve"> </w:t>
            </w:r>
            <w:proofErr w:type="spellStart"/>
            <w:r w:rsidRPr="00CC0F87">
              <w:rPr>
                <w:color w:val="000000" w:themeColor="text1"/>
                <w:sz w:val="26"/>
                <w:szCs w:val="26"/>
              </w:rPr>
              <w:t>lại</w:t>
            </w:r>
            <w:proofErr w:type="spellEnd"/>
            <w:r w:rsidRPr="00CC0F87">
              <w:rPr>
                <w:color w:val="000000" w:themeColor="text1"/>
                <w:sz w:val="26"/>
                <w:szCs w:val="26"/>
              </w:rPr>
              <w:t xml:space="preserve">,… </w:t>
            </w:r>
            <w:proofErr w:type="spellStart"/>
            <w:r w:rsidRPr="00CC0F87">
              <w:rPr>
                <w:color w:val="000000" w:themeColor="text1"/>
                <w:sz w:val="26"/>
                <w:szCs w:val="26"/>
              </w:rPr>
              <w:t>thành</w:t>
            </w:r>
            <w:proofErr w:type="spellEnd"/>
            <w:r w:rsidRPr="00CC0F87">
              <w:rPr>
                <w:color w:val="000000" w:themeColor="text1"/>
                <w:sz w:val="26"/>
                <w:szCs w:val="26"/>
              </w:rPr>
              <w:t xml:space="preserve"> </w:t>
            </w:r>
            <w:proofErr w:type="spellStart"/>
            <w:r w:rsidRPr="00CC0F87">
              <w:rPr>
                <w:color w:val="000000" w:themeColor="text1"/>
                <w:sz w:val="26"/>
                <w:szCs w:val="26"/>
              </w:rPr>
              <w:t>công</w:t>
            </w:r>
            <w:proofErr w:type="spellEnd"/>
            <w:r w:rsidRPr="00CC0F87">
              <w:rPr>
                <w:color w:val="000000" w:themeColor="text1"/>
                <w:sz w:val="26"/>
                <w:szCs w:val="26"/>
              </w:rPr>
              <w:t xml:space="preserve"> </w:t>
            </w:r>
            <w:proofErr w:type="spellStart"/>
            <w:r w:rsidRPr="00CC0F87">
              <w:rPr>
                <w:color w:val="000000" w:themeColor="text1"/>
                <w:sz w:val="26"/>
                <w:szCs w:val="26"/>
              </w:rPr>
              <w:t>cụ</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CNXH”</w:t>
            </w:r>
            <w:r w:rsidRPr="00CC0F87">
              <w:rPr>
                <w:rStyle w:val="FootnoteReference"/>
                <w:color w:val="000000" w:themeColor="text1"/>
                <w:sz w:val="26"/>
                <w:szCs w:val="26"/>
              </w:rPr>
              <w:footnoteReference w:id="31"/>
            </w:r>
            <w:r w:rsidRPr="00CC0F87">
              <w:rPr>
                <w:color w:val="000000" w:themeColor="text1"/>
                <w:sz w:val="26"/>
                <w:szCs w:val="26"/>
              </w:rPr>
              <w:t>, “</w:t>
            </w:r>
            <w:proofErr w:type="spellStart"/>
            <w:r w:rsidRPr="00CC0F87">
              <w:rPr>
                <w:color w:val="000000" w:themeColor="text1"/>
                <w:sz w:val="26"/>
                <w:szCs w:val="26"/>
              </w:rPr>
              <w:t>Không</w:t>
            </w:r>
            <w:proofErr w:type="spellEnd"/>
            <w:r w:rsidRPr="00CC0F87">
              <w:rPr>
                <w:color w:val="000000" w:themeColor="text1"/>
                <w:sz w:val="26"/>
                <w:szCs w:val="26"/>
              </w:rPr>
              <w:t xml:space="preserve"> </w:t>
            </w:r>
            <w:proofErr w:type="spellStart"/>
            <w:r w:rsidRPr="00CC0F87">
              <w:rPr>
                <w:color w:val="000000" w:themeColor="text1"/>
                <w:sz w:val="26"/>
                <w:szCs w:val="26"/>
              </w:rPr>
              <w:t>có</w:t>
            </w:r>
            <w:proofErr w:type="spellEnd"/>
            <w:r w:rsidRPr="00CC0F87">
              <w:rPr>
                <w:color w:val="000000" w:themeColor="text1"/>
                <w:sz w:val="26"/>
                <w:szCs w:val="26"/>
              </w:rPr>
              <w:t xml:space="preserve"> </w:t>
            </w:r>
            <w:proofErr w:type="spellStart"/>
            <w:r w:rsidRPr="00CC0F87">
              <w:rPr>
                <w:color w:val="000000" w:themeColor="text1"/>
                <w:sz w:val="26"/>
                <w:szCs w:val="26"/>
              </w:rPr>
              <w:t>kỹ</w:t>
            </w:r>
            <w:proofErr w:type="spellEnd"/>
            <w:r w:rsidRPr="00CC0F87">
              <w:rPr>
                <w:color w:val="000000" w:themeColor="text1"/>
                <w:sz w:val="26"/>
                <w:szCs w:val="26"/>
              </w:rPr>
              <w:t xml:space="preserve"> </w:t>
            </w:r>
            <w:proofErr w:type="spellStart"/>
            <w:r w:rsidRPr="00CC0F87">
              <w:rPr>
                <w:color w:val="000000" w:themeColor="text1"/>
                <w:sz w:val="26"/>
                <w:szCs w:val="26"/>
              </w:rPr>
              <w:t>thuật</w:t>
            </w:r>
            <w:proofErr w:type="spellEnd"/>
            <w:r w:rsidRPr="00CC0F87">
              <w:rPr>
                <w:color w:val="000000" w:themeColor="text1"/>
                <w:sz w:val="26"/>
                <w:szCs w:val="26"/>
              </w:rPr>
              <w:t xml:space="preserve"> </w:t>
            </w:r>
            <w:proofErr w:type="spellStart"/>
            <w:r w:rsidRPr="00CC0F87">
              <w:rPr>
                <w:color w:val="000000" w:themeColor="text1"/>
                <w:sz w:val="26"/>
                <w:szCs w:val="26"/>
              </w:rPr>
              <w:t>tư</w:t>
            </w:r>
            <w:proofErr w:type="spellEnd"/>
            <w:r w:rsidRPr="00CC0F87">
              <w:rPr>
                <w:color w:val="000000" w:themeColor="text1"/>
                <w:sz w:val="26"/>
                <w:szCs w:val="26"/>
              </w:rPr>
              <w:t xml:space="preserve"> </w:t>
            </w:r>
            <w:proofErr w:type="spellStart"/>
            <w:r w:rsidRPr="00CC0F87">
              <w:rPr>
                <w:color w:val="000000" w:themeColor="text1"/>
                <w:sz w:val="26"/>
                <w:szCs w:val="26"/>
              </w:rPr>
              <w:t>bản</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nghĩa</w:t>
            </w:r>
            <w:proofErr w:type="spellEnd"/>
            <w:r w:rsidRPr="00CC0F87">
              <w:rPr>
                <w:color w:val="000000" w:themeColor="text1"/>
                <w:sz w:val="26"/>
                <w:szCs w:val="26"/>
              </w:rPr>
              <w:t xml:space="preserve"> </w:t>
            </w:r>
            <w:proofErr w:type="spellStart"/>
            <w:r w:rsidRPr="00CC0F87">
              <w:rPr>
                <w:color w:val="000000" w:themeColor="text1"/>
                <w:sz w:val="26"/>
                <w:szCs w:val="26"/>
              </w:rPr>
              <w:t>quy</w:t>
            </w:r>
            <w:proofErr w:type="spellEnd"/>
            <w:r w:rsidRPr="00CC0F87">
              <w:rPr>
                <w:color w:val="000000" w:themeColor="text1"/>
                <w:sz w:val="26"/>
                <w:szCs w:val="26"/>
              </w:rPr>
              <w:t xml:space="preserve"> </w:t>
            </w:r>
            <w:proofErr w:type="spellStart"/>
            <w:r w:rsidRPr="00CC0F87">
              <w:rPr>
                <w:color w:val="000000" w:themeColor="text1"/>
                <w:sz w:val="26"/>
                <w:szCs w:val="26"/>
              </w:rPr>
              <w:t>mô</w:t>
            </w:r>
            <w:proofErr w:type="spellEnd"/>
            <w:r w:rsidRPr="00CC0F87">
              <w:rPr>
                <w:color w:val="000000" w:themeColor="text1"/>
                <w:sz w:val="26"/>
                <w:szCs w:val="26"/>
              </w:rPr>
              <w:t xml:space="preserve"> </w:t>
            </w:r>
            <w:proofErr w:type="spellStart"/>
            <w:r w:rsidRPr="00CC0F87">
              <w:rPr>
                <w:color w:val="000000" w:themeColor="text1"/>
                <w:sz w:val="26"/>
                <w:szCs w:val="26"/>
              </w:rPr>
              <w:t>lớn</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xây</w:t>
            </w:r>
            <w:proofErr w:type="spellEnd"/>
            <w:r w:rsidRPr="00CC0F87">
              <w:rPr>
                <w:color w:val="000000" w:themeColor="text1"/>
                <w:sz w:val="26"/>
                <w:szCs w:val="26"/>
              </w:rPr>
              <w:t xml:space="preserve"> </w:t>
            </w:r>
            <w:proofErr w:type="spellStart"/>
            <w:r w:rsidRPr="00CC0F87">
              <w:rPr>
                <w:color w:val="000000" w:themeColor="text1"/>
                <w:sz w:val="26"/>
                <w:szCs w:val="26"/>
              </w:rPr>
              <w:t>dựng</w:t>
            </w:r>
            <w:proofErr w:type="spellEnd"/>
            <w:r w:rsidRPr="00CC0F87">
              <w:rPr>
                <w:color w:val="000000" w:themeColor="text1"/>
                <w:sz w:val="26"/>
                <w:szCs w:val="26"/>
              </w:rPr>
              <w:t xml:space="preserve"> </w:t>
            </w:r>
            <w:proofErr w:type="spellStart"/>
            <w:r w:rsidRPr="00CC0F87">
              <w:rPr>
                <w:color w:val="000000" w:themeColor="text1"/>
                <w:sz w:val="26"/>
                <w:szCs w:val="26"/>
              </w:rPr>
              <w:t>trên</w:t>
            </w:r>
            <w:proofErr w:type="spellEnd"/>
            <w:r w:rsidRPr="00CC0F87">
              <w:rPr>
                <w:color w:val="000000" w:themeColor="text1"/>
                <w:sz w:val="26"/>
                <w:szCs w:val="26"/>
              </w:rPr>
              <w:t xml:space="preserve"> </w:t>
            </w:r>
            <w:proofErr w:type="spellStart"/>
            <w:r w:rsidRPr="00CC0F87">
              <w:rPr>
                <w:color w:val="000000" w:themeColor="text1"/>
                <w:sz w:val="26"/>
                <w:szCs w:val="26"/>
              </w:rPr>
              <w:t>những</w:t>
            </w:r>
            <w:proofErr w:type="spellEnd"/>
            <w:r w:rsidRPr="00CC0F87">
              <w:rPr>
                <w:color w:val="000000" w:themeColor="text1"/>
                <w:sz w:val="26"/>
                <w:szCs w:val="26"/>
              </w:rPr>
              <w:t xml:space="preserve"> </w:t>
            </w:r>
            <w:proofErr w:type="spellStart"/>
            <w:r w:rsidRPr="00CC0F87">
              <w:rPr>
                <w:color w:val="000000" w:themeColor="text1"/>
                <w:sz w:val="26"/>
                <w:szCs w:val="26"/>
              </w:rPr>
              <w:t>phát</w:t>
            </w:r>
            <w:proofErr w:type="spellEnd"/>
            <w:r w:rsidRPr="00CC0F87">
              <w:rPr>
                <w:color w:val="000000" w:themeColor="text1"/>
                <w:sz w:val="26"/>
                <w:szCs w:val="26"/>
              </w:rPr>
              <w:t xml:space="preserve"> </w:t>
            </w:r>
            <w:proofErr w:type="spellStart"/>
            <w:r w:rsidRPr="00CC0F87">
              <w:rPr>
                <w:color w:val="000000" w:themeColor="text1"/>
                <w:sz w:val="26"/>
                <w:szCs w:val="26"/>
              </w:rPr>
              <w:t>minh</w:t>
            </w:r>
            <w:proofErr w:type="spellEnd"/>
            <w:r w:rsidRPr="00CC0F87">
              <w:rPr>
                <w:color w:val="000000" w:themeColor="text1"/>
                <w:sz w:val="26"/>
                <w:szCs w:val="26"/>
              </w:rPr>
              <w:t xml:space="preserve"> </w:t>
            </w:r>
            <w:proofErr w:type="spellStart"/>
            <w:r w:rsidRPr="00CC0F87">
              <w:rPr>
                <w:color w:val="000000" w:themeColor="text1"/>
                <w:sz w:val="26"/>
                <w:szCs w:val="26"/>
              </w:rPr>
              <w:t>mới</w:t>
            </w:r>
            <w:proofErr w:type="spellEnd"/>
            <w:r w:rsidRPr="00CC0F87">
              <w:rPr>
                <w:color w:val="000000" w:themeColor="text1"/>
                <w:sz w:val="26"/>
                <w:szCs w:val="26"/>
              </w:rPr>
              <w:t xml:space="preserve"> </w:t>
            </w:r>
            <w:proofErr w:type="spellStart"/>
            <w:r w:rsidRPr="00CC0F87">
              <w:rPr>
                <w:color w:val="000000" w:themeColor="text1"/>
                <w:sz w:val="26"/>
                <w:szCs w:val="26"/>
              </w:rPr>
              <w:t>nhất</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khoa </w:t>
            </w:r>
            <w:proofErr w:type="spellStart"/>
            <w:r w:rsidRPr="00CC0F87">
              <w:rPr>
                <w:color w:val="000000" w:themeColor="text1"/>
                <w:sz w:val="26"/>
                <w:szCs w:val="26"/>
              </w:rPr>
              <w:t>học</w:t>
            </w:r>
            <w:proofErr w:type="spellEnd"/>
            <w:r w:rsidRPr="00CC0F87">
              <w:rPr>
                <w:color w:val="000000" w:themeColor="text1"/>
                <w:sz w:val="26"/>
                <w:szCs w:val="26"/>
              </w:rPr>
              <w:t xml:space="preserve">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đại</w:t>
            </w:r>
            <w:proofErr w:type="spellEnd"/>
            <w:r w:rsidRPr="00CC0F87">
              <w:rPr>
                <w:color w:val="000000" w:themeColor="text1"/>
                <w:sz w:val="26"/>
                <w:szCs w:val="26"/>
              </w:rPr>
              <w:t xml:space="preserve">... </w:t>
            </w:r>
            <w:proofErr w:type="spellStart"/>
            <w:r w:rsidRPr="00CC0F87">
              <w:rPr>
                <w:color w:val="000000" w:themeColor="text1"/>
                <w:sz w:val="26"/>
                <w:szCs w:val="26"/>
              </w:rPr>
              <w:t>thì</w:t>
            </w:r>
            <w:proofErr w:type="spellEnd"/>
            <w:r w:rsidRPr="00CC0F87">
              <w:rPr>
                <w:color w:val="000000" w:themeColor="text1"/>
                <w:sz w:val="26"/>
                <w:szCs w:val="26"/>
              </w:rPr>
              <w:t xml:space="preserve"> </w:t>
            </w:r>
            <w:proofErr w:type="spellStart"/>
            <w:r w:rsidRPr="00CC0F87">
              <w:rPr>
                <w:color w:val="000000" w:themeColor="text1"/>
                <w:sz w:val="26"/>
                <w:szCs w:val="26"/>
              </w:rPr>
              <w:t>không</w:t>
            </w:r>
            <w:proofErr w:type="spellEnd"/>
            <w:r w:rsidRPr="00CC0F87">
              <w:rPr>
                <w:color w:val="000000" w:themeColor="text1"/>
                <w:sz w:val="26"/>
                <w:szCs w:val="26"/>
              </w:rPr>
              <w:t xml:space="preserve"> </w:t>
            </w:r>
            <w:proofErr w:type="spellStart"/>
            <w:r w:rsidRPr="00CC0F87">
              <w:rPr>
                <w:color w:val="000000" w:themeColor="text1"/>
                <w:sz w:val="26"/>
                <w:szCs w:val="26"/>
              </w:rPr>
              <w:t>thể</w:t>
            </w:r>
            <w:proofErr w:type="spellEnd"/>
            <w:r w:rsidRPr="00CC0F87">
              <w:rPr>
                <w:color w:val="000000" w:themeColor="text1"/>
                <w:sz w:val="26"/>
                <w:szCs w:val="26"/>
              </w:rPr>
              <w:t xml:space="preserve"> </w:t>
            </w:r>
            <w:proofErr w:type="spellStart"/>
            <w:r w:rsidRPr="00CC0F87">
              <w:rPr>
                <w:color w:val="000000" w:themeColor="text1"/>
                <w:sz w:val="26"/>
                <w:szCs w:val="26"/>
              </w:rPr>
              <w:t>nói</w:t>
            </w:r>
            <w:proofErr w:type="spellEnd"/>
            <w:r w:rsidRPr="00CC0F87">
              <w:rPr>
                <w:color w:val="000000" w:themeColor="text1"/>
                <w:sz w:val="26"/>
                <w:szCs w:val="26"/>
              </w:rPr>
              <w:t xml:space="preserve"> </w:t>
            </w:r>
            <w:proofErr w:type="spellStart"/>
            <w:r w:rsidRPr="00CC0F87">
              <w:rPr>
                <w:color w:val="000000" w:themeColor="text1"/>
                <w:sz w:val="26"/>
                <w:szCs w:val="26"/>
              </w:rPr>
              <w:t>đến</w:t>
            </w:r>
            <w:proofErr w:type="spellEnd"/>
            <w:r w:rsidRPr="00CC0F87">
              <w:rPr>
                <w:color w:val="000000" w:themeColor="text1"/>
                <w:sz w:val="26"/>
                <w:szCs w:val="26"/>
              </w:rPr>
              <w:t xml:space="preserve"> CNXH </w:t>
            </w:r>
            <w:proofErr w:type="spellStart"/>
            <w:r w:rsidRPr="00CC0F87">
              <w:rPr>
                <w:color w:val="000000" w:themeColor="text1"/>
                <w:sz w:val="26"/>
                <w:szCs w:val="26"/>
              </w:rPr>
              <w:t>được</w:t>
            </w:r>
            <w:proofErr w:type="spellEnd"/>
            <w:r w:rsidRPr="00CC0F87">
              <w:rPr>
                <w:color w:val="000000" w:themeColor="text1"/>
                <w:sz w:val="26"/>
                <w:szCs w:val="26"/>
              </w:rPr>
              <w:t>”</w:t>
            </w:r>
            <w:r w:rsidRPr="00CC0F87">
              <w:rPr>
                <w:rStyle w:val="FootnoteReference"/>
                <w:color w:val="000000" w:themeColor="text1"/>
                <w:sz w:val="26"/>
                <w:szCs w:val="26"/>
              </w:rPr>
              <w:footnoteReference w:id="32"/>
            </w:r>
            <w:r w:rsidRPr="00CC0F87">
              <w:rPr>
                <w:color w:val="000000" w:themeColor="text1"/>
                <w:sz w:val="26"/>
                <w:szCs w:val="26"/>
              </w:rPr>
              <w:t>.</w:t>
            </w:r>
          </w:p>
          <w:p w14:paraId="73367E43" w14:textId="77777777" w:rsidR="009D1BAE" w:rsidRPr="00CC0F87" w:rsidRDefault="009D1BAE" w:rsidP="00CC0F87">
            <w:pPr>
              <w:snapToGrid w:val="0"/>
              <w:spacing w:line="271" w:lineRule="auto"/>
              <w:ind w:firstLine="428"/>
              <w:jc w:val="both"/>
              <w:rPr>
                <w:bCs/>
                <w:i/>
                <w:iCs/>
                <w:color w:val="000000" w:themeColor="text1"/>
                <w:sz w:val="26"/>
                <w:szCs w:val="26"/>
                <w:lang w:val="vi-VN"/>
              </w:rPr>
            </w:pPr>
            <w:r w:rsidRPr="00CC0F87">
              <w:rPr>
                <w:bCs/>
                <w:i/>
                <w:iCs/>
                <w:color w:val="000000" w:themeColor="text1"/>
                <w:sz w:val="26"/>
                <w:szCs w:val="26"/>
              </w:rPr>
              <w:t xml:space="preserve">- Con </w:t>
            </w:r>
            <w:proofErr w:type="spellStart"/>
            <w:r w:rsidRPr="00CC0F87">
              <w:rPr>
                <w:bCs/>
                <w:i/>
                <w:iCs/>
                <w:color w:val="000000" w:themeColor="text1"/>
                <w:sz w:val="26"/>
                <w:szCs w:val="26"/>
              </w:rPr>
              <w:t>đường</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đi</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lên</w:t>
            </w:r>
            <w:proofErr w:type="spellEnd"/>
            <w:r w:rsidRPr="00CC0F87">
              <w:rPr>
                <w:bCs/>
                <w:i/>
                <w:iCs/>
                <w:color w:val="000000" w:themeColor="text1"/>
                <w:sz w:val="26"/>
                <w:szCs w:val="26"/>
              </w:rPr>
              <w:t xml:space="preserve"> CNXH </w:t>
            </w:r>
            <w:proofErr w:type="spellStart"/>
            <w:r w:rsidRPr="00CC0F87">
              <w:rPr>
                <w:bCs/>
                <w:i/>
                <w:iCs/>
                <w:color w:val="000000" w:themeColor="text1"/>
                <w:sz w:val="26"/>
                <w:szCs w:val="26"/>
              </w:rPr>
              <w:t>vừa</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có</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tính</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phổ</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biến</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vừa</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có</w:t>
            </w:r>
            <w:proofErr w:type="spellEnd"/>
            <w:r w:rsidRPr="00CC0F87">
              <w:rPr>
                <w:bCs/>
                <w:i/>
                <w:iCs/>
                <w:color w:val="000000" w:themeColor="text1"/>
                <w:sz w:val="26"/>
                <w:szCs w:val="26"/>
                <w:lang w:val="vi-VN"/>
              </w:rPr>
              <w:t xml:space="preserve"> tính</w:t>
            </w:r>
            <w:r w:rsidRPr="00CC0F87">
              <w:rPr>
                <w:bCs/>
                <w:i/>
                <w:iCs/>
                <w:color w:val="000000" w:themeColor="text1"/>
                <w:sz w:val="26"/>
                <w:szCs w:val="26"/>
              </w:rPr>
              <w:t xml:space="preserve"> </w:t>
            </w:r>
            <w:proofErr w:type="spellStart"/>
            <w:r w:rsidRPr="00CC0F87">
              <w:rPr>
                <w:bCs/>
                <w:i/>
                <w:iCs/>
                <w:color w:val="000000" w:themeColor="text1"/>
                <w:sz w:val="26"/>
                <w:szCs w:val="26"/>
              </w:rPr>
              <w:t>đặc</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thù</w:t>
            </w:r>
            <w:proofErr w:type="spellEnd"/>
            <w:r w:rsidRPr="00CC0F87">
              <w:rPr>
                <w:bCs/>
                <w:i/>
                <w:iCs/>
                <w:color w:val="000000" w:themeColor="text1"/>
                <w:sz w:val="26"/>
                <w:szCs w:val="26"/>
                <w:lang w:val="vi-VN"/>
              </w:rPr>
              <w:t>.</w:t>
            </w:r>
          </w:p>
          <w:p w14:paraId="0C96D275" w14:textId="77777777" w:rsidR="009D1BAE" w:rsidRPr="00CC0F87" w:rsidRDefault="009D1BAE" w:rsidP="00CC0F87">
            <w:pPr>
              <w:snapToGrid w:val="0"/>
              <w:spacing w:line="271" w:lineRule="auto"/>
              <w:ind w:firstLine="428"/>
              <w:jc w:val="both"/>
              <w:rPr>
                <w:bCs/>
                <w:color w:val="000000" w:themeColor="text1"/>
                <w:sz w:val="26"/>
                <w:szCs w:val="26"/>
                <w:lang w:val="vi-VN"/>
              </w:rPr>
            </w:pPr>
            <w:r w:rsidRPr="00CC0F87">
              <w:rPr>
                <w:bCs/>
                <w:color w:val="000000" w:themeColor="text1"/>
                <w:sz w:val="26"/>
                <w:szCs w:val="26"/>
                <w:lang w:val="vi-VN"/>
              </w:rPr>
              <w:t>+ Giữ vững mục tiêu đi lên CNXH, đảm bảo xác định bước đi, phương thức và biện pháp đặc thù phù hợp với điều kiện, đặc điểm của quốc gia.</w:t>
            </w:r>
          </w:p>
          <w:p w14:paraId="111482FC" w14:textId="77777777" w:rsidR="009D1BAE" w:rsidRPr="00CC0F87" w:rsidRDefault="009D1BAE" w:rsidP="00CC0F87">
            <w:pPr>
              <w:snapToGrid w:val="0"/>
              <w:spacing w:line="271" w:lineRule="auto"/>
              <w:ind w:firstLine="428"/>
              <w:jc w:val="both"/>
              <w:rPr>
                <w:rFonts w:eastAsia="Calibri"/>
                <w:color w:val="000000" w:themeColor="text1"/>
                <w:kern w:val="2"/>
                <w:sz w:val="26"/>
                <w:szCs w:val="26"/>
                <w:lang w:val="vi-VN"/>
              </w:rPr>
            </w:pPr>
            <w:r w:rsidRPr="00CC0F87">
              <w:rPr>
                <w:bCs/>
                <w:color w:val="000000" w:themeColor="text1"/>
                <w:sz w:val="26"/>
                <w:szCs w:val="26"/>
                <w:lang w:val="vi-VN"/>
              </w:rPr>
              <w:t xml:space="preserve">+ </w:t>
            </w:r>
            <w:r w:rsidRPr="00CC0F87">
              <w:rPr>
                <w:rFonts w:eastAsia="Calibri"/>
                <w:color w:val="000000" w:themeColor="text1"/>
                <w:kern w:val="2"/>
                <w:sz w:val="26"/>
                <w:szCs w:val="26"/>
                <w:lang w:val="vi-VN"/>
              </w:rPr>
              <w:t xml:space="preserve">Mục tiêu, nội dung và nhiệm vụ xây dựng CNXH và CNCS là chung, nhưng đặc điểm, điều kiện của quốc gia, dân tộc khác nhau, do đó cần có con đường riêng để đạt mục tiêu trên: “Trong những nước </w:t>
            </w:r>
            <w:r w:rsidRPr="00CC0F87">
              <w:rPr>
                <w:rFonts w:eastAsia="Calibri"/>
                <w:color w:val="000000" w:themeColor="text1"/>
                <w:kern w:val="2"/>
                <w:sz w:val="26"/>
                <w:szCs w:val="26"/>
                <w:lang w:val="vi-VN"/>
              </w:rPr>
              <w:lastRenderedPageBreak/>
              <w:t>khác nhau, những biện pháp ấy sẽ khác nhau rất nhiều”</w:t>
            </w:r>
            <w:r w:rsidRPr="00CC0F87">
              <w:rPr>
                <w:rStyle w:val="FootnoteReference"/>
                <w:rFonts w:eastAsia="Calibri"/>
                <w:color w:val="000000" w:themeColor="text1"/>
                <w:kern w:val="2"/>
                <w:sz w:val="26"/>
                <w:szCs w:val="26"/>
              </w:rPr>
              <w:footnoteReference w:id="33"/>
            </w:r>
            <w:r w:rsidRPr="00CC0F87">
              <w:rPr>
                <w:rFonts w:eastAsia="Calibri"/>
                <w:color w:val="000000" w:themeColor="text1"/>
                <w:kern w:val="2"/>
                <w:sz w:val="26"/>
                <w:szCs w:val="26"/>
                <w:lang w:val="vi-VN"/>
              </w:rPr>
              <w:t>, “Tất cả các dân tộc đều tiến tới CNXH không phải một cách hoàn toàn giống nhau; mỗi dân tộc sẽ đưa đặc điểm của mình vào hình thức này hay hình thức khác của chế độ dân chủ, vào loại này hay loại khác của chuyên chính vô sản, vào nhịp độ này hay nhịp độ khác của việc cải tạo XHCN với các mặt khác nhau của CNXH”</w:t>
            </w:r>
            <w:r w:rsidRPr="00CC0F87">
              <w:rPr>
                <w:rStyle w:val="FootnoteReference"/>
                <w:rFonts w:eastAsia="Calibri"/>
                <w:color w:val="000000" w:themeColor="text1"/>
                <w:kern w:val="2"/>
                <w:sz w:val="26"/>
                <w:szCs w:val="26"/>
              </w:rPr>
              <w:footnoteReference w:id="34"/>
            </w:r>
            <w:r w:rsidRPr="00CC0F87">
              <w:rPr>
                <w:rFonts w:eastAsia="Calibri"/>
                <w:color w:val="000000" w:themeColor="text1"/>
                <w:kern w:val="2"/>
                <w:sz w:val="26"/>
                <w:szCs w:val="26"/>
                <w:lang w:val="vi-VN"/>
              </w:rPr>
              <w:t>.</w:t>
            </w:r>
          </w:p>
        </w:tc>
        <w:tc>
          <w:tcPr>
            <w:tcW w:w="3119" w:type="dxa"/>
            <w:vMerge w:val="restart"/>
          </w:tcPr>
          <w:p w14:paraId="5AF1C507" w14:textId="77777777" w:rsidR="009D1BAE" w:rsidRPr="00CC0F87" w:rsidRDefault="009D1BAE" w:rsidP="00CC0F87">
            <w:pPr>
              <w:snapToGrid w:val="0"/>
              <w:spacing w:line="271" w:lineRule="auto"/>
              <w:rPr>
                <w:rFonts w:eastAsia="Calibri"/>
                <w:b/>
                <w:color w:val="000000" w:themeColor="text1"/>
                <w:sz w:val="26"/>
                <w:szCs w:val="26"/>
                <w:lang w:val="vi-VN"/>
              </w:rPr>
            </w:pPr>
            <w:r w:rsidRPr="00CC0F87">
              <w:rPr>
                <w:rFonts w:eastAsia="Calibri"/>
                <w:b/>
                <w:color w:val="000000" w:themeColor="text1"/>
                <w:sz w:val="26"/>
                <w:szCs w:val="26"/>
                <w:lang w:val="vi-VN"/>
              </w:rPr>
              <w:lastRenderedPageBreak/>
              <w:t>a. Câu hỏi trước giờ lên lớp:</w:t>
            </w:r>
          </w:p>
          <w:p w14:paraId="08208253" w14:textId="77777777" w:rsidR="009D1BAE" w:rsidRPr="00CC0F87" w:rsidRDefault="009D1BAE" w:rsidP="00CC0F87">
            <w:pPr>
              <w:snapToGrid w:val="0"/>
              <w:spacing w:line="271" w:lineRule="auto"/>
              <w:jc w:val="both"/>
              <w:rPr>
                <w:rFonts w:eastAsia="Calibri"/>
                <w:color w:val="000000" w:themeColor="text1"/>
                <w:sz w:val="26"/>
                <w:szCs w:val="26"/>
                <w:lang w:val="vi-VN"/>
              </w:rPr>
            </w:pPr>
            <w:r w:rsidRPr="00CC0F87">
              <w:rPr>
                <w:rFonts w:eastAsia="Calibri"/>
                <w:color w:val="000000" w:themeColor="text1"/>
                <w:sz w:val="26"/>
                <w:szCs w:val="26"/>
                <w:lang w:val="vi-VN"/>
              </w:rPr>
              <w:t>1. Những đặc trưng của CNXH theo quan điểm của chủ nghĩa Mác – Lênin là gì?</w:t>
            </w:r>
          </w:p>
          <w:p w14:paraId="62346964" w14:textId="77777777" w:rsidR="009D1BAE" w:rsidRPr="00CC0F87" w:rsidRDefault="009D1BAE" w:rsidP="00CC0F87">
            <w:pPr>
              <w:snapToGrid w:val="0"/>
              <w:spacing w:line="271" w:lineRule="auto"/>
              <w:jc w:val="both"/>
              <w:rPr>
                <w:rFonts w:eastAsia="Calibri"/>
                <w:color w:val="000000" w:themeColor="text1"/>
                <w:sz w:val="26"/>
                <w:szCs w:val="26"/>
                <w:lang w:val="vi-VN"/>
              </w:rPr>
            </w:pPr>
            <w:r w:rsidRPr="00CC0F87">
              <w:rPr>
                <w:rFonts w:eastAsia="Calibri"/>
                <w:color w:val="000000" w:themeColor="text1"/>
                <w:sz w:val="26"/>
                <w:szCs w:val="26"/>
                <w:lang w:val="vi-VN"/>
              </w:rPr>
              <w:t>2. Con đường xây dựng CNXH theo quan điểm của chủ nghĩa Mác - Lênin là gì?</w:t>
            </w:r>
          </w:p>
          <w:p w14:paraId="0FBC06DC" w14:textId="77777777" w:rsidR="009D1BAE" w:rsidRPr="00CC0F87" w:rsidRDefault="009D1BAE" w:rsidP="00CC0F87">
            <w:pPr>
              <w:snapToGrid w:val="0"/>
              <w:spacing w:line="271" w:lineRule="auto"/>
              <w:jc w:val="both"/>
              <w:rPr>
                <w:rFonts w:eastAsia="Calibri"/>
                <w:color w:val="000000" w:themeColor="text1"/>
                <w:sz w:val="26"/>
                <w:szCs w:val="26"/>
                <w:lang w:val="vi-VN"/>
              </w:rPr>
            </w:pPr>
            <w:r w:rsidRPr="00CC0F87">
              <w:rPr>
                <w:rFonts w:eastAsia="Calibri"/>
                <w:color w:val="000000" w:themeColor="text1"/>
                <w:sz w:val="26"/>
                <w:szCs w:val="26"/>
                <w:lang w:val="vi-VN"/>
              </w:rPr>
              <w:t>3. CNXH hiện thực giai đoạn 1917-1991 có những thành tựu, hạn chế như thế nào?</w:t>
            </w:r>
          </w:p>
          <w:p w14:paraId="3B5FDE1E" w14:textId="77777777" w:rsidR="009D1BAE" w:rsidRPr="00CC0F87" w:rsidRDefault="009D1BAE" w:rsidP="00CC0F87">
            <w:pPr>
              <w:snapToGrid w:val="0"/>
              <w:spacing w:line="271" w:lineRule="auto"/>
              <w:jc w:val="both"/>
              <w:rPr>
                <w:rFonts w:eastAsia="Calibri"/>
                <w:color w:val="000000" w:themeColor="text1"/>
                <w:sz w:val="26"/>
                <w:szCs w:val="26"/>
                <w:lang w:val="vi-VN"/>
              </w:rPr>
            </w:pPr>
            <w:r w:rsidRPr="00CC0F87">
              <w:rPr>
                <w:rFonts w:eastAsia="Calibri"/>
                <w:color w:val="000000" w:themeColor="text1"/>
                <w:sz w:val="26"/>
                <w:szCs w:val="26"/>
                <w:lang w:val="vi-VN"/>
              </w:rPr>
              <w:t>4. Nguyên nhân dẫn đến hạn chế của</w:t>
            </w:r>
            <w:r w:rsidRPr="00CC0F87">
              <w:rPr>
                <w:color w:val="000000" w:themeColor="text1"/>
                <w:sz w:val="26"/>
                <w:szCs w:val="26"/>
                <w:lang w:val="vi-VN"/>
              </w:rPr>
              <w:t xml:space="preserve"> </w:t>
            </w:r>
            <w:r w:rsidRPr="00CC0F87">
              <w:rPr>
                <w:rFonts w:eastAsia="Calibri"/>
                <w:color w:val="000000" w:themeColor="text1"/>
                <w:sz w:val="26"/>
                <w:szCs w:val="26"/>
                <w:lang w:val="vi-VN"/>
              </w:rPr>
              <w:t>CNXH hiện thực giai đoạn 1917- 1991 là gì?</w:t>
            </w:r>
          </w:p>
          <w:p w14:paraId="67D90794" w14:textId="77777777" w:rsidR="009D1BAE" w:rsidRPr="00CC0F87" w:rsidRDefault="009D1BAE" w:rsidP="00CC0F87">
            <w:pPr>
              <w:snapToGrid w:val="0"/>
              <w:spacing w:line="271" w:lineRule="auto"/>
              <w:jc w:val="both"/>
              <w:rPr>
                <w:rFonts w:eastAsia="Calibri"/>
                <w:color w:val="000000" w:themeColor="text1"/>
                <w:sz w:val="26"/>
                <w:szCs w:val="26"/>
                <w:lang w:val="vi-VN"/>
              </w:rPr>
            </w:pPr>
            <w:r w:rsidRPr="00CC0F87">
              <w:rPr>
                <w:rFonts w:eastAsia="Calibri"/>
                <w:color w:val="000000" w:themeColor="text1"/>
                <w:sz w:val="26"/>
                <w:szCs w:val="26"/>
                <w:lang w:val="vi-VN"/>
              </w:rPr>
              <w:t>5. Các bài học kinh nghiệm từ thực tiễn xây dựng</w:t>
            </w:r>
            <w:r w:rsidRPr="00CC0F87">
              <w:rPr>
                <w:color w:val="000000" w:themeColor="text1"/>
                <w:sz w:val="26"/>
                <w:szCs w:val="26"/>
                <w:lang w:val="vi-VN"/>
              </w:rPr>
              <w:t xml:space="preserve"> </w:t>
            </w:r>
            <w:r w:rsidRPr="00CC0F87">
              <w:rPr>
                <w:rFonts w:eastAsia="Calibri"/>
                <w:color w:val="000000" w:themeColor="text1"/>
                <w:sz w:val="26"/>
                <w:szCs w:val="26"/>
                <w:lang w:val="vi-VN"/>
              </w:rPr>
              <w:t xml:space="preserve">CNXH hiện thực giai đoạn 1917- 1991 được Đảng </w:t>
            </w:r>
            <w:r w:rsidRPr="00CC0F87">
              <w:rPr>
                <w:rFonts w:eastAsia="Calibri"/>
                <w:color w:val="000000" w:themeColor="text1"/>
                <w:sz w:val="26"/>
                <w:szCs w:val="26"/>
                <w:lang w:val="vi-VN"/>
              </w:rPr>
              <w:lastRenderedPageBreak/>
              <w:t>Cộng sản Việt Nam rút ra là gì?</w:t>
            </w:r>
          </w:p>
          <w:p w14:paraId="0C049B13" w14:textId="77777777" w:rsidR="009D1BAE" w:rsidRPr="00CC0F87" w:rsidRDefault="009D1BAE" w:rsidP="00CC0F87">
            <w:pPr>
              <w:snapToGrid w:val="0"/>
              <w:spacing w:line="271" w:lineRule="auto"/>
              <w:jc w:val="both"/>
              <w:rPr>
                <w:rFonts w:eastAsia="Calibri"/>
                <w:b/>
                <w:color w:val="000000" w:themeColor="text1"/>
                <w:sz w:val="26"/>
                <w:szCs w:val="26"/>
                <w:lang w:val="vi-VN"/>
              </w:rPr>
            </w:pPr>
            <w:r w:rsidRPr="00CC0F87">
              <w:rPr>
                <w:rFonts w:eastAsia="Calibri"/>
                <w:b/>
                <w:color w:val="000000" w:themeColor="text1"/>
                <w:sz w:val="26"/>
                <w:szCs w:val="26"/>
              </w:rPr>
              <w:t xml:space="preserve">b. </w:t>
            </w:r>
            <w:r w:rsidRPr="00CC0F87">
              <w:rPr>
                <w:rFonts w:eastAsia="Calibri"/>
                <w:b/>
                <w:color w:val="000000" w:themeColor="text1"/>
                <w:sz w:val="26"/>
                <w:szCs w:val="26"/>
                <w:lang w:val="vi-VN"/>
              </w:rPr>
              <w:t>Câu hỏi trong giờ lên lớp:</w:t>
            </w:r>
          </w:p>
          <w:p w14:paraId="27BDE75E" w14:textId="77777777" w:rsidR="009D1BAE" w:rsidRPr="00CC0F87" w:rsidRDefault="009D1BAE" w:rsidP="00CC0F87">
            <w:pPr>
              <w:snapToGrid w:val="0"/>
              <w:spacing w:line="271" w:lineRule="auto"/>
              <w:ind w:firstLine="29"/>
              <w:jc w:val="both"/>
              <w:rPr>
                <w:color w:val="000000" w:themeColor="text1"/>
                <w:sz w:val="26"/>
                <w:szCs w:val="26"/>
                <w:lang w:val="vi-VN"/>
              </w:rPr>
            </w:pPr>
            <w:r w:rsidRPr="00CC0F87">
              <w:rPr>
                <w:color w:val="000000" w:themeColor="text1"/>
                <w:sz w:val="26"/>
                <w:szCs w:val="26"/>
                <w:lang w:val="vi-VN"/>
              </w:rPr>
              <w:t>Câu hỏi/tình huống thảo luận (Mỗi tình huống có 3 yêu cầu:  Nhận diện vấn đề;  Phân tích theo lý luận; Đề xuất giải pháp)</w:t>
            </w:r>
          </w:p>
          <w:p w14:paraId="3B61D538" w14:textId="77777777" w:rsidR="009D1BAE" w:rsidRPr="00CC0F87" w:rsidRDefault="009D1BAE" w:rsidP="00CC0F87">
            <w:pPr>
              <w:snapToGrid w:val="0"/>
              <w:spacing w:line="271" w:lineRule="auto"/>
              <w:rPr>
                <w:rFonts w:eastAsia="Calibri"/>
                <w:b/>
                <w:color w:val="000000" w:themeColor="text1"/>
                <w:sz w:val="26"/>
                <w:szCs w:val="26"/>
                <w:lang w:val="vi-VN"/>
              </w:rPr>
            </w:pPr>
            <w:r w:rsidRPr="00CC0F87">
              <w:rPr>
                <w:rFonts w:eastAsia="Calibri"/>
                <w:b/>
                <w:color w:val="000000" w:themeColor="text1"/>
                <w:sz w:val="26"/>
                <w:szCs w:val="26"/>
                <w:lang w:val="vi-VN"/>
              </w:rPr>
              <w:t>c. Câu hỏi sau giờ lên lớp:</w:t>
            </w:r>
          </w:p>
          <w:p w14:paraId="333D978B" w14:textId="77777777" w:rsidR="009D1BAE" w:rsidRPr="00CC0F87" w:rsidRDefault="009D1BAE" w:rsidP="00CC0F87">
            <w:pPr>
              <w:snapToGrid w:val="0"/>
              <w:spacing w:line="271" w:lineRule="auto"/>
              <w:jc w:val="both"/>
              <w:rPr>
                <w:rFonts w:eastAsia="Calibri"/>
                <w:bCs/>
                <w:color w:val="000000" w:themeColor="text1"/>
                <w:sz w:val="26"/>
                <w:szCs w:val="26"/>
                <w:lang w:val="vi-VN"/>
              </w:rPr>
            </w:pPr>
            <w:r w:rsidRPr="00CC0F87">
              <w:rPr>
                <w:rFonts w:eastAsia="Calibri"/>
                <w:bCs/>
                <w:color w:val="000000" w:themeColor="text1"/>
                <w:sz w:val="26"/>
                <w:szCs w:val="26"/>
                <w:lang w:val="vi-VN"/>
              </w:rPr>
              <w:t xml:space="preserve">1. Căn cứ các bài học kinh nghiệm rút ra thực tiễn xây dựng </w:t>
            </w:r>
            <w:r w:rsidRPr="00CC0F87">
              <w:rPr>
                <w:rFonts w:eastAsia="Calibri"/>
                <w:color w:val="000000" w:themeColor="text1"/>
                <w:sz w:val="26"/>
                <w:szCs w:val="26"/>
                <w:lang w:val="vi-VN"/>
              </w:rPr>
              <w:t>CNXH hiện thực giai đoạn 1917- 1991, hãy đánh giá ưu điểm, hạn chế trong tổ chức thực hiện nhiệm vụ chính trị của ngành/địa phương/cơ quan/đơn vị và phân tích nguyên nhân.</w:t>
            </w:r>
          </w:p>
          <w:p w14:paraId="5CEB6CF0" w14:textId="77777777" w:rsidR="009D1BAE" w:rsidRPr="00CC0F87" w:rsidRDefault="009D1BAE" w:rsidP="00CC0F87">
            <w:pPr>
              <w:snapToGrid w:val="0"/>
              <w:spacing w:line="271" w:lineRule="auto"/>
              <w:jc w:val="both"/>
              <w:rPr>
                <w:rFonts w:eastAsia="Calibri"/>
                <w:bCs/>
                <w:color w:val="000000" w:themeColor="text1"/>
                <w:sz w:val="26"/>
                <w:szCs w:val="26"/>
                <w:lang w:val="vi-VN"/>
              </w:rPr>
            </w:pPr>
            <w:r w:rsidRPr="00CC0F87">
              <w:rPr>
                <w:color w:val="000000" w:themeColor="text1"/>
                <w:sz w:val="26"/>
                <w:szCs w:val="26"/>
                <w:lang w:val="vi-VN"/>
              </w:rPr>
              <w:t>2. Liên hệ với vị trí công tác hiện nay xác định những việc cần thực hiện để phát huy ưu điểm, khắc phục hạn chế nêu trên?</w:t>
            </w:r>
          </w:p>
          <w:p w14:paraId="4EBF0AEE" w14:textId="77777777" w:rsidR="009D1BAE" w:rsidRPr="00CC0F87" w:rsidRDefault="009D1BAE" w:rsidP="00CC0F87">
            <w:pPr>
              <w:snapToGrid w:val="0"/>
              <w:spacing w:line="271" w:lineRule="auto"/>
              <w:jc w:val="both"/>
              <w:rPr>
                <w:rFonts w:eastAsia="Calibri"/>
                <w:bCs/>
                <w:color w:val="000000" w:themeColor="text1"/>
                <w:sz w:val="26"/>
                <w:szCs w:val="26"/>
                <w:lang w:val="vi-VN"/>
              </w:rPr>
            </w:pPr>
            <w:r w:rsidRPr="00CC0F87">
              <w:rPr>
                <w:rFonts w:eastAsia="Calibri"/>
                <w:bCs/>
                <w:color w:val="000000" w:themeColor="text1"/>
                <w:sz w:val="26"/>
                <w:szCs w:val="26"/>
                <w:lang w:val="vi-VN"/>
              </w:rPr>
              <w:t xml:space="preserve">3. </w:t>
            </w:r>
            <w:r w:rsidRPr="00CC0F87">
              <w:rPr>
                <w:rFonts w:eastAsia="+mn-ea"/>
                <w:color w:val="000000" w:themeColor="text1"/>
                <w:kern w:val="24"/>
                <w:sz w:val="26"/>
                <w:szCs w:val="26"/>
                <w:lang w:val="vi-VN"/>
              </w:rPr>
              <w:t xml:space="preserve">Hãy nêu luận cứ, luận chứng để phản bác quan điểm cho rằng: “Sự khủng </w:t>
            </w:r>
            <w:r w:rsidRPr="00CC0F87">
              <w:rPr>
                <w:rFonts w:eastAsia="+mn-ea"/>
                <w:color w:val="000000" w:themeColor="text1"/>
                <w:kern w:val="24"/>
                <w:sz w:val="26"/>
                <w:szCs w:val="26"/>
                <w:lang w:val="vi-VN"/>
              </w:rPr>
              <w:lastRenderedPageBreak/>
              <w:t xml:space="preserve">hoảng, sụp đổ CNXH ở Liên Xô và Đông Âu chứng tỏ chủ nghĩa Mác- Lênin về CNXH là sai lầm”. </w:t>
            </w:r>
          </w:p>
          <w:p w14:paraId="12131AD7" w14:textId="77777777" w:rsidR="009D1BAE" w:rsidRPr="00CC0F87" w:rsidRDefault="009D1BAE" w:rsidP="00CC0F87">
            <w:pPr>
              <w:snapToGrid w:val="0"/>
              <w:spacing w:line="271" w:lineRule="auto"/>
              <w:rPr>
                <w:b/>
                <w:bCs/>
                <w:color w:val="000000" w:themeColor="text1"/>
                <w:sz w:val="26"/>
                <w:szCs w:val="26"/>
                <w:lang w:val="vi-VN"/>
              </w:rPr>
            </w:pPr>
          </w:p>
        </w:tc>
      </w:tr>
      <w:tr w:rsidR="009D1BAE" w:rsidRPr="00CC0F87" w14:paraId="6D65481C" w14:textId="77777777" w:rsidTr="002E2356">
        <w:tc>
          <w:tcPr>
            <w:tcW w:w="3715" w:type="dxa"/>
          </w:tcPr>
          <w:p w14:paraId="56822F0F" w14:textId="77777777" w:rsidR="009D1BAE" w:rsidRPr="00CC0F87" w:rsidRDefault="009D1BAE" w:rsidP="00CC0F87">
            <w:pPr>
              <w:snapToGrid w:val="0"/>
              <w:spacing w:line="271" w:lineRule="auto"/>
              <w:jc w:val="both"/>
              <w:rPr>
                <w:color w:val="000000" w:themeColor="text1"/>
                <w:sz w:val="26"/>
                <w:szCs w:val="26"/>
                <w:lang w:val="vi-VN"/>
              </w:rPr>
            </w:pPr>
            <w:bookmarkStart w:id="5" w:name="_Hlk136980354"/>
            <w:r w:rsidRPr="00CC0F87">
              <w:rPr>
                <w:rFonts w:eastAsia="Calibri"/>
                <w:b/>
                <w:color w:val="000000" w:themeColor="text1"/>
                <w:sz w:val="26"/>
                <w:szCs w:val="26"/>
                <w:lang w:val="it-IT"/>
              </w:rPr>
              <w:lastRenderedPageBreak/>
              <w:t>CHCL</w:t>
            </w:r>
            <w:r w:rsidRPr="00CC0F87">
              <w:rPr>
                <w:rFonts w:eastAsia="Calibri"/>
                <w:b/>
                <w:color w:val="000000" w:themeColor="text1"/>
                <w:sz w:val="26"/>
                <w:szCs w:val="26"/>
                <w:lang w:val="vi-VN"/>
              </w:rPr>
              <w:t xml:space="preserve"> </w:t>
            </w:r>
            <w:r w:rsidRPr="00CC0F87">
              <w:rPr>
                <w:rFonts w:eastAsia="Calibri"/>
                <w:b/>
                <w:color w:val="000000" w:themeColor="text1"/>
                <w:sz w:val="26"/>
                <w:szCs w:val="26"/>
                <w:lang w:val="it-IT"/>
              </w:rPr>
              <w:t>2:</w:t>
            </w:r>
            <w:r w:rsidRPr="00CC0F87">
              <w:rPr>
                <w:color w:val="000000" w:themeColor="text1"/>
                <w:sz w:val="26"/>
                <w:szCs w:val="26"/>
                <w:lang w:val="vi-VN"/>
              </w:rPr>
              <w:t xml:space="preserve"> </w:t>
            </w:r>
            <w:bookmarkEnd w:id="5"/>
          </w:p>
          <w:p w14:paraId="5B543415" w14:textId="77777777" w:rsidR="009D1BAE" w:rsidRPr="00CC0F87" w:rsidRDefault="009D1BAE" w:rsidP="00CC0F87">
            <w:pPr>
              <w:snapToGrid w:val="0"/>
              <w:spacing w:line="271" w:lineRule="auto"/>
              <w:jc w:val="both"/>
              <w:rPr>
                <w:b/>
                <w:bCs/>
                <w:color w:val="000000" w:themeColor="text1"/>
                <w:sz w:val="26"/>
                <w:szCs w:val="26"/>
                <w:lang w:val="vi-VN"/>
              </w:rPr>
            </w:pPr>
            <w:r w:rsidRPr="00CC0F87">
              <w:rPr>
                <w:b/>
                <w:bCs/>
                <w:color w:val="000000" w:themeColor="text1"/>
                <w:sz w:val="26"/>
                <w:szCs w:val="26"/>
                <w:lang w:val="vi-VN"/>
              </w:rPr>
              <w:t>Bài học kinh nghiệm Đảng Cộng sản Việt Nam rút ra từ thực tiễn xây dựng CNXH giai đoạn 1917-1991 là gì?</w:t>
            </w:r>
          </w:p>
          <w:p w14:paraId="485EEE1C" w14:textId="77777777" w:rsidR="009D1BAE" w:rsidRPr="00CC0F87" w:rsidRDefault="009D1BAE" w:rsidP="00CC0F87">
            <w:pPr>
              <w:snapToGrid w:val="0"/>
              <w:spacing w:line="271" w:lineRule="auto"/>
              <w:jc w:val="both"/>
              <w:rPr>
                <w:b/>
                <w:bCs/>
                <w:color w:val="000000" w:themeColor="text1"/>
                <w:sz w:val="26"/>
                <w:szCs w:val="26"/>
                <w:lang w:val="vi-VN"/>
              </w:rPr>
            </w:pPr>
            <w:r w:rsidRPr="00CC0F87">
              <w:rPr>
                <w:b/>
                <w:bCs/>
                <w:color w:val="000000" w:themeColor="text1"/>
                <w:sz w:val="26"/>
                <w:szCs w:val="26"/>
                <w:lang w:val="vi-VN"/>
              </w:rPr>
              <w:t xml:space="preserve"> </w:t>
            </w:r>
          </w:p>
          <w:p w14:paraId="7CE171E6" w14:textId="77777777" w:rsidR="009D1BAE" w:rsidRPr="00CC0F87" w:rsidRDefault="009D1BAE" w:rsidP="00CC0F87">
            <w:pPr>
              <w:snapToGrid w:val="0"/>
              <w:spacing w:line="271" w:lineRule="auto"/>
              <w:jc w:val="both"/>
              <w:rPr>
                <w:color w:val="000000" w:themeColor="text1"/>
                <w:sz w:val="26"/>
                <w:szCs w:val="26"/>
                <w:lang w:val="vi-VN"/>
              </w:rPr>
            </w:pPr>
          </w:p>
          <w:p w14:paraId="6FDB7A90" w14:textId="77777777" w:rsidR="009D1BAE" w:rsidRPr="00CC0F87" w:rsidRDefault="009D1BAE" w:rsidP="00CC0F87">
            <w:pPr>
              <w:snapToGrid w:val="0"/>
              <w:spacing w:line="271" w:lineRule="auto"/>
              <w:jc w:val="both"/>
              <w:rPr>
                <w:color w:val="000000" w:themeColor="text1"/>
                <w:sz w:val="26"/>
                <w:szCs w:val="26"/>
                <w:lang w:val="vi-VN"/>
              </w:rPr>
            </w:pPr>
          </w:p>
        </w:tc>
        <w:tc>
          <w:tcPr>
            <w:tcW w:w="7512" w:type="dxa"/>
          </w:tcPr>
          <w:p w14:paraId="51F9E9D0" w14:textId="77777777" w:rsidR="009D1BAE" w:rsidRPr="00CC0F87" w:rsidRDefault="009D1BAE" w:rsidP="00CC0F87">
            <w:pPr>
              <w:snapToGrid w:val="0"/>
              <w:spacing w:line="271" w:lineRule="auto"/>
              <w:jc w:val="both"/>
              <w:rPr>
                <w:rFonts w:eastAsia="Calibri"/>
                <w:b/>
                <w:bCs/>
                <w:color w:val="000000" w:themeColor="text1"/>
                <w:sz w:val="26"/>
                <w:szCs w:val="26"/>
                <w:lang w:val="it-IT"/>
              </w:rPr>
            </w:pPr>
            <w:r w:rsidRPr="00CC0F87">
              <w:rPr>
                <w:rFonts w:eastAsia="Calibri"/>
                <w:b/>
                <w:bCs/>
                <w:color w:val="000000" w:themeColor="text1"/>
                <w:sz w:val="26"/>
                <w:szCs w:val="26"/>
                <w:lang w:val="vi-VN"/>
              </w:rPr>
              <w:t>2.1.</w:t>
            </w:r>
            <w:r w:rsidRPr="00CC0F87">
              <w:rPr>
                <w:rFonts w:eastAsia="Calibri"/>
                <w:b/>
                <w:bCs/>
                <w:color w:val="000000" w:themeColor="text1"/>
                <w:sz w:val="26"/>
                <w:szCs w:val="26"/>
                <w:lang w:val="it-IT"/>
              </w:rPr>
              <w:t xml:space="preserve"> Thực tiễn xây dựng CNXH giai đoạn 1917-1991</w:t>
            </w:r>
          </w:p>
          <w:p w14:paraId="7B8BA202" w14:textId="77777777" w:rsidR="009D1BAE" w:rsidRPr="00CC0F87" w:rsidRDefault="009D1BAE" w:rsidP="00CC0F87">
            <w:pPr>
              <w:snapToGrid w:val="0"/>
              <w:spacing w:line="271" w:lineRule="auto"/>
              <w:ind w:firstLine="428"/>
              <w:jc w:val="both"/>
              <w:rPr>
                <w:rFonts w:eastAsia="Calibri"/>
                <w:b/>
                <w:bCs/>
                <w:i/>
                <w:iCs/>
                <w:color w:val="000000" w:themeColor="text1"/>
                <w:sz w:val="26"/>
                <w:szCs w:val="26"/>
                <w:lang w:val="it-IT"/>
              </w:rPr>
            </w:pPr>
            <w:r w:rsidRPr="00CC0F87">
              <w:rPr>
                <w:rFonts w:eastAsia="Calibri"/>
                <w:b/>
                <w:bCs/>
                <w:i/>
                <w:iCs/>
                <w:color w:val="000000" w:themeColor="text1"/>
                <w:sz w:val="26"/>
                <w:szCs w:val="26"/>
                <w:lang w:val="it-IT"/>
              </w:rPr>
              <w:t xml:space="preserve">- Thành tựu </w:t>
            </w:r>
          </w:p>
          <w:p w14:paraId="36D31193" w14:textId="77777777" w:rsidR="009D1BAE" w:rsidRPr="00CC0F87" w:rsidRDefault="009D1BAE" w:rsidP="00CC0F87">
            <w:pPr>
              <w:snapToGrid w:val="0"/>
              <w:spacing w:line="271" w:lineRule="auto"/>
              <w:ind w:firstLine="428"/>
              <w:jc w:val="both"/>
              <w:rPr>
                <w:rFonts w:eastAsia="Calibri"/>
                <w:bCs/>
                <w:i/>
                <w:iCs/>
                <w:color w:val="000000" w:themeColor="text1"/>
                <w:sz w:val="26"/>
                <w:szCs w:val="26"/>
                <w:lang w:val="it-IT"/>
              </w:rPr>
            </w:pPr>
            <w:r w:rsidRPr="00CC0F87">
              <w:rPr>
                <w:rFonts w:eastAsia="Calibri"/>
                <w:bCs/>
                <w:i/>
                <w:iCs/>
                <w:color w:val="000000" w:themeColor="text1"/>
                <w:sz w:val="26"/>
                <w:szCs w:val="26"/>
                <w:lang w:val="it-IT"/>
              </w:rPr>
              <w:t xml:space="preserve">+ Trên lĩnh vực chính trị: </w:t>
            </w:r>
            <w:r w:rsidRPr="00CC0F87">
              <w:rPr>
                <w:rFonts w:eastAsia="Calibri"/>
                <w:bCs/>
                <w:iCs/>
                <w:color w:val="000000" w:themeColor="text1"/>
                <w:sz w:val="26"/>
                <w:szCs w:val="26"/>
                <w:lang w:val="it-IT"/>
              </w:rPr>
              <w:t>(1)</w:t>
            </w:r>
            <w:r w:rsidRPr="00CC0F87">
              <w:rPr>
                <w:rFonts w:eastAsia="Calibri"/>
                <w:bCs/>
                <w:color w:val="000000" w:themeColor="text1"/>
                <w:sz w:val="26"/>
                <w:szCs w:val="26"/>
                <w:lang w:val="it-IT"/>
              </w:rPr>
              <w:t xml:space="preserve"> Áp bức, bóc lột được xóa bỏ. (2) Người dân được làm chủ và tham gia quản lý xã hội, quản lý đất nước.</w:t>
            </w:r>
          </w:p>
          <w:p w14:paraId="5A560F24" w14:textId="77777777" w:rsidR="009D1BAE" w:rsidRPr="00CC0F87" w:rsidRDefault="009D1BAE" w:rsidP="00CC0F87">
            <w:pPr>
              <w:snapToGrid w:val="0"/>
              <w:spacing w:line="271" w:lineRule="auto"/>
              <w:ind w:firstLine="428"/>
              <w:jc w:val="both"/>
              <w:rPr>
                <w:rFonts w:eastAsia="Calibri"/>
                <w:bCs/>
                <w:iCs/>
                <w:color w:val="000000" w:themeColor="text1"/>
                <w:sz w:val="26"/>
                <w:szCs w:val="26"/>
                <w:lang w:val="it-IT"/>
              </w:rPr>
            </w:pPr>
            <w:r w:rsidRPr="00CC0F87">
              <w:rPr>
                <w:rFonts w:eastAsia="Calibri"/>
                <w:bCs/>
                <w:i/>
                <w:iCs/>
                <w:color w:val="000000" w:themeColor="text1"/>
                <w:sz w:val="26"/>
                <w:szCs w:val="26"/>
                <w:lang w:val="it-IT"/>
              </w:rPr>
              <w:t>+ Trên lĩnh vực kinh tế:</w:t>
            </w:r>
            <w:r w:rsidRPr="00CC0F87">
              <w:rPr>
                <w:rFonts w:eastAsia="Calibri"/>
                <w:bCs/>
                <w:iCs/>
                <w:color w:val="000000" w:themeColor="text1"/>
                <w:sz w:val="26"/>
                <w:szCs w:val="26"/>
                <w:lang w:val="it-IT"/>
              </w:rPr>
              <w:t xml:space="preserve"> (1)</w:t>
            </w:r>
            <w:r w:rsidRPr="00CC0F87">
              <w:rPr>
                <w:rFonts w:eastAsia="Calibri"/>
                <w:bCs/>
                <w:color w:val="000000" w:themeColor="text1"/>
                <w:sz w:val="26"/>
                <w:szCs w:val="26"/>
                <w:lang w:val="it-IT"/>
              </w:rPr>
              <w:t xml:space="preserve"> Công nghiệp hóa, hiện đại hóa đất nước được đẩy mạnh. (2) Tốc độ tăng trưởng kinh tế tăng cao. (3) Đời sống của người dân được đảm bảo.</w:t>
            </w:r>
          </w:p>
          <w:p w14:paraId="328FB0A5" w14:textId="77777777" w:rsidR="009D1BAE" w:rsidRPr="00CC0F87" w:rsidRDefault="009D1BAE" w:rsidP="00CC0F87">
            <w:pPr>
              <w:snapToGrid w:val="0"/>
              <w:spacing w:line="271" w:lineRule="auto"/>
              <w:ind w:firstLine="428"/>
              <w:jc w:val="both"/>
              <w:rPr>
                <w:rFonts w:eastAsia="Calibri"/>
                <w:bCs/>
                <w:i/>
                <w:iCs/>
                <w:color w:val="000000" w:themeColor="text1"/>
                <w:sz w:val="26"/>
                <w:szCs w:val="26"/>
                <w:lang w:val="it-IT"/>
              </w:rPr>
            </w:pPr>
            <w:r w:rsidRPr="00CC0F87">
              <w:rPr>
                <w:rFonts w:eastAsia="Calibri"/>
                <w:bCs/>
                <w:i/>
                <w:iCs/>
                <w:color w:val="000000" w:themeColor="text1"/>
                <w:sz w:val="26"/>
                <w:szCs w:val="26"/>
                <w:lang w:val="it-IT"/>
              </w:rPr>
              <w:t>+ Trên lĩnh vực văn hóa, xã hội, khoa học kỹ thuật:</w:t>
            </w:r>
            <w:r w:rsidRPr="00CC0F87">
              <w:rPr>
                <w:rFonts w:eastAsia="Calibri"/>
                <w:bCs/>
                <w:iCs/>
                <w:color w:val="000000" w:themeColor="text1"/>
                <w:sz w:val="26"/>
                <w:szCs w:val="26"/>
                <w:lang w:val="it-IT"/>
              </w:rPr>
              <w:t xml:space="preserve"> (1)</w:t>
            </w:r>
            <w:r w:rsidRPr="00CC0F87">
              <w:rPr>
                <w:rFonts w:eastAsia="Calibri"/>
                <w:bCs/>
                <w:color w:val="000000" w:themeColor="text1"/>
                <w:sz w:val="26"/>
                <w:szCs w:val="26"/>
                <w:lang w:val="it-IT"/>
              </w:rPr>
              <w:t xml:space="preserve"> Văn hóa phát triển, đời sống tinh thần của nhân dân được nâng cao. (2) Giáo dục, y tế, việc làm, an sinh xã hội được chăm lo. (3) Đạt được nhiều thành tựu khoa học kỹ thuật.</w:t>
            </w:r>
          </w:p>
          <w:p w14:paraId="4D78783E" w14:textId="77777777" w:rsidR="009D1BAE" w:rsidRPr="00CC0F87" w:rsidRDefault="009D1BAE" w:rsidP="00CC0F87">
            <w:pPr>
              <w:snapToGrid w:val="0"/>
              <w:spacing w:line="271" w:lineRule="auto"/>
              <w:ind w:firstLine="428"/>
              <w:jc w:val="both"/>
              <w:rPr>
                <w:rFonts w:eastAsia="Calibri"/>
                <w:bCs/>
                <w:color w:val="000000" w:themeColor="text1"/>
                <w:sz w:val="26"/>
                <w:szCs w:val="26"/>
                <w:lang w:val="it-IT"/>
              </w:rPr>
            </w:pPr>
            <w:r w:rsidRPr="00CC0F87">
              <w:rPr>
                <w:rFonts w:eastAsia="Calibri"/>
                <w:bCs/>
                <w:i/>
                <w:iCs/>
                <w:color w:val="000000" w:themeColor="text1"/>
                <w:sz w:val="26"/>
                <w:szCs w:val="26"/>
                <w:lang w:val="it-IT"/>
              </w:rPr>
              <w:t xml:space="preserve">+ Trên lĩnh vực đối ngoại: </w:t>
            </w:r>
            <w:r w:rsidRPr="00CC0F87">
              <w:rPr>
                <w:rFonts w:eastAsia="Calibri"/>
                <w:bCs/>
                <w:iCs/>
                <w:color w:val="000000" w:themeColor="text1"/>
                <w:sz w:val="26"/>
                <w:szCs w:val="26"/>
                <w:lang w:val="it-IT"/>
              </w:rPr>
              <w:t>(1)</w:t>
            </w:r>
            <w:r w:rsidRPr="00CC0F87">
              <w:rPr>
                <w:rFonts w:eastAsia="Calibri"/>
                <w:bCs/>
                <w:color w:val="000000" w:themeColor="text1"/>
                <w:sz w:val="26"/>
                <w:szCs w:val="26"/>
                <w:lang w:val="it-IT"/>
              </w:rPr>
              <w:t xml:space="preserve"> Góp phần giữ gìn hòa bình thế giới. (2) Thúc đẩy các phong trào đấu tranh giành độc lập trên thế giới. (3) Xác lập kiểu quan hệ quốc tế mới: Hòa bình, hữu nghị, hợp tác, cùng có lợi,</w:t>
            </w:r>
          </w:p>
          <w:p w14:paraId="21A9B53F" w14:textId="77777777" w:rsidR="009D1BAE" w:rsidRPr="00CC0F87" w:rsidRDefault="009D1BAE" w:rsidP="00CC0F87">
            <w:pPr>
              <w:snapToGrid w:val="0"/>
              <w:spacing w:line="271" w:lineRule="auto"/>
              <w:ind w:firstLine="428"/>
              <w:jc w:val="both"/>
              <w:rPr>
                <w:rFonts w:eastAsia="Calibri"/>
                <w:b/>
                <w:i/>
                <w:iCs/>
                <w:color w:val="000000" w:themeColor="text1"/>
                <w:sz w:val="26"/>
                <w:szCs w:val="26"/>
                <w:lang w:val="it-IT"/>
              </w:rPr>
            </w:pPr>
            <w:r w:rsidRPr="00CC0F87">
              <w:rPr>
                <w:rFonts w:eastAsia="Calibri"/>
                <w:b/>
                <w:i/>
                <w:iCs/>
                <w:color w:val="000000" w:themeColor="text1"/>
                <w:sz w:val="26"/>
                <w:szCs w:val="26"/>
                <w:lang w:val="it-IT"/>
              </w:rPr>
              <w:t xml:space="preserve"> -  Khủng hoảng</w:t>
            </w:r>
          </w:p>
          <w:p w14:paraId="069AF9BF" w14:textId="77777777" w:rsidR="009D1BAE" w:rsidRPr="00CC0F87" w:rsidRDefault="009D1BAE" w:rsidP="00CC0F87">
            <w:pPr>
              <w:snapToGrid w:val="0"/>
              <w:spacing w:line="271" w:lineRule="auto"/>
              <w:ind w:firstLine="428"/>
              <w:jc w:val="both"/>
              <w:rPr>
                <w:rFonts w:eastAsia="Calibri"/>
                <w:color w:val="000000" w:themeColor="text1"/>
                <w:sz w:val="26"/>
                <w:szCs w:val="26"/>
                <w:lang w:val="it-IT"/>
              </w:rPr>
            </w:pPr>
            <w:r w:rsidRPr="00CC0F87">
              <w:rPr>
                <w:rFonts w:eastAsia="Calibri"/>
                <w:i/>
                <w:color w:val="000000" w:themeColor="text1"/>
                <w:sz w:val="26"/>
                <w:szCs w:val="26"/>
                <w:lang w:val="it-IT"/>
              </w:rPr>
              <w:t>+</w:t>
            </w:r>
            <w:r w:rsidRPr="00CC0F87">
              <w:rPr>
                <w:i/>
                <w:color w:val="000000" w:themeColor="text1"/>
                <w:sz w:val="26"/>
                <w:szCs w:val="26"/>
                <w:lang w:val="it-IT"/>
              </w:rPr>
              <w:t xml:space="preserve"> </w:t>
            </w:r>
            <w:r w:rsidRPr="00CC0F87">
              <w:rPr>
                <w:rFonts w:eastAsia="Calibri"/>
                <w:i/>
                <w:color w:val="000000" w:themeColor="text1"/>
                <w:sz w:val="26"/>
                <w:szCs w:val="26"/>
                <w:lang w:val="it-IT"/>
              </w:rPr>
              <w:t>Trên lĩnh vực chính trị</w:t>
            </w:r>
            <w:r w:rsidRPr="00CC0F87">
              <w:rPr>
                <w:rFonts w:eastAsia="Calibri"/>
                <w:color w:val="000000" w:themeColor="text1"/>
                <w:sz w:val="26"/>
                <w:szCs w:val="26"/>
                <w:lang w:val="it-IT"/>
              </w:rPr>
              <w:t>: (1) Đảng chưa ngang tầm với vai</w:t>
            </w:r>
            <w:r w:rsidRPr="00CC0F87">
              <w:rPr>
                <w:rFonts w:eastAsia="Calibri"/>
                <w:color w:val="000000" w:themeColor="text1"/>
                <w:sz w:val="26"/>
                <w:szCs w:val="26"/>
                <w:lang w:val="vi-VN"/>
              </w:rPr>
              <w:t xml:space="preserve"> trò của đảng cầm quyền</w:t>
            </w:r>
            <w:r w:rsidRPr="00CC0F87">
              <w:rPr>
                <w:rFonts w:eastAsia="Calibri"/>
                <w:color w:val="000000" w:themeColor="text1"/>
                <w:sz w:val="26"/>
                <w:szCs w:val="26"/>
                <w:lang w:val="it-IT"/>
              </w:rPr>
              <w:t>; (2) Mối quan hệ đảng - nhà nước - nhân dân bị biến dạng</w:t>
            </w:r>
            <w:r w:rsidRPr="00CC0F87">
              <w:rPr>
                <w:rFonts w:eastAsia="Calibri"/>
                <w:color w:val="000000" w:themeColor="text1"/>
                <w:sz w:val="26"/>
                <w:szCs w:val="26"/>
                <w:lang w:val="vi-VN"/>
              </w:rPr>
              <w:t>;</w:t>
            </w:r>
            <w:r w:rsidRPr="00CC0F87">
              <w:rPr>
                <w:rFonts w:eastAsia="Calibri"/>
                <w:color w:val="000000" w:themeColor="text1"/>
                <w:sz w:val="26"/>
                <w:szCs w:val="26"/>
                <w:lang w:val="it-IT"/>
              </w:rPr>
              <w:t xml:space="preserve"> (3)</w:t>
            </w:r>
            <w:r w:rsidRPr="00CC0F87">
              <w:rPr>
                <w:color w:val="000000" w:themeColor="text1"/>
                <w:sz w:val="26"/>
                <w:szCs w:val="26"/>
                <w:lang w:val="it-IT"/>
              </w:rPr>
              <w:t xml:space="preserve"> </w:t>
            </w:r>
            <w:r w:rsidRPr="00CC0F87">
              <w:rPr>
                <w:rFonts w:eastAsia="Calibri"/>
                <w:color w:val="000000" w:themeColor="text1"/>
                <w:sz w:val="26"/>
                <w:szCs w:val="26"/>
                <w:lang w:val="it-IT"/>
              </w:rPr>
              <w:t xml:space="preserve">Công tác bảo vệ chính trị nội bộ, bảo vệ đảng bị buông lỏng, </w:t>
            </w:r>
            <w:r w:rsidRPr="00CC0F87">
              <w:rPr>
                <w:rFonts w:eastAsia="Calibri"/>
                <w:color w:val="000000" w:themeColor="text1"/>
                <w:sz w:val="26"/>
                <w:szCs w:val="26"/>
                <w:lang w:val="it-IT"/>
              </w:rPr>
              <w:lastRenderedPageBreak/>
              <w:t xml:space="preserve">công tác tổ chức cán bộ yếu kém; (4) </w:t>
            </w:r>
            <w:r w:rsidRPr="00CC0F87">
              <w:rPr>
                <w:rFonts w:eastAsia="Calibri"/>
                <w:color w:val="000000" w:themeColor="text1"/>
                <w:sz w:val="26"/>
                <w:szCs w:val="26"/>
                <w:lang w:val="vi-VN"/>
              </w:rPr>
              <w:t>K</w:t>
            </w:r>
            <w:r w:rsidRPr="00CC0F87">
              <w:rPr>
                <w:rFonts w:eastAsia="Calibri"/>
                <w:color w:val="000000" w:themeColor="text1"/>
                <w:sz w:val="26"/>
                <w:szCs w:val="26"/>
                <w:lang w:val="it-IT"/>
              </w:rPr>
              <w:t>hông phát huy được dân chủ XHCN và tính tích cực, sáng tạo của quần chúng; (5) Niềm tin của nhân dân đối với Đảng và Nhà nước bị xói mòn nghiêm trọng.</w:t>
            </w:r>
          </w:p>
          <w:p w14:paraId="026BCF49" w14:textId="77777777" w:rsidR="009D1BAE" w:rsidRPr="00CC0F87" w:rsidRDefault="009D1BAE" w:rsidP="00CC0F87">
            <w:pPr>
              <w:snapToGrid w:val="0"/>
              <w:spacing w:line="271" w:lineRule="auto"/>
              <w:ind w:firstLine="428"/>
              <w:jc w:val="both"/>
              <w:rPr>
                <w:rFonts w:eastAsia="Calibri"/>
                <w:bCs/>
                <w:color w:val="000000" w:themeColor="text1"/>
                <w:sz w:val="26"/>
                <w:szCs w:val="26"/>
                <w:lang w:val="it-IT"/>
              </w:rPr>
            </w:pPr>
            <w:r w:rsidRPr="00CC0F87">
              <w:rPr>
                <w:rFonts w:eastAsia="Calibri"/>
                <w:bCs/>
                <w:color w:val="000000" w:themeColor="text1"/>
                <w:sz w:val="26"/>
                <w:szCs w:val="26"/>
                <w:lang w:val="it-IT"/>
              </w:rPr>
              <w:t xml:space="preserve"> </w:t>
            </w:r>
            <w:r w:rsidRPr="00CC0F87">
              <w:rPr>
                <w:rFonts w:eastAsia="Calibri"/>
                <w:bCs/>
                <w:i/>
                <w:color w:val="000000" w:themeColor="text1"/>
                <w:sz w:val="26"/>
                <w:szCs w:val="26"/>
                <w:lang w:val="it-IT"/>
              </w:rPr>
              <w:t>+ Trên lĩnh vực kinh tế</w:t>
            </w:r>
            <w:r w:rsidRPr="00CC0F87">
              <w:rPr>
                <w:rFonts w:eastAsia="Calibri"/>
                <w:bCs/>
                <w:color w:val="000000" w:themeColor="text1"/>
                <w:sz w:val="26"/>
                <w:szCs w:val="26"/>
                <w:lang w:val="it-IT"/>
              </w:rPr>
              <w:t>: (1) Kéo dài cơ chế kế hoạch hóa tập trung, quan liêu, bao cấp; (2) Tụt hậu ngày càng xa về năng suất lao động xã hội và trình độ phát triển lực lượng sản xuất so với CNTB.</w:t>
            </w:r>
          </w:p>
          <w:p w14:paraId="7CFBCE26" w14:textId="77777777" w:rsidR="009D1BAE" w:rsidRPr="00CC0F87" w:rsidRDefault="009D1BAE" w:rsidP="00CC0F87">
            <w:pPr>
              <w:snapToGrid w:val="0"/>
              <w:spacing w:line="271" w:lineRule="auto"/>
              <w:ind w:firstLine="428"/>
              <w:jc w:val="both"/>
              <w:rPr>
                <w:rFonts w:eastAsia="Calibri"/>
                <w:bCs/>
                <w:color w:val="000000" w:themeColor="text1"/>
                <w:sz w:val="26"/>
                <w:szCs w:val="26"/>
                <w:lang w:val="it-IT"/>
              </w:rPr>
            </w:pPr>
            <w:r w:rsidRPr="00CC0F87">
              <w:rPr>
                <w:rFonts w:eastAsia="Calibri"/>
                <w:bCs/>
                <w:i/>
                <w:color w:val="000000" w:themeColor="text1"/>
                <w:sz w:val="26"/>
                <w:szCs w:val="26"/>
                <w:lang w:val="it-IT"/>
              </w:rPr>
              <w:t>+ Trên lĩnh vực tư tưởng, văn hóa- xã hội:</w:t>
            </w:r>
            <w:r w:rsidRPr="00CC0F87">
              <w:rPr>
                <w:color w:val="000000" w:themeColor="text1"/>
                <w:sz w:val="26"/>
                <w:szCs w:val="26"/>
                <w:lang w:val="it-IT"/>
              </w:rPr>
              <w:t xml:space="preserve"> (1) Quan liêu, giáo điều, áp đặt tư tưởng</w:t>
            </w:r>
            <w:r w:rsidRPr="00CC0F87">
              <w:rPr>
                <w:color w:val="000000" w:themeColor="text1"/>
                <w:sz w:val="26"/>
                <w:szCs w:val="26"/>
                <w:lang w:val="vi-VN"/>
              </w:rPr>
              <w:t xml:space="preserve">; </w:t>
            </w:r>
            <w:r w:rsidRPr="00CC0F87">
              <w:rPr>
                <w:color w:val="000000" w:themeColor="text1"/>
                <w:sz w:val="26"/>
                <w:szCs w:val="26"/>
                <w:lang w:val="it-IT"/>
              </w:rPr>
              <w:t>(2) Tự do tư tưởng và học thuật không được coi trọng</w:t>
            </w:r>
            <w:r w:rsidRPr="00CC0F87">
              <w:rPr>
                <w:color w:val="000000" w:themeColor="text1"/>
                <w:sz w:val="26"/>
                <w:szCs w:val="26"/>
                <w:lang w:val="vi-VN"/>
              </w:rPr>
              <w:t>;</w:t>
            </w:r>
            <w:r w:rsidRPr="00CC0F87">
              <w:rPr>
                <w:color w:val="000000" w:themeColor="text1"/>
                <w:sz w:val="26"/>
                <w:szCs w:val="26"/>
                <w:lang w:val="it-IT"/>
              </w:rPr>
              <w:t xml:space="preserve"> (3) Tuyên truyền một chiều, hình thức</w:t>
            </w:r>
            <w:r w:rsidRPr="00CC0F87">
              <w:rPr>
                <w:color w:val="000000" w:themeColor="text1"/>
                <w:sz w:val="26"/>
                <w:szCs w:val="26"/>
                <w:lang w:val="vi-VN"/>
              </w:rPr>
              <w:t xml:space="preserve">; </w:t>
            </w:r>
            <w:r w:rsidRPr="00CC0F87">
              <w:rPr>
                <w:color w:val="000000" w:themeColor="text1"/>
                <w:sz w:val="26"/>
                <w:szCs w:val="26"/>
                <w:lang w:val="it-IT"/>
              </w:rPr>
              <w:t>(4) Xã hội thiếu năng động, bình quân chủ nghĩa tràn lan</w:t>
            </w:r>
            <w:r w:rsidRPr="00CC0F87">
              <w:rPr>
                <w:color w:val="000000" w:themeColor="text1"/>
                <w:sz w:val="26"/>
                <w:szCs w:val="26"/>
                <w:lang w:val="vi-VN"/>
              </w:rPr>
              <w:t>;</w:t>
            </w:r>
            <w:r w:rsidRPr="00CC0F87">
              <w:rPr>
                <w:color w:val="000000" w:themeColor="text1"/>
                <w:sz w:val="26"/>
                <w:szCs w:val="26"/>
                <w:lang w:val="it-IT"/>
              </w:rPr>
              <w:t xml:space="preserve"> (4) Thiếu dân chủ và quyền con người</w:t>
            </w:r>
            <w:r w:rsidRPr="00CC0F87">
              <w:rPr>
                <w:color w:val="000000" w:themeColor="text1"/>
                <w:sz w:val="26"/>
                <w:szCs w:val="26"/>
                <w:lang w:val="vi-VN"/>
              </w:rPr>
              <w:t xml:space="preserve">; </w:t>
            </w:r>
            <w:r w:rsidRPr="00CC0F87">
              <w:rPr>
                <w:color w:val="000000" w:themeColor="text1"/>
                <w:sz w:val="26"/>
                <w:szCs w:val="26"/>
                <w:lang w:val="it-IT"/>
              </w:rPr>
              <w:t>(5) Phúc lợi xã hội xuống cấp</w:t>
            </w:r>
            <w:r w:rsidRPr="00CC0F87">
              <w:rPr>
                <w:color w:val="000000" w:themeColor="text1"/>
                <w:sz w:val="26"/>
                <w:szCs w:val="26"/>
                <w:lang w:val="vi-VN"/>
              </w:rPr>
              <w:t>.</w:t>
            </w:r>
            <w:r w:rsidRPr="00CC0F87">
              <w:rPr>
                <w:rFonts w:eastAsia="Calibri"/>
                <w:bCs/>
                <w:i/>
                <w:color w:val="000000" w:themeColor="text1"/>
                <w:sz w:val="26"/>
                <w:szCs w:val="26"/>
                <w:lang w:val="it-IT"/>
              </w:rPr>
              <w:t xml:space="preserve"> </w:t>
            </w:r>
          </w:p>
          <w:p w14:paraId="63209592" w14:textId="77777777" w:rsidR="009D1BAE" w:rsidRPr="00CC0F87" w:rsidRDefault="009D1BAE" w:rsidP="00CC0F87">
            <w:pPr>
              <w:snapToGrid w:val="0"/>
              <w:spacing w:line="271" w:lineRule="auto"/>
              <w:ind w:firstLine="428"/>
              <w:jc w:val="both"/>
              <w:rPr>
                <w:rFonts w:eastAsia="Calibri"/>
                <w:bCs/>
                <w:color w:val="000000" w:themeColor="text1"/>
                <w:sz w:val="26"/>
                <w:szCs w:val="26"/>
                <w:lang w:val="vi-VN"/>
              </w:rPr>
            </w:pPr>
            <w:r w:rsidRPr="00CC0F87">
              <w:rPr>
                <w:rFonts w:eastAsia="Calibri"/>
                <w:bCs/>
                <w:i/>
                <w:color w:val="000000" w:themeColor="text1"/>
                <w:sz w:val="26"/>
                <w:szCs w:val="26"/>
                <w:lang w:val="it-IT"/>
              </w:rPr>
              <w:t>+ Trên lĩnh vực đối ngoại</w:t>
            </w:r>
            <w:r w:rsidRPr="00CC0F87">
              <w:rPr>
                <w:rFonts w:eastAsia="Calibri"/>
                <w:bCs/>
                <w:color w:val="000000" w:themeColor="text1"/>
                <w:sz w:val="26"/>
                <w:szCs w:val="26"/>
                <w:lang w:val="it-IT"/>
              </w:rPr>
              <w:t>: (1) Tư duy đối ngoại mang tính cường quyền và áp đặt, bó hẹp trong các nước XHCN; (2) Mất cân bằng trong ưu tiên đối ngoại; (3) Cứng nhắc trong liên kết quốc tế; (4) Tuyên truyền đối ngoại nặng tính ý thức hệ; (5) Thiếu mềm dẻo, chậm thích ứng với bối cảnh quốc tế mới.</w:t>
            </w:r>
          </w:p>
          <w:p w14:paraId="7416E611" w14:textId="77777777" w:rsidR="009D1BAE" w:rsidRPr="00CC0F87" w:rsidRDefault="009D1BAE" w:rsidP="00CC0F87">
            <w:pPr>
              <w:snapToGrid w:val="0"/>
              <w:spacing w:line="271" w:lineRule="auto"/>
              <w:ind w:firstLine="428"/>
              <w:jc w:val="both"/>
              <w:rPr>
                <w:rFonts w:eastAsia="Calibri"/>
                <w:b/>
                <w:i/>
                <w:color w:val="000000" w:themeColor="text1"/>
                <w:sz w:val="26"/>
                <w:szCs w:val="26"/>
                <w:lang w:val="it-IT"/>
              </w:rPr>
            </w:pPr>
            <w:r w:rsidRPr="00CC0F87">
              <w:rPr>
                <w:rFonts w:eastAsia="Calibri"/>
                <w:b/>
                <w:i/>
                <w:color w:val="000000" w:themeColor="text1"/>
                <w:sz w:val="26"/>
                <w:szCs w:val="26"/>
                <w:lang w:val="it-IT"/>
              </w:rPr>
              <w:t>- Nguyên nhân khủng hoảng</w:t>
            </w:r>
          </w:p>
          <w:p w14:paraId="2D8506D3" w14:textId="77777777" w:rsidR="009D1BAE" w:rsidRPr="00CC0F87" w:rsidRDefault="009D1BAE" w:rsidP="00CC0F87">
            <w:pPr>
              <w:snapToGrid w:val="0"/>
              <w:spacing w:line="271" w:lineRule="auto"/>
              <w:ind w:firstLine="428"/>
              <w:jc w:val="both"/>
              <w:rPr>
                <w:rFonts w:eastAsia="Calibri"/>
                <w:bCs/>
                <w:i/>
                <w:iCs/>
                <w:color w:val="000000" w:themeColor="text1"/>
                <w:sz w:val="26"/>
                <w:szCs w:val="26"/>
                <w:lang w:val="it-IT"/>
              </w:rPr>
            </w:pPr>
            <w:r w:rsidRPr="00CC0F87">
              <w:rPr>
                <w:rFonts w:eastAsia="Calibri"/>
                <w:bCs/>
                <w:i/>
                <w:iCs/>
                <w:color w:val="000000" w:themeColor="text1"/>
                <w:sz w:val="26"/>
                <w:szCs w:val="26"/>
                <w:lang w:val="it-IT"/>
              </w:rPr>
              <w:t xml:space="preserve">+ Nguyên nhân khách quan: </w:t>
            </w:r>
            <w:r w:rsidRPr="00CC0F87">
              <w:rPr>
                <w:rFonts w:eastAsia="Calibri"/>
                <w:bCs/>
                <w:color w:val="000000" w:themeColor="text1"/>
                <w:sz w:val="26"/>
                <w:szCs w:val="26"/>
                <w:lang w:val="it-IT"/>
              </w:rPr>
              <w:t>(1) Nhận thức về CNXH và xây dựng CNXH là một vấn đề mới</w:t>
            </w:r>
            <w:r w:rsidRPr="00CC0F87">
              <w:rPr>
                <w:rFonts w:eastAsia="Calibri"/>
                <w:bCs/>
                <w:color w:val="000000" w:themeColor="text1"/>
                <w:sz w:val="26"/>
                <w:szCs w:val="26"/>
                <w:lang w:val="vi-VN"/>
              </w:rPr>
              <w:t>;</w:t>
            </w:r>
            <w:r w:rsidRPr="00CC0F87">
              <w:rPr>
                <w:rFonts w:eastAsia="Calibri"/>
                <w:bCs/>
                <w:color w:val="000000" w:themeColor="text1"/>
                <w:sz w:val="26"/>
                <w:szCs w:val="26"/>
                <w:lang w:val="it-IT"/>
              </w:rPr>
              <w:t xml:space="preserve"> (2) Sự chống phá của các thế lực thù địch; (3)</w:t>
            </w:r>
            <w:r w:rsidRPr="00CC0F87">
              <w:rPr>
                <w:color w:val="000000" w:themeColor="text1"/>
                <w:sz w:val="26"/>
                <w:szCs w:val="26"/>
                <w:lang w:val="vi-VN"/>
              </w:rPr>
              <w:t xml:space="preserve"> </w:t>
            </w:r>
            <w:r w:rsidRPr="00CC0F87">
              <w:rPr>
                <w:rFonts w:eastAsia="Calibri"/>
                <w:bCs/>
                <w:color w:val="000000" w:themeColor="text1"/>
                <w:sz w:val="26"/>
                <w:szCs w:val="26"/>
                <w:lang w:val="it-IT"/>
              </w:rPr>
              <w:t xml:space="preserve">Hầu hết các nước trong hệ thống xã hội chủ nghĩa có điểm xuất phát thấp, cơ sở vật chất, kỹ thuật và trình độ phát triển kinh tế lạc hậu. </w:t>
            </w:r>
          </w:p>
          <w:p w14:paraId="63638ED0" w14:textId="77777777" w:rsidR="009D1BAE" w:rsidRPr="00CC0F87" w:rsidRDefault="009D1BAE" w:rsidP="00CC0F87">
            <w:pPr>
              <w:snapToGrid w:val="0"/>
              <w:spacing w:line="271" w:lineRule="auto"/>
              <w:ind w:firstLine="428"/>
              <w:jc w:val="both"/>
              <w:rPr>
                <w:rFonts w:eastAsia="Calibri"/>
                <w:bCs/>
                <w:i/>
                <w:iCs/>
                <w:color w:val="000000" w:themeColor="text1"/>
                <w:sz w:val="26"/>
                <w:szCs w:val="26"/>
                <w:lang w:val="it-IT"/>
              </w:rPr>
            </w:pPr>
            <w:r w:rsidRPr="00CC0F87">
              <w:rPr>
                <w:rFonts w:eastAsia="Calibri"/>
                <w:bCs/>
                <w:i/>
                <w:iCs/>
                <w:color w:val="000000" w:themeColor="text1"/>
                <w:sz w:val="26"/>
                <w:szCs w:val="26"/>
                <w:lang w:val="it-IT"/>
              </w:rPr>
              <w:t xml:space="preserve">+ Nguyên nhân chủ quan: </w:t>
            </w:r>
            <w:r w:rsidRPr="00CC0F87">
              <w:rPr>
                <w:rFonts w:eastAsia="Calibri"/>
                <w:bCs/>
                <w:iCs/>
                <w:color w:val="000000" w:themeColor="text1"/>
                <w:sz w:val="26"/>
                <w:szCs w:val="26"/>
                <w:lang w:val="it-IT"/>
              </w:rPr>
              <w:t>(1)</w:t>
            </w:r>
            <w:r w:rsidRPr="00CC0F87">
              <w:rPr>
                <w:color w:val="000000" w:themeColor="text1"/>
                <w:sz w:val="26"/>
                <w:szCs w:val="26"/>
                <w:lang w:val="it-IT"/>
              </w:rPr>
              <w:t xml:space="preserve"> </w:t>
            </w:r>
            <w:r w:rsidRPr="00CC0F87">
              <w:rPr>
                <w:rFonts w:eastAsia="Calibri"/>
                <w:bCs/>
                <w:iCs/>
                <w:color w:val="000000" w:themeColor="text1"/>
                <w:sz w:val="26"/>
                <w:szCs w:val="26"/>
                <w:lang w:val="it-IT"/>
              </w:rPr>
              <w:t>Những sai lầm, yếu kém trong nhận thức, vận dụng lý luận chủ nghĩa Mác – Lênin về chủ nghĩa xã hội và con đường xây dựng chủ nghĩa xã hội.</w:t>
            </w:r>
            <w:r w:rsidRPr="00CC0F87">
              <w:rPr>
                <w:rFonts w:eastAsia="Calibri"/>
                <w:bCs/>
                <w:color w:val="000000" w:themeColor="text1"/>
                <w:sz w:val="26"/>
                <w:szCs w:val="26"/>
                <w:lang w:val="it-IT"/>
              </w:rPr>
              <w:t>; (2) Những hạn chế, yếu kém trong công tác xây dựng đảng; sự tha hóa, biến chất của một bộ phận cán bộ, đảng viên, nhất là cán bộ cấp chiến lược; (3) Những sai lầm, hạn chế trong xây dựng, thực thi các chính sách phát triển kinh tế - xã hội của một số Đảng Cộng sản</w:t>
            </w:r>
            <w:bookmarkStart w:id="6" w:name="_Hlk218599920"/>
            <w:r w:rsidRPr="00CC0F87">
              <w:rPr>
                <w:rFonts w:eastAsia="Calibri"/>
                <w:bCs/>
                <w:color w:val="000000" w:themeColor="text1"/>
                <w:sz w:val="26"/>
                <w:szCs w:val="26"/>
                <w:lang w:val="it-IT"/>
              </w:rPr>
              <w:t>.</w:t>
            </w:r>
          </w:p>
          <w:p w14:paraId="7D6AAA4F" w14:textId="77777777" w:rsidR="009D1BAE" w:rsidRPr="00CC0F87" w:rsidRDefault="009D1BAE" w:rsidP="00CC0F87">
            <w:pPr>
              <w:snapToGrid w:val="0"/>
              <w:spacing w:line="271" w:lineRule="auto"/>
              <w:ind w:firstLine="428"/>
              <w:jc w:val="both"/>
              <w:rPr>
                <w:rFonts w:eastAsia="Calibri"/>
                <w:b/>
                <w:i/>
                <w:color w:val="000000" w:themeColor="text1"/>
                <w:sz w:val="26"/>
                <w:szCs w:val="26"/>
                <w:lang w:val="it-IT"/>
              </w:rPr>
            </w:pPr>
            <w:r w:rsidRPr="00CC0F87">
              <w:rPr>
                <w:b/>
                <w:bCs/>
                <w:color w:val="000000" w:themeColor="text1"/>
                <w:sz w:val="26"/>
                <w:szCs w:val="26"/>
                <w:lang w:val="vi-VN"/>
              </w:rPr>
              <w:lastRenderedPageBreak/>
              <w:t>2.2.</w:t>
            </w:r>
            <w:r w:rsidRPr="00CC0F87">
              <w:rPr>
                <w:color w:val="000000" w:themeColor="text1"/>
                <w:sz w:val="26"/>
                <w:szCs w:val="26"/>
                <w:lang w:val="vi-VN"/>
              </w:rPr>
              <w:t xml:space="preserve"> </w:t>
            </w:r>
            <w:r w:rsidRPr="00CC0F87">
              <w:rPr>
                <w:b/>
                <w:bCs/>
                <w:color w:val="000000" w:themeColor="text1"/>
                <w:sz w:val="26"/>
                <w:szCs w:val="26"/>
                <w:lang w:val="vi-VN"/>
              </w:rPr>
              <w:t>Bài học kinh nghiệm từ thực tiễn xây dựng CNXH giai đoạn 1917-1991</w:t>
            </w:r>
            <w:r w:rsidRPr="00CC0F87">
              <w:rPr>
                <w:b/>
                <w:bCs/>
                <w:color w:val="000000" w:themeColor="text1"/>
                <w:sz w:val="26"/>
                <w:szCs w:val="26"/>
                <w:lang w:val="it-IT"/>
              </w:rPr>
              <w:t xml:space="preserve"> </w:t>
            </w:r>
          </w:p>
          <w:p w14:paraId="0014965C" w14:textId="77777777" w:rsidR="009D1BAE" w:rsidRPr="00CC0F87" w:rsidRDefault="009D1BAE" w:rsidP="00CC0F87">
            <w:pPr>
              <w:snapToGrid w:val="0"/>
              <w:spacing w:line="271" w:lineRule="auto"/>
              <w:jc w:val="both"/>
              <w:rPr>
                <w:i/>
                <w:color w:val="000000" w:themeColor="text1"/>
                <w:sz w:val="26"/>
                <w:szCs w:val="26"/>
                <w:lang w:val="it-IT"/>
              </w:rPr>
            </w:pPr>
            <w:r w:rsidRPr="00CC0F87">
              <w:rPr>
                <w:i/>
                <w:color w:val="000000" w:themeColor="text1"/>
                <w:sz w:val="26"/>
                <w:szCs w:val="26"/>
                <w:lang w:val="it-IT"/>
              </w:rPr>
              <w:t>* Đối với CNXH hiện thực</w:t>
            </w:r>
          </w:p>
          <w:p w14:paraId="30D8EC10" w14:textId="77777777" w:rsidR="009D1BAE" w:rsidRPr="00CC0F87" w:rsidRDefault="009D1BAE" w:rsidP="00CC0F87">
            <w:pPr>
              <w:snapToGrid w:val="0"/>
              <w:spacing w:line="271" w:lineRule="auto"/>
              <w:jc w:val="both"/>
              <w:rPr>
                <w:rFonts w:eastAsia="Calibri"/>
                <w:bCs/>
                <w:iCs/>
                <w:color w:val="000000" w:themeColor="text1"/>
                <w:sz w:val="26"/>
                <w:szCs w:val="26"/>
                <w:lang w:val="it-IT"/>
              </w:rPr>
            </w:pPr>
            <w:r w:rsidRPr="00CC0F87">
              <w:rPr>
                <w:i/>
                <w:color w:val="000000" w:themeColor="text1"/>
                <w:sz w:val="26"/>
                <w:szCs w:val="26"/>
                <w:lang w:val="vi-VN"/>
              </w:rPr>
              <w:t>- Một là</w:t>
            </w:r>
            <w:r w:rsidRPr="00CC0F87">
              <w:rPr>
                <w:color w:val="000000" w:themeColor="text1"/>
                <w:sz w:val="26"/>
                <w:szCs w:val="26"/>
                <w:lang w:val="nl-NL"/>
              </w:rPr>
              <w:t>,</w:t>
            </w:r>
            <w:r w:rsidRPr="00CC0F87">
              <w:rPr>
                <w:color w:val="000000" w:themeColor="text1"/>
                <w:sz w:val="26"/>
                <w:szCs w:val="26"/>
                <w:lang w:val="vi-VN"/>
              </w:rPr>
              <w:t xml:space="preserve"> kiên định và vận dụng, phát triển sáng tạo chủ nghĩa Mác – Lênin phù hợp với điều kiện cụ thể mỗi quốc gia, dân tộc, bối cảnh thời đại. </w:t>
            </w:r>
          </w:p>
          <w:p w14:paraId="0CE4F4D6" w14:textId="77777777" w:rsidR="009D1BAE" w:rsidRPr="00CC0F87" w:rsidRDefault="009D1BAE" w:rsidP="00CC0F87">
            <w:pPr>
              <w:snapToGrid w:val="0"/>
              <w:spacing w:line="271" w:lineRule="auto"/>
              <w:jc w:val="both"/>
              <w:rPr>
                <w:rFonts w:eastAsia="Calibri"/>
                <w:bCs/>
                <w:iCs/>
                <w:color w:val="000000" w:themeColor="text1"/>
                <w:sz w:val="26"/>
                <w:szCs w:val="26"/>
                <w:lang w:val="it-IT"/>
              </w:rPr>
            </w:pPr>
            <w:r w:rsidRPr="00CC0F87">
              <w:rPr>
                <w:i/>
                <w:color w:val="000000" w:themeColor="text1"/>
                <w:sz w:val="26"/>
                <w:szCs w:val="26"/>
                <w:lang w:val="nl-NL"/>
              </w:rPr>
              <w:t xml:space="preserve">- </w:t>
            </w:r>
            <w:r w:rsidRPr="00CC0F87">
              <w:rPr>
                <w:i/>
                <w:color w:val="000000" w:themeColor="text1"/>
                <w:sz w:val="26"/>
                <w:szCs w:val="26"/>
                <w:lang w:val="vi-VN"/>
              </w:rPr>
              <w:t>Hai là</w:t>
            </w:r>
            <w:r w:rsidRPr="00CC0F87">
              <w:rPr>
                <w:color w:val="000000" w:themeColor="text1"/>
                <w:sz w:val="26"/>
                <w:szCs w:val="26"/>
                <w:lang w:val="vi-VN"/>
              </w:rPr>
              <w:t xml:space="preserve">, quan tâm, coi trọng công tác xây dựng Đảng trên mọi mặt. </w:t>
            </w:r>
          </w:p>
          <w:p w14:paraId="469180BF" w14:textId="77777777" w:rsidR="009D1BAE" w:rsidRPr="00CC0F87" w:rsidRDefault="009D1BAE" w:rsidP="00CC0F87">
            <w:pPr>
              <w:snapToGrid w:val="0"/>
              <w:spacing w:line="271" w:lineRule="auto"/>
              <w:jc w:val="both"/>
              <w:rPr>
                <w:rFonts w:eastAsia="Calibri"/>
                <w:bCs/>
                <w:iCs/>
                <w:color w:val="000000" w:themeColor="text1"/>
                <w:sz w:val="26"/>
                <w:szCs w:val="26"/>
                <w:lang w:val="it-IT"/>
              </w:rPr>
            </w:pPr>
            <w:r w:rsidRPr="00CC0F87">
              <w:rPr>
                <w:i/>
                <w:color w:val="000000" w:themeColor="text1"/>
                <w:sz w:val="26"/>
                <w:szCs w:val="26"/>
                <w:lang w:val="nl-NL"/>
              </w:rPr>
              <w:t xml:space="preserve">- </w:t>
            </w:r>
            <w:r w:rsidRPr="00CC0F87">
              <w:rPr>
                <w:i/>
                <w:color w:val="000000" w:themeColor="text1"/>
                <w:sz w:val="26"/>
                <w:szCs w:val="26"/>
                <w:lang w:val="vi-VN"/>
              </w:rPr>
              <w:t>Ba là</w:t>
            </w:r>
            <w:r w:rsidRPr="00CC0F87">
              <w:rPr>
                <w:color w:val="000000" w:themeColor="text1"/>
                <w:sz w:val="26"/>
                <w:szCs w:val="26"/>
                <w:lang w:val="vi-VN"/>
              </w:rPr>
              <w:t>, nâng cao năng lực xây dựng, thực thi chính sách.</w:t>
            </w:r>
          </w:p>
          <w:p w14:paraId="5704F268" w14:textId="77777777" w:rsidR="009D1BAE" w:rsidRPr="00CC0F87" w:rsidRDefault="009D1BAE" w:rsidP="00CC0F87">
            <w:pPr>
              <w:snapToGrid w:val="0"/>
              <w:spacing w:line="271" w:lineRule="auto"/>
              <w:jc w:val="both"/>
              <w:rPr>
                <w:color w:val="000000" w:themeColor="text1"/>
                <w:sz w:val="26"/>
                <w:szCs w:val="26"/>
                <w:lang w:val="vi-VN"/>
              </w:rPr>
            </w:pPr>
            <w:r w:rsidRPr="00CC0F87">
              <w:rPr>
                <w:i/>
                <w:color w:val="000000" w:themeColor="text1"/>
                <w:sz w:val="26"/>
                <w:szCs w:val="26"/>
                <w:lang w:val="nl-NL"/>
              </w:rPr>
              <w:t xml:space="preserve">- </w:t>
            </w:r>
            <w:r w:rsidRPr="00CC0F87">
              <w:rPr>
                <w:i/>
                <w:color w:val="000000" w:themeColor="text1"/>
                <w:sz w:val="26"/>
                <w:szCs w:val="26"/>
                <w:lang w:val="vi-VN"/>
              </w:rPr>
              <w:t>Bốn là</w:t>
            </w:r>
            <w:r w:rsidRPr="00CC0F87">
              <w:rPr>
                <w:color w:val="000000" w:themeColor="text1"/>
                <w:sz w:val="26"/>
                <w:szCs w:val="26"/>
                <w:lang w:val="vi-VN"/>
              </w:rPr>
              <w:t>, thường xuyên đấu tranh, phản bác các quan điểm sai trái, thù địch chống phá sự nghiệp xây dựng chủ nghĩa xã hội.</w:t>
            </w:r>
          </w:p>
          <w:p w14:paraId="73D46382" w14:textId="77777777" w:rsidR="009D1BAE" w:rsidRPr="00CC0F87" w:rsidRDefault="009D1BAE" w:rsidP="00CC0F87">
            <w:pPr>
              <w:snapToGrid w:val="0"/>
              <w:spacing w:line="271" w:lineRule="auto"/>
              <w:jc w:val="both"/>
              <w:rPr>
                <w:bCs/>
                <w:i/>
                <w:color w:val="000000" w:themeColor="text1"/>
                <w:sz w:val="26"/>
                <w:szCs w:val="26"/>
                <w:lang w:val="it-IT"/>
              </w:rPr>
            </w:pPr>
            <w:r w:rsidRPr="00CC0F87">
              <w:rPr>
                <w:color w:val="000000" w:themeColor="text1"/>
                <w:sz w:val="26"/>
                <w:szCs w:val="26"/>
                <w:lang w:val="vi-VN"/>
              </w:rPr>
              <w:t xml:space="preserve">* </w:t>
            </w:r>
            <w:bookmarkEnd w:id="6"/>
            <w:r w:rsidRPr="00CC0F87">
              <w:rPr>
                <w:bCs/>
                <w:i/>
                <w:color w:val="000000" w:themeColor="text1"/>
                <w:sz w:val="26"/>
                <w:szCs w:val="26"/>
                <w:lang w:val="it-IT"/>
              </w:rPr>
              <w:t>Đối với Việt Nam</w:t>
            </w:r>
          </w:p>
          <w:p w14:paraId="35FA695D" w14:textId="77777777" w:rsidR="009D1BAE" w:rsidRPr="00CC0F87" w:rsidRDefault="009D1BAE" w:rsidP="00CC0F87">
            <w:pPr>
              <w:snapToGrid w:val="0"/>
              <w:spacing w:line="271" w:lineRule="auto"/>
              <w:jc w:val="both"/>
              <w:rPr>
                <w:rFonts w:eastAsia="Calibri"/>
                <w:bCs/>
                <w:iCs/>
                <w:color w:val="000000" w:themeColor="text1"/>
                <w:sz w:val="26"/>
                <w:szCs w:val="26"/>
                <w:lang w:val="it-IT"/>
              </w:rPr>
            </w:pPr>
            <w:r w:rsidRPr="00CC0F87">
              <w:rPr>
                <w:rFonts w:eastAsia="Calibri"/>
                <w:bCs/>
                <w:i/>
                <w:iCs/>
                <w:color w:val="000000" w:themeColor="text1"/>
                <w:sz w:val="26"/>
                <w:szCs w:val="26"/>
                <w:lang w:val="it-IT"/>
              </w:rPr>
              <w:t>Thứ nhất</w:t>
            </w:r>
            <w:r w:rsidRPr="00CC0F87">
              <w:rPr>
                <w:rFonts w:eastAsia="Calibri"/>
                <w:bCs/>
                <w:iCs/>
                <w:color w:val="000000" w:themeColor="text1"/>
                <w:sz w:val="26"/>
                <w:szCs w:val="26"/>
                <w:lang w:val="it-IT"/>
              </w:rPr>
              <w:t>, kiên định, vận dụng và phát triển sáng tạo chủ nghĩa Mác - Lênin, tư tưởng Hồ Chí Minh; kiên định mục tiêu độc lập dân tộc và chủ nghĩa xã hội; kiên định đường lối đổi mới của Đảng; kiên định các nguyên tắc tổ chức và hoạt động của Đảng…</w:t>
            </w:r>
          </w:p>
          <w:p w14:paraId="62A8E76E" w14:textId="77777777" w:rsidR="009D1BAE" w:rsidRPr="00CC0F87" w:rsidRDefault="009D1BAE" w:rsidP="00CC0F87">
            <w:pPr>
              <w:snapToGrid w:val="0"/>
              <w:spacing w:line="271" w:lineRule="auto"/>
              <w:jc w:val="both"/>
              <w:rPr>
                <w:rFonts w:eastAsia="Calibri"/>
                <w:bCs/>
                <w:iCs/>
                <w:color w:val="000000" w:themeColor="text1"/>
                <w:sz w:val="26"/>
                <w:szCs w:val="26"/>
                <w:lang w:val="it-IT"/>
              </w:rPr>
            </w:pPr>
            <w:r w:rsidRPr="00CC0F87">
              <w:rPr>
                <w:rFonts w:eastAsia="Calibri"/>
                <w:bCs/>
                <w:i/>
                <w:iCs/>
                <w:color w:val="000000" w:themeColor="text1"/>
                <w:sz w:val="26"/>
                <w:szCs w:val="26"/>
                <w:lang w:val="it-IT"/>
              </w:rPr>
              <w:t>Thứ hai</w:t>
            </w:r>
            <w:r w:rsidRPr="00CC0F87">
              <w:rPr>
                <w:rFonts w:eastAsia="Calibri"/>
                <w:bCs/>
                <w:iCs/>
                <w:color w:val="000000" w:themeColor="text1"/>
                <w:sz w:val="26"/>
                <w:szCs w:val="26"/>
                <w:lang w:val="it-IT"/>
              </w:rPr>
              <w:t>, giữ vững và tăng cường vai trò lãnh đạo, cầm quyền và sức chiến đấu của Đảng Cộng sản Việt Nam ... xây dựng bộ máy tinh gọn, hiệu quả. Kiên quyết, kiên trì đấu tranh phòng chống tham nhũng, lãng phí, tiêu cực… xây dựng đội ngũ cán bộ đủ phẩm chất, năng lực uy tín… gần dân, vì dân, sát cơ sở… nêu cao trách nhiệm vai trò nêu gương của cán bộ, đảng viên nhất là người đứng đầu.</w:t>
            </w:r>
          </w:p>
          <w:p w14:paraId="04C34E37" w14:textId="77777777" w:rsidR="009D1BAE" w:rsidRPr="00CC0F87" w:rsidRDefault="009D1BAE" w:rsidP="00CC0F87">
            <w:pPr>
              <w:snapToGrid w:val="0"/>
              <w:spacing w:line="271" w:lineRule="auto"/>
              <w:jc w:val="both"/>
              <w:rPr>
                <w:rFonts w:eastAsia="Calibri"/>
                <w:bCs/>
                <w:iCs/>
                <w:color w:val="000000" w:themeColor="text1"/>
                <w:sz w:val="26"/>
                <w:szCs w:val="26"/>
                <w:lang w:val="it-IT"/>
              </w:rPr>
            </w:pPr>
            <w:r w:rsidRPr="00CC0F87">
              <w:rPr>
                <w:rFonts w:eastAsia="Calibri"/>
                <w:bCs/>
                <w:i/>
                <w:iCs/>
                <w:color w:val="000000" w:themeColor="text1"/>
                <w:sz w:val="26"/>
                <w:szCs w:val="26"/>
                <w:lang w:val="it-IT"/>
              </w:rPr>
              <w:t>Thứ ba</w:t>
            </w:r>
            <w:r w:rsidRPr="00CC0F87">
              <w:rPr>
                <w:rFonts w:eastAsia="Calibri"/>
                <w:bCs/>
                <w:iCs/>
                <w:color w:val="000000" w:themeColor="text1"/>
                <w:sz w:val="26"/>
                <w:szCs w:val="26"/>
                <w:lang w:val="it-IT"/>
              </w:rPr>
              <w:t>, quán triệt sâu sắc và thực hành triệt để quan điểm "Dân là gốc". Phát huy vai trò chủ thể, vị trí trung tâm của nhân dân…kiên trì thực hiện phương châm Dân: biết, bàn, làm, kiểm tra, giám sát, thụ hưởng….</w:t>
            </w:r>
          </w:p>
          <w:p w14:paraId="539C52FF" w14:textId="3FDFEA13" w:rsidR="009D1BAE" w:rsidRPr="00CC0F87" w:rsidRDefault="009D1BAE" w:rsidP="00CC0F87">
            <w:pPr>
              <w:snapToGrid w:val="0"/>
              <w:spacing w:line="271" w:lineRule="auto"/>
              <w:jc w:val="both"/>
              <w:rPr>
                <w:rFonts w:eastAsia="Calibri"/>
                <w:bCs/>
                <w:iCs/>
                <w:color w:val="000000" w:themeColor="text1"/>
                <w:sz w:val="26"/>
                <w:szCs w:val="26"/>
                <w:lang w:val="it-IT"/>
              </w:rPr>
            </w:pPr>
            <w:proofErr w:type="spellStart"/>
            <w:r w:rsidRPr="00CC0F87">
              <w:rPr>
                <w:rFonts w:eastAsia="Calibri"/>
                <w:bCs/>
                <w:i/>
                <w:iCs/>
                <w:color w:val="000000" w:themeColor="text1"/>
                <w:sz w:val="26"/>
                <w:szCs w:val="26"/>
                <w:lang w:val="it-IT"/>
              </w:rPr>
              <w:t>Thứ</w:t>
            </w:r>
            <w:proofErr w:type="spellEnd"/>
            <w:r w:rsidRPr="00CC0F87">
              <w:rPr>
                <w:rFonts w:eastAsia="Calibri"/>
                <w:bCs/>
                <w:i/>
                <w:iCs/>
                <w:color w:val="000000" w:themeColor="text1"/>
                <w:sz w:val="26"/>
                <w:szCs w:val="26"/>
                <w:lang w:val="it-IT"/>
              </w:rPr>
              <w:t xml:space="preserve"> </w:t>
            </w:r>
            <w:proofErr w:type="spellStart"/>
            <w:proofErr w:type="gramStart"/>
            <w:r w:rsidRPr="00CC0F87">
              <w:rPr>
                <w:rFonts w:eastAsia="Calibri"/>
                <w:bCs/>
                <w:i/>
                <w:iCs/>
                <w:color w:val="000000" w:themeColor="text1"/>
                <w:sz w:val="26"/>
                <w:szCs w:val="26"/>
                <w:lang w:val="it-IT"/>
              </w:rPr>
              <w:t>tư</w:t>
            </w:r>
            <w:proofErr w:type="spellEnd"/>
            <w:r w:rsidRPr="00CC0F87">
              <w:rPr>
                <w:rFonts w:eastAsia="Calibri"/>
                <w:bCs/>
                <w:iCs/>
                <w:color w:val="000000" w:themeColor="text1"/>
                <w:sz w:val="26"/>
                <w:szCs w:val="26"/>
                <w:lang w:val="it-IT"/>
              </w:rPr>
              <w:t>,…</w:t>
            </w:r>
            <w:proofErr w:type="gramEnd"/>
            <w:r w:rsidR="000F4B3A" w:rsidRPr="00CC0F87">
              <w:rPr>
                <w:rFonts w:eastAsia="Calibri"/>
                <w:bCs/>
                <w:iCs/>
                <w:color w:val="000000" w:themeColor="text1"/>
                <w:sz w:val="26"/>
                <w:szCs w:val="26"/>
                <w:lang w:val="vi-VN"/>
              </w:rPr>
              <w:t xml:space="preserve"> </w:t>
            </w:r>
            <w:proofErr w:type="spellStart"/>
            <w:r w:rsidRPr="00CC0F87">
              <w:rPr>
                <w:rFonts w:eastAsia="Calibri"/>
                <w:bCs/>
                <w:iCs/>
                <w:color w:val="000000" w:themeColor="text1"/>
                <w:sz w:val="26"/>
                <w:szCs w:val="26"/>
                <w:lang w:val="it-IT"/>
              </w:rPr>
              <w:t>Phát</w:t>
            </w:r>
            <w:proofErr w:type="spellEnd"/>
            <w:r w:rsidRPr="00CC0F87">
              <w:rPr>
                <w:rFonts w:eastAsia="Calibri"/>
                <w:bCs/>
                <w:iCs/>
                <w:color w:val="000000" w:themeColor="text1"/>
                <w:sz w:val="26"/>
                <w:szCs w:val="26"/>
                <w:lang w:val="it-IT"/>
              </w:rPr>
              <w:t xml:space="preserve"> </w:t>
            </w:r>
            <w:proofErr w:type="spellStart"/>
            <w:r w:rsidRPr="00CC0F87">
              <w:rPr>
                <w:rFonts w:eastAsia="Calibri"/>
                <w:bCs/>
                <w:iCs/>
                <w:color w:val="000000" w:themeColor="text1"/>
                <w:sz w:val="26"/>
                <w:szCs w:val="26"/>
                <w:lang w:val="it-IT"/>
              </w:rPr>
              <w:t>huy</w:t>
            </w:r>
            <w:proofErr w:type="spellEnd"/>
            <w:r w:rsidRPr="00CC0F87">
              <w:rPr>
                <w:rFonts w:eastAsia="Calibri"/>
                <w:bCs/>
                <w:iCs/>
                <w:color w:val="000000" w:themeColor="text1"/>
                <w:sz w:val="26"/>
                <w:szCs w:val="26"/>
                <w:lang w:val="it-IT"/>
              </w:rPr>
              <w:t xml:space="preserve"> </w:t>
            </w:r>
            <w:proofErr w:type="spellStart"/>
            <w:r w:rsidRPr="00CC0F87">
              <w:rPr>
                <w:rFonts w:eastAsia="Calibri"/>
                <w:bCs/>
                <w:iCs/>
                <w:color w:val="000000" w:themeColor="text1"/>
                <w:sz w:val="26"/>
                <w:szCs w:val="26"/>
                <w:lang w:val="it-IT"/>
              </w:rPr>
              <w:t>và</w:t>
            </w:r>
            <w:proofErr w:type="spellEnd"/>
            <w:r w:rsidRPr="00CC0F87">
              <w:rPr>
                <w:rFonts w:eastAsia="Calibri"/>
                <w:bCs/>
                <w:iCs/>
                <w:color w:val="000000" w:themeColor="text1"/>
                <w:sz w:val="26"/>
                <w:szCs w:val="26"/>
                <w:lang w:val="it-IT"/>
              </w:rPr>
              <w:t xml:space="preserve"> </w:t>
            </w:r>
            <w:proofErr w:type="spellStart"/>
            <w:r w:rsidRPr="00CC0F87">
              <w:rPr>
                <w:rFonts w:eastAsia="Calibri"/>
                <w:bCs/>
                <w:iCs/>
                <w:color w:val="000000" w:themeColor="text1"/>
                <w:sz w:val="26"/>
                <w:szCs w:val="26"/>
                <w:lang w:val="it-IT"/>
              </w:rPr>
              <w:t>sử</w:t>
            </w:r>
            <w:proofErr w:type="spellEnd"/>
            <w:r w:rsidRPr="00CC0F87">
              <w:rPr>
                <w:rFonts w:eastAsia="Calibri"/>
                <w:bCs/>
                <w:iCs/>
                <w:color w:val="000000" w:themeColor="text1"/>
                <w:sz w:val="26"/>
                <w:szCs w:val="26"/>
                <w:lang w:val="it-IT"/>
              </w:rPr>
              <w:t xml:space="preserve"> dụng hiệu quả mọi nguồn lực cho xây dựng, phát triển đất nước và bảo vệ Tổ quốc. </w:t>
            </w:r>
          </w:p>
          <w:p w14:paraId="2F28D143" w14:textId="77777777" w:rsidR="009D1BAE" w:rsidRPr="00CC0F87" w:rsidRDefault="009D1BAE" w:rsidP="00CC0F87">
            <w:pPr>
              <w:snapToGrid w:val="0"/>
              <w:spacing w:line="271" w:lineRule="auto"/>
              <w:jc w:val="both"/>
              <w:rPr>
                <w:rFonts w:eastAsia="Calibri"/>
                <w:bCs/>
                <w:iCs/>
                <w:color w:val="000000" w:themeColor="text1"/>
                <w:sz w:val="26"/>
                <w:szCs w:val="26"/>
                <w:lang w:val="it-IT"/>
              </w:rPr>
            </w:pPr>
            <w:r w:rsidRPr="00CC0F87">
              <w:rPr>
                <w:rFonts w:eastAsia="Calibri"/>
                <w:bCs/>
                <w:i/>
                <w:iCs/>
                <w:color w:val="000000" w:themeColor="text1"/>
                <w:sz w:val="26"/>
                <w:szCs w:val="26"/>
                <w:lang w:val="it-IT"/>
              </w:rPr>
              <w:lastRenderedPageBreak/>
              <w:t>Thứ năm</w:t>
            </w:r>
            <w:r w:rsidRPr="00CC0F87">
              <w:rPr>
                <w:rFonts w:eastAsia="Calibri"/>
                <w:bCs/>
                <w:iCs/>
                <w:color w:val="000000" w:themeColor="text1"/>
                <w:sz w:val="26"/>
                <w:szCs w:val="26"/>
                <w:lang w:val="it-IT"/>
              </w:rPr>
              <w:t>, không ngừng đổi mới tư duy, nhất là tư duy chiến lược; tôn trọng quy luật khách quan…</w:t>
            </w:r>
          </w:p>
        </w:tc>
        <w:tc>
          <w:tcPr>
            <w:tcW w:w="3119" w:type="dxa"/>
            <w:vMerge/>
          </w:tcPr>
          <w:p w14:paraId="4BF0BBE6" w14:textId="77777777" w:rsidR="009D1BAE" w:rsidRPr="00CC0F87" w:rsidRDefault="009D1BAE" w:rsidP="00CC0F87">
            <w:pPr>
              <w:snapToGrid w:val="0"/>
              <w:spacing w:line="271" w:lineRule="auto"/>
              <w:rPr>
                <w:b/>
                <w:bCs/>
                <w:color w:val="000000" w:themeColor="text1"/>
                <w:sz w:val="26"/>
                <w:szCs w:val="26"/>
                <w:lang w:val="it-IT"/>
              </w:rPr>
            </w:pPr>
          </w:p>
        </w:tc>
      </w:tr>
      <w:tr w:rsidR="009D1BAE" w:rsidRPr="00CC0F87" w14:paraId="57538DF1" w14:textId="77777777" w:rsidTr="002E2356">
        <w:tc>
          <w:tcPr>
            <w:tcW w:w="3715" w:type="dxa"/>
          </w:tcPr>
          <w:p w14:paraId="21836E09" w14:textId="584FB947" w:rsidR="002E2356" w:rsidRPr="00CC0F87" w:rsidRDefault="009D1BAE" w:rsidP="00CC0F87">
            <w:pPr>
              <w:snapToGrid w:val="0"/>
              <w:spacing w:line="271" w:lineRule="auto"/>
              <w:jc w:val="both"/>
              <w:rPr>
                <w:b/>
                <w:bCs/>
                <w:color w:val="000000" w:themeColor="text1"/>
                <w:sz w:val="26"/>
                <w:szCs w:val="26"/>
                <w:lang w:val="pt-BR"/>
              </w:rPr>
            </w:pPr>
            <w:bookmarkStart w:id="7" w:name="_Hlk136980422"/>
            <w:r w:rsidRPr="00CC0F87">
              <w:rPr>
                <w:b/>
                <w:color w:val="000000" w:themeColor="text1"/>
                <w:sz w:val="26"/>
                <w:szCs w:val="26"/>
                <w:lang w:val="it-IT"/>
              </w:rPr>
              <w:lastRenderedPageBreak/>
              <w:t>CHCL 3:</w:t>
            </w:r>
            <w:r w:rsidRPr="00CC0F87">
              <w:rPr>
                <w:color w:val="000000" w:themeColor="text1"/>
                <w:sz w:val="26"/>
                <w:szCs w:val="26"/>
                <w:lang w:val="it-IT"/>
              </w:rPr>
              <w:t xml:space="preserve"> </w:t>
            </w:r>
            <w:bookmarkEnd w:id="7"/>
            <w:r w:rsidR="002E2356" w:rsidRPr="00CC0F87">
              <w:rPr>
                <w:b/>
                <w:bCs/>
                <w:color w:val="000000" w:themeColor="text1"/>
                <w:sz w:val="26"/>
                <w:szCs w:val="26"/>
                <w:lang w:val="vi-VN"/>
              </w:rPr>
              <w:t xml:space="preserve">Cán bộ lãnh đạo, quản lý cần vận dụng </w:t>
            </w:r>
            <w:proofErr w:type="spellStart"/>
            <w:r w:rsidR="002E2356" w:rsidRPr="00CC0F87">
              <w:rPr>
                <w:b/>
                <w:bCs/>
                <w:color w:val="000000" w:themeColor="text1"/>
                <w:sz w:val="26"/>
                <w:szCs w:val="26"/>
                <w:lang w:val="it-IT"/>
              </w:rPr>
              <w:t>quan</w:t>
            </w:r>
            <w:proofErr w:type="spellEnd"/>
            <w:r w:rsidR="002E2356" w:rsidRPr="00CC0F87">
              <w:rPr>
                <w:b/>
                <w:bCs/>
                <w:color w:val="000000" w:themeColor="text1"/>
                <w:sz w:val="26"/>
                <w:szCs w:val="26"/>
                <w:lang w:val="it-IT"/>
              </w:rPr>
              <w:t xml:space="preserve"> </w:t>
            </w:r>
            <w:proofErr w:type="spellStart"/>
            <w:r w:rsidR="002E2356" w:rsidRPr="00CC0F87">
              <w:rPr>
                <w:b/>
                <w:bCs/>
                <w:color w:val="000000" w:themeColor="text1"/>
                <w:sz w:val="26"/>
                <w:szCs w:val="26"/>
                <w:lang w:val="it-IT"/>
              </w:rPr>
              <w:t>điểm</w:t>
            </w:r>
            <w:proofErr w:type="spellEnd"/>
            <w:r w:rsidR="002E2356" w:rsidRPr="00CC0F87">
              <w:rPr>
                <w:b/>
                <w:bCs/>
                <w:color w:val="000000" w:themeColor="text1"/>
                <w:sz w:val="26"/>
                <w:szCs w:val="26"/>
                <w:lang w:val="it-IT"/>
              </w:rPr>
              <w:t xml:space="preserve"> </w:t>
            </w:r>
            <w:proofErr w:type="spellStart"/>
            <w:r w:rsidR="002E2356" w:rsidRPr="00CC0F87">
              <w:rPr>
                <w:b/>
                <w:bCs/>
                <w:color w:val="000000" w:themeColor="text1"/>
                <w:sz w:val="26"/>
                <w:szCs w:val="26"/>
                <w:lang w:val="it-IT"/>
              </w:rPr>
              <w:t>của</w:t>
            </w:r>
            <w:proofErr w:type="spellEnd"/>
            <w:r w:rsidR="002E2356" w:rsidRPr="00CC0F87">
              <w:rPr>
                <w:b/>
                <w:bCs/>
                <w:color w:val="000000" w:themeColor="text1"/>
                <w:sz w:val="26"/>
                <w:szCs w:val="26"/>
                <w:lang w:val="it-IT"/>
              </w:rPr>
              <w:t xml:space="preserve"> </w:t>
            </w:r>
            <w:proofErr w:type="spellStart"/>
            <w:r w:rsidR="002E2356" w:rsidRPr="00CC0F87">
              <w:rPr>
                <w:b/>
                <w:bCs/>
                <w:color w:val="000000" w:themeColor="text1"/>
                <w:sz w:val="26"/>
                <w:szCs w:val="26"/>
                <w:lang w:val="it-IT"/>
              </w:rPr>
              <w:t>chủ</w:t>
            </w:r>
            <w:proofErr w:type="spellEnd"/>
            <w:r w:rsidR="002E2356" w:rsidRPr="00CC0F87">
              <w:rPr>
                <w:b/>
                <w:bCs/>
                <w:color w:val="000000" w:themeColor="text1"/>
                <w:sz w:val="26"/>
                <w:szCs w:val="26"/>
                <w:lang w:val="it-IT"/>
              </w:rPr>
              <w:t xml:space="preserve"> </w:t>
            </w:r>
            <w:proofErr w:type="spellStart"/>
            <w:r w:rsidR="002E2356" w:rsidRPr="00CC0F87">
              <w:rPr>
                <w:b/>
                <w:bCs/>
                <w:color w:val="000000" w:themeColor="text1"/>
                <w:sz w:val="26"/>
                <w:szCs w:val="26"/>
                <w:lang w:val="it-IT"/>
              </w:rPr>
              <w:t>nghĩa</w:t>
            </w:r>
            <w:proofErr w:type="spellEnd"/>
            <w:r w:rsidR="002E2356" w:rsidRPr="00CC0F87">
              <w:rPr>
                <w:b/>
                <w:bCs/>
                <w:color w:val="000000" w:themeColor="text1"/>
                <w:sz w:val="26"/>
                <w:szCs w:val="26"/>
                <w:lang w:val="it-IT"/>
              </w:rPr>
              <w:t xml:space="preserve"> </w:t>
            </w:r>
            <w:proofErr w:type="spellStart"/>
            <w:r w:rsidR="002E2356" w:rsidRPr="00CC0F87">
              <w:rPr>
                <w:b/>
                <w:bCs/>
                <w:color w:val="000000" w:themeColor="text1"/>
                <w:sz w:val="26"/>
                <w:szCs w:val="26"/>
                <w:lang w:val="it-IT"/>
              </w:rPr>
              <w:t>Mác</w:t>
            </w:r>
            <w:proofErr w:type="spellEnd"/>
            <w:r w:rsidR="002E2356" w:rsidRPr="00CC0F87">
              <w:rPr>
                <w:b/>
                <w:bCs/>
                <w:color w:val="000000" w:themeColor="text1"/>
                <w:sz w:val="26"/>
                <w:szCs w:val="26"/>
                <w:lang w:val="it-IT"/>
              </w:rPr>
              <w:t xml:space="preserve">- </w:t>
            </w:r>
            <w:proofErr w:type="spellStart"/>
            <w:r w:rsidR="002E2356" w:rsidRPr="00CC0F87">
              <w:rPr>
                <w:b/>
                <w:bCs/>
                <w:color w:val="000000" w:themeColor="text1"/>
                <w:sz w:val="26"/>
                <w:szCs w:val="26"/>
                <w:lang w:val="it-IT"/>
              </w:rPr>
              <w:t>Lênin</w:t>
            </w:r>
            <w:proofErr w:type="spellEnd"/>
            <w:r w:rsidR="002E2356" w:rsidRPr="00CC0F87">
              <w:rPr>
                <w:b/>
                <w:bCs/>
                <w:color w:val="000000" w:themeColor="text1"/>
                <w:sz w:val="26"/>
                <w:szCs w:val="26"/>
                <w:lang w:val="it-IT"/>
              </w:rPr>
              <w:t xml:space="preserve"> </w:t>
            </w:r>
            <w:proofErr w:type="spellStart"/>
            <w:r w:rsidR="002E2356" w:rsidRPr="00CC0F87">
              <w:rPr>
                <w:b/>
                <w:bCs/>
                <w:color w:val="000000" w:themeColor="text1"/>
                <w:sz w:val="26"/>
                <w:szCs w:val="26"/>
                <w:lang w:val="it-IT"/>
              </w:rPr>
              <w:t>về</w:t>
            </w:r>
            <w:proofErr w:type="spellEnd"/>
            <w:r w:rsidR="002E2356" w:rsidRPr="00CC0F87">
              <w:rPr>
                <w:b/>
                <w:bCs/>
                <w:color w:val="000000" w:themeColor="text1"/>
                <w:sz w:val="26"/>
                <w:szCs w:val="26"/>
                <w:lang w:val="it-IT"/>
              </w:rPr>
              <w:t xml:space="preserve"> </w:t>
            </w:r>
            <w:proofErr w:type="spellStart"/>
            <w:r w:rsidR="002E2356" w:rsidRPr="00CC0F87">
              <w:rPr>
                <w:b/>
                <w:bCs/>
                <w:color w:val="000000" w:themeColor="text1"/>
                <w:sz w:val="26"/>
                <w:szCs w:val="26"/>
                <w:lang w:val="it-IT"/>
              </w:rPr>
              <w:t>chủ</w:t>
            </w:r>
            <w:proofErr w:type="spellEnd"/>
            <w:r w:rsidR="002E2356" w:rsidRPr="00CC0F87">
              <w:rPr>
                <w:b/>
                <w:bCs/>
                <w:color w:val="000000" w:themeColor="text1"/>
                <w:sz w:val="26"/>
                <w:szCs w:val="26"/>
                <w:lang w:val="it-IT"/>
              </w:rPr>
              <w:t xml:space="preserve"> </w:t>
            </w:r>
            <w:proofErr w:type="spellStart"/>
            <w:r w:rsidR="002E2356" w:rsidRPr="00CC0F87">
              <w:rPr>
                <w:b/>
                <w:bCs/>
                <w:color w:val="000000" w:themeColor="text1"/>
                <w:sz w:val="26"/>
                <w:szCs w:val="26"/>
                <w:lang w:val="it-IT"/>
              </w:rPr>
              <w:t>nghĩa</w:t>
            </w:r>
            <w:proofErr w:type="spellEnd"/>
            <w:r w:rsidR="002E2356" w:rsidRPr="00CC0F87">
              <w:rPr>
                <w:b/>
                <w:bCs/>
                <w:color w:val="000000" w:themeColor="text1"/>
                <w:sz w:val="26"/>
                <w:szCs w:val="26"/>
                <w:lang w:val="it-IT"/>
              </w:rPr>
              <w:t xml:space="preserve"> </w:t>
            </w:r>
            <w:proofErr w:type="spellStart"/>
            <w:r w:rsidR="002E2356" w:rsidRPr="00CC0F87">
              <w:rPr>
                <w:b/>
                <w:bCs/>
                <w:color w:val="000000" w:themeColor="text1"/>
                <w:sz w:val="26"/>
                <w:szCs w:val="26"/>
                <w:lang w:val="it-IT"/>
              </w:rPr>
              <w:t>xã</w:t>
            </w:r>
            <w:proofErr w:type="spellEnd"/>
            <w:r w:rsidR="002E2356" w:rsidRPr="00CC0F87">
              <w:rPr>
                <w:b/>
                <w:bCs/>
                <w:color w:val="000000" w:themeColor="text1"/>
                <w:sz w:val="26"/>
                <w:szCs w:val="26"/>
                <w:lang w:val="it-IT"/>
              </w:rPr>
              <w:t xml:space="preserve"> </w:t>
            </w:r>
            <w:proofErr w:type="spellStart"/>
            <w:r w:rsidR="002E2356" w:rsidRPr="00CC0F87">
              <w:rPr>
                <w:b/>
                <w:bCs/>
                <w:color w:val="000000" w:themeColor="text1"/>
                <w:sz w:val="26"/>
                <w:szCs w:val="26"/>
                <w:lang w:val="it-IT"/>
              </w:rPr>
              <w:t>hội</w:t>
            </w:r>
            <w:proofErr w:type="spellEnd"/>
            <w:r w:rsidR="002E2356" w:rsidRPr="00CC0F87">
              <w:rPr>
                <w:b/>
                <w:bCs/>
                <w:color w:val="000000" w:themeColor="text1"/>
                <w:sz w:val="26"/>
                <w:szCs w:val="26"/>
                <w:lang w:val="it-IT"/>
              </w:rPr>
              <w:t xml:space="preserve"> </w:t>
            </w:r>
            <w:proofErr w:type="spellStart"/>
            <w:r w:rsidR="002E2356" w:rsidRPr="00CC0F87">
              <w:rPr>
                <w:b/>
                <w:bCs/>
                <w:color w:val="000000" w:themeColor="text1"/>
                <w:sz w:val="26"/>
                <w:szCs w:val="26"/>
                <w:lang w:val="it-IT"/>
              </w:rPr>
              <w:t>và</w:t>
            </w:r>
            <w:proofErr w:type="spellEnd"/>
            <w:r w:rsidR="002E2356" w:rsidRPr="00CC0F87">
              <w:rPr>
                <w:b/>
                <w:bCs/>
                <w:color w:val="000000" w:themeColor="text1"/>
                <w:sz w:val="26"/>
                <w:szCs w:val="26"/>
                <w:lang w:val="it-IT"/>
              </w:rPr>
              <w:t xml:space="preserve"> </w:t>
            </w:r>
            <w:proofErr w:type="spellStart"/>
            <w:r w:rsidR="002E2356" w:rsidRPr="00CC0F87">
              <w:rPr>
                <w:b/>
                <w:bCs/>
                <w:color w:val="000000" w:themeColor="text1"/>
                <w:sz w:val="26"/>
                <w:szCs w:val="26"/>
                <w:lang w:val="it-IT"/>
              </w:rPr>
              <w:t>các</w:t>
            </w:r>
            <w:proofErr w:type="spellEnd"/>
            <w:r w:rsidR="002E2356" w:rsidRPr="00CC0F87">
              <w:rPr>
                <w:b/>
                <w:bCs/>
                <w:color w:val="000000" w:themeColor="text1"/>
                <w:sz w:val="26"/>
                <w:szCs w:val="26"/>
                <w:lang w:val="it-IT"/>
              </w:rPr>
              <w:t xml:space="preserve"> </w:t>
            </w:r>
            <w:proofErr w:type="spellStart"/>
            <w:r w:rsidR="002E2356" w:rsidRPr="00CC0F87">
              <w:rPr>
                <w:b/>
                <w:bCs/>
                <w:color w:val="000000" w:themeColor="text1"/>
                <w:sz w:val="26"/>
                <w:szCs w:val="26"/>
                <w:lang w:val="it-IT"/>
              </w:rPr>
              <w:t>bài</w:t>
            </w:r>
            <w:proofErr w:type="spellEnd"/>
            <w:r w:rsidR="002E2356" w:rsidRPr="00CC0F87">
              <w:rPr>
                <w:b/>
                <w:bCs/>
                <w:color w:val="000000" w:themeColor="text1"/>
                <w:sz w:val="26"/>
                <w:szCs w:val="26"/>
                <w:lang w:val="it-IT"/>
              </w:rPr>
              <w:t xml:space="preserve"> </w:t>
            </w:r>
            <w:proofErr w:type="spellStart"/>
            <w:r w:rsidR="002E2356" w:rsidRPr="00CC0F87">
              <w:rPr>
                <w:b/>
                <w:bCs/>
                <w:color w:val="000000" w:themeColor="text1"/>
                <w:sz w:val="26"/>
                <w:szCs w:val="26"/>
                <w:lang w:val="it-IT"/>
              </w:rPr>
              <w:t>học</w:t>
            </w:r>
            <w:proofErr w:type="spellEnd"/>
            <w:r w:rsidR="002E2356" w:rsidRPr="00CC0F87">
              <w:rPr>
                <w:b/>
                <w:bCs/>
                <w:color w:val="000000" w:themeColor="text1"/>
                <w:sz w:val="26"/>
                <w:szCs w:val="26"/>
                <w:lang w:val="it-IT"/>
              </w:rPr>
              <w:t xml:space="preserve"> </w:t>
            </w:r>
            <w:proofErr w:type="spellStart"/>
            <w:r w:rsidR="002E2356" w:rsidRPr="00CC0F87">
              <w:rPr>
                <w:b/>
                <w:bCs/>
                <w:color w:val="000000" w:themeColor="text1"/>
                <w:sz w:val="26"/>
                <w:szCs w:val="26"/>
                <w:lang w:val="it-IT"/>
              </w:rPr>
              <w:t>kinh</w:t>
            </w:r>
            <w:proofErr w:type="spellEnd"/>
            <w:r w:rsidR="002E2356" w:rsidRPr="00CC0F87">
              <w:rPr>
                <w:b/>
                <w:bCs/>
                <w:color w:val="000000" w:themeColor="text1"/>
                <w:sz w:val="26"/>
                <w:szCs w:val="26"/>
                <w:lang w:val="it-IT"/>
              </w:rPr>
              <w:t xml:space="preserve"> </w:t>
            </w:r>
            <w:proofErr w:type="spellStart"/>
            <w:r w:rsidR="002E2356" w:rsidRPr="00CC0F87">
              <w:rPr>
                <w:b/>
                <w:bCs/>
                <w:color w:val="000000" w:themeColor="text1"/>
                <w:sz w:val="26"/>
                <w:szCs w:val="26"/>
                <w:lang w:val="it-IT"/>
              </w:rPr>
              <w:t>nghiệm</w:t>
            </w:r>
            <w:proofErr w:type="spellEnd"/>
            <w:r w:rsidR="002E2356" w:rsidRPr="00CC0F87">
              <w:rPr>
                <w:b/>
                <w:bCs/>
                <w:color w:val="000000" w:themeColor="text1"/>
                <w:sz w:val="26"/>
                <w:szCs w:val="26"/>
                <w:lang w:val="it-IT"/>
              </w:rPr>
              <w:t xml:space="preserve"> </w:t>
            </w:r>
            <w:proofErr w:type="spellStart"/>
            <w:r w:rsidR="002E2356" w:rsidRPr="00CC0F87">
              <w:rPr>
                <w:b/>
                <w:bCs/>
                <w:color w:val="000000" w:themeColor="text1"/>
                <w:sz w:val="26"/>
                <w:szCs w:val="26"/>
                <w:lang w:val="it-IT"/>
              </w:rPr>
              <w:t>rút</w:t>
            </w:r>
            <w:proofErr w:type="spellEnd"/>
            <w:r w:rsidR="002E2356" w:rsidRPr="00CC0F87">
              <w:rPr>
                <w:b/>
                <w:bCs/>
                <w:color w:val="000000" w:themeColor="text1"/>
                <w:sz w:val="26"/>
                <w:szCs w:val="26"/>
                <w:lang w:val="it-IT"/>
              </w:rPr>
              <w:t xml:space="preserve"> </w:t>
            </w:r>
            <w:proofErr w:type="spellStart"/>
            <w:r w:rsidR="002E2356" w:rsidRPr="00CC0F87">
              <w:rPr>
                <w:b/>
                <w:bCs/>
                <w:color w:val="000000" w:themeColor="text1"/>
                <w:sz w:val="26"/>
                <w:szCs w:val="26"/>
                <w:lang w:val="it-IT"/>
              </w:rPr>
              <w:t>ra</w:t>
            </w:r>
            <w:proofErr w:type="spellEnd"/>
            <w:r w:rsidR="002E2356" w:rsidRPr="00CC0F87">
              <w:rPr>
                <w:b/>
                <w:bCs/>
                <w:color w:val="000000" w:themeColor="text1"/>
                <w:sz w:val="26"/>
                <w:szCs w:val="26"/>
                <w:lang w:val="it-IT"/>
              </w:rPr>
              <w:t xml:space="preserve"> </w:t>
            </w:r>
            <w:proofErr w:type="spellStart"/>
            <w:r w:rsidR="002E2356" w:rsidRPr="00CC0F87">
              <w:rPr>
                <w:b/>
                <w:bCs/>
                <w:color w:val="000000" w:themeColor="text1"/>
                <w:sz w:val="26"/>
                <w:szCs w:val="26"/>
                <w:lang w:val="it-IT"/>
              </w:rPr>
              <w:t>từ</w:t>
            </w:r>
            <w:proofErr w:type="spellEnd"/>
            <w:r w:rsidR="002E2356" w:rsidRPr="00CC0F87">
              <w:rPr>
                <w:b/>
                <w:bCs/>
                <w:color w:val="000000" w:themeColor="text1"/>
                <w:sz w:val="26"/>
                <w:szCs w:val="26"/>
                <w:lang w:val="it-IT"/>
              </w:rPr>
              <w:t xml:space="preserve"> </w:t>
            </w:r>
            <w:proofErr w:type="spellStart"/>
            <w:r w:rsidR="002E2356" w:rsidRPr="00CC0F87">
              <w:rPr>
                <w:b/>
                <w:bCs/>
                <w:color w:val="000000" w:themeColor="text1"/>
                <w:sz w:val="26"/>
                <w:szCs w:val="26"/>
                <w:lang w:val="it-IT"/>
              </w:rPr>
              <w:t>chủ</w:t>
            </w:r>
            <w:proofErr w:type="spellEnd"/>
            <w:r w:rsidR="002E2356" w:rsidRPr="00CC0F87">
              <w:rPr>
                <w:b/>
                <w:bCs/>
                <w:color w:val="000000" w:themeColor="text1"/>
                <w:sz w:val="26"/>
                <w:szCs w:val="26"/>
                <w:lang w:val="it-IT"/>
              </w:rPr>
              <w:t xml:space="preserve"> </w:t>
            </w:r>
            <w:proofErr w:type="spellStart"/>
            <w:r w:rsidR="002E2356" w:rsidRPr="00CC0F87">
              <w:rPr>
                <w:b/>
                <w:bCs/>
                <w:color w:val="000000" w:themeColor="text1"/>
                <w:sz w:val="26"/>
                <w:szCs w:val="26"/>
                <w:lang w:val="it-IT"/>
              </w:rPr>
              <w:t>nghĩa</w:t>
            </w:r>
            <w:proofErr w:type="spellEnd"/>
            <w:r w:rsidR="002E2356" w:rsidRPr="00CC0F87">
              <w:rPr>
                <w:b/>
                <w:bCs/>
                <w:color w:val="000000" w:themeColor="text1"/>
                <w:sz w:val="26"/>
                <w:szCs w:val="26"/>
                <w:lang w:val="it-IT"/>
              </w:rPr>
              <w:t xml:space="preserve"> </w:t>
            </w:r>
            <w:proofErr w:type="spellStart"/>
            <w:r w:rsidR="002E2356" w:rsidRPr="00CC0F87">
              <w:rPr>
                <w:b/>
                <w:bCs/>
                <w:color w:val="000000" w:themeColor="text1"/>
                <w:sz w:val="26"/>
                <w:szCs w:val="26"/>
                <w:lang w:val="it-IT"/>
              </w:rPr>
              <w:t>xã</w:t>
            </w:r>
            <w:proofErr w:type="spellEnd"/>
            <w:r w:rsidR="002E2356" w:rsidRPr="00CC0F87">
              <w:rPr>
                <w:b/>
                <w:bCs/>
                <w:color w:val="000000" w:themeColor="text1"/>
                <w:sz w:val="26"/>
                <w:szCs w:val="26"/>
                <w:lang w:val="it-IT"/>
              </w:rPr>
              <w:t xml:space="preserve"> </w:t>
            </w:r>
            <w:proofErr w:type="spellStart"/>
            <w:r w:rsidR="002E2356" w:rsidRPr="00CC0F87">
              <w:rPr>
                <w:b/>
                <w:bCs/>
                <w:color w:val="000000" w:themeColor="text1"/>
                <w:sz w:val="26"/>
                <w:szCs w:val="26"/>
                <w:lang w:val="it-IT"/>
              </w:rPr>
              <w:t>hội</w:t>
            </w:r>
            <w:proofErr w:type="spellEnd"/>
            <w:r w:rsidR="002E2356" w:rsidRPr="00CC0F87">
              <w:rPr>
                <w:b/>
                <w:bCs/>
                <w:color w:val="000000" w:themeColor="text1"/>
                <w:sz w:val="26"/>
                <w:szCs w:val="26"/>
                <w:lang w:val="it-IT"/>
              </w:rPr>
              <w:t xml:space="preserve"> </w:t>
            </w:r>
            <w:proofErr w:type="spellStart"/>
            <w:r w:rsidR="002E2356" w:rsidRPr="00CC0F87">
              <w:rPr>
                <w:b/>
                <w:bCs/>
                <w:color w:val="000000" w:themeColor="text1"/>
                <w:sz w:val="26"/>
                <w:szCs w:val="26"/>
                <w:lang w:val="it-IT"/>
              </w:rPr>
              <w:t>hiện</w:t>
            </w:r>
            <w:proofErr w:type="spellEnd"/>
            <w:r w:rsidR="002E2356" w:rsidRPr="00CC0F87">
              <w:rPr>
                <w:b/>
                <w:bCs/>
                <w:color w:val="000000" w:themeColor="text1"/>
                <w:sz w:val="26"/>
                <w:szCs w:val="26"/>
                <w:lang w:val="it-IT"/>
              </w:rPr>
              <w:t xml:space="preserve"> </w:t>
            </w:r>
            <w:proofErr w:type="spellStart"/>
            <w:r w:rsidR="002E2356" w:rsidRPr="00CC0F87">
              <w:rPr>
                <w:b/>
                <w:bCs/>
                <w:color w:val="000000" w:themeColor="text1"/>
                <w:sz w:val="26"/>
                <w:szCs w:val="26"/>
                <w:lang w:val="it-IT"/>
              </w:rPr>
              <w:t>thực</w:t>
            </w:r>
            <w:proofErr w:type="spellEnd"/>
            <w:r w:rsidR="002E2356" w:rsidRPr="00CC0F87">
              <w:rPr>
                <w:b/>
                <w:bCs/>
                <w:color w:val="000000" w:themeColor="text1"/>
                <w:sz w:val="26"/>
                <w:szCs w:val="26"/>
                <w:lang w:val="it-IT"/>
              </w:rPr>
              <w:t xml:space="preserve"> </w:t>
            </w:r>
            <w:proofErr w:type="spellStart"/>
            <w:r w:rsidR="002E2356" w:rsidRPr="00CC0F87">
              <w:rPr>
                <w:b/>
                <w:bCs/>
                <w:color w:val="000000" w:themeColor="text1"/>
                <w:sz w:val="26"/>
                <w:szCs w:val="26"/>
                <w:lang w:val="it-IT"/>
              </w:rPr>
              <w:t>giai</w:t>
            </w:r>
            <w:proofErr w:type="spellEnd"/>
            <w:r w:rsidR="002E2356" w:rsidRPr="00CC0F87">
              <w:rPr>
                <w:b/>
                <w:bCs/>
                <w:color w:val="000000" w:themeColor="text1"/>
                <w:sz w:val="26"/>
                <w:szCs w:val="26"/>
                <w:lang w:val="it-IT"/>
              </w:rPr>
              <w:t xml:space="preserve"> </w:t>
            </w:r>
            <w:proofErr w:type="spellStart"/>
            <w:r w:rsidR="002E2356" w:rsidRPr="00CC0F87">
              <w:rPr>
                <w:b/>
                <w:bCs/>
                <w:color w:val="000000" w:themeColor="text1"/>
                <w:sz w:val="26"/>
                <w:szCs w:val="26"/>
                <w:lang w:val="it-IT"/>
              </w:rPr>
              <w:t>đoạn</w:t>
            </w:r>
            <w:proofErr w:type="spellEnd"/>
            <w:r w:rsidR="002E2356" w:rsidRPr="00CC0F87">
              <w:rPr>
                <w:b/>
                <w:bCs/>
                <w:color w:val="000000" w:themeColor="text1"/>
                <w:sz w:val="26"/>
                <w:szCs w:val="26"/>
                <w:lang w:val="it-IT"/>
              </w:rPr>
              <w:t xml:space="preserve"> 1917-1991</w:t>
            </w:r>
            <w:r w:rsidR="002E2356" w:rsidRPr="00CC0F87">
              <w:rPr>
                <w:b/>
                <w:bCs/>
                <w:color w:val="000000" w:themeColor="text1"/>
                <w:sz w:val="26"/>
                <w:szCs w:val="26"/>
                <w:lang w:val="vi-VN"/>
              </w:rPr>
              <w:t xml:space="preserve"> như thế nào để phân tích, đánh giá và xử lý các tình huống thực tiễn tại địa phương/ cơ quan/ đơn vị?</w:t>
            </w:r>
          </w:p>
          <w:p w14:paraId="366C8A54" w14:textId="77777777" w:rsidR="009D1BAE" w:rsidRPr="00CC0F87" w:rsidRDefault="009D1BAE" w:rsidP="00CC0F87">
            <w:pPr>
              <w:snapToGrid w:val="0"/>
              <w:spacing w:line="271" w:lineRule="auto"/>
              <w:jc w:val="both"/>
              <w:rPr>
                <w:b/>
                <w:bCs/>
                <w:color w:val="000000" w:themeColor="text1"/>
                <w:sz w:val="26"/>
                <w:szCs w:val="26"/>
                <w:lang w:val="it-IT"/>
              </w:rPr>
            </w:pPr>
          </w:p>
          <w:p w14:paraId="7D03950C" w14:textId="77777777" w:rsidR="009D1BAE" w:rsidRPr="00CC0F87" w:rsidRDefault="009D1BAE" w:rsidP="00CC0F87">
            <w:pPr>
              <w:snapToGrid w:val="0"/>
              <w:spacing w:line="271" w:lineRule="auto"/>
              <w:jc w:val="both"/>
              <w:rPr>
                <w:b/>
                <w:bCs/>
                <w:color w:val="000000" w:themeColor="text1"/>
                <w:sz w:val="26"/>
                <w:szCs w:val="26"/>
                <w:lang w:val="vi-VN"/>
              </w:rPr>
            </w:pPr>
          </w:p>
        </w:tc>
        <w:tc>
          <w:tcPr>
            <w:tcW w:w="7512" w:type="dxa"/>
          </w:tcPr>
          <w:p w14:paraId="0D79FA14" w14:textId="77777777" w:rsidR="009D1BAE" w:rsidRPr="00CC0F87" w:rsidRDefault="009D1BAE" w:rsidP="00CC0F87">
            <w:pPr>
              <w:snapToGrid w:val="0"/>
              <w:spacing w:line="271" w:lineRule="auto"/>
              <w:jc w:val="both"/>
              <w:rPr>
                <w:b/>
                <w:color w:val="000000" w:themeColor="text1"/>
                <w:sz w:val="26"/>
                <w:szCs w:val="26"/>
                <w:lang w:val="vi-VN" w:eastAsia="vi-VN"/>
              </w:rPr>
            </w:pPr>
            <w:r w:rsidRPr="00CC0F87">
              <w:rPr>
                <w:b/>
                <w:color w:val="000000" w:themeColor="text1"/>
                <w:sz w:val="26"/>
                <w:szCs w:val="26"/>
                <w:lang w:val="vi-VN" w:eastAsia="vi-VN"/>
              </w:rPr>
              <w:t>* Yêu cầu</w:t>
            </w:r>
          </w:p>
          <w:p w14:paraId="1B7B898A" w14:textId="77777777" w:rsidR="009D1BAE" w:rsidRPr="00CC0F87" w:rsidRDefault="009D1BAE" w:rsidP="00CC0F87">
            <w:pPr>
              <w:snapToGrid w:val="0"/>
              <w:spacing w:line="271" w:lineRule="auto"/>
              <w:jc w:val="both"/>
              <w:rPr>
                <w:color w:val="000000" w:themeColor="text1"/>
                <w:sz w:val="26"/>
                <w:szCs w:val="26"/>
                <w:lang w:val="pt-BR"/>
              </w:rPr>
            </w:pPr>
            <w:r w:rsidRPr="00CC0F87">
              <w:rPr>
                <w:color w:val="000000" w:themeColor="text1"/>
                <w:sz w:val="26"/>
                <w:szCs w:val="26"/>
                <w:lang w:val="vi-VN" w:eastAsia="vi-VN"/>
              </w:rPr>
              <w:t>+</w:t>
            </w:r>
            <w:r w:rsidRPr="00CC0F87">
              <w:rPr>
                <w:i/>
                <w:color w:val="000000" w:themeColor="text1"/>
                <w:sz w:val="26"/>
                <w:szCs w:val="26"/>
                <w:lang w:val="vi-VN" w:eastAsia="vi-VN"/>
              </w:rPr>
              <w:t xml:space="preserve"> </w:t>
            </w:r>
            <w:r w:rsidRPr="00CC0F87">
              <w:rPr>
                <w:color w:val="000000" w:themeColor="text1"/>
                <w:sz w:val="26"/>
                <w:szCs w:val="26"/>
                <w:lang w:val="pt-BR"/>
              </w:rPr>
              <w:t>Nắm vững và vận dụng đúng đắn quan điểm của Chủ nghĩa Mác-Lênin về các đặc trưng, cách thức, biện pháp xây dựng CNXH.</w:t>
            </w:r>
          </w:p>
          <w:p w14:paraId="6D58366A" w14:textId="77777777" w:rsidR="009D1BAE" w:rsidRPr="00CC0F87" w:rsidRDefault="009D1BAE" w:rsidP="00CC0F87">
            <w:pPr>
              <w:snapToGrid w:val="0"/>
              <w:spacing w:line="271" w:lineRule="auto"/>
              <w:jc w:val="both"/>
              <w:rPr>
                <w:color w:val="000000" w:themeColor="text1"/>
                <w:sz w:val="26"/>
                <w:szCs w:val="26"/>
                <w:lang w:val="pt-BR"/>
              </w:rPr>
            </w:pPr>
            <w:r w:rsidRPr="00CC0F87">
              <w:rPr>
                <w:color w:val="000000" w:themeColor="text1"/>
                <w:sz w:val="26"/>
                <w:szCs w:val="26"/>
                <w:lang w:val="pt-BR"/>
              </w:rPr>
              <w:t>+ Quán triệt các bài học kinh nghiệm của Đảng Cộng sản Việt Nam rút ra từ sụp đổ của mô hình CNXH hiện thực.</w:t>
            </w:r>
          </w:p>
          <w:p w14:paraId="6C2C850E" w14:textId="77777777" w:rsidR="009D1BAE" w:rsidRPr="00CC0F87" w:rsidRDefault="009D1BAE" w:rsidP="00CC0F87">
            <w:pPr>
              <w:snapToGrid w:val="0"/>
              <w:spacing w:line="271" w:lineRule="auto"/>
              <w:jc w:val="both"/>
              <w:rPr>
                <w:strike/>
                <w:color w:val="000000" w:themeColor="text1"/>
                <w:sz w:val="26"/>
                <w:szCs w:val="26"/>
                <w:lang w:val="pt-BR"/>
              </w:rPr>
            </w:pPr>
            <w:r w:rsidRPr="00CC0F87">
              <w:rPr>
                <w:color w:val="000000" w:themeColor="text1"/>
                <w:sz w:val="26"/>
                <w:szCs w:val="26"/>
                <w:lang w:val="pt-BR"/>
              </w:rPr>
              <w:t>+</w:t>
            </w:r>
            <w:r w:rsidRPr="00CC0F87">
              <w:rPr>
                <w:color w:val="000000" w:themeColor="text1"/>
                <w:sz w:val="26"/>
                <w:szCs w:val="26"/>
                <w:lang w:val="vi-VN"/>
              </w:rPr>
              <w:t xml:space="preserve"> Chủ động đấu tranh phản bác các quan điểm sai trái, thù địch </w:t>
            </w:r>
            <w:r w:rsidRPr="00CC0F87">
              <w:rPr>
                <w:color w:val="000000" w:themeColor="text1"/>
                <w:sz w:val="26"/>
                <w:szCs w:val="26"/>
                <w:lang w:val="pt-BR"/>
              </w:rPr>
              <w:t xml:space="preserve">phủ nhận chủ nghĩa xã hội hiện thực giai đoạn 1917-1991 </w:t>
            </w:r>
          </w:p>
          <w:p w14:paraId="02F9505E" w14:textId="77777777" w:rsidR="009D1BAE" w:rsidRPr="00CC0F87" w:rsidRDefault="009D1BAE" w:rsidP="00CC0F87">
            <w:pPr>
              <w:snapToGrid w:val="0"/>
              <w:spacing w:line="271" w:lineRule="auto"/>
              <w:jc w:val="both"/>
              <w:rPr>
                <w:b/>
                <w:color w:val="000000" w:themeColor="text1"/>
                <w:sz w:val="26"/>
                <w:szCs w:val="26"/>
                <w:lang w:val="pt-BR"/>
              </w:rPr>
            </w:pPr>
            <w:r w:rsidRPr="00CC0F87">
              <w:rPr>
                <w:b/>
                <w:color w:val="000000" w:themeColor="text1"/>
                <w:sz w:val="26"/>
                <w:szCs w:val="26"/>
                <w:lang w:val="pt-BR"/>
              </w:rPr>
              <w:t xml:space="preserve">* Thảo luận: </w:t>
            </w:r>
          </w:p>
          <w:p w14:paraId="318CD761" w14:textId="77777777" w:rsidR="009D1BAE" w:rsidRPr="00CC0F87" w:rsidRDefault="009D1BAE" w:rsidP="00CC0F87">
            <w:pPr>
              <w:snapToGrid w:val="0"/>
              <w:spacing w:line="271" w:lineRule="auto"/>
              <w:jc w:val="both"/>
              <w:rPr>
                <w:color w:val="000000" w:themeColor="text1"/>
                <w:sz w:val="26"/>
                <w:szCs w:val="26"/>
                <w:lang w:val="pt-BR"/>
              </w:rPr>
            </w:pPr>
            <w:r w:rsidRPr="00CC0F87">
              <w:rPr>
                <w:color w:val="000000" w:themeColor="text1"/>
                <w:sz w:val="26"/>
                <w:szCs w:val="26"/>
                <w:lang w:val="pt-BR"/>
              </w:rPr>
              <w:t xml:space="preserve">- Giảng viên đặt tình huống </w:t>
            </w:r>
          </w:p>
          <w:p w14:paraId="032F64AF" w14:textId="77777777" w:rsidR="009D1BAE" w:rsidRPr="00CC0F87" w:rsidRDefault="009D1BAE" w:rsidP="00CC0F87">
            <w:pPr>
              <w:snapToGrid w:val="0"/>
              <w:spacing w:line="271" w:lineRule="auto"/>
              <w:jc w:val="both"/>
              <w:rPr>
                <w:b/>
                <w:color w:val="000000" w:themeColor="text1"/>
                <w:sz w:val="26"/>
                <w:szCs w:val="26"/>
                <w:lang w:val="pt-BR"/>
              </w:rPr>
            </w:pPr>
            <w:r w:rsidRPr="00CC0F87">
              <w:rPr>
                <w:color w:val="000000" w:themeColor="text1"/>
                <w:sz w:val="26"/>
                <w:szCs w:val="26"/>
                <w:lang w:val="pt-BR"/>
              </w:rPr>
              <w:t>- Học viên vận dụng lý luận đã học để giải quyết tình huống</w:t>
            </w:r>
          </w:p>
        </w:tc>
        <w:tc>
          <w:tcPr>
            <w:tcW w:w="3119" w:type="dxa"/>
            <w:vMerge/>
          </w:tcPr>
          <w:p w14:paraId="4C3639C8" w14:textId="77777777" w:rsidR="009D1BAE" w:rsidRPr="00CC0F87" w:rsidRDefault="009D1BAE" w:rsidP="00CC0F87">
            <w:pPr>
              <w:snapToGrid w:val="0"/>
              <w:spacing w:line="271" w:lineRule="auto"/>
              <w:rPr>
                <w:b/>
                <w:bCs/>
                <w:color w:val="000000" w:themeColor="text1"/>
                <w:sz w:val="26"/>
                <w:szCs w:val="26"/>
                <w:lang w:val="it-IT"/>
              </w:rPr>
            </w:pPr>
          </w:p>
        </w:tc>
      </w:tr>
    </w:tbl>
    <w:p w14:paraId="3B7930B1" w14:textId="77777777" w:rsidR="009D1BAE" w:rsidRPr="00CC0F87" w:rsidRDefault="009D1BAE" w:rsidP="00CC0F87">
      <w:pPr>
        <w:snapToGrid w:val="0"/>
        <w:spacing w:line="271" w:lineRule="auto"/>
        <w:rPr>
          <w:i/>
          <w:color w:val="000000" w:themeColor="text1"/>
          <w:sz w:val="26"/>
          <w:szCs w:val="26"/>
          <w:lang w:val="it-IT"/>
        </w:rPr>
      </w:pPr>
      <w:r w:rsidRPr="00CC0F87">
        <w:rPr>
          <w:b/>
          <w:color w:val="000000" w:themeColor="text1"/>
          <w:sz w:val="26"/>
          <w:szCs w:val="26"/>
          <w:lang w:val="it-IT"/>
        </w:rPr>
        <w:t xml:space="preserve">      7</w:t>
      </w:r>
      <w:r w:rsidRPr="00CC0F87">
        <w:rPr>
          <w:color w:val="000000" w:themeColor="text1"/>
          <w:sz w:val="26"/>
          <w:szCs w:val="26"/>
          <w:lang w:val="it-IT"/>
        </w:rPr>
        <w:t xml:space="preserve">. </w:t>
      </w:r>
      <w:r w:rsidRPr="00CC0F87">
        <w:rPr>
          <w:b/>
          <w:color w:val="000000" w:themeColor="text1"/>
          <w:sz w:val="26"/>
          <w:szCs w:val="26"/>
          <w:lang w:val="it-IT"/>
        </w:rPr>
        <w:t xml:space="preserve">Yêu cầu với học viên </w:t>
      </w:r>
    </w:p>
    <w:p w14:paraId="334DBD7C" w14:textId="77777777" w:rsidR="009D1BAE" w:rsidRPr="00CC0F87" w:rsidRDefault="009D1BAE" w:rsidP="00CC0F87">
      <w:pPr>
        <w:snapToGrid w:val="0"/>
        <w:spacing w:line="271" w:lineRule="auto"/>
        <w:ind w:firstLine="426"/>
        <w:jc w:val="both"/>
        <w:rPr>
          <w:color w:val="000000" w:themeColor="text1"/>
          <w:sz w:val="26"/>
          <w:szCs w:val="26"/>
          <w:lang w:val="it-IT"/>
        </w:rPr>
      </w:pPr>
      <w:r w:rsidRPr="00CC0F87">
        <w:rPr>
          <w:color w:val="000000" w:themeColor="text1"/>
          <w:sz w:val="26"/>
          <w:szCs w:val="26"/>
          <w:lang w:val="it-IT"/>
        </w:rPr>
        <w:t>- Làm bài tập;</w:t>
      </w:r>
    </w:p>
    <w:p w14:paraId="486B06F4" w14:textId="77777777" w:rsidR="009D1BAE" w:rsidRPr="00CC0F87" w:rsidRDefault="009D1BAE" w:rsidP="00CC0F87">
      <w:pPr>
        <w:snapToGrid w:val="0"/>
        <w:spacing w:line="271" w:lineRule="auto"/>
        <w:ind w:firstLine="426"/>
        <w:jc w:val="both"/>
        <w:rPr>
          <w:color w:val="000000" w:themeColor="text1"/>
          <w:sz w:val="26"/>
          <w:szCs w:val="26"/>
          <w:lang w:val="it-IT"/>
        </w:rPr>
      </w:pPr>
      <w:r w:rsidRPr="00CC0F87">
        <w:rPr>
          <w:color w:val="000000" w:themeColor="text1"/>
          <w:sz w:val="26"/>
          <w:szCs w:val="26"/>
          <w:lang w:val="it-IT"/>
        </w:rPr>
        <w:t>- Chuẩn bị nội dung tự học;</w:t>
      </w:r>
    </w:p>
    <w:p w14:paraId="4CF68E5D" w14:textId="77777777" w:rsidR="009D1BAE" w:rsidRPr="00CC0F87" w:rsidRDefault="009D1BAE" w:rsidP="00CC0F87">
      <w:pPr>
        <w:snapToGrid w:val="0"/>
        <w:spacing w:line="271" w:lineRule="auto"/>
        <w:ind w:firstLine="426"/>
        <w:jc w:val="both"/>
        <w:rPr>
          <w:color w:val="000000" w:themeColor="text1"/>
          <w:sz w:val="26"/>
          <w:szCs w:val="26"/>
          <w:lang w:val="it-IT"/>
        </w:rPr>
      </w:pPr>
      <w:r w:rsidRPr="00CC0F87">
        <w:rPr>
          <w:color w:val="000000" w:themeColor="text1"/>
          <w:sz w:val="26"/>
          <w:szCs w:val="26"/>
          <w:lang w:val="it-IT"/>
        </w:rPr>
        <w:t>- Chuẩn bị nội dung câu hỏi trước, sau giờ lên lớp;</w:t>
      </w:r>
    </w:p>
    <w:p w14:paraId="29C069D1" w14:textId="77777777" w:rsidR="009D1BAE" w:rsidRPr="00CC0F87" w:rsidRDefault="009D1BAE" w:rsidP="00CC0F87">
      <w:pPr>
        <w:snapToGrid w:val="0"/>
        <w:spacing w:line="271" w:lineRule="auto"/>
        <w:ind w:firstLine="426"/>
        <w:jc w:val="both"/>
        <w:rPr>
          <w:color w:val="000000" w:themeColor="text1"/>
          <w:sz w:val="26"/>
          <w:szCs w:val="26"/>
          <w:lang w:val="it-IT"/>
        </w:rPr>
      </w:pPr>
      <w:r w:rsidRPr="00CC0F87">
        <w:rPr>
          <w:color w:val="000000" w:themeColor="text1"/>
          <w:sz w:val="26"/>
          <w:szCs w:val="26"/>
          <w:lang w:val="it-IT"/>
        </w:rPr>
        <w:t>- Đọc tài liệu theo hướng dẫn;</w:t>
      </w:r>
    </w:p>
    <w:p w14:paraId="55A83D35" w14:textId="48754BFD" w:rsidR="009D1BAE" w:rsidRPr="00CC0F87" w:rsidRDefault="009D1BAE" w:rsidP="00CC0F87">
      <w:pPr>
        <w:snapToGrid w:val="0"/>
        <w:spacing w:line="271" w:lineRule="auto"/>
        <w:ind w:firstLine="426"/>
        <w:jc w:val="both"/>
        <w:rPr>
          <w:rFonts w:eastAsia="Calibri"/>
          <w:i/>
          <w:color w:val="000000" w:themeColor="text1"/>
          <w:sz w:val="26"/>
          <w:szCs w:val="26"/>
          <w:lang w:val="it-IT"/>
        </w:rPr>
      </w:pPr>
      <w:r w:rsidRPr="00CC0F87">
        <w:rPr>
          <w:color w:val="000000" w:themeColor="text1"/>
          <w:sz w:val="26"/>
          <w:szCs w:val="26"/>
          <w:lang w:val="it-IT"/>
        </w:rPr>
        <w:t xml:space="preserve">- Tập trung nghe giảng, tích cực tham gia trả </w:t>
      </w:r>
      <w:proofErr w:type="spellStart"/>
      <w:r w:rsidRPr="00CC0F87">
        <w:rPr>
          <w:color w:val="000000" w:themeColor="text1"/>
          <w:sz w:val="26"/>
          <w:szCs w:val="26"/>
          <w:lang w:val="it-IT"/>
        </w:rPr>
        <w:t>lời</w:t>
      </w:r>
      <w:proofErr w:type="spellEnd"/>
      <w:r w:rsidRPr="00CC0F87">
        <w:rPr>
          <w:color w:val="000000" w:themeColor="text1"/>
          <w:sz w:val="26"/>
          <w:szCs w:val="26"/>
          <w:lang w:val="it-IT"/>
        </w:rPr>
        <w:t xml:space="preserve"> </w:t>
      </w:r>
      <w:proofErr w:type="spellStart"/>
      <w:r w:rsidRPr="00CC0F87">
        <w:rPr>
          <w:color w:val="000000" w:themeColor="text1"/>
          <w:sz w:val="26"/>
          <w:szCs w:val="26"/>
          <w:lang w:val="it-IT"/>
        </w:rPr>
        <w:t>các</w:t>
      </w:r>
      <w:proofErr w:type="spellEnd"/>
      <w:r w:rsidRPr="00CC0F87">
        <w:rPr>
          <w:color w:val="000000" w:themeColor="text1"/>
          <w:sz w:val="26"/>
          <w:szCs w:val="26"/>
          <w:lang w:val="it-IT"/>
        </w:rPr>
        <w:t xml:space="preserve"> </w:t>
      </w:r>
      <w:proofErr w:type="spellStart"/>
      <w:r w:rsidRPr="00CC0F87">
        <w:rPr>
          <w:color w:val="000000" w:themeColor="text1"/>
          <w:sz w:val="26"/>
          <w:szCs w:val="26"/>
          <w:lang w:val="it-IT"/>
        </w:rPr>
        <w:t>câu</w:t>
      </w:r>
      <w:proofErr w:type="spellEnd"/>
      <w:r w:rsidRPr="00CC0F87">
        <w:rPr>
          <w:color w:val="000000" w:themeColor="text1"/>
          <w:sz w:val="26"/>
          <w:szCs w:val="26"/>
          <w:lang w:val="it-IT"/>
        </w:rPr>
        <w:t xml:space="preserve"> </w:t>
      </w:r>
      <w:proofErr w:type="spellStart"/>
      <w:r w:rsidRPr="00CC0F87">
        <w:rPr>
          <w:color w:val="000000" w:themeColor="text1"/>
          <w:sz w:val="26"/>
          <w:szCs w:val="26"/>
          <w:lang w:val="it-IT"/>
        </w:rPr>
        <w:t>hỏi</w:t>
      </w:r>
      <w:proofErr w:type="spellEnd"/>
      <w:r w:rsidRPr="00CC0F87">
        <w:rPr>
          <w:color w:val="000000" w:themeColor="text1"/>
          <w:sz w:val="26"/>
          <w:szCs w:val="26"/>
          <w:lang w:val="it-IT"/>
        </w:rPr>
        <w:t xml:space="preserve">, </w:t>
      </w:r>
      <w:proofErr w:type="spellStart"/>
      <w:r w:rsidRPr="00CC0F87">
        <w:rPr>
          <w:color w:val="000000" w:themeColor="text1"/>
          <w:sz w:val="26"/>
          <w:szCs w:val="26"/>
          <w:lang w:val="it-IT"/>
        </w:rPr>
        <w:t>phản</w:t>
      </w:r>
      <w:proofErr w:type="spellEnd"/>
      <w:r w:rsidRPr="00CC0F87">
        <w:rPr>
          <w:color w:val="000000" w:themeColor="text1"/>
          <w:sz w:val="26"/>
          <w:szCs w:val="26"/>
          <w:lang w:val="it-IT"/>
        </w:rPr>
        <w:t xml:space="preserve"> </w:t>
      </w:r>
      <w:proofErr w:type="spellStart"/>
      <w:r w:rsidRPr="00CC0F87">
        <w:rPr>
          <w:color w:val="000000" w:themeColor="text1"/>
          <w:sz w:val="26"/>
          <w:szCs w:val="26"/>
          <w:lang w:val="it-IT"/>
        </w:rPr>
        <w:t>biện</w:t>
      </w:r>
      <w:proofErr w:type="spellEnd"/>
      <w:r w:rsidRPr="00CC0F87">
        <w:rPr>
          <w:color w:val="000000" w:themeColor="text1"/>
          <w:sz w:val="26"/>
          <w:szCs w:val="26"/>
          <w:lang w:val="it-IT"/>
        </w:rPr>
        <w:t xml:space="preserve">, </w:t>
      </w:r>
      <w:proofErr w:type="spellStart"/>
      <w:r w:rsidRPr="00CC0F87">
        <w:rPr>
          <w:color w:val="000000" w:themeColor="text1"/>
          <w:sz w:val="26"/>
          <w:szCs w:val="26"/>
          <w:lang w:val="it-IT"/>
        </w:rPr>
        <w:t>đóng</w:t>
      </w:r>
      <w:proofErr w:type="spellEnd"/>
      <w:r w:rsidRPr="00CC0F87">
        <w:rPr>
          <w:color w:val="000000" w:themeColor="text1"/>
          <w:sz w:val="26"/>
          <w:szCs w:val="26"/>
          <w:lang w:val="it-IT"/>
        </w:rPr>
        <w:t xml:space="preserve"> góp ý kiến, vận dụng kiến thức lý luận để giải quyết tình huống và các vấn đề thực tiễn đặt ra.</w:t>
      </w:r>
      <w:r w:rsidRPr="00CC0F87">
        <w:rPr>
          <w:rFonts w:eastAsia="Calibri"/>
          <w:i/>
          <w:color w:val="000000" w:themeColor="text1"/>
          <w:sz w:val="26"/>
          <w:szCs w:val="26"/>
          <w:lang w:val="it-IT"/>
        </w:rPr>
        <w:t xml:space="preserve"> </w:t>
      </w:r>
    </w:p>
    <w:p w14:paraId="3B2C6094" w14:textId="02958BF3" w:rsidR="00626805" w:rsidRPr="00CC0F87" w:rsidRDefault="00626805" w:rsidP="00CC0F87">
      <w:pPr>
        <w:pStyle w:val="Heading1"/>
        <w:snapToGrid w:val="0"/>
        <w:spacing w:line="271" w:lineRule="auto"/>
        <w:rPr>
          <w:rFonts w:ascii="Times New Roman" w:hAnsi="Times New Roman" w:cs="Times New Roman"/>
          <w:b/>
          <w:bCs/>
          <w:color w:val="000000" w:themeColor="text1"/>
          <w:sz w:val="26"/>
          <w:szCs w:val="26"/>
          <w:lang w:val="it-IT"/>
        </w:rPr>
      </w:pPr>
      <w:r w:rsidRPr="00CC0F87">
        <w:rPr>
          <w:rFonts w:ascii="Times New Roman" w:hAnsi="Times New Roman" w:cs="Times New Roman"/>
          <w:b/>
          <w:bCs/>
          <w:color w:val="000000" w:themeColor="text1"/>
          <w:sz w:val="26"/>
          <w:szCs w:val="26"/>
          <w:lang w:val="vi-VN"/>
        </w:rPr>
        <w:t xml:space="preserve">Bài giảng </w:t>
      </w:r>
      <w:r w:rsidRPr="00CC0F87">
        <w:rPr>
          <w:rFonts w:ascii="Times New Roman" w:hAnsi="Times New Roman" w:cs="Times New Roman"/>
          <w:b/>
          <w:bCs/>
          <w:color w:val="000000" w:themeColor="text1"/>
          <w:sz w:val="26"/>
          <w:szCs w:val="26"/>
          <w:lang w:val="it-IT"/>
        </w:rPr>
        <w:t>4</w:t>
      </w:r>
    </w:p>
    <w:p w14:paraId="3081E129" w14:textId="77777777" w:rsidR="00626805" w:rsidRPr="00CC0F87" w:rsidRDefault="00626805" w:rsidP="00CC0F87">
      <w:pPr>
        <w:snapToGrid w:val="0"/>
        <w:spacing w:line="271" w:lineRule="auto"/>
        <w:rPr>
          <w:b/>
          <w:bCs/>
          <w:color w:val="000000" w:themeColor="text1"/>
          <w:sz w:val="26"/>
          <w:szCs w:val="26"/>
          <w:lang w:val="vi-VN"/>
        </w:rPr>
      </w:pPr>
      <w:r w:rsidRPr="00CC0F87">
        <w:rPr>
          <w:b/>
          <w:color w:val="000000" w:themeColor="text1"/>
          <w:sz w:val="26"/>
          <w:szCs w:val="26"/>
          <w:lang w:val="vi-VN"/>
        </w:rPr>
        <w:t>1.</w:t>
      </w:r>
      <w:r w:rsidRPr="00CC0F87">
        <w:rPr>
          <w:b/>
          <w:color w:val="000000" w:themeColor="text1"/>
          <w:sz w:val="26"/>
          <w:szCs w:val="26"/>
          <w:lang w:val="it-IT"/>
        </w:rPr>
        <w:t xml:space="preserve"> </w:t>
      </w:r>
      <w:r w:rsidRPr="00CC0F87">
        <w:rPr>
          <w:b/>
          <w:color w:val="000000" w:themeColor="text1"/>
          <w:sz w:val="26"/>
          <w:szCs w:val="26"/>
          <w:lang w:val="vi-VN"/>
        </w:rPr>
        <w:t>Tên bài giảng:</w:t>
      </w:r>
      <w:r w:rsidRPr="00CC0F87">
        <w:rPr>
          <w:color w:val="000000" w:themeColor="text1"/>
          <w:sz w:val="26"/>
          <w:szCs w:val="26"/>
          <w:lang w:val="vi-VN"/>
        </w:rPr>
        <w:t xml:space="preserve"> </w:t>
      </w:r>
      <w:r w:rsidRPr="00CC0F87">
        <w:rPr>
          <w:b/>
          <w:bCs/>
          <w:color w:val="000000" w:themeColor="text1"/>
          <w:sz w:val="26"/>
          <w:szCs w:val="26"/>
          <w:lang w:val="vi-VN"/>
        </w:rPr>
        <w:t xml:space="preserve">CÁC MÔ HÌNH </w:t>
      </w:r>
      <w:r w:rsidRPr="00CC0F87">
        <w:rPr>
          <w:b/>
          <w:bCs/>
          <w:color w:val="000000" w:themeColor="text1"/>
          <w:sz w:val="26"/>
          <w:szCs w:val="26"/>
          <w:lang w:val="it-IT"/>
        </w:rPr>
        <w:t>CHỦ NGHĨA XÃ HỘI</w:t>
      </w:r>
      <w:r w:rsidRPr="00CC0F87">
        <w:rPr>
          <w:b/>
          <w:bCs/>
          <w:color w:val="000000" w:themeColor="text1"/>
          <w:sz w:val="26"/>
          <w:szCs w:val="26"/>
          <w:lang w:val="vi-VN"/>
        </w:rPr>
        <w:t xml:space="preserve"> TRÊN THẾ GIỚI HIỆN NAY</w:t>
      </w:r>
    </w:p>
    <w:p w14:paraId="01A7C21B" w14:textId="77777777" w:rsidR="00626805" w:rsidRPr="00CC0F87" w:rsidRDefault="00626805" w:rsidP="00CC0F87">
      <w:pPr>
        <w:snapToGrid w:val="0"/>
        <w:spacing w:line="271" w:lineRule="auto"/>
        <w:rPr>
          <w:rFonts w:eastAsia="Calibri"/>
          <w:b/>
          <w:color w:val="000000" w:themeColor="text1"/>
          <w:sz w:val="26"/>
          <w:szCs w:val="26"/>
          <w:lang w:val="it-IT"/>
        </w:rPr>
      </w:pPr>
      <w:r w:rsidRPr="00CC0F87">
        <w:rPr>
          <w:b/>
          <w:noProof/>
          <w:color w:val="000000" w:themeColor="text1"/>
          <w:sz w:val="26"/>
          <w:szCs w:val="26"/>
          <w:lang w:val="vi-VN"/>
        </w:rPr>
        <w:t>2. Số tiết giảng: 05 tiết</w:t>
      </w:r>
    </w:p>
    <w:p w14:paraId="1BCE41FB" w14:textId="77777777" w:rsidR="00626805" w:rsidRPr="00CC0F87" w:rsidRDefault="00626805" w:rsidP="00CC0F87">
      <w:pPr>
        <w:pStyle w:val="NormalWeb"/>
        <w:kinsoku w:val="0"/>
        <w:overflowPunct w:val="0"/>
        <w:snapToGrid w:val="0"/>
        <w:spacing w:before="0" w:beforeAutospacing="0" w:after="0" w:afterAutospacing="0" w:line="271" w:lineRule="auto"/>
        <w:jc w:val="both"/>
        <w:textAlignment w:val="baseline"/>
        <w:rPr>
          <w:bCs/>
          <w:i/>
          <w:iCs/>
          <w:color w:val="000000" w:themeColor="text1"/>
          <w:kern w:val="24"/>
          <w:sz w:val="26"/>
          <w:szCs w:val="26"/>
          <w:lang w:val="vi-VN"/>
        </w:rPr>
      </w:pPr>
      <w:r w:rsidRPr="00CC0F87">
        <w:rPr>
          <w:b/>
          <w:iCs/>
          <w:noProof/>
          <w:color w:val="000000" w:themeColor="text1"/>
          <w:sz w:val="26"/>
          <w:szCs w:val="26"/>
          <w:lang w:val="vi-VN"/>
        </w:rPr>
        <w:t>3</w:t>
      </w:r>
      <w:r w:rsidRPr="00CC0F87">
        <w:rPr>
          <w:b/>
          <w:iCs/>
          <w:noProof/>
          <w:color w:val="000000" w:themeColor="text1"/>
          <w:sz w:val="26"/>
          <w:szCs w:val="26"/>
        </w:rPr>
        <w:t xml:space="preserve">. Mục tiêu: </w:t>
      </w:r>
      <w:r w:rsidRPr="00CC0F87">
        <w:rPr>
          <w:rFonts w:eastAsia="Calibri"/>
          <w:i/>
          <w:iCs/>
          <w:color w:val="000000" w:themeColor="text1"/>
          <w:sz w:val="26"/>
          <w:szCs w:val="26"/>
          <w:lang w:val="vi-VN"/>
        </w:rPr>
        <w:t>Sau khi học xong chuyên đề này, học viên sẽ:</w:t>
      </w:r>
    </w:p>
    <w:p w14:paraId="52C5E831" w14:textId="77777777" w:rsidR="00626805" w:rsidRPr="00CC0F87" w:rsidRDefault="00626805" w:rsidP="00CC0F87">
      <w:pPr>
        <w:pStyle w:val="NormalWeb"/>
        <w:kinsoku w:val="0"/>
        <w:overflowPunct w:val="0"/>
        <w:snapToGrid w:val="0"/>
        <w:spacing w:before="0" w:beforeAutospacing="0" w:after="0" w:afterAutospacing="0" w:line="271" w:lineRule="auto"/>
        <w:jc w:val="both"/>
        <w:textAlignment w:val="baseline"/>
        <w:rPr>
          <w:bCs/>
          <w:color w:val="000000" w:themeColor="text1"/>
          <w:kern w:val="24"/>
          <w:sz w:val="26"/>
          <w:szCs w:val="26"/>
          <w:lang w:val="vi-VN"/>
        </w:rPr>
      </w:pPr>
      <w:r w:rsidRPr="00CC0F87">
        <w:rPr>
          <w:bCs/>
          <w:i/>
          <w:iCs/>
          <w:color w:val="000000" w:themeColor="text1"/>
          <w:kern w:val="24"/>
          <w:sz w:val="26"/>
          <w:szCs w:val="26"/>
          <w:lang w:val="vi-VN"/>
        </w:rPr>
        <w:lastRenderedPageBreak/>
        <w:tab/>
      </w:r>
      <w:r w:rsidRPr="00CC0F87">
        <w:rPr>
          <w:b/>
          <w:i/>
          <w:iCs/>
          <w:color w:val="000000" w:themeColor="text1"/>
          <w:kern w:val="24"/>
          <w:sz w:val="26"/>
          <w:szCs w:val="26"/>
          <w:lang w:val="vi-VN"/>
        </w:rPr>
        <w:t>- Về kiến thức:</w:t>
      </w:r>
      <w:r w:rsidRPr="00CC0F87">
        <w:rPr>
          <w:bCs/>
          <w:i/>
          <w:iCs/>
          <w:color w:val="000000" w:themeColor="text1"/>
          <w:kern w:val="24"/>
          <w:sz w:val="26"/>
          <w:szCs w:val="26"/>
          <w:lang w:val="vi-VN"/>
        </w:rPr>
        <w:t xml:space="preserve"> </w:t>
      </w:r>
      <w:r w:rsidRPr="00CC0F87">
        <w:rPr>
          <w:bCs/>
          <w:color w:val="000000" w:themeColor="text1"/>
          <w:kern w:val="24"/>
          <w:sz w:val="26"/>
          <w:szCs w:val="26"/>
          <w:lang w:val="vi-VN"/>
        </w:rPr>
        <w:t xml:space="preserve">Nắm vững được kiến thức tổng quát về một số mô hình CNXH hiện nay; bài học kinh nghiệm và </w:t>
      </w:r>
      <w:proofErr w:type="spellStart"/>
      <w:r w:rsidRPr="00CC0F87">
        <w:rPr>
          <w:bCs/>
          <w:color w:val="000000" w:themeColor="text1"/>
          <w:kern w:val="24"/>
          <w:sz w:val="26"/>
          <w:szCs w:val="26"/>
        </w:rPr>
        <w:t>một</w:t>
      </w:r>
      <w:proofErr w:type="spellEnd"/>
      <w:r w:rsidRPr="00CC0F87">
        <w:rPr>
          <w:bCs/>
          <w:color w:val="000000" w:themeColor="text1"/>
          <w:kern w:val="24"/>
          <w:sz w:val="26"/>
          <w:szCs w:val="26"/>
        </w:rPr>
        <w:t xml:space="preserve"> </w:t>
      </w:r>
      <w:proofErr w:type="spellStart"/>
      <w:r w:rsidRPr="00CC0F87">
        <w:rPr>
          <w:bCs/>
          <w:color w:val="000000" w:themeColor="text1"/>
          <w:kern w:val="24"/>
          <w:sz w:val="26"/>
          <w:szCs w:val="26"/>
        </w:rPr>
        <w:t>số</w:t>
      </w:r>
      <w:proofErr w:type="spellEnd"/>
      <w:r w:rsidRPr="00CC0F87">
        <w:rPr>
          <w:bCs/>
          <w:color w:val="000000" w:themeColor="text1"/>
          <w:kern w:val="24"/>
          <w:sz w:val="26"/>
          <w:szCs w:val="26"/>
          <w:lang w:val="vi-VN"/>
        </w:rPr>
        <w:t xml:space="preserve"> nội dung Việt Nam có thể tham khảo từ các mô hình CNXH trong xây dựng CNXH ở Việt Nam hiện nay.</w:t>
      </w:r>
    </w:p>
    <w:p w14:paraId="0D697303" w14:textId="77777777" w:rsidR="00626805" w:rsidRPr="00CC0F87" w:rsidRDefault="00626805" w:rsidP="00CC0F87">
      <w:pPr>
        <w:pStyle w:val="NormalWeb"/>
        <w:kinsoku w:val="0"/>
        <w:overflowPunct w:val="0"/>
        <w:snapToGrid w:val="0"/>
        <w:spacing w:before="0" w:beforeAutospacing="0" w:after="0" w:afterAutospacing="0" w:line="271" w:lineRule="auto"/>
        <w:ind w:firstLine="720"/>
        <w:jc w:val="both"/>
        <w:textAlignment w:val="baseline"/>
        <w:rPr>
          <w:b/>
          <w:bCs/>
          <w:color w:val="000000" w:themeColor="text1"/>
          <w:sz w:val="26"/>
          <w:szCs w:val="26"/>
          <w:lang w:val="it-IT"/>
        </w:rPr>
      </w:pPr>
      <w:r w:rsidRPr="00CC0F87">
        <w:rPr>
          <w:b/>
          <w:i/>
          <w:iCs/>
          <w:color w:val="000000" w:themeColor="text1"/>
          <w:kern w:val="24"/>
          <w:sz w:val="26"/>
          <w:szCs w:val="26"/>
          <w:lang w:val="pt-BR"/>
        </w:rPr>
        <w:t>- Về kỹ năng:</w:t>
      </w:r>
      <w:r w:rsidRPr="00CC0F87">
        <w:rPr>
          <w:rFonts w:eastAsia="Calibri"/>
          <w:b/>
          <w:color w:val="000000" w:themeColor="text1"/>
          <w:sz w:val="26"/>
          <w:szCs w:val="26"/>
          <w:lang w:val="pt-BR"/>
        </w:rPr>
        <w:t xml:space="preserve"> </w:t>
      </w:r>
      <w:r w:rsidRPr="00CC0F87">
        <w:rPr>
          <w:rFonts w:eastAsia="Calibri"/>
          <w:b/>
          <w:color w:val="000000" w:themeColor="text1"/>
          <w:sz w:val="26"/>
          <w:szCs w:val="26"/>
          <w:lang w:val="vi-VN"/>
        </w:rPr>
        <w:t xml:space="preserve"> </w:t>
      </w:r>
    </w:p>
    <w:p w14:paraId="216DF5BC" w14:textId="77777777" w:rsidR="00626805" w:rsidRPr="00CC0F87" w:rsidRDefault="00626805" w:rsidP="00CC0F87">
      <w:pPr>
        <w:pStyle w:val="NormalWeb"/>
        <w:kinsoku w:val="0"/>
        <w:overflowPunct w:val="0"/>
        <w:snapToGrid w:val="0"/>
        <w:spacing w:before="0" w:beforeAutospacing="0" w:after="0" w:afterAutospacing="0" w:line="271" w:lineRule="auto"/>
        <w:ind w:firstLine="720"/>
        <w:jc w:val="both"/>
        <w:textAlignment w:val="baseline"/>
        <w:rPr>
          <w:b/>
          <w:bCs/>
          <w:color w:val="000000" w:themeColor="text1"/>
          <w:sz w:val="26"/>
          <w:szCs w:val="26"/>
          <w:lang w:val="it-IT"/>
        </w:rPr>
      </w:pPr>
      <w:r w:rsidRPr="00CC0F87">
        <w:rPr>
          <w:rFonts w:eastAsia="Calibri"/>
          <w:bCs/>
          <w:color w:val="000000" w:themeColor="text1"/>
          <w:sz w:val="26"/>
          <w:szCs w:val="26"/>
          <w:lang w:val="vi-VN"/>
        </w:rPr>
        <w:t xml:space="preserve">+ Vận dụng </w:t>
      </w:r>
      <w:r w:rsidRPr="00CC0F87">
        <w:rPr>
          <w:color w:val="000000" w:themeColor="text1"/>
          <w:sz w:val="26"/>
          <w:szCs w:val="26"/>
          <w:lang w:val="vi-VN"/>
        </w:rPr>
        <w:t xml:space="preserve">nội dung tham khảo từ </w:t>
      </w:r>
      <w:r w:rsidRPr="00CC0F87">
        <w:rPr>
          <w:color w:val="000000" w:themeColor="text1"/>
          <w:spacing w:val="-2"/>
          <w:sz w:val="26"/>
          <w:szCs w:val="26"/>
          <w:lang w:val="it-IT"/>
        </w:rPr>
        <w:t>các mô hình CNXH trên thế giới hiện nay</w:t>
      </w:r>
      <w:r w:rsidRPr="00CC0F87">
        <w:rPr>
          <w:color w:val="000000" w:themeColor="text1"/>
          <w:sz w:val="26"/>
          <w:szCs w:val="26"/>
          <w:lang w:val="vi-VN"/>
        </w:rPr>
        <w:t xml:space="preserve"> để nhận diện vấn đề trong triển khai nhiệm vụ chính trị của địa phương/đơn vị, phân tích nguyên nhân và đề xuất giải pháp.</w:t>
      </w:r>
    </w:p>
    <w:p w14:paraId="1278F741" w14:textId="77777777" w:rsidR="00626805" w:rsidRPr="00CC0F87" w:rsidRDefault="00626805" w:rsidP="00CC0F87">
      <w:pPr>
        <w:pStyle w:val="NormalWeb"/>
        <w:kinsoku w:val="0"/>
        <w:overflowPunct w:val="0"/>
        <w:snapToGrid w:val="0"/>
        <w:spacing w:before="0" w:beforeAutospacing="0" w:after="0" w:afterAutospacing="0" w:line="271" w:lineRule="auto"/>
        <w:ind w:firstLine="720"/>
        <w:jc w:val="both"/>
        <w:textAlignment w:val="baseline"/>
        <w:rPr>
          <w:bCs/>
          <w:color w:val="000000" w:themeColor="text1"/>
          <w:kern w:val="24"/>
          <w:sz w:val="26"/>
          <w:szCs w:val="26"/>
          <w:lang w:val="pt-BR"/>
        </w:rPr>
      </w:pPr>
      <w:r w:rsidRPr="00CC0F87">
        <w:rPr>
          <w:color w:val="000000" w:themeColor="text1"/>
          <w:sz w:val="26"/>
          <w:szCs w:val="26"/>
          <w:lang w:val="vi-VN"/>
        </w:rPr>
        <w:t xml:space="preserve">+ </w:t>
      </w:r>
      <w:r w:rsidRPr="00CC0F87">
        <w:rPr>
          <w:bCs/>
          <w:color w:val="000000" w:themeColor="text1"/>
          <w:kern w:val="24"/>
          <w:sz w:val="26"/>
          <w:szCs w:val="26"/>
          <w:lang w:val="vi-VN"/>
        </w:rPr>
        <w:t>N</w:t>
      </w:r>
      <w:r w:rsidRPr="00CC0F87">
        <w:rPr>
          <w:bCs/>
          <w:color w:val="000000" w:themeColor="text1"/>
          <w:kern w:val="24"/>
          <w:sz w:val="26"/>
          <w:szCs w:val="26"/>
          <w:lang w:val="pt-BR"/>
        </w:rPr>
        <w:t>hận diện, phản bác các quan điểm sai trái, xuyên tạc các mô hình CNXH trên thế giới hiện nay.</w:t>
      </w:r>
    </w:p>
    <w:p w14:paraId="45B236CE" w14:textId="77777777" w:rsidR="00626805" w:rsidRPr="00CC0F87" w:rsidRDefault="00626805" w:rsidP="00CC0F87">
      <w:pPr>
        <w:pStyle w:val="NormalWeb"/>
        <w:kinsoku w:val="0"/>
        <w:overflowPunct w:val="0"/>
        <w:snapToGrid w:val="0"/>
        <w:spacing w:before="0" w:beforeAutospacing="0" w:after="0" w:afterAutospacing="0" w:line="271" w:lineRule="auto"/>
        <w:ind w:firstLine="720"/>
        <w:jc w:val="both"/>
        <w:textAlignment w:val="baseline"/>
        <w:rPr>
          <w:color w:val="000000" w:themeColor="text1"/>
          <w:sz w:val="26"/>
          <w:szCs w:val="26"/>
          <w:lang w:val="pt-BR"/>
        </w:rPr>
      </w:pPr>
      <w:r w:rsidRPr="00CC0F87">
        <w:rPr>
          <w:color w:val="000000" w:themeColor="text1"/>
          <w:sz w:val="26"/>
          <w:szCs w:val="26"/>
          <w:lang w:val="vi-VN"/>
        </w:rPr>
        <w:t xml:space="preserve">+ Vận dụng lý luận </w:t>
      </w:r>
      <w:r w:rsidRPr="00CC0F87">
        <w:rPr>
          <w:color w:val="000000" w:themeColor="text1"/>
          <w:sz w:val="26"/>
          <w:szCs w:val="26"/>
          <w:lang w:val="pt-BR"/>
        </w:rPr>
        <w:t>các mô hình CNXH trên thế giới hiện nay để giải quyết tình huống thực tiễn đặt ra trong quá trình xây dựng CNXH ở Việt Nam hiện nay.</w:t>
      </w:r>
    </w:p>
    <w:p w14:paraId="60ED4D88" w14:textId="77777777" w:rsidR="00626805" w:rsidRPr="00CC0F87" w:rsidRDefault="00626805" w:rsidP="00CC0F87">
      <w:pPr>
        <w:widowControl w:val="0"/>
        <w:tabs>
          <w:tab w:val="left" w:pos="851"/>
        </w:tabs>
        <w:snapToGrid w:val="0"/>
        <w:spacing w:line="271" w:lineRule="auto"/>
        <w:rPr>
          <w:b/>
          <w:bCs/>
          <w:color w:val="000000" w:themeColor="text1"/>
          <w:sz w:val="26"/>
          <w:szCs w:val="26"/>
          <w:lang w:val="pt-BR"/>
        </w:rPr>
      </w:pPr>
      <w:r w:rsidRPr="00CC0F87">
        <w:rPr>
          <w:b/>
          <w:bCs/>
          <w:i/>
          <w:color w:val="000000" w:themeColor="text1"/>
          <w:sz w:val="26"/>
          <w:szCs w:val="26"/>
          <w:lang w:val="pt-BR"/>
        </w:rPr>
        <w:tab/>
        <w:t>- Về tư tưởng:</w:t>
      </w:r>
      <w:r w:rsidRPr="00CC0F87">
        <w:rPr>
          <w:b/>
          <w:bCs/>
          <w:color w:val="000000" w:themeColor="text1"/>
          <w:sz w:val="26"/>
          <w:szCs w:val="26"/>
          <w:lang w:val="pt-BR"/>
        </w:rPr>
        <w:t xml:space="preserve"> </w:t>
      </w:r>
    </w:p>
    <w:p w14:paraId="0AC44C4D" w14:textId="77777777" w:rsidR="00626805" w:rsidRPr="00CC0F87" w:rsidRDefault="00626805" w:rsidP="00CC0F87">
      <w:pPr>
        <w:widowControl w:val="0"/>
        <w:tabs>
          <w:tab w:val="left" w:pos="851"/>
        </w:tabs>
        <w:snapToGrid w:val="0"/>
        <w:spacing w:line="271" w:lineRule="auto"/>
        <w:rPr>
          <w:b/>
          <w:bCs/>
          <w:color w:val="000000" w:themeColor="text1"/>
          <w:sz w:val="26"/>
          <w:szCs w:val="26"/>
          <w:lang w:val="pt-BR"/>
        </w:rPr>
      </w:pPr>
      <w:r w:rsidRPr="00CC0F87">
        <w:rPr>
          <w:b/>
          <w:bCs/>
          <w:color w:val="000000" w:themeColor="text1"/>
          <w:sz w:val="26"/>
          <w:szCs w:val="26"/>
          <w:lang w:val="pt-BR"/>
        </w:rPr>
        <w:tab/>
      </w:r>
      <w:r w:rsidRPr="00CC0F87">
        <w:rPr>
          <w:color w:val="000000" w:themeColor="text1"/>
          <w:sz w:val="26"/>
          <w:szCs w:val="26"/>
          <w:lang w:val="pt-BR"/>
        </w:rPr>
        <w:t>+</w:t>
      </w:r>
      <w:r w:rsidRPr="00CC0F87">
        <w:rPr>
          <w:b/>
          <w:bCs/>
          <w:color w:val="000000" w:themeColor="text1"/>
          <w:sz w:val="26"/>
          <w:szCs w:val="26"/>
          <w:lang w:val="pt-BR"/>
        </w:rPr>
        <w:t xml:space="preserve"> </w:t>
      </w:r>
      <w:r w:rsidRPr="00CC0F87">
        <w:rPr>
          <w:color w:val="000000" w:themeColor="text1"/>
          <w:sz w:val="26"/>
          <w:szCs w:val="26"/>
          <w:lang w:val="pt-BR"/>
        </w:rPr>
        <w:t xml:space="preserve">Tin tưởng </w:t>
      </w:r>
      <w:r w:rsidRPr="00CC0F87">
        <w:rPr>
          <w:bCs/>
          <w:color w:val="000000" w:themeColor="text1"/>
          <w:kern w:val="24"/>
          <w:sz w:val="26"/>
          <w:szCs w:val="26"/>
          <w:lang w:val="pt-BR"/>
        </w:rPr>
        <w:t>CNXH hiện thực trên thế giới</w:t>
      </w:r>
      <w:r w:rsidRPr="00CC0F87">
        <w:rPr>
          <w:bCs/>
          <w:color w:val="000000" w:themeColor="text1"/>
          <w:kern w:val="24"/>
          <w:sz w:val="26"/>
          <w:szCs w:val="26"/>
          <w:lang w:val="vi-VN"/>
        </w:rPr>
        <w:t xml:space="preserve">, </w:t>
      </w:r>
      <w:r w:rsidRPr="00CC0F87">
        <w:rPr>
          <w:color w:val="000000" w:themeColor="text1"/>
          <w:sz w:val="26"/>
          <w:szCs w:val="26"/>
          <w:lang w:val="pt-BR"/>
        </w:rPr>
        <w:t xml:space="preserve">kiên định với </w:t>
      </w:r>
      <w:r w:rsidRPr="00CC0F87">
        <w:rPr>
          <w:bCs/>
          <w:color w:val="000000" w:themeColor="text1"/>
          <w:sz w:val="26"/>
          <w:szCs w:val="26"/>
          <w:lang w:val="it-IT"/>
        </w:rPr>
        <w:t>sự nghiệp xây dựng CNXH do Đảng Cộng</w:t>
      </w:r>
      <w:r w:rsidRPr="00CC0F87">
        <w:rPr>
          <w:bCs/>
          <w:color w:val="000000" w:themeColor="text1"/>
          <w:sz w:val="26"/>
          <w:szCs w:val="26"/>
          <w:lang w:val="pt-BR"/>
        </w:rPr>
        <w:t xml:space="preserve"> sản Việt Nam </w:t>
      </w:r>
      <w:r w:rsidRPr="00CC0F87">
        <w:rPr>
          <w:bCs/>
          <w:color w:val="000000" w:themeColor="text1"/>
          <w:sz w:val="26"/>
          <w:szCs w:val="26"/>
          <w:lang w:val="it-IT"/>
        </w:rPr>
        <w:t>lãnh đạo.</w:t>
      </w:r>
    </w:p>
    <w:p w14:paraId="27AFDD0C" w14:textId="77777777" w:rsidR="00626805" w:rsidRPr="00CC0F87" w:rsidRDefault="00626805" w:rsidP="00CC0F87">
      <w:pPr>
        <w:widowControl w:val="0"/>
        <w:tabs>
          <w:tab w:val="left" w:pos="851"/>
        </w:tabs>
        <w:snapToGrid w:val="0"/>
        <w:spacing w:line="271" w:lineRule="auto"/>
        <w:rPr>
          <w:b/>
          <w:bCs/>
          <w:color w:val="000000" w:themeColor="text1"/>
          <w:sz w:val="26"/>
          <w:szCs w:val="26"/>
          <w:lang w:val="pt-BR"/>
        </w:rPr>
      </w:pPr>
      <w:r w:rsidRPr="00CC0F87">
        <w:rPr>
          <w:b/>
          <w:bCs/>
          <w:color w:val="000000" w:themeColor="text1"/>
          <w:sz w:val="26"/>
          <w:szCs w:val="26"/>
          <w:lang w:val="pt-BR"/>
        </w:rPr>
        <w:tab/>
      </w:r>
      <w:r w:rsidRPr="00CC0F87">
        <w:rPr>
          <w:color w:val="000000" w:themeColor="text1"/>
          <w:sz w:val="26"/>
          <w:szCs w:val="26"/>
          <w:lang w:val="vi-VN"/>
        </w:rPr>
        <w:t xml:space="preserve">+ Chủ động vận dụng các nội dung tham khảo từ thực tiễn các mô hình </w:t>
      </w:r>
      <w:r w:rsidRPr="00CC0F87">
        <w:rPr>
          <w:color w:val="000000" w:themeColor="text1"/>
          <w:sz w:val="26"/>
          <w:szCs w:val="26"/>
          <w:lang w:val="pt-BR"/>
        </w:rPr>
        <w:t>CNXH</w:t>
      </w:r>
      <w:r w:rsidRPr="00CC0F87">
        <w:rPr>
          <w:color w:val="000000" w:themeColor="text1"/>
          <w:sz w:val="26"/>
          <w:szCs w:val="26"/>
          <w:lang w:val="vi-VN"/>
        </w:rPr>
        <w:t xml:space="preserve"> trên thế giới để tổ chức thực hiện nhiệm vụ chính trị của </w:t>
      </w:r>
      <w:r w:rsidRPr="00CC0F87">
        <w:rPr>
          <w:color w:val="000000" w:themeColor="text1"/>
          <w:sz w:val="26"/>
          <w:szCs w:val="26"/>
          <w:lang w:val="pt-BR"/>
        </w:rPr>
        <w:t>ngành/</w:t>
      </w:r>
      <w:r w:rsidRPr="00CC0F87">
        <w:rPr>
          <w:color w:val="000000" w:themeColor="text1"/>
          <w:sz w:val="26"/>
          <w:szCs w:val="26"/>
          <w:lang w:val="vi-VN"/>
        </w:rPr>
        <w:t>địa phương/</w:t>
      </w:r>
      <w:r w:rsidRPr="00CC0F87">
        <w:rPr>
          <w:color w:val="000000" w:themeColor="text1"/>
          <w:sz w:val="26"/>
          <w:szCs w:val="26"/>
          <w:lang w:val="pt-BR"/>
        </w:rPr>
        <w:t>cơ quan/</w:t>
      </w:r>
      <w:r w:rsidRPr="00CC0F87">
        <w:rPr>
          <w:color w:val="000000" w:themeColor="text1"/>
          <w:sz w:val="26"/>
          <w:szCs w:val="26"/>
          <w:lang w:val="vi-VN"/>
        </w:rPr>
        <w:t xml:space="preserve">đơn vị. </w:t>
      </w:r>
    </w:p>
    <w:p w14:paraId="20BFDC3E" w14:textId="77777777" w:rsidR="00626805" w:rsidRPr="00CC0F87" w:rsidRDefault="00626805" w:rsidP="00CC0F87">
      <w:pPr>
        <w:snapToGrid w:val="0"/>
        <w:spacing w:line="271" w:lineRule="auto"/>
        <w:rPr>
          <w:rFonts w:eastAsia="Calibri"/>
          <w:i/>
          <w:iCs/>
          <w:color w:val="000000" w:themeColor="text1"/>
          <w:sz w:val="26"/>
          <w:szCs w:val="26"/>
          <w:lang w:val="pt-BR"/>
        </w:rPr>
      </w:pPr>
      <w:r w:rsidRPr="00CC0F87">
        <w:rPr>
          <w:rFonts w:eastAsia="Calibri"/>
          <w:b/>
          <w:iCs/>
          <w:color w:val="000000" w:themeColor="text1"/>
          <w:sz w:val="26"/>
          <w:szCs w:val="26"/>
          <w:lang w:val="pt-BR"/>
        </w:rPr>
        <w:t xml:space="preserve">4. Chuẩn đầu ra: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91"/>
        <w:gridCol w:w="4461"/>
        <w:gridCol w:w="2789"/>
      </w:tblGrid>
      <w:tr w:rsidR="00626805" w:rsidRPr="00CC0F87" w14:paraId="356A7C4C" w14:textId="77777777" w:rsidTr="00014B5D">
        <w:tc>
          <w:tcPr>
            <w:tcW w:w="7230" w:type="dxa"/>
            <w:vMerge w:val="restart"/>
          </w:tcPr>
          <w:p w14:paraId="7B7109EA" w14:textId="77777777" w:rsidR="00626805" w:rsidRPr="00CC0F87" w:rsidRDefault="00626805" w:rsidP="00CC0F87">
            <w:pPr>
              <w:snapToGrid w:val="0"/>
              <w:spacing w:line="271" w:lineRule="auto"/>
              <w:rPr>
                <w:b/>
                <w:color w:val="000000" w:themeColor="text1"/>
                <w:sz w:val="26"/>
                <w:szCs w:val="26"/>
                <w:lang w:val="pt-BR"/>
              </w:rPr>
            </w:pPr>
            <w:r w:rsidRPr="00CC0F87">
              <w:rPr>
                <w:b/>
                <w:color w:val="000000" w:themeColor="text1"/>
                <w:sz w:val="26"/>
                <w:szCs w:val="26"/>
                <w:lang w:val="pt-BR"/>
              </w:rPr>
              <w:t xml:space="preserve">Chuẩn đầu ra </w:t>
            </w:r>
          </w:p>
        </w:tc>
        <w:tc>
          <w:tcPr>
            <w:tcW w:w="7371" w:type="dxa"/>
            <w:gridSpan w:val="2"/>
          </w:tcPr>
          <w:p w14:paraId="3A965C94" w14:textId="77777777" w:rsidR="00626805" w:rsidRPr="00CC0F87" w:rsidRDefault="00626805" w:rsidP="00CC0F87">
            <w:pPr>
              <w:snapToGrid w:val="0"/>
              <w:spacing w:line="271" w:lineRule="auto"/>
              <w:jc w:val="center"/>
              <w:rPr>
                <w:b/>
                <w:color w:val="000000" w:themeColor="text1"/>
                <w:sz w:val="26"/>
                <w:szCs w:val="26"/>
                <w:lang w:val="pt-BR"/>
              </w:rPr>
            </w:pPr>
            <w:r w:rsidRPr="00CC0F87">
              <w:rPr>
                <w:b/>
                <w:color w:val="000000" w:themeColor="text1"/>
                <w:sz w:val="26"/>
                <w:szCs w:val="26"/>
                <w:lang w:val="pt-BR"/>
              </w:rPr>
              <w:t>Đánh giá người học</w:t>
            </w:r>
          </w:p>
        </w:tc>
      </w:tr>
      <w:tr w:rsidR="00626805" w:rsidRPr="00CC0F87" w14:paraId="5A81A40B" w14:textId="77777777" w:rsidTr="00014B5D">
        <w:tc>
          <w:tcPr>
            <w:tcW w:w="7230" w:type="dxa"/>
            <w:vMerge/>
          </w:tcPr>
          <w:p w14:paraId="512F43FA" w14:textId="77777777" w:rsidR="00626805" w:rsidRPr="00CC0F87" w:rsidRDefault="00626805" w:rsidP="00CC0F87">
            <w:pPr>
              <w:snapToGrid w:val="0"/>
              <w:spacing w:line="271" w:lineRule="auto"/>
              <w:rPr>
                <w:color w:val="000000" w:themeColor="text1"/>
                <w:sz w:val="26"/>
                <w:szCs w:val="26"/>
                <w:lang w:val="pt-BR"/>
              </w:rPr>
            </w:pPr>
          </w:p>
        </w:tc>
        <w:tc>
          <w:tcPr>
            <w:tcW w:w="4536" w:type="dxa"/>
          </w:tcPr>
          <w:p w14:paraId="1D4FBBE4" w14:textId="77777777" w:rsidR="00626805" w:rsidRPr="00CC0F87" w:rsidRDefault="00626805" w:rsidP="00CC0F87">
            <w:pPr>
              <w:snapToGrid w:val="0"/>
              <w:spacing w:line="271" w:lineRule="auto"/>
              <w:jc w:val="center"/>
              <w:rPr>
                <w:b/>
                <w:color w:val="000000" w:themeColor="text1"/>
                <w:sz w:val="26"/>
                <w:szCs w:val="26"/>
                <w:lang w:val="pt-BR"/>
              </w:rPr>
            </w:pPr>
            <w:r w:rsidRPr="00CC0F87">
              <w:rPr>
                <w:b/>
                <w:color w:val="000000" w:themeColor="text1"/>
                <w:sz w:val="26"/>
                <w:szCs w:val="26"/>
                <w:lang w:val="pt-BR"/>
              </w:rPr>
              <w:t>Yêu cầu đánh giá</w:t>
            </w:r>
          </w:p>
        </w:tc>
        <w:tc>
          <w:tcPr>
            <w:tcW w:w="2835" w:type="dxa"/>
          </w:tcPr>
          <w:p w14:paraId="16E7ED27" w14:textId="77777777" w:rsidR="00626805" w:rsidRPr="00CC0F87" w:rsidRDefault="00626805" w:rsidP="00CC0F87">
            <w:pPr>
              <w:snapToGrid w:val="0"/>
              <w:spacing w:line="271" w:lineRule="auto"/>
              <w:jc w:val="center"/>
              <w:rPr>
                <w:b/>
                <w:color w:val="000000" w:themeColor="text1"/>
                <w:sz w:val="26"/>
                <w:szCs w:val="26"/>
                <w:lang w:val="pt-BR"/>
              </w:rPr>
            </w:pPr>
            <w:r w:rsidRPr="00CC0F87">
              <w:rPr>
                <w:b/>
                <w:color w:val="000000" w:themeColor="text1"/>
                <w:sz w:val="26"/>
                <w:szCs w:val="26"/>
                <w:lang w:val="pt-BR"/>
              </w:rPr>
              <w:t>Hình thức đánh giá</w:t>
            </w:r>
          </w:p>
        </w:tc>
      </w:tr>
      <w:tr w:rsidR="00626805" w:rsidRPr="00CC0F87" w14:paraId="2D2FD55D" w14:textId="77777777" w:rsidTr="00014B5D">
        <w:tc>
          <w:tcPr>
            <w:tcW w:w="7230" w:type="dxa"/>
          </w:tcPr>
          <w:p w14:paraId="3A7F20A6" w14:textId="77777777" w:rsidR="00626805" w:rsidRPr="00CC0F87" w:rsidRDefault="00626805" w:rsidP="00CC0F87">
            <w:pPr>
              <w:pStyle w:val="NormalWeb"/>
              <w:kinsoku w:val="0"/>
              <w:overflowPunct w:val="0"/>
              <w:snapToGrid w:val="0"/>
              <w:spacing w:before="0" w:beforeAutospacing="0" w:after="0" w:afterAutospacing="0" w:line="271" w:lineRule="auto"/>
              <w:jc w:val="both"/>
              <w:textAlignment w:val="baseline"/>
              <w:rPr>
                <w:bCs/>
                <w:i/>
                <w:iCs/>
                <w:color w:val="000000" w:themeColor="text1"/>
                <w:kern w:val="24"/>
                <w:sz w:val="26"/>
                <w:szCs w:val="26"/>
              </w:rPr>
            </w:pPr>
            <w:r w:rsidRPr="00CC0F87">
              <w:rPr>
                <w:b/>
                <w:i/>
                <w:color w:val="000000" w:themeColor="text1"/>
                <w:sz w:val="26"/>
                <w:szCs w:val="26"/>
                <w:lang w:val="it-IT"/>
              </w:rPr>
              <w:t xml:space="preserve">- </w:t>
            </w:r>
            <w:proofErr w:type="spellStart"/>
            <w:r w:rsidRPr="00CC0F87">
              <w:rPr>
                <w:b/>
                <w:i/>
                <w:color w:val="000000" w:themeColor="text1"/>
                <w:sz w:val="26"/>
                <w:szCs w:val="26"/>
              </w:rPr>
              <w:t>Về</w:t>
            </w:r>
            <w:proofErr w:type="spellEnd"/>
            <w:r w:rsidRPr="00CC0F87">
              <w:rPr>
                <w:b/>
                <w:i/>
                <w:color w:val="000000" w:themeColor="text1"/>
                <w:sz w:val="26"/>
                <w:szCs w:val="26"/>
              </w:rPr>
              <w:t xml:space="preserve"> </w:t>
            </w:r>
            <w:proofErr w:type="spellStart"/>
            <w:r w:rsidRPr="00CC0F87">
              <w:rPr>
                <w:b/>
                <w:i/>
                <w:color w:val="000000" w:themeColor="text1"/>
                <w:sz w:val="26"/>
                <w:szCs w:val="26"/>
              </w:rPr>
              <w:t>kiến</w:t>
            </w:r>
            <w:proofErr w:type="spellEnd"/>
            <w:r w:rsidRPr="00CC0F87">
              <w:rPr>
                <w:b/>
                <w:i/>
                <w:color w:val="000000" w:themeColor="text1"/>
                <w:sz w:val="26"/>
                <w:szCs w:val="26"/>
              </w:rPr>
              <w:t xml:space="preserve"> </w:t>
            </w:r>
            <w:proofErr w:type="spellStart"/>
            <w:r w:rsidRPr="00CC0F87">
              <w:rPr>
                <w:b/>
                <w:i/>
                <w:color w:val="000000" w:themeColor="text1"/>
                <w:sz w:val="26"/>
                <w:szCs w:val="26"/>
              </w:rPr>
              <w:t>thức</w:t>
            </w:r>
            <w:proofErr w:type="spellEnd"/>
            <w:r w:rsidRPr="00CC0F87">
              <w:rPr>
                <w:color w:val="000000" w:themeColor="text1"/>
                <w:sz w:val="26"/>
                <w:szCs w:val="26"/>
              </w:rPr>
              <w:t>:</w:t>
            </w:r>
            <w:r w:rsidRPr="00CC0F87">
              <w:rPr>
                <w:bCs/>
                <w:i/>
                <w:iCs/>
                <w:color w:val="000000" w:themeColor="text1"/>
                <w:kern w:val="24"/>
                <w:sz w:val="26"/>
                <w:szCs w:val="26"/>
              </w:rPr>
              <w:t xml:space="preserve"> </w:t>
            </w:r>
          </w:p>
          <w:p w14:paraId="3A14544D" w14:textId="77777777" w:rsidR="00626805" w:rsidRPr="00CC0F87" w:rsidRDefault="00626805" w:rsidP="00CC0F87">
            <w:pPr>
              <w:pStyle w:val="NormalWeb"/>
              <w:kinsoku w:val="0"/>
              <w:overflowPunct w:val="0"/>
              <w:snapToGrid w:val="0"/>
              <w:spacing w:before="0" w:beforeAutospacing="0" w:after="0" w:afterAutospacing="0" w:line="271" w:lineRule="auto"/>
              <w:ind w:left="115"/>
              <w:jc w:val="both"/>
              <w:textAlignment w:val="baseline"/>
              <w:rPr>
                <w:bCs/>
                <w:color w:val="000000" w:themeColor="text1"/>
                <w:kern w:val="24"/>
                <w:sz w:val="26"/>
                <w:szCs w:val="26"/>
                <w:lang w:val="en-US"/>
              </w:rPr>
            </w:pPr>
            <w:r w:rsidRPr="00CC0F87">
              <w:rPr>
                <w:bCs/>
                <w:color w:val="000000" w:themeColor="text1"/>
                <w:kern w:val="24"/>
                <w:sz w:val="26"/>
                <w:szCs w:val="26"/>
                <w:lang w:val="vi-VN"/>
              </w:rPr>
              <w:t xml:space="preserve">+ </w:t>
            </w:r>
            <w:proofErr w:type="spellStart"/>
            <w:r w:rsidRPr="00CC0F87">
              <w:rPr>
                <w:bCs/>
                <w:color w:val="000000" w:themeColor="text1"/>
                <w:kern w:val="24"/>
                <w:sz w:val="26"/>
                <w:szCs w:val="26"/>
                <w:lang w:val="en-US"/>
              </w:rPr>
              <w:t>Nắm</w:t>
            </w:r>
            <w:proofErr w:type="spellEnd"/>
            <w:r w:rsidRPr="00CC0F87">
              <w:rPr>
                <w:bCs/>
                <w:color w:val="000000" w:themeColor="text1"/>
                <w:kern w:val="24"/>
                <w:sz w:val="26"/>
                <w:szCs w:val="26"/>
                <w:lang w:val="en-US"/>
              </w:rPr>
              <w:t xml:space="preserve"> </w:t>
            </w:r>
            <w:proofErr w:type="spellStart"/>
            <w:r w:rsidRPr="00CC0F87">
              <w:rPr>
                <w:bCs/>
                <w:color w:val="000000" w:themeColor="text1"/>
                <w:kern w:val="24"/>
                <w:sz w:val="26"/>
                <w:szCs w:val="26"/>
                <w:lang w:val="en-US"/>
              </w:rPr>
              <w:t>vững</w:t>
            </w:r>
            <w:proofErr w:type="spellEnd"/>
            <w:r w:rsidRPr="00CC0F87">
              <w:rPr>
                <w:bCs/>
                <w:color w:val="000000" w:themeColor="text1"/>
                <w:kern w:val="24"/>
                <w:sz w:val="26"/>
                <w:szCs w:val="26"/>
                <w:lang w:val="vi-VN"/>
              </w:rPr>
              <w:t xml:space="preserve"> được kiến thức tổng quát về một số mô hình </w:t>
            </w:r>
            <w:r w:rsidRPr="00CC0F87">
              <w:rPr>
                <w:bCs/>
                <w:color w:val="000000" w:themeColor="text1"/>
                <w:kern w:val="24"/>
                <w:sz w:val="26"/>
                <w:szCs w:val="26"/>
                <w:lang w:val="en-US"/>
              </w:rPr>
              <w:t xml:space="preserve">CNXH </w:t>
            </w:r>
            <w:proofErr w:type="spellStart"/>
            <w:r w:rsidRPr="00CC0F87">
              <w:rPr>
                <w:bCs/>
                <w:color w:val="000000" w:themeColor="text1"/>
                <w:kern w:val="24"/>
                <w:sz w:val="26"/>
                <w:szCs w:val="26"/>
                <w:lang w:val="en-US"/>
              </w:rPr>
              <w:t>trên</w:t>
            </w:r>
            <w:proofErr w:type="spellEnd"/>
            <w:r w:rsidRPr="00CC0F87">
              <w:rPr>
                <w:bCs/>
                <w:color w:val="000000" w:themeColor="text1"/>
                <w:kern w:val="24"/>
                <w:sz w:val="26"/>
                <w:szCs w:val="26"/>
                <w:lang w:val="en-US"/>
              </w:rPr>
              <w:t xml:space="preserve"> </w:t>
            </w:r>
            <w:proofErr w:type="spellStart"/>
            <w:r w:rsidRPr="00CC0F87">
              <w:rPr>
                <w:bCs/>
                <w:color w:val="000000" w:themeColor="text1"/>
                <w:kern w:val="24"/>
                <w:sz w:val="26"/>
                <w:szCs w:val="26"/>
                <w:lang w:val="en-US"/>
              </w:rPr>
              <w:t>thế</w:t>
            </w:r>
            <w:proofErr w:type="spellEnd"/>
            <w:r w:rsidRPr="00CC0F87">
              <w:rPr>
                <w:bCs/>
                <w:color w:val="000000" w:themeColor="text1"/>
                <w:kern w:val="24"/>
                <w:sz w:val="26"/>
                <w:szCs w:val="26"/>
                <w:lang w:val="en-US"/>
              </w:rPr>
              <w:t xml:space="preserve"> </w:t>
            </w:r>
            <w:proofErr w:type="spellStart"/>
            <w:r w:rsidRPr="00CC0F87">
              <w:rPr>
                <w:bCs/>
                <w:color w:val="000000" w:themeColor="text1"/>
                <w:kern w:val="24"/>
                <w:sz w:val="26"/>
                <w:szCs w:val="26"/>
                <w:lang w:val="en-US"/>
              </w:rPr>
              <w:t>giới</w:t>
            </w:r>
            <w:proofErr w:type="spellEnd"/>
            <w:r w:rsidRPr="00CC0F87">
              <w:rPr>
                <w:bCs/>
                <w:color w:val="000000" w:themeColor="text1"/>
                <w:kern w:val="24"/>
                <w:sz w:val="26"/>
                <w:szCs w:val="26"/>
                <w:lang w:val="en-US"/>
              </w:rPr>
              <w:t xml:space="preserve"> </w:t>
            </w:r>
            <w:proofErr w:type="spellStart"/>
            <w:r w:rsidRPr="00CC0F87">
              <w:rPr>
                <w:bCs/>
                <w:color w:val="000000" w:themeColor="text1"/>
                <w:kern w:val="24"/>
                <w:sz w:val="26"/>
                <w:szCs w:val="26"/>
                <w:lang w:val="en-US"/>
              </w:rPr>
              <w:t>hiện</w:t>
            </w:r>
            <w:proofErr w:type="spellEnd"/>
            <w:r w:rsidRPr="00CC0F87">
              <w:rPr>
                <w:bCs/>
                <w:color w:val="000000" w:themeColor="text1"/>
                <w:kern w:val="24"/>
                <w:sz w:val="26"/>
                <w:szCs w:val="26"/>
                <w:lang w:val="en-US"/>
              </w:rPr>
              <w:t xml:space="preserve"> nay.</w:t>
            </w:r>
          </w:p>
          <w:p w14:paraId="38F2D934" w14:textId="77777777" w:rsidR="00626805" w:rsidRPr="00CC0F87" w:rsidRDefault="00626805" w:rsidP="00CC0F87">
            <w:pPr>
              <w:pStyle w:val="NormalWeb"/>
              <w:kinsoku w:val="0"/>
              <w:overflowPunct w:val="0"/>
              <w:snapToGrid w:val="0"/>
              <w:spacing w:before="0" w:beforeAutospacing="0" w:after="0" w:afterAutospacing="0" w:line="271" w:lineRule="auto"/>
              <w:ind w:left="115"/>
              <w:jc w:val="both"/>
              <w:textAlignment w:val="baseline"/>
              <w:rPr>
                <w:bCs/>
                <w:color w:val="000000" w:themeColor="text1"/>
                <w:kern w:val="24"/>
                <w:sz w:val="26"/>
                <w:szCs w:val="26"/>
              </w:rPr>
            </w:pPr>
            <w:r w:rsidRPr="00CC0F87">
              <w:rPr>
                <w:bCs/>
                <w:i/>
                <w:iCs/>
                <w:color w:val="000000" w:themeColor="text1"/>
                <w:kern w:val="24"/>
                <w:sz w:val="26"/>
                <w:szCs w:val="26"/>
              </w:rPr>
              <w:t xml:space="preserve">+ </w:t>
            </w:r>
            <w:r w:rsidRPr="00CC0F87">
              <w:rPr>
                <w:bCs/>
                <w:color w:val="000000" w:themeColor="text1"/>
                <w:kern w:val="24"/>
                <w:sz w:val="26"/>
                <w:szCs w:val="26"/>
                <w:lang w:val="vi-VN"/>
              </w:rPr>
              <w:t>P</w:t>
            </w:r>
            <w:proofErr w:type="spellStart"/>
            <w:r w:rsidRPr="00CC0F87">
              <w:rPr>
                <w:bCs/>
                <w:color w:val="000000" w:themeColor="text1"/>
                <w:kern w:val="24"/>
                <w:sz w:val="26"/>
                <w:szCs w:val="26"/>
              </w:rPr>
              <w:t>hân</w:t>
            </w:r>
            <w:proofErr w:type="spellEnd"/>
            <w:r w:rsidRPr="00CC0F87">
              <w:rPr>
                <w:bCs/>
                <w:color w:val="000000" w:themeColor="text1"/>
                <w:kern w:val="24"/>
                <w:sz w:val="26"/>
                <w:szCs w:val="26"/>
              </w:rPr>
              <w:t xml:space="preserve"> </w:t>
            </w:r>
            <w:proofErr w:type="spellStart"/>
            <w:r w:rsidRPr="00CC0F87">
              <w:rPr>
                <w:bCs/>
                <w:color w:val="000000" w:themeColor="text1"/>
                <w:kern w:val="24"/>
                <w:sz w:val="26"/>
                <w:szCs w:val="26"/>
              </w:rPr>
              <w:t>tích</w:t>
            </w:r>
            <w:proofErr w:type="spellEnd"/>
            <w:r w:rsidRPr="00CC0F87">
              <w:rPr>
                <w:bCs/>
                <w:color w:val="000000" w:themeColor="text1"/>
                <w:kern w:val="24"/>
                <w:sz w:val="26"/>
                <w:szCs w:val="26"/>
                <w:lang w:val="vi-VN"/>
              </w:rPr>
              <w:t xml:space="preserve"> được </w:t>
            </w:r>
            <w:proofErr w:type="spellStart"/>
            <w:r w:rsidRPr="00CC0F87">
              <w:rPr>
                <w:bCs/>
                <w:color w:val="000000" w:themeColor="text1"/>
                <w:kern w:val="24"/>
                <w:sz w:val="26"/>
                <w:szCs w:val="26"/>
              </w:rPr>
              <w:t>những</w:t>
            </w:r>
            <w:proofErr w:type="spellEnd"/>
            <w:r w:rsidRPr="00CC0F87">
              <w:rPr>
                <w:bCs/>
                <w:color w:val="000000" w:themeColor="text1"/>
                <w:kern w:val="24"/>
                <w:sz w:val="26"/>
                <w:szCs w:val="26"/>
              </w:rPr>
              <w:t xml:space="preserve"> </w:t>
            </w:r>
            <w:proofErr w:type="spellStart"/>
            <w:r w:rsidRPr="00CC0F87">
              <w:rPr>
                <w:bCs/>
                <w:color w:val="000000" w:themeColor="text1"/>
                <w:kern w:val="24"/>
                <w:sz w:val="26"/>
                <w:szCs w:val="26"/>
              </w:rPr>
              <w:t>điểm</w:t>
            </w:r>
            <w:proofErr w:type="spellEnd"/>
            <w:r w:rsidRPr="00CC0F87">
              <w:rPr>
                <w:bCs/>
                <w:color w:val="000000" w:themeColor="text1"/>
                <w:kern w:val="24"/>
                <w:sz w:val="26"/>
                <w:szCs w:val="26"/>
              </w:rPr>
              <w:t xml:space="preserve"> </w:t>
            </w:r>
            <w:proofErr w:type="spellStart"/>
            <w:r w:rsidRPr="00CC0F87">
              <w:rPr>
                <w:bCs/>
                <w:color w:val="000000" w:themeColor="text1"/>
                <w:kern w:val="24"/>
                <w:sz w:val="26"/>
                <w:szCs w:val="26"/>
              </w:rPr>
              <w:t>tương</w:t>
            </w:r>
            <w:proofErr w:type="spellEnd"/>
            <w:r w:rsidRPr="00CC0F87">
              <w:rPr>
                <w:bCs/>
                <w:color w:val="000000" w:themeColor="text1"/>
                <w:kern w:val="24"/>
                <w:sz w:val="26"/>
                <w:szCs w:val="26"/>
              </w:rPr>
              <w:t xml:space="preserve"> </w:t>
            </w:r>
            <w:proofErr w:type="spellStart"/>
            <w:r w:rsidRPr="00CC0F87">
              <w:rPr>
                <w:bCs/>
                <w:color w:val="000000" w:themeColor="text1"/>
                <w:kern w:val="24"/>
                <w:sz w:val="26"/>
                <w:szCs w:val="26"/>
              </w:rPr>
              <w:t>đồng</w:t>
            </w:r>
            <w:proofErr w:type="spellEnd"/>
            <w:r w:rsidRPr="00CC0F87">
              <w:rPr>
                <w:bCs/>
                <w:color w:val="000000" w:themeColor="text1"/>
                <w:kern w:val="24"/>
                <w:sz w:val="26"/>
                <w:szCs w:val="26"/>
              </w:rPr>
              <w:t xml:space="preserve"> </w:t>
            </w:r>
            <w:proofErr w:type="spellStart"/>
            <w:r w:rsidRPr="00CC0F87">
              <w:rPr>
                <w:bCs/>
                <w:color w:val="000000" w:themeColor="text1"/>
                <w:kern w:val="24"/>
                <w:sz w:val="26"/>
                <w:szCs w:val="26"/>
              </w:rPr>
              <w:t>và</w:t>
            </w:r>
            <w:proofErr w:type="spellEnd"/>
            <w:r w:rsidRPr="00CC0F87">
              <w:rPr>
                <w:bCs/>
                <w:color w:val="000000" w:themeColor="text1"/>
                <w:kern w:val="24"/>
                <w:sz w:val="26"/>
                <w:szCs w:val="26"/>
              </w:rPr>
              <w:t xml:space="preserve"> </w:t>
            </w:r>
            <w:proofErr w:type="spellStart"/>
            <w:r w:rsidRPr="00CC0F87">
              <w:rPr>
                <w:bCs/>
                <w:color w:val="000000" w:themeColor="text1"/>
                <w:kern w:val="24"/>
                <w:sz w:val="26"/>
                <w:szCs w:val="26"/>
              </w:rPr>
              <w:t>khác</w:t>
            </w:r>
            <w:proofErr w:type="spellEnd"/>
            <w:r w:rsidRPr="00CC0F87">
              <w:rPr>
                <w:bCs/>
                <w:color w:val="000000" w:themeColor="text1"/>
                <w:kern w:val="24"/>
                <w:sz w:val="26"/>
                <w:szCs w:val="26"/>
              </w:rPr>
              <w:t xml:space="preserve"> </w:t>
            </w:r>
            <w:proofErr w:type="spellStart"/>
            <w:r w:rsidRPr="00CC0F87">
              <w:rPr>
                <w:bCs/>
                <w:color w:val="000000" w:themeColor="text1"/>
                <w:kern w:val="24"/>
                <w:sz w:val="26"/>
                <w:szCs w:val="26"/>
              </w:rPr>
              <w:t>biệt</w:t>
            </w:r>
            <w:proofErr w:type="spellEnd"/>
            <w:r w:rsidRPr="00CC0F87">
              <w:rPr>
                <w:bCs/>
                <w:color w:val="000000" w:themeColor="text1"/>
                <w:kern w:val="24"/>
                <w:sz w:val="26"/>
                <w:szCs w:val="26"/>
                <w:lang w:val="vi-VN"/>
              </w:rPr>
              <w:t xml:space="preserve"> của các mô hình </w:t>
            </w:r>
            <w:r w:rsidRPr="00CC0F87">
              <w:rPr>
                <w:bCs/>
                <w:color w:val="000000" w:themeColor="text1"/>
                <w:kern w:val="24"/>
                <w:sz w:val="26"/>
                <w:szCs w:val="26"/>
                <w:lang w:val="en-US"/>
              </w:rPr>
              <w:t>CHXH</w:t>
            </w:r>
            <w:r w:rsidRPr="00CC0F87">
              <w:rPr>
                <w:bCs/>
                <w:color w:val="000000" w:themeColor="text1"/>
                <w:kern w:val="24"/>
                <w:sz w:val="26"/>
                <w:szCs w:val="26"/>
                <w:lang w:val="vi-VN"/>
              </w:rPr>
              <w:t xml:space="preserve"> trên thế giới hiện nay</w:t>
            </w:r>
            <w:r w:rsidRPr="00CC0F87">
              <w:rPr>
                <w:bCs/>
                <w:color w:val="000000" w:themeColor="text1"/>
                <w:kern w:val="24"/>
                <w:sz w:val="26"/>
                <w:szCs w:val="26"/>
              </w:rPr>
              <w:t>.</w:t>
            </w:r>
          </w:p>
          <w:p w14:paraId="57836174" w14:textId="77777777" w:rsidR="00626805" w:rsidRPr="00CC0F87" w:rsidRDefault="00626805" w:rsidP="00CC0F87">
            <w:pPr>
              <w:pStyle w:val="NormalWeb"/>
              <w:kinsoku w:val="0"/>
              <w:overflowPunct w:val="0"/>
              <w:snapToGrid w:val="0"/>
              <w:spacing w:before="0" w:beforeAutospacing="0" w:after="0" w:afterAutospacing="0" w:line="271" w:lineRule="auto"/>
              <w:ind w:left="115"/>
              <w:jc w:val="both"/>
              <w:textAlignment w:val="baseline"/>
              <w:rPr>
                <w:bCs/>
                <w:color w:val="000000" w:themeColor="text1"/>
                <w:kern w:val="24"/>
                <w:sz w:val="26"/>
                <w:szCs w:val="26"/>
              </w:rPr>
            </w:pPr>
            <w:r w:rsidRPr="00CC0F87">
              <w:rPr>
                <w:bCs/>
                <w:iCs/>
                <w:color w:val="000000" w:themeColor="text1"/>
                <w:kern w:val="24"/>
                <w:sz w:val="26"/>
                <w:szCs w:val="26"/>
              </w:rPr>
              <w:t xml:space="preserve">+ </w:t>
            </w:r>
            <w:r w:rsidRPr="00CC0F87">
              <w:rPr>
                <w:bCs/>
                <w:iCs/>
                <w:color w:val="000000" w:themeColor="text1"/>
                <w:kern w:val="24"/>
                <w:sz w:val="26"/>
                <w:szCs w:val="26"/>
                <w:lang w:val="vi-VN"/>
              </w:rPr>
              <w:t>Rút ra</w:t>
            </w:r>
            <w:r w:rsidRPr="00CC0F87">
              <w:rPr>
                <w:bCs/>
                <w:iCs/>
                <w:color w:val="000000" w:themeColor="text1"/>
                <w:kern w:val="24"/>
                <w:sz w:val="26"/>
                <w:szCs w:val="26"/>
              </w:rPr>
              <w:t xml:space="preserve"> </w:t>
            </w:r>
            <w:proofErr w:type="spellStart"/>
            <w:r w:rsidRPr="00CC0F87">
              <w:rPr>
                <w:bCs/>
                <w:iCs/>
                <w:color w:val="000000" w:themeColor="text1"/>
                <w:kern w:val="24"/>
                <w:sz w:val="26"/>
                <w:szCs w:val="26"/>
                <w:lang w:val="en-US"/>
              </w:rPr>
              <w:t>được</w:t>
            </w:r>
            <w:proofErr w:type="spellEnd"/>
            <w:r w:rsidRPr="00CC0F87">
              <w:rPr>
                <w:bCs/>
                <w:iCs/>
                <w:color w:val="000000" w:themeColor="text1"/>
                <w:kern w:val="24"/>
                <w:sz w:val="26"/>
                <w:szCs w:val="26"/>
                <w:lang w:val="en-US"/>
              </w:rPr>
              <w:t xml:space="preserve"> </w:t>
            </w:r>
            <w:proofErr w:type="spellStart"/>
            <w:r w:rsidRPr="00CC0F87">
              <w:rPr>
                <w:bCs/>
                <w:iCs/>
                <w:color w:val="000000" w:themeColor="text1"/>
                <w:kern w:val="24"/>
                <w:sz w:val="26"/>
                <w:szCs w:val="26"/>
              </w:rPr>
              <w:t>bài</w:t>
            </w:r>
            <w:proofErr w:type="spellEnd"/>
            <w:r w:rsidRPr="00CC0F87">
              <w:rPr>
                <w:bCs/>
                <w:iCs/>
                <w:color w:val="000000" w:themeColor="text1"/>
                <w:kern w:val="24"/>
                <w:sz w:val="26"/>
                <w:szCs w:val="26"/>
              </w:rPr>
              <w:t xml:space="preserve"> </w:t>
            </w:r>
            <w:proofErr w:type="spellStart"/>
            <w:r w:rsidRPr="00CC0F87">
              <w:rPr>
                <w:bCs/>
                <w:iCs/>
                <w:color w:val="000000" w:themeColor="text1"/>
                <w:kern w:val="24"/>
                <w:sz w:val="26"/>
                <w:szCs w:val="26"/>
              </w:rPr>
              <w:t>học</w:t>
            </w:r>
            <w:proofErr w:type="spellEnd"/>
            <w:r w:rsidRPr="00CC0F87">
              <w:rPr>
                <w:bCs/>
                <w:iCs/>
                <w:color w:val="000000" w:themeColor="text1"/>
                <w:kern w:val="24"/>
                <w:sz w:val="26"/>
                <w:szCs w:val="26"/>
              </w:rPr>
              <w:t xml:space="preserve"> </w:t>
            </w:r>
            <w:proofErr w:type="spellStart"/>
            <w:r w:rsidRPr="00CC0F87">
              <w:rPr>
                <w:bCs/>
                <w:iCs/>
                <w:color w:val="000000" w:themeColor="text1"/>
                <w:kern w:val="24"/>
                <w:sz w:val="26"/>
                <w:szCs w:val="26"/>
              </w:rPr>
              <w:t>kinh</w:t>
            </w:r>
            <w:proofErr w:type="spellEnd"/>
            <w:r w:rsidRPr="00CC0F87">
              <w:rPr>
                <w:bCs/>
                <w:iCs/>
                <w:color w:val="000000" w:themeColor="text1"/>
                <w:kern w:val="24"/>
                <w:sz w:val="26"/>
                <w:szCs w:val="26"/>
              </w:rPr>
              <w:t xml:space="preserve"> </w:t>
            </w:r>
            <w:proofErr w:type="spellStart"/>
            <w:r w:rsidRPr="00CC0F87">
              <w:rPr>
                <w:bCs/>
                <w:iCs/>
                <w:color w:val="000000" w:themeColor="text1"/>
                <w:kern w:val="24"/>
                <w:sz w:val="26"/>
                <w:szCs w:val="26"/>
              </w:rPr>
              <w:t>nghiệm</w:t>
            </w:r>
            <w:proofErr w:type="spellEnd"/>
            <w:r w:rsidRPr="00CC0F87">
              <w:rPr>
                <w:bCs/>
                <w:iCs/>
                <w:color w:val="000000" w:themeColor="text1"/>
                <w:kern w:val="24"/>
                <w:sz w:val="26"/>
                <w:szCs w:val="26"/>
              </w:rPr>
              <w:t xml:space="preserve"> </w:t>
            </w:r>
            <w:proofErr w:type="spellStart"/>
            <w:r w:rsidRPr="00CC0F87">
              <w:rPr>
                <w:bCs/>
                <w:iCs/>
                <w:color w:val="000000" w:themeColor="text1"/>
                <w:kern w:val="24"/>
                <w:sz w:val="26"/>
                <w:szCs w:val="26"/>
              </w:rPr>
              <w:t>và</w:t>
            </w:r>
            <w:proofErr w:type="spellEnd"/>
            <w:r w:rsidRPr="00CC0F87">
              <w:rPr>
                <w:bCs/>
                <w:iCs/>
                <w:color w:val="000000" w:themeColor="text1"/>
                <w:kern w:val="24"/>
                <w:sz w:val="26"/>
                <w:szCs w:val="26"/>
              </w:rPr>
              <w:t xml:space="preserve"> </w:t>
            </w:r>
            <w:proofErr w:type="spellStart"/>
            <w:r w:rsidRPr="00CC0F87">
              <w:rPr>
                <w:bCs/>
                <w:iCs/>
                <w:color w:val="000000" w:themeColor="text1"/>
                <w:kern w:val="24"/>
                <w:sz w:val="26"/>
                <w:szCs w:val="26"/>
              </w:rPr>
              <w:t>một</w:t>
            </w:r>
            <w:proofErr w:type="spellEnd"/>
            <w:r w:rsidRPr="00CC0F87">
              <w:rPr>
                <w:bCs/>
                <w:iCs/>
                <w:color w:val="000000" w:themeColor="text1"/>
                <w:kern w:val="24"/>
                <w:sz w:val="26"/>
                <w:szCs w:val="26"/>
              </w:rPr>
              <w:t xml:space="preserve"> </w:t>
            </w:r>
            <w:proofErr w:type="spellStart"/>
            <w:r w:rsidRPr="00CC0F87">
              <w:rPr>
                <w:bCs/>
                <w:iCs/>
                <w:color w:val="000000" w:themeColor="text1"/>
                <w:kern w:val="24"/>
                <w:sz w:val="26"/>
                <w:szCs w:val="26"/>
              </w:rPr>
              <w:t>số</w:t>
            </w:r>
            <w:proofErr w:type="spellEnd"/>
            <w:r w:rsidRPr="00CC0F87">
              <w:rPr>
                <w:bCs/>
                <w:iCs/>
                <w:color w:val="000000" w:themeColor="text1"/>
                <w:kern w:val="24"/>
                <w:sz w:val="26"/>
                <w:szCs w:val="26"/>
              </w:rPr>
              <w:t xml:space="preserve"> </w:t>
            </w:r>
            <w:proofErr w:type="spellStart"/>
            <w:r w:rsidRPr="00CC0F87">
              <w:rPr>
                <w:bCs/>
                <w:iCs/>
                <w:color w:val="000000" w:themeColor="text1"/>
                <w:kern w:val="24"/>
                <w:sz w:val="26"/>
                <w:szCs w:val="26"/>
              </w:rPr>
              <w:t>nội</w:t>
            </w:r>
            <w:proofErr w:type="spellEnd"/>
            <w:r w:rsidRPr="00CC0F87">
              <w:rPr>
                <w:bCs/>
                <w:iCs/>
                <w:color w:val="000000" w:themeColor="text1"/>
                <w:kern w:val="24"/>
                <w:sz w:val="26"/>
                <w:szCs w:val="26"/>
              </w:rPr>
              <w:t xml:space="preserve"> dung Việt Nam </w:t>
            </w:r>
            <w:proofErr w:type="spellStart"/>
            <w:r w:rsidRPr="00CC0F87">
              <w:rPr>
                <w:bCs/>
                <w:iCs/>
                <w:color w:val="000000" w:themeColor="text1"/>
                <w:kern w:val="24"/>
                <w:sz w:val="26"/>
                <w:szCs w:val="26"/>
              </w:rPr>
              <w:t>có</w:t>
            </w:r>
            <w:proofErr w:type="spellEnd"/>
            <w:r w:rsidRPr="00CC0F87">
              <w:rPr>
                <w:bCs/>
                <w:iCs/>
                <w:color w:val="000000" w:themeColor="text1"/>
                <w:kern w:val="24"/>
                <w:sz w:val="26"/>
                <w:szCs w:val="26"/>
              </w:rPr>
              <w:t xml:space="preserve"> </w:t>
            </w:r>
            <w:proofErr w:type="spellStart"/>
            <w:r w:rsidRPr="00CC0F87">
              <w:rPr>
                <w:bCs/>
                <w:iCs/>
                <w:color w:val="000000" w:themeColor="text1"/>
                <w:kern w:val="24"/>
                <w:sz w:val="26"/>
                <w:szCs w:val="26"/>
              </w:rPr>
              <w:t>thể</w:t>
            </w:r>
            <w:proofErr w:type="spellEnd"/>
            <w:r w:rsidRPr="00CC0F87">
              <w:rPr>
                <w:bCs/>
                <w:iCs/>
                <w:color w:val="000000" w:themeColor="text1"/>
                <w:kern w:val="24"/>
                <w:sz w:val="26"/>
                <w:szCs w:val="26"/>
              </w:rPr>
              <w:t xml:space="preserve"> </w:t>
            </w:r>
            <w:proofErr w:type="spellStart"/>
            <w:r w:rsidRPr="00CC0F87">
              <w:rPr>
                <w:bCs/>
                <w:iCs/>
                <w:color w:val="000000" w:themeColor="text1"/>
                <w:kern w:val="24"/>
                <w:sz w:val="26"/>
                <w:szCs w:val="26"/>
              </w:rPr>
              <w:t>tham</w:t>
            </w:r>
            <w:proofErr w:type="spellEnd"/>
            <w:r w:rsidRPr="00CC0F87">
              <w:rPr>
                <w:bCs/>
                <w:iCs/>
                <w:color w:val="000000" w:themeColor="text1"/>
                <w:kern w:val="24"/>
                <w:sz w:val="26"/>
                <w:szCs w:val="26"/>
              </w:rPr>
              <w:t xml:space="preserve"> </w:t>
            </w:r>
            <w:proofErr w:type="spellStart"/>
            <w:r w:rsidRPr="00CC0F87">
              <w:rPr>
                <w:bCs/>
                <w:iCs/>
                <w:color w:val="000000" w:themeColor="text1"/>
                <w:kern w:val="24"/>
                <w:sz w:val="26"/>
                <w:szCs w:val="26"/>
              </w:rPr>
              <w:t>khảo</w:t>
            </w:r>
            <w:proofErr w:type="spellEnd"/>
            <w:r w:rsidRPr="00CC0F87">
              <w:rPr>
                <w:bCs/>
                <w:iCs/>
                <w:color w:val="000000" w:themeColor="text1"/>
                <w:kern w:val="24"/>
                <w:sz w:val="26"/>
                <w:szCs w:val="26"/>
              </w:rPr>
              <w:t xml:space="preserve"> </w:t>
            </w:r>
            <w:proofErr w:type="spellStart"/>
            <w:r w:rsidRPr="00CC0F87">
              <w:rPr>
                <w:bCs/>
                <w:iCs/>
                <w:color w:val="000000" w:themeColor="text1"/>
                <w:kern w:val="24"/>
                <w:sz w:val="26"/>
                <w:szCs w:val="26"/>
              </w:rPr>
              <w:t>từ</w:t>
            </w:r>
            <w:proofErr w:type="spellEnd"/>
            <w:r w:rsidRPr="00CC0F87">
              <w:rPr>
                <w:bCs/>
                <w:iCs/>
                <w:color w:val="000000" w:themeColor="text1"/>
                <w:kern w:val="24"/>
                <w:sz w:val="26"/>
                <w:szCs w:val="26"/>
              </w:rPr>
              <w:t xml:space="preserve"> </w:t>
            </w:r>
            <w:proofErr w:type="spellStart"/>
            <w:r w:rsidRPr="00CC0F87">
              <w:rPr>
                <w:bCs/>
                <w:color w:val="000000" w:themeColor="text1"/>
                <w:kern w:val="24"/>
                <w:sz w:val="26"/>
                <w:szCs w:val="26"/>
              </w:rPr>
              <w:t>những</w:t>
            </w:r>
            <w:proofErr w:type="spellEnd"/>
            <w:r w:rsidRPr="00CC0F87">
              <w:rPr>
                <w:bCs/>
                <w:color w:val="000000" w:themeColor="text1"/>
                <w:kern w:val="24"/>
                <w:sz w:val="26"/>
                <w:szCs w:val="26"/>
              </w:rPr>
              <w:t xml:space="preserve"> </w:t>
            </w:r>
            <w:proofErr w:type="spellStart"/>
            <w:r w:rsidRPr="00CC0F87">
              <w:rPr>
                <w:bCs/>
                <w:color w:val="000000" w:themeColor="text1"/>
                <w:kern w:val="24"/>
                <w:sz w:val="26"/>
                <w:szCs w:val="26"/>
              </w:rPr>
              <w:t>điểm</w:t>
            </w:r>
            <w:proofErr w:type="spellEnd"/>
            <w:r w:rsidRPr="00CC0F87">
              <w:rPr>
                <w:bCs/>
                <w:color w:val="000000" w:themeColor="text1"/>
                <w:kern w:val="24"/>
                <w:sz w:val="26"/>
                <w:szCs w:val="26"/>
              </w:rPr>
              <w:t xml:space="preserve"> </w:t>
            </w:r>
            <w:proofErr w:type="spellStart"/>
            <w:r w:rsidRPr="00CC0F87">
              <w:rPr>
                <w:bCs/>
                <w:color w:val="000000" w:themeColor="text1"/>
                <w:kern w:val="24"/>
                <w:sz w:val="26"/>
                <w:szCs w:val="26"/>
              </w:rPr>
              <w:t>tương</w:t>
            </w:r>
            <w:proofErr w:type="spellEnd"/>
            <w:r w:rsidRPr="00CC0F87">
              <w:rPr>
                <w:bCs/>
                <w:color w:val="000000" w:themeColor="text1"/>
                <w:kern w:val="24"/>
                <w:sz w:val="26"/>
                <w:szCs w:val="26"/>
              </w:rPr>
              <w:t xml:space="preserve"> </w:t>
            </w:r>
            <w:proofErr w:type="spellStart"/>
            <w:r w:rsidRPr="00CC0F87">
              <w:rPr>
                <w:bCs/>
                <w:color w:val="000000" w:themeColor="text1"/>
                <w:kern w:val="24"/>
                <w:sz w:val="26"/>
                <w:szCs w:val="26"/>
              </w:rPr>
              <w:t>đồng</w:t>
            </w:r>
            <w:proofErr w:type="spellEnd"/>
            <w:r w:rsidRPr="00CC0F87">
              <w:rPr>
                <w:bCs/>
                <w:color w:val="000000" w:themeColor="text1"/>
                <w:kern w:val="24"/>
                <w:sz w:val="26"/>
                <w:szCs w:val="26"/>
              </w:rPr>
              <w:t xml:space="preserve"> </w:t>
            </w:r>
            <w:proofErr w:type="spellStart"/>
            <w:r w:rsidRPr="00CC0F87">
              <w:rPr>
                <w:bCs/>
                <w:color w:val="000000" w:themeColor="text1"/>
                <w:kern w:val="24"/>
                <w:sz w:val="26"/>
                <w:szCs w:val="26"/>
              </w:rPr>
              <w:t>và</w:t>
            </w:r>
            <w:proofErr w:type="spellEnd"/>
            <w:r w:rsidRPr="00CC0F87">
              <w:rPr>
                <w:bCs/>
                <w:color w:val="000000" w:themeColor="text1"/>
                <w:kern w:val="24"/>
                <w:sz w:val="26"/>
                <w:szCs w:val="26"/>
              </w:rPr>
              <w:t xml:space="preserve"> </w:t>
            </w:r>
            <w:proofErr w:type="spellStart"/>
            <w:r w:rsidRPr="00CC0F87">
              <w:rPr>
                <w:bCs/>
                <w:color w:val="000000" w:themeColor="text1"/>
                <w:kern w:val="24"/>
                <w:sz w:val="26"/>
                <w:szCs w:val="26"/>
              </w:rPr>
              <w:t>khác</w:t>
            </w:r>
            <w:proofErr w:type="spellEnd"/>
            <w:r w:rsidRPr="00CC0F87">
              <w:rPr>
                <w:bCs/>
                <w:color w:val="000000" w:themeColor="text1"/>
                <w:kern w:val="24"/>
                <w:sz w:val="26"/>
                <w:szCs w:val="26"/>
              </w:rPr>
              <w:t xml:space="preserve"> </w:t>
            </w:r>
            <w:proofErr w:type="spellStart"/>
            <w:r w:rsidRPr="00CC0F87">
              <w:rPr>
                <w:bCs/>
                <w:color w:val="000000" w:themeColor="text1"/>
                <w:kern w:val="24"/>
                <w:sz w:val="26"/>
                <w:szCs w:val="26"/>
              </w:rPr>
              <w:t>biệt</w:t>
            </w:r>
            <w:proofErr w:type="spellEnd"/>
            <w:r w:rsidRPr="00CC0F87">
              <w:rPr>
                <w:bCs/>
                <w:color w:val="000000" w:themeColor="text1"/>
                <w:kern w:val="24"/>
                <w:sz w:val="26"/>
                <w:szCs w:val="26"/>
                <w:lang w:val="vi-VN"/>
              </w:rPr>
              <w:t xml:space="preserve"> của các mô hình </w:t>
            </w:r>
            <w:r w:rsidRPr="00CC0F87">
              <w:rPr>
                <w:bCs/>
                <w:color w:val="000000" w:themeColor="text1"/>
                <w:kern w:val="24"/>
                <w:sz w:val="26"/>
                <w:szCs w:val="26"/>
                <w:lang w:val="en-US"/>
              </w:rPr>
              <w:t>CNXH</w:t>
            </w:r>
            <w:r w:rsidRPr="00CC0F87">
              <w:rPr>
                <w:bCs/>
                <w:color w:val="000000" w:themeColor="text1"/>
                <w:kern w:val="24"/>
                <w:sz w:val="26"/>
                <w:szCs w:val="26"/>
                <w:lang w:val="vi-VN"/>
              </w:rPr>
              <w:t xml:space="preserve"> thế giới</w:t>
            </w:r>
            <w:r w:rsidRPr="00CC0F87">
              <w:rPr>
                <w:bCs/>
                <w:color w:val="000000" w:themeColor="text1"/>
                <w:kern w:val="24"/>
                <w:sz w:val="26"/>
                <w:szCs w:val="26"/>
              </w:rPr>
              <w:t xml:space="preserve"> </w:t>
            </w:r>
            <w:r w:rsidRPr="00CC0F87">
              <w:rPr>
                <w:bCs/>
                <w:color w:val="000000" w:themeColor="text1"/>
                <w:kern w:val="24"/>
                <w:sz w:val="26"/>
                <w:szCs w:val="26"/>
                <w:lang w:val="vi-VN"/>
              </w:rPr>
              <w:t>hiện nay</w:t>
            </w:r>
            <w:r w:rsidRPr="00CC0F87">
              <w:rPr>
                <w:bCs/>
                <w:color w:val="000000" w:themeColor="text1"/>
                <w:kern w:val="24"/>
                <w:sz w:val="26"/>
                <w:szCs w:val="26"/>
              </w:rPr>
              <w:t>.</w:t>
            </w:r>
          </w:p>
        </w:tc>
        <w:tc>
          <w:tcPr>
            <w:tcW w:w="4536" w:type="dxa"/>
            <w:vMerge w:val="restart"/>
          </w:tcPr>
          <w:p w14:paraId="663E7681" w14:textId="77777777" w:rsidR="00626805" w:rsidRPr="00CC0F87" w:rsidRDefault="00626805" w:rsidP="00CC0F87">
            <w:pPr>
              <w:pStyle w:val="NormalWeb"/>
              <w:kinsoku w:val="0"/>
              <w:overflowPunct w:val="0"/>
              <w:snapToGrid w:val="0"/>
              <w:spacing w:before="0" w:beforeAutospacing="0" w:after="0" w:afterAutospacing="0" w:line="271" w:lineRule="auto"/>
              <w:ind w:left="115"/>
              <w:jc w:val="both"/>
              <w:textAlignment w:val="baseline"/>
              <w:rPr>
                <w:bCs/>
                <w:color w:val="000000" w:themeColor="text1"/>
                <w:kern w:val="24"/>
                <w:sz w:val="26"/>
                <w:szCs w:val="26"/>
                <w:lang w:val="vi-VN"/>
              </w:rPr>
            </w:pPr>
            <w:r w:rsidRPr="00CC0F87">
              <w:rPr>
                <w:bCs/>
                <w:color w:val="000000" w:themeColor="text1"/>
                <w:kern w:val="24"/>
                <w:sz w:val="26"/>
                <w:szCs w:val="26"/>
                <w:lang w:val="vi-VN"/>
              </w:rPr>
              <w:t xml:space="preserve">+ </w:t>
            </w:r>
            <w:proofErr w:type="spellStart"/>
            <w:r w:rsidRPr="00CC0F87">
              <w:rPr>
                <w:bCs/>
                <w:color w:val="000000" w:themeColor="text1"/>
                <w:kern w:val="24"/>
                <w:sz w:val="26"/>
                <w:szCs w:val="26"/>
                <w:lang w:val="en-US"/>
              </w:rPr>
              <w:t>Nắm</w:t>
            </w:r>
            <w:proofErr w:type="spellEnd"/>
            <w:r w:rsidRPr="00CC0F87">
              <w:rPr>
                <w:bCs/>
                <w:color w:val="000000" w:themeColor="text1"/>
                <w:kern w:val="24"/>
                <w:sz w:val="26"/>
                <w:szCs w:val="26"/>
                <w:lang w:val="en-US"/>
              </w:rPr>
              <w:t xml:space="preserve"> </w:t>
            </w:r>
            <w:proofErr w:type="spellStart"/>
            <w:r w:rsidRPr="00CC0F87">
              <w:rPr>
                <w:bCs/>
                <w:color w:val="000000" w:themeColor="text1"/>
                <w:kern w:val="24"/>
                <w:sz w:val="26"/>
                <w:szCs w:val="26"/>
                <w:lang w:val="en-US"/>
              </w:rPr>
              <w:t>vững</w:t>
            </w:r>
            <w:proofErr w:type="spellEnd"/>
            <w:r w:rsidRPr="00CC0F87">
              <w:rPr>
                <w:bCs/>
                <w:color w:val="000000" w:themeColor="text1"/>
                <w:kern w:val="24"/>
                <w:sz w:val="26"/>
                <w:szCs w:val="26"/>
                <w:lang w:val="vi-VN"/>
              </w:rPr>
              <w:t xml:space="preserve"> được kiến thức tổng quát về một số mô hình </w:t>
            </w:r>
            <w:r w:rsidRPr="00CC0F87">
              <w:rPr>
                <w:bCs/>
                <w:color w:val="000000" w:themeColor="text1"/>
                <w:kern w:val="24"/>
                <w:sz w:val="26"/>
                <w:szCs w:val="26"/>
                <w:lang w:val="en-US"/>
              </w:rPr>
              <w:t>CNXH</w:t>
            </w:r>
            <w:r w:rsidRPr="00CC0F87">
              <w:rPr>
                <w:bCs/>
                <w:color w:val="000000" w:themeColor="text1"/>
                <w:kern w:val="24"/>
                <w:sz w:val="26"/>
                <w:szCs w:val="26"/>
                <w:lang w:val="vi-VN"/>
              </w:rPr>
              <w:t xml:space="preserve"> hiện nay.</w:t>
            </w:r>
          </w:p>
          <w:p w14:paraId="05552B21" w14:textId="77777777" w:rsidR="00626805" w:rsidRPr="00CC0F87" w:rsidRDefault="00626805" w:rsidP="00CC0F87">
            <w:pPr>
              <w:pStyle w:val="NormalWeb"/>
              <w:kinsoku w:val="0"/>
              <w:overflowPunct w:val="0"/>
              <w:snapToGrid w:val="0"/>
              <w:spacing w:before="0" w:beforeAutospacing="0" w:after="0" w:afterAutospacing="0" w:line="271" w:lineRule="auto"/>
              <w:ind w:left="115"/>
              <w:jc w:val="both"/>
              <w:textAlignment w:val="baseline"/>
              <w:rPr>
                <w:bCs/>
                <w:color w:val="000000" w:themeColor="text1"/>
                <w:kern w:val="24"/>
                <w:sz w:val="26"/>
                <w:szCs w:val="26"/>
              </w:rPr>
            </w:pPr>
            <w:r w:rsidRPr="00CC0F87">
              <w:rPr>
                <w:bCs/>
                <w:i/>
                <w:iCs/>
                <w:color w:val="000000" w:themeColor="text1"/>
                <w:kern w:val="24"/>
                <w:sz w:val="26"/>
                <w:szCs w:val="26"/>
              </w:rPr>
              <w:t xml:space="preserve">+ </w:t>
            </w:r>
            <w:r w:rsidRPr="00CC0F87">
              <w:rPr>
                <w:bCs/>
                <w:color w:val="000000" w:themeColor="text1"/>
                <w:kern w:val="24"/>
                <w:sz w:val="26"/>
                <w:szCs w:val="26"/>
                <w:lang w:val="vi-VN"/>
              </w:rPr>
              <w:t>P</w:t>
            </w:r>
            <w:proofErr w:type="spellStart"/>
            <w:r w:rsidRPr="00CC0F87">
              <w:rPr>
                <w:bCs/>
                <w:color w:val="000000" w:themeColor="text1"/>
                <w:kern w:val="24"/>
                <w:sz w:val="26"/>
                <w:szCs w:val="26"/>
              </w:rPr>
              <w:t>hân</w:t>
            </w:r>
            <w:proofErr w:type="spellEnd"/>
            <w:r w:rsidRPr="00CC0F87">
              <w:rPr>
                <w:bCs/>
                <w:color w:val="000000" w:themeColor="text1"/>
                <w:kern w:val="24"/>
                <w:sz w:val="26"/>
                <w:szCs w:val="26"/>
              </w:rPr>
              <w:t xml:space="preserve"> </w:t>
            </w:r>
            <w:proofErr w:type="spellStart"/>
            <w:r w:rsidRPr="00CC0F87">
              <w:rPr>
                <w:bCs/>
                <w:color w:val="000000" w:themeColor="text1"/>
                <w:kern w:val="24"/>
                <w:sz w:val="26"/>
                <w:szCs w:val="26"/>
              </w:rPr>
              <w:t>tích</w:t>
            </w:r>
            <w:proofErr w:type="spellEnd"/>
            <w:r w:rsidRPr="00CC0F87">
              <w:rPr>
                <w:bCs/>
                <w:color w:val="000000" w:themeColor="text1"/>
                <w:kern w:val="24"/>
                <w:sz w:val="26"/>
                <w:szCs w:val="26"/>
                <w:lang w:val="vi-VN"/>
              </w:rPr>
              <w:t xml:space="preserve"> được </w:t>
            </w:r>
            <w:proofErr w:type="spellStart"/>
            <w:r w:rsidRPr="00CC0F87">
              <w:rPr>
                <w:bCs/>
                <w:color w:val="000000" w:themeColor="text1"/>
                <w:kern w:val="24"/>
                <w:sz w:val="26"/>
                <w:szCs w:val="26"/>
              </w:rPr>
              <w:t>những</w:t>
            </w:r>
            <w:proofErr w:type="spellEnd"/>
            <w:r w:rsidRPr="00CC0F87">
              <w:rPr>
                <w:bCs/>
                <w:color w:val="000000" w:themeColor="text1"/>
                <w:kern w:val="24"/>
                <w:sz w:val="26"/>
                <w:szCs w:val="26"/>
              </w:rPr>
              <w:t xml:space="preserve"> </w:t>
            </w:r>
            <w:proofErr w:type="spellStart"/>
            <w:r w:rsidRPr="00CC0F87">
              <w:rPr>
                <w:bCs/>
                <w:color w:val="000000" w:themeColor="text1"/>
                <w:kern w:val="24"/>
                <w:sz w:val="26"/>
                <w:szCs w:val="26"/>
              </w:rPr>
              <w:t>điểm</w:t>
            </w:r>
            <w:proofErr w:type="spellEnd"/>
            <w:r w:rsidRPr="00CC0F87">
              <w:rPr>
                <w:bCs/>
                <w:color w:val="000000" w:themeColor="text1"/>
                <w:kern w:val="24"/>
                <w:sz w:val="26"/>
                <w:szCs w:val="26"/>
              </w:rPr>
              <w:t xml:space="preserve"> </w:t>
            </w:r>
            <w:proofErr w:type="spellStart"/>
            <w:r w:rsidRPr="00CC0F87">
              <w:rPr>
                <w:bCs/>
                <w:color w:val="000000" w:themeColor="text1"/>
                <w:kern w:val="24"/>
                <w:sz w:val="26"/>
                <w:szCs w:val="26"/>
              </w:rPr>
              <w:t>tương</w:t>
            </w:r>
            <w:proofErr w:type="spellEnd"/>
            <w:r w:rsidRPr="00CC0F87">
              <w:rPr>
                <w:bCs/>
                <w:color w:val="000000" w:themeColor="text1"/>
                <w:kern w:val="24"/>
                <w:sz w:val="26"/>
                <w:szCs w:val="26"/>
              </w:rPr>
              <w:t xml:space="preserve"> </w:t>
            </w:r>
            <w:proofErr w:type="spellStart"/>
            <w:r w:rsidRPr="00CC0F87">
              <w:rPr>
                <w:bCs/>
                <w:color w:val="000000" w:themeColor="text1"/>
                <w:kern w:val="24"/>
                <w:sz w:val="26"/>
                <w:szCs w:val="26"/>
              </w:rPr>
              <w:t>đồng</w:t>
            </w:r>
            <w:proofErr w:type="spellEnd"/>
            <w:r w:rsidRPr="00CC0F87">
              <w:rPr>
                <w:bCs/>
                <w:color w:val="000000" w:themeColor="text1"/>
                <w:kern w:val="24"/>
                <w:sz w:val="26"/>
                <w:szCs w:val="26"/>
              </w:rPr>
              <w:t xml:space="preserve"> </w:t>
            </w:r>
            <w:proofErr w:type="spellStart"/>
            <w:r w:rsidRPr="00CC0F87">
              <w:rPr>
                <w:bCs/>
                <w:color w:val="000000" w:themeColor="text1"/>
                <w:kern w:val="24"/>
                <w:sz w:val="26"/>
                <w:szCs w:val="26"/>
              </w:rPr>
              <w:t>và</w:t>
            </w:r>
            <w:proofErr w:type="spellEnd"/>
            <w:r w:rsidRPr="00CC0F87">
              <w:rPr>
                <w:bCs/>
                <w:color w:val="000000" w:themeColor="text1"/>
                <w:kern w:val="24"/>
                <w:sz w:val="26"/>
                <w:szCs w:val="26"/>
              </w:rPr>
              <w:t xml:space="preserve"> </w:t>
            </w:r>
            <w:proofErr w:type="spellStart"/>
            <w:r w:rsidRPr="00CC0F87">
              <w:rPr>
                <w:bCs/>
                <w:color w:val="000000" w:themeColor="text1"/>
                <w:kern w:val="24"/>
                <w:sz w:val="26"/>
                <w:szCs w:val="26"/>
              </w:rPr>
              <w:t>khác</w:t>
            </w:r>
            <w:proofErr w:type="spellEnd"/>
            <w:r w:rsidRPr="00CC0F87">
              <w:rPr>
                <w:bCs/>
                <w:color w:val="000000" w:themeColor="text1"/>
                <w:kern w:val="24"/>
                <w:sz w:val="26"/>
                <w:szCs w:val="26"/>
              </w:rPr>
              <w:t xml:space="preserve"> </w:t>
            </w:r>
            <w:proofErr w:type="spellStart"/>
            <w:r w:rsidRPr="00CC0F87">
              <w:rPr>
                <w:bCs/>
                <w:color w:val="000000" w:themeColor="text1"/>
                <w:kern w:val="24"/>
                <w:sz w:val="26"/>
                <w:szCs w:val="26"/>
              </w:rPr>
              <w:t>biệt</w:t>
            </w:r>
            <w:proofErr w:type="spellEnd"/>
            <w:r w:rsidRPr="00CC0F87">
              <w:rPr>
                <w:bCs/>
                <w:color w:val="000000" w:themeColor="text1"/>
                <w:kern w:val="24"/>
                <w:sz w:val="26"/>
                <w:szCs w:val="26"/>
                <w:lang w:val="vi-VN"/>
              </w:rPr>
              <w:t xml:space="preserve"> của các mô hình CNXH trên thế giới hiện nay</w:t>
            </w:r>
            <w:r w:rsidRPr="00CC0F87">
              <w:rPr>
                <w:bCs/>
                <w:color w:val="000000" w:themeColor="text1"/>
                <w:kern w:val="24"/>
                <w:sz w:val="26"/>
                <w:szCs w:val="26"/>
              </w:rPr>
              <w:t>.</w:t>
            </w:r>
          </w:p>
          <w:p w14:paraId="2F64328F" w14:textId="77777777" w:rsidR="00626805" w:rsidRPr="00CC0F87" w:rsidRDefault="00626805" w:rsidP="00CC0F87">
            <w:pPr>
              <w:pStyle w:val="NormalWeb"/>
              <w:kinsoku w:val="0"/>
              <w:overflowPunct w:val="0"/>
              <w:snapToGrid w:val="0"/>
              <w:spacing w:before="0" w:beforeAutospacing="0" w:after="0" w:afterAutospacing="0" w:line="271" w:lineRule="auto"/>
              <w:jc w:val="both"/>
              <w:textAlignment w:val="baseline"/>
              <w:rPr>
                <w:bCs/>
                <w:color w:val="000000" w:themeColor="text1"/>
                <w:kern w:val="24"/>
                <w:sz w:val="26"/>
                <w:szCs w:val="26"/>
              </w:rPr>
            </w:pPr>
            <w:r w:rsidRPr="00CC0F87">
              <w:rPr>
                <w:bCs/>
                <w:iCs/>
                <w:color w:val="000000" w:themeColor="text1"/>
                <w:kern w:val="24"/>
                <w:sz w:val="26"/>
                <w:szCs w:val="26"/>
              </w:rPr>
              <w:t xml:space="preserve">+ </w:t>
            </w:r>
            <w:r w:rsidRPr="00CC0F87">
              <w:rPr>
                <w:bCs/>
                <w:iCs/>
                <w:color w:val="000000" w:themeColor="text1"/>
                <w:kern w:val="24"/>
                <w:sz w:val="26"/>
                <w:szCs w:val="26"/>
                <w:lang w:val="vi-VN"/>
              </w:rPr>
              <w:t>Rút ra</w:t>
            </w:r>
            <w:r w:rsidRPr="00CC0F87">
              <w:rPr>
                <w:bCs/>
                <w:iCs/>
                <w:color w:val="000000" w:themeColor="text1"/>
                <w:kern w:val="24"/>
                <w:sz w:val="26"/>
                <w:szCs w:val="26"/>
              </w:rPr>
              <w:t xml:space="preserve"> </w:t>
            </w:r>
            <w:proofErr w:type="spellStart"/>
            <w:r w:rsidRPr="00CC0F87">
              <w:rPr>
                <w:bCs/>
                <w:iCs/>
                <w:color w:val="000000" w:themeColor="text1"/>
                <w:kern w:val="24"/>
                <w:sz w:val="26"/>
                <w:szCs w:val="26"/>
                <w:lang w:val="en-US"/>
              </w:rPr>
              <w:t>được</w:t>
            </w:r>
            <w:proofErr w:type="spellEnd"/>
            <w:r w:rsidRPr="00CC0F87">
              <w:rPr>
                <w:bCs/>
                <w:iCs/>
                <w:color w:val="000000" w:themeColor="text1"/>
                <w:kern w:val="24"/>
                <w:sz w:val="26"/>
                <w:szCs w:val="26"/>
                <w:lang w:val="en-US"/>
              </w:rPr>
              <w:t xml:space="preserve"> </w:t>
            </w:r>
            <w:proofErr w:type="spellStart"/>
            <w:r w:rsidRPr="00CC0F87">
              <w:rPr>
                <w:bCs/>
                <w:iCs/>
                <w:color w:val="000000" w:themeColor="text1"/>
                <w:kern w:val="24"/>
                <w:sz w:val="26"/>
                <w:szCs w:val="26"/>
                <w:lang w:val="en-US"/>
              </w:rPr>
              <w:t>bài</w:t>
            </w:r>
            <w:proofErr w:type="spellEnd"/>
            <w:r w:rsidRPr="00CC0F87">
              <w:rPr>
                <w:bCs/>
                <w:iCs/>
                <w:color w:val="000000" w:themeColor="text1"/>
                <w:kern w:val="24"/>
                <w:sz w:val="26"/>
                <w:szCs w:val="26"/>
                <w:lang w:val="en-US"/>
              </w:rPr>
              <w:t xml:space="preserve"> </w:t>
            </w:r>
            <w:proofErr w:type="spellStart"/>
            <w:r w:rsidRPr="00CC0F87">
              <w:rPr>
                <w:bCs/>
                <w:iCs/>
                <w:color w:val="000000" w:themeColor="text1"/>
                <w:kern w:val="24"/>
                <w:sz w:val="26"/>
                <w:szCs w:val="26"/>
                <w:lang w:val="en-US"/>
              </w:rPr>
              <w:t>học</w:t>
            </w:r>
            <w:proofErr w:type="spellEnd"/>
            <w:r w:rsidRPr="00CC0F87">
              <w:rPr>
                <w:bCs/>
                <w:iCs/>
                <w:color w:val="000000" w:themeColor="text1"/>
                <w:kern w:val="24"/>
                <w:sz w:val="26"/>
                <w:szCs w:val="26"/>
                <w:lang w:val="en-US"/>
              </w:rPr>
              <w:t xml:space="preserve"> </w:t>
            </w:r>
            <w:proofErr w:type="spellStart"/>
            <w:r w:rsidRPr="00CC0F87">
              <w:rPr>
                <w:bCs/>
                <w:iCs/>
                <w:color w:val="000000" w:themeColor="text1"/>
                <w:kern w:val="24"/>
                <w:sz w:val="26"/>
                <w:szCs w:val="26"/>
                <w:lang w:val="en-US"/>
              </w:rPr>
              <w:t>kinh</w:t>
            </w:r>
            <w:proofErr w:type="spellEnd"/>
            <w:r w:rsidRPr="00CC0F87">
              <w:rPr>
                <w:bCs/>
                <w:iCs/>
                <w:color w:val="000000" w:themeColor="text1"/>
                <w:kern w:val="24"/>
                <w:sz w:val="26"/>
                <w:szCs w:val="26"/>
                <w:lang w:val="en-US"/>
              </w:rPr>
              <w:t xml:space="preserve"> </w:t>
            </w:r>
            <w:proofErr w:type="spellStart"/>
            <w:r w:rsidRPr="00CC0F87">
              <w:rPr>
                <w:bCs/>
                <w:iCs/>
                <w:color w:val="000000" w:themeColor="text1"/>
                <w:kern w:val="24"/>
                <w:sz w:val="26"/>
                <w:szCs w:val="26"/>
                <w:lang w:val="en-US"/>
              </w:rPr>
              <w:t>nghiệm</w:t>
            </w:r>
            <w:proofErr w:type="spellEnd"/>
            <w:r w:rsidRPr="00CC0F87">
              <w:rPr>
                <w:bCs/>
                <w:iCs/>
                <w:color w:val="000000" w:themeColor="text1"/>
                <w:kern w:val="24"/>
                <w:sz w:val="26"/>
                <w:szCs w:val="26"/>
                <w:lang w:val="en-US"/>
              </w:rPr>
              <w:t xml:space="preserve"> </w:t>
            </w:r>
            <w:proofErr w:type="spellStart"/>
            <w:r w:rsidRPr="00CC0F87">
              <w:rPr>
                <w:bCs/>
                <w:iCs/>
                <w:color w:val="000000" w:themeColor="text1"/>
                <w:kern w:val="24"/>
                <w:sz w:val="26"/>
                <w:szCs w:val="26"/>
                <w:lang w:val="en-US"/>
              </w:rPr>
              <w:t>và</w:t>
            </w:r>
            <w:proofErr w:type="spellEnd"/>
            <w:r w:rsidRPr="00CC0F87">
              <w:rPr>
                <w:bCs/>
                <w:iCs/>
                <w:color w:val="000000" w:themeColor="text1"/>
                <w:kern w:val="24"/>
                <w:sz w:val="26"/>
                <w:szCs w:val="26"/>
                <w:lang w:val="en-US"/>
              </w:rPr>
              <w:t xml:space="preserve"> </w:t>
            </w:r>
            <w:proofErr w:type="spellStart"/>
            <w:r w:rsidRPr="00CC0F87">
              <w:rPr>
                <w:bCs/>
                <w:iCs/>
                <w:color w:val="000000" w:themeColor="text1"/>
                <w:kern w:val="24"/>
                <w:sz w:val="26"/>
                <w:szCs w:val="26"/>
              </w:rPr>
              <w:t>một</w:t>
            </w:r>
            <w:proofErr w:type="spellEnd"/>
            <w:r w:rsidRPr="00CC0F87">
              <w:rPr>
                <w:bCs/>
                <w:iCs/>
                <w:color w:val="000000" w:themeColor="text1"/>
                <w:kern w:val="24"/>
                <w:sz w:val="26"/>
                <w:szCs w:val="26"/>
              </w:rPr>
              <w:t xml:space="preserve"> </w:t>
            </w:r>
            <w:proofErr w:type="spellStart"/>
            <w:r w:rsidRPr="00CC0F87">
              <w:rPr>
                <w:bCs/>
                <w:iCs/>
                <w:color w:val="000000" w:themeColor="text1"/>
                <w:kern w:val="24"/>
                <w:sz w:val="26"/>
                <w:szCs w:val="26"/>
              </w:rPr>
              <w:t>số</w:t>
            </w:r>
            <w:proofErr w:type="spellEnd"/>
            <w:r w:rsidRPr="00CC0F87">
              <w:rPr>
                <w:bCs/>
                <w:iCs/>
                <w:color w:val="000000" w:themeColor="text1"/>
                <w:kern w:val="24"/>
                <w:sz w:val="26"/>
                <w:szCs w:val="26"/>
              </w:rPr>
              <w:t xml:space="preserve"> </w:t>
            </w:r>
            <w:proofErr w:type="spellStart"/>
            <w:r w:rsidRPr="00CC0F87">
              <w:rPr>
                <w:bCs/>
                <w:iCs/>
                <w:color w:val="000000" w:themeColor="text1"/>
                <w:kern w:val="24"/>
                <w:sz w:val="26"/>
                <w:szCs w:val="26"/>
              </w:rPr>
              <w:t>nội</w:t>
            </w:r>
            <w:proofErr w:type="spellEnd"/>
            <w:r w:rsidRPr="00CC0F87">
              <w:rPr>
                <w:bCs/>
                <w:iCs/>
                <w:color w:val="000000" w:themeColor="text1"/>
                <w:kern w:val="24"/>
                <w:sz w:val="26"/>
                <w:szCs w:val="26"/>
              </w:rPr>
              <w:t xml:space="preserve"> dung Việt Nam </w:t>
            </w:r>
            <w:proofErr w:type="spellStart"/>
            <w:r w:rsidRPr="00CC0F87">
              <w:rPr>
                <w:bCs/>
                <w:iCs/>
                <w:color w:val="000000" w:themeColor="text1"/>
                <w:kern w:val="24"/>
                <w:sz w:val="26"/>
                <w:szCs w:val="26"/>
              </w:rPr>
              <w:t>có</w:t>
            </w:r>
            <w:proofErr w:type="spellEnd"/>
            <w:r w:rsidRPr="00CC0F87">
              <w:rPr>
                <w:bCs/>
                <w:iCs/>
                <w:color w:val="000000" w:themeColor="text1"/>
                <w:kern w:val="24"/>
                <w:sz w:val="26"/>
                <w:szCs w:val="26"/>
              </w:rPr>
              <w:t xml:space="preserve"> </w:t>
            </w:r>
            <w:proofErr w:type="spellStart"/>
            <w:r w:rsidRPr="00CC0F87">
              <w:rPr>
                <w:bCs/>
                <w:iCs/>
                <w:color w:val="000000" w:themeColor="text1"/>
                <w:kern w:val="24"/>
                <w:sz w:val="26"/>
                <w:szCs w:val="26"/>
              </w:rPr>
              <w:t>thể</w:t>
            </w:r>
            <w:proofErr w:type="spellEnd"/>
            <w:r w:rsidRPr="00CC0F87">
              <w:rPr>
                <w:bCs/>
                <w:iCs/>
                <w:color w:val="000000" w:themeColor="text1"/>
                <w:kern w:val="24"/>
                <w:sz w:val="26"/>
                <w:szCs w:val="26"/>
              </w:rPr>
              <w:t xml:space="preserve"> </w:t>
            </w:r>
            <w:proofErr w:type="spellStart"/>
            <w:r w:rsidRPr="00CC0F87">
              <w:rPr>
                <w:bCs/>
                <w:iCs/>
                <w:color w:val="000000" w:themeColor="text1"/>
                <w:kern w:val="24"/>
                <w:sz w:val="26"/>
                <w:szCs w:val="26"/>
              </w:rPr>
              <w:t>tham</w:t>
            </w:r>
            <w:proofErr w:type="spellEnd"/>
            <w:r w:rsidRPr="00CC0F87">
              <w:rPr>
                <w:bCs/>
                <w:iCs/>
                <w:color w:val="000000" w:themeColor="text1"/>
                <w:kern w:val="24"/>
                <w:sz w:val="26"/>
                <w:szCs w:val="26"/>
              </w:rPr>
              <w:t xml:space="preserve"> </w:t>
            </w:r>
            <w:proofErr w:type="spellStart"/>
            <w:r w:rsidRPr="00CC0F87">
              <w:rPr>
                <w:bCs/>
                <w:iCs/>
                <w:color w:val="000000" w:themeColor="text1"/>
                <w:kern w:val="24"/>
                <w:sz w:val="26"/>
                <w:szCs w:val="26"/>
              </w:rPr>
              <w:t>khảo</w:t>
            </w:r>
            <w:proofErr w:type="spellEnd"/>
            <w:r w:rsidRPr="00CC0F87">
              <w:rPr>
                <w:bCs/>
                <w:iCs/>
                <w:color w:val="000000" w:themeColor="text1"/>
                <w:kern w:val="24"/>
                <w:sz w:val="26"/>
                <w:szCs w:val="26"/>
              </w:rPr>
              <w:t xml:space="preserve"> </w:t>
            </w:r>
            <w:proofErr w:type="spellStart"/>
            <w:r w:rsidRPr="00CC0F87">
              <w:rPr>
                <w:bCs/>
                <w:iCs/>
                <w:color w:val="000000" w:themeColor="text1"/>
                <w:kern w:val="24"/>
                <w:sz w:val="26"/>
                <w:szCs w:val="26"/>
              </w:rPr>
              <w:t>từ</w:t>
            </w:r>
            <w:proofErr w:type="spellEnd"/>
            <w:r w:rsidRPr="00CC0F87">
              <w:rPr>
                <w:bCs/>
                <w:iCs/>
                <w:color w:val="000000" w:themeColor="text1"/>
                <w:kern w:val="24"/>
                <w:sz w:val="26"/>
                <w:szCs w:val="26"/>
              </w:rPr>
              <w:t xml:space="preserve"> </w:t>
            </w:r>
            <w:proofErr w:type="spellStart"/>
            <w:r w:rsidRPr="00CC0F87">
              <w:rPr>
                <w:bCs/>
                <w:color w:val="000000" w:themeColor="text1"/>
                <w:kern w:val="24"/>
                <w:sz w:val="26"/>
                <w:szCs w:val="26"/>
              </w:rPr>
              <w:t>những</w:t>
            </w:r>
            <w:proofErr w:type="spellEnd"/>
            <w:r w:rsidRPr="00CC0F87">
              <w:rPr>
                <w:bCs/>
                <w:color w:val="000000" w:themeColor="text1"/>
                <w:kern w:val="24"/>
                <w:sz w:val="26"/>
                <w:szCs w:val="26"/>
              </w:rPr>
              <w:t xml:space="preserve"> </w:t>
            </w:r>
            <w:proofErr w:type="spellStart"/>
            <w:r w:rsidRPr="00CC0F87">
              <w:rPr>
                <w:bCs/>
                <w:color w:val="000000" w:themeColor="text1"/>
                <w:kern w:val="24"/>
                <w:sz w:val="26"/>
                <w:szCs w:val="26"/>
              </w:rPr>
              <w:t>điểm</w:t>
            </w:r>
            <w:proofErr w:type="spellEnd"/>
            <w:r w:rsidRPr="00CC0F87">
              <w:rPr>
                <w:bCs/>
                <w:color w:val="000000" w:themeColor="text1"/>
                <w:kern w:val="24"/>
                <w:sz w:val="26"/>
                <w:szCs w:val="26"/>
              </w:rPr>
              <w:t xml:space="preserve"> </w:t>
            </w:r>
            <w:proofErr w:type="spellStart"/>
            <w:r w:rsidRPr="00CC0F87">
              <w:rPr>
                <w:bCs/>
                <w:color w:val="000000" w:themeColor="text1"/>
                <w:kern w:val="24"/>
                <w:sz w:val="26"/>
                <w:szCs w:val="26"/>
              </w:rPr>
              <w:t>tương</w:t>
            </w:r>
            <w:proofErr w:type="spellEnd"/>
            <w:r w:rsidRPr="00CC0F87">
              <w:rPr>
                <w:bCs/>
                <w:color w:val="000000" w:themeColor="text1"/>
                <w:kern w:val="24"/>
                <w:sz w:val="26"/>
                <w:szCs w:val="26"/>
              </w:rPr>
              <w:t xml:space="preserve"> </w:t>
            </w:r>
            <w:proofErr w:type="spellStart"/>
            <w:r w:rsidRPr="00CC0F87">
              <w:rPr>
                <w:bCs/>
                <w:color w:val="000000" w:themeColor="text1"/>
                <w:kern w:val="24"/>
                <w:sz w:val="26"/>
                <w:szCs w:val="26"/>
              </w:rPr>
              <w:t>đồng</w:t>
            </w:r>
            <w:proofErr w:type="spellEnd"/>
            <w:r w:rsidRPr="00CC0F87">
              <w:rPr>
                <w:bCs/>
                <w:color w:val="000000" w:themeColor="text1"/>
                <w:kern w:val="24"/>
                <w:sz w:val="26"/>
                <w:szCs w:val="26"/>
              </w:rPr>
              <w:t xml:space="preserve"> </w:t>
            </w:r>
            <w:proofErr w:type="spellStart"/>
            <w:r w:rsidRPr="00CC0F87">
              <w:rPr>
                <w:bCs/>
                <w:color w:val="000000" w:themeColor="text1"/>
                <w:kern w:val="24"/>
                <w:sz w:val="26"/>
                <w:szCs w:val="26"/>
              </w:rPr>
              <w:t>và</w:t>
            </w:r>
            <w:proofErr w:type="spellEnd"/>
            <w:r w:rsidRPr="00CC0F87">
              <w:rPr>
                <w:bCs/>
                <w:color w:val="000000" w:themeColor="text1"/>
                <w:kern w:val="24"/>
                <w:sz w:val="26"/>
                <w:szCs w:val="26"/>
              </w:rPr>
              <w:t xml:space="preserve"> </w:t>
            </w:r>
            <w:proofErr w:type="spellStart"/>
            <w:r w:rsidRPr="00CC0F87">
              <w:rPr>
                <w:bCs/>
                <w:color w:val="000000" w:themeColor="text1"/>
                <w:kern w:val="24"/>
                <w:sz w:val="26"/>
                <w:szCs w:val="26"/>
              </w:rPr>
              <w:t>khác</w:t>
            </w:r>
            <w:proofErr w:type="spellEnd"/>
            <w:r w:rsidRPr="00CC0F87">
              <w:rPr>
                <w:bCs/>
                <w:color w:val="000000" w:themeColor="text1"/>
                <w:kern w:val="24"/>
                <w:sz w:val="26"/>
                <w:szCs w:val="26"/>
              </w:rPr>
              <w:t xml:space="preserve"> </w:t>
            </w:r>
            <w:proofErr w:type="spellStart"/>
            <w:r w:rsidRPr="00CC0F87">
              <w:rPr>
                <w:bCs/>
                <w:color w:val="000000" w:themeColor="text1"/>
                <w:kern w:val="24"/>
                <w:sz w:val="26"/>
                <w:szCs w:val="26"/>
              </w:rPr>
              <w:t>biệt</w:t>
            </w:r>
            <w:proofErr w:type="spellEnd"/>
            <w:r w:rsidRPr="00CC0F87">
              <w:rPr>
                <w:bCs/>
                <w:color w:val="000000" w:themeColor="text1"/>
                <w:kern w:val="24"/>
                <w:sz w:val="26"/>
                <w:szCs w:val="26"/>
                <w:lang w:val="vi-VN"/>
              </w:rPr>
              <w:t xml:space="preserve"> của các mô hình </w:t>
            </w:r>
            <w:r w:rsidRPr="00CC0F87">
              <w:rPr>
                <w:bCs/>
                <w:color w:val="000000" w:themeColor="text1"/>
                <w:kern w:val="24"/>
                <w:sz w:val="26"/>
                <w:szCs w:val="26"/>
                <w:lang w:val="en-US"/>
              </w:rPr>
              <w:t>CNXH</w:t>
            </w:r>
            <w:r w:rsidRPr="00CC0F87">
              <w:rPr>
                <w:bCs/>
                <w:color w:val="000000" w:themeColor="text1"/>
                <w:kern w:val="24"/>
                <w:sz w:val="26"/>
                <w:szCs w:val="26"/>
                <w:lang w:val="vi-VN"/>
              </w:rPr>
              <w:t xml:space="preserve"> trên thế giới</w:t>
            </w:r>
            <w:r w:rsidRPr="00CC0F87">
              <w:rPr>
                <w:bCs/>
                <w:color w:val="000000" w:themeColor="text1"/>
                <w:kern w:val="24"/>
                <w:sz w:val="26"/>
                <w:szCs w:val="26"/>
              </w:rPr>
              <w:t xml:space="preserve"> </w:t>
            </w:r>
            <w:r w:rsidRPr="00CC0F87">
              <w:rPr>
                <w:bCs/>
                <w:color w:val="000000" w:themeColor="text1"/>
                <w:kern w:val="24"/>
                <w:sz w:val="26"/>
                <w:szCs w:val="26"/>
                <w:lang w:val="vi-VN"/>
              </w:rPr>
              <w:t>hiện nay</w:t>
            </w:r>
            <w:r w:rsidRPr="00CC0F87">
              <w:rPr>
                <w:bCs/>
                <w:color w:val="000000" w:themeColor="text1"/>
                <w:kern w:val="24"/>
                <w:sz w:val="26"/>
                <w:szCs w:val="26"/>
              </w:rPr>
              <w:t>.</w:t>
            </w:r>
          </w:p>
          <w:p w14:paraId="31F459D0" w14:textId="77777777" w:rsidR="00626805" w:rsidRPr="00CC0F87" w:rsidRDefault="00626805" w:rsidP="00CC0F87">
            <w:pPr>
              <w:pStyle w:val="NormalWeb"/>
              <w:kinsoku w:val="0"/>
              <w:overflowPunct w:val="0"/>
              <w:snapToGrid w:val="0"/>
              <w:spacing w:before="0" w:beforeAutospacing="0" w:after="0" w:afterAutospacing="0" w:line="271" w:lineRule="auto"/>
              <w:jc w:val="both"/>
              <w:textAlignment w:val="baseline"/>
              <w:rPr>
                <w:bCs/>
                <w:color w:val="000000" w:themeColor="text1"/>
                <w:kern w:val="24"/>
                <w:sz w:val="26"/>
                <w:szCs w:val="26"/>
                <w:lang w:val="pt-BR"/>
              </w:rPr>
            </w:pPr>
            <w:r w:rsidRPr="00CC0F87">
              <w:rPr>
                <w:color w:val="000000" w:themeColor="text1"/>
                <w:sz w:val="26"/>
                <w:szCs w:val="26"/>
                <w:lang w:val="vi-VN"/>
              </w:rPr>
              <w:lastRenderedPageBreak/>
              <w:t xml:space="preserve">+ </w:t>
            </w:r>
            <w:r w:rsidRPr="00CC0F87">
              <w:rPr>
                <w:bCs/>
                <w:color w:val="000000" w:themeColor="text1"/>
                <w:kern w:val="24"/>
                <w:sz w:val="26"/>
                <w:szCs w:val="26"/>
                <w:lang w:val="vi-VN"/>
              </w:rPr>
              <w:t>N</w:t>
            </w:r>
            <w:r w:rsidRPr="00CC0F87">
              <w:rPr>
                <w:bCs/>
                <w:color w:val="000000" w:themeColor="text1"/>
                <w:kern w:val="24"/>
                <w:sz w:val="26"/>
                <w:szCs w:val="26"/>
                <w:lang w:val="pt-BR"/>
              </w:rPr>
              <w:t>hận diện, phản bác được</w:t>
            </w:r>
            <w:r w:rsidRPr="00CC0F87">
              <w:rPr>
                <w:bCs/>
                <w:color w:val="000000" w:themeColor="text1"/>
                <w:kern w:val="24"/>
                <w:sz w:val="26"/>
                <w:szCs w:val="26"/>
                <w:lang w:val="vi-VN"/>
              </w:rPr>
              <w:t xml:space="preserve"> </w:t>
            </w:r>
            <w:r w:rsidRPr="00CC0F87">
              <w:rPr>
                <w:bCs/>
                <w:color w:val="000000" w:themeColor="text1"/>
                <w:kern w:val="24"/>
                <w:sz w:val="26"/>
                <w:szCs w:val="26"/>
                <w:lang w:val="pt-BR"/>
              </w:rPr>
              <w:t>các quan điểm sai trái, xuyên tạc các mô hình CNXH trên thế giới hiện nay.</w:t>
            </w:r>
          </w:p>
          <w:p w14:paraId="06264D71" w14:textId="77777777" w:rsidR="00626805" w:rsidRPr="00CC0F87" w:rsidRDefault="00626805" w:rsidP="00CC0F87">
            <w:pPr>
              <w:pStyle w:val="NormalWeb"/>
              <w:kinsoku w:val="0"/>
              <w:overflowPunct w:val="0"/>
              <w:snapToGrid w:val="0"/>
              <w:spacing w:before="0" w:beforeAutospacing="0" w:after="0" w:afterAutospacing="0" w:line="271" w:lineRule="auto"/>
              <w:jc w:val="both"/>
              <w:textAlignment w:val="baseline"/>
              <w:rPr>
                <w:color w:val="000000" w:themeColor="text1"/>
                <w:sz w:val="26"/>
                <w:szCs w:val="26"/>
                <w:lang w:val="pt-BR"/>
              </w:rPr>
            </w:pPr>
            <w:r w:rsidRPr="00CC0F87">
              <w:rPr>
                <w:rFonts w:eastAsia="Calibri"/>
                <w:bCs/>
                <w:color w:val="000000" w:themeColor="text1"/>
                <w:sz w:val="26"/>
                <w:szCs w:val="26"/>
                <w:lang w:val="vi-VN"/>
              </w:rPr>
              <w:t xml:space="preserve">+ Vận dụng được </w:t>
            </w:r>
            <w:r w:rsidRPr="00CC0F87">
              <w:rPr>
                <w:color w:val="000000" w:themeColor="text1"/>
                <w:sz w:val="26"/>
                <w:szCs w:val="26"/>
                <w:lang w:val="vi-VN"/>
              </w:rPr>
              <w:t xml:space="preserve">nội dung tham khảo từ </w:t>
            </w:r>
            <w:r w:rsidRPr="00CC0F87">
              <w:rPr>
                <w:color w:val="000000" w:themeColor="text1"/>
                <w:spacing w:val="-2"/>
                <w:sz w:val="26"/>
                <w:szCs w:val="26"/>
                <w:lang w:val="it-IT"/>
              </w:rPr>
              <w:t>các mô hình CNXH trên thế giới hiện nay</w:t>
            </w:r>
            <w:r w:rsidRPr="00CC0F87">
              <w:rPr>
                <w:color w:val="000000" w:themeColor="text1"/>
                <w:sz w:val="26"/>
                <w:szCs w:val="26"/>
                <w:lang w:val="vi-VN"/>
              </w:rPr>
              <w:t xml:space="preserve"> để nhận diện vấn đề trong triển khai nhiệm vụ chính trị của ngành/địa</w:t>
            </w:r>
            <w:r w:rsidRPr="00CC0F87">
              <w:rPr>
                <w:color w:val="000000" w:themeColor="text1"/>
                <w:sz w:val="26"/>
                <w:szCs w:val="26"/>
                <w:lang w:val="pt-BR"/>
              </w:rPr>
              <w:t xml:space="preserve"> </w:t>
            </w:r>
            <w:r w:rsidRPr="00CC0F87">
              <w:rPr>
                <w:color w:val="000000" w:themeColor="text1"/>
                <w:sz w:val="26"/>
                <w:szCs w:val="26"/>
                <w:lang w:val="vi-VN"/>
              </w:rPr>
              <w:t>phương/cơ quan/đơn vị, phân tích nguyên nhân và đề xuất giải pháp</w:t>
            </w:r>
            <w:r w:rsidRPr="00CC0F87">
              <w:rPr>
                <w:color w:val="000000" w:themeColor="text1"/>
                <w:sz w:val="26"/>
                <w:szCs w:val="26"/>
                <w:lang w:val="pt-BR"/>
              </w:rPr>
              <w:t>.</w:t>
            </w:r>
          </w:p>
          <w:p w14:paraId="0675A978" w14:textId="77777777" w:rsidR="00626805" w:rsidRPr="00CC0F87" w:rsidRDefault="00626805" w:rsidP="00CC0F87">
            <w:pPr>
              <w:pStyle w:val="NormalWeb"/>
              <w:kinsoku w:val="0"/>
              <w:overflowPunct w:val="0"/>
              <w:snapToGrid w:val="0"/>
              <w:spacing w:before="0" w:beforeAutospacing="0" w:after="0" w:afterAutospacing="0" w:line="271" w:lineRule="auto"/>
              <w:jc w:val="both"/>
              <w:textAlignment w:val="baseline"/>
              <w:rPr>
                <w:color w:val="000000" w:themeColor="text1"/>
                <w:sz w:val="26"/>
                <w:szCs w:val="26"/>
                <w:lang w:val="pt-BR"/>
              </w:rPr>
            </w:pPr>
            <w:r w:rsidRPr="00CC0F87">
              <w:rPr>
                <w:color w:val="000000" w:themeColor="text1"/>
                <w:sz w:val="26"/>
                <w:szCs w:val="26"/>
                <w:lang w:val="vi-VN"/>
              </w:rPr>
              <w:t xml:space="preserve">+ Vận dụng </w:t>
            </w:r>
            <w:r w:rsidRPr="00CC0F87">
              <w:rPr>
                <w:color w:val="000000" w:themeColor="text1"/>
                <w:sz w:val="26"/>
                <w:szCs w:val="26"/>
                <w:lang w:val="pt-BR"/>
              </w:rPr>
              <w:t xml:space="preserve">được </w:t>
            </w:r>
            <w:r w:rsidRPr="00CC0F87">
              <w:rPr>
                <w:color w:val="000000" w:themeColor="text1"/>
                <w:sz w:val="26"/>
                <w:szCs w:val="26"/>
                <w:lang w:val="vi-VN"/>
              </w:rPr>
              <w:t xml:space="preserve">lý luận </w:t>
            </w:r>
            <w:r w:rsidRPr="00CC0F87">
              <w:rPr>
                <w:color w:val="000000" w:themeColor="text1"/>
                <w:sz w:val="26"/>
                <w:szCs w:val="26"/>
                <w:lang w:val="pt-BR"/>
              </w:rPr>
              <w:t>các mô hình CNXH trên thế giới hiện nay để giải quyết tình huống thực tiễn đặt ra trong quá trình xây dựng CNXH ở Việt Nam hiện nay.</w:t>
            </w:r>
          </w:p>
        </w:tc>
        <w:tc>
          <w:tcPr>
            <w:tcW w:w="2835" w:type="dxa"/>
            <w:vMerge w:val="restart"/>
          </w:tcPr>
          <w:p w14:paraId="6AF303A8" w14:textId="77777777" w:rsidR="00626805" w:rsidRPr="00CC0F87" w:rsidRDefault="00626805" w:rsidP="00CC0F87">
            <w:pPr>
              <w:snapToGrid w:val="0"/>
              <w:spacing w:line="271" w:lineRule="auto"/>
              <w:rPr>
                <w:iCs/>
                <w:color w:val="000000" w:themeColor="text1"/>
                <w:sz w:val="26"/>
                <w:szCs w:val="26"/>
                <w:lang w:val="pt-BR"/>
              </w:rPr>
            </w:pPr>
          </w:p>
          <w:p w14:paraId="07E04489" w14:textId="77777777" w:rsidR="00626805" w:rsidRPr="00CC0F87" w:rsidRDefault="00626805" w:rsidP="00CC0F87">
            <w:pPr>
              <w:snapToGrid w:val="0"/>
              <w:spacing w:line="271" w:lineRule="auto"/>
              <w:ind w:firstLine="169"/>
              <w:rPr>
                <w:iCs/>
                <w:color w:val="000000" w:themeColor="text1"/>
                <w:sz w:val="26"/>
                <w:szCs w:val="26"/>
                <w:lang w:val="pt-BR"/>
              </w:rPr>
            </w:pPr>
            <w:r w:rsidRPr="00CC0F87">
              <w:rPr>
                <w:iCs/>
                <w:color w:val="000000" w:themeColor="text1"/>
                <w:sz w:val="26"/>
                <w:szCs w:val="26"/>
                <w:lang w:val="pt-BR"/>
              </w:rPr>
              <w:t>- Sản phẩm tự học;</w:t>
            </w:r>
          </w:p>
          <w:p w14:paraId="41B20307" w14:textId="77777777" w:rsidR="00626805" w:rsidRPr="00CC0F87" w:rsidRDefault="00626805" w:rsidP="00CC0F87">
            <w:pPr>
              <w:snapToGrid w:val="0"/>
              <w:spacing w:line="271" w:lineRule="auto"/>
              <w:ind w:firstLine="169"/>
              <w:rPr>
                <w:iCs/>
                <w:color w:val="000000" w:themeColor="text1"/>
                <w:sz w:val="26"/>
                <w:szCs w:val="26"/>
                <w:lang w:val="pt-BR"/>
              </w:rPr>
            </w:pPr>
            <w:r w:rsidRPr="00CC0F87">
              <w:rPr>
                <w:iCs/>
                <w:color w:val="000000" w:themeColor="text1"/>
                <w:sz w:val="26"/>
                <w:szCs w:val="26"/>
                <w:lang w:val="pt-BR"/>
              </w:rPr>
              <w:t>- Thi vấn đáp nhóm;</w:t>
            </w:r>
          </w:p>
          <w:p w14:paraId="652AF36A" w14:textId="77777777" w:rsidR="00626805" w:rsidRPr="00CC0F87" w:rsidRDefault="00626805" w:rsidP="00CC0F87">
            <w:pPr>
              <w:snapToGrid w:val="0"/>
              <w:spacing w:line="271" w:lineRule="auto"/>
              <w:ind w:firstLine="169"/>
              <w:rPr>
                <w:iCs/>
                <w:color w:val="000000" w:themeColor="text1"/>
                <w:sz w:val="26"/>
                <w:szCs w:val="26"/>
                <w:lang w:val="pt-BR"/>
              </w:rPr>
            </w:pPr>
            <w:r w:rsidRPr="00CC0F87">
              <w:rPr>
                <w:iCs/>
                <w:color w:val="000000" w:themeColor="text1"/>
                <w:sz w:val="26"/>
                <w:szCs w:val="26"/>
                <w:lang w:val="pt-BR"/>
              </w:rPr>
              <w:t>- Thi viết;</w:t>
            </w:r>
          </w:p>
          <w:p w14:paraId="3BC91B79" w14:textId="77777777" w:rsidR="00626805" w:rsidRPr="00CC0F87" w:rsidRDefault="00626805" w:rsidP="00CC0F87">
            <w:pPr>
              <w:snapToGrid w:val="0"/>
              <w:spacing w:line="271" w:lineRule="auto"/>
              <w:ind w:firstLine="169"/>
              <w:rPr>
                <w:iCs/>
                <w:color w:val="000000" w:themeColor="text1"/>
                <w:sz w:val="26"/>
                <w:szCs w:val="26"/>
                <w:lang w:val="pt-BR"/>
              </w:rPr>
            </w:pPr>
            <w:r w:rsidRPr="00CC0F87">
              <w:rPr>
                <w:iCs/>
                <w:color w:val="000000" w:themeColor="text1"/>
                <w:sz w:val="26"/>
                <w:szCs w:val="26"/>
                <w:lang w:val="pt-BR"/>
              </w:rPr>
              <w:t>- Viết thu hoạch.</w:t>
            </w:r>
          </w:p>
        </w:tc>
      </w:tr>
      <w:tr w:rsidR="00626805" w:rsidRPr="00CC0F87" w14:paraId="3813024C" w14:textId="77777777" w:rsidTr="00014B5D">
        <w:tc>
          <w:tcPr>
            <w:tcW w:w="7230" w:type="dxa"/>
          </w:tcPr>
          <w:p w14:paraId="1F19138C" w14:textId="77777777" w:rsidR="00626805" w:rsidRPr="00CC0F87" w:rsidRDefault="00626805" w:rsidP="00CC0F87">
            <w:pPr>
              <w:snapToGrid w:val="0"/>
              <w:spacing w:line="271" w:lineRule="auto"/>
              <w:rPr>
                <w:color w:val="000000" w:themeColor="text1"/>
                <w:sz w:val="26"/>
                <w:szCs w:val="26"/>
                <w:lang w:val="it-IT"/>
              </w:rPr>
            </w:pPr>
            <w:r w:rsidRPr="00CC0F87">
              <w:rPr>
                <w:b/>
                <w:i/>
                <w:color w:val="000000" w:themeColor="text1"/>
                <w:sz w:val="26"/>
                <w:szCs w:val="26"/>
                <w:lang w:val="it-IT"/>
              </w:rPr>
              <w:t>- Về kỹ năng</w:t>
            </w:r>
            <w:r w:rsidRPr="00CC0F87">
              <w:rPr>
                <w:color w:val="000000" w:themeColor="text1"/>
                <w:sz w:val="26"/>
                <w:szCs w:val="26"/>
                <w:lang w:val="it-IT"/>
              </w:rPr>
              <w:t>:</w:t>
            </w:r>
          </w:p>
          <w:p w14:paraId="200FB5A2" w14:textId="77777777" w:rsidR="00626805" w:rsidRPr="00CC0F87" w:rsidRDefault="00626805" w:rsidP="00CC0F87">
            <w:pPr>
              <w:pStyle w:val="NormalWeb"/>
              <w:kinsoku w:val="0"/>
              <w:overflowPunct w:val="0"/>
              <w:snapToGrid w:val="0"/>
              <w:spacing w:before="0" w:beforeAutospacing="0" w:after="0" w:afterAutospacing="0" w:line="271" w:lineRule="auto"/>
              <w:jc w:val="both"/>
              <w:textAlignment w:val="baseline"/>
              <w:rPr>
                <w:color w:val="000000" w:themeColor="text1"/>
                <w:sz w:val="26"/>
                <w:szCs w:val="26"/>
                <w:lang w:val="pt-BR"/>
              </w:rPr>
            </w:pPr>
            <w:r w:rsidRPr="00CC0F87">
              <w:rPr>
                <w:rFonts w:eastAsia="Calibri"/>
                <w:bCs/>
                <w:color w:val="000000" w:themeColor="text1"/>
                <w:sz w:val="26"/>
                <w:szCs w:val="26"/>
                <w:lang w:val="vi-VN"/>
              </w:rPr>
              <w:t xml:space="preserve">+ Vận dụng được </w:t>
            </w:r>
            <w:r w:rsidRPr="00CC0F87">
              <w:rPr>
                <w:color w:val="000000" w:themeColor="text1"/>
                <w:sz w:val="26"/>
                <w:szCs w:val="26"/>
                <w:lang w:val="vi-VN"/>
              </w:rPr>
              <w:t xml:space="preserve">nội dung tham khảo từ </w:t>
            </w:r>
            <w:r w:rsidRPr="00CC0F87">
              <w:rPr>
                <w:color w:val="000000" w:themeColor="text1"/>
                <w:spacing w:val="-2"/>
                <w:sz w:val="26"/>
                <w:szCs w:val="26"/>
                <w:lang w:val="it-IT"/>
              </w:rPr>
              <w:t>các mô hình CNXH trên thế giới hiện nay</w:t>
            </w:r>
            <w:r w:rsidRPr="00CC0F87">
              <w:rPr>
                <w:color w:val="000000" w:themeColor="text1"/>
                <w:sz w:val="26"/>
                <w:szCs w:val="26"/>
                <w:lang w:val="vi-VN"/>
              </w:rPr>
              <w:t xml:space="preserve"> để nhận diện vấn đề trong triển khai nhiệm vụ </w:t>
            </w:r>
            <w:r w:rsidRPr="00CC0F87">
              <w:rPr>
                <w:color w:val="000000" w:themeColor="text1"/>
                <w:sz w:val="26"/>
                <w:szCs w:val="26"/>
                <w:lang w:val="vi-VN"/>
              </w:rPr>
              <w:lastRenderedPageBreak/>
              <w:t>chính trị của ngành/địa</w:t>
            </w:r>
            <w:r w:rsidRPr="00CC0F87">
              <w:rPr>
                <w:color w:val="000000" w:themeColor="text1"/>
                <w:sz w:val="26"/>
                <w:szCs w:val="26"/>
                <w:lang w:val="pt-BR"/>
              </w:rPr>
              <w:t xml:space="preserve"> </w:t>
            </w:r>
            <w:r w:rsidRPr="00CC0F87">
              <w:rPr>
                <w:color w:val="000000" w:themeColor="text1"/>
                <w:sz w:val="26"/>
                <w:szCs w:val="26"/>
                <w:lang w:val="vi-VN"/>
              </w:rPr>
              <w:t>phương/cơ quan/đơn vị, phân tích nguyên nhân và đề xuất giải pháp</w:t>
            </w:r>
            <w:r w:rsidRPr="00CC0F87">
              <w:rPr>
                <w:color w:val="000000" w:themeColor="text1"/>
                <w:sz w:val="26"/>
                <w:szCs w:val="26"/>
                <w:lang w:val="pt-BR"/>
              </w:rPr>
              <w:t>.</w:t>
            </w:r>
          </w:p>
          <w:p w14:paraId="15B7BE2D" w14:textId="77777777" w:rsidR="00626805" w:rsidRPr="00CC0F87" w:rsidRDefault="00626805" w:rsidP="00CC0F87">
            <w:pPr>
              <w:pStyle w:val="NormalWeb"/>
              <w:kinsoku w:val="0"/>
              <w:overflowPunct w:val="0"/>
              <w:snapToGrid w:val="0"/>
              <w:spacing w:before="0" w:beforeAutospacing="0" w:after="0" w:afterAutospacing="0" w:line="271" w:lineRule="auto"/>
              <w:jc w:val="both"/>
              <w:textAlignment w:val="baseline"/>
              <w:rPr>
                <w:bCs/>
                <w:color w:val="000000" w:themeColor="text1"/>
                <w:kern w:val="24"/>
                <w:sz w:val="26"/>
                <w:szCs w:val="26"/>
                <w:lang w:val="pt-BR"/>
              </w:rPr>
            </w:pPr>
            <w:r w:rsidRPr="00CC0F87">
              <w:rPr>
                <w:color w:val="000000" w:themeColor="text1"/>
                <w:sz w:val="26"/>
                <w:szCs w:val="26"/>
                <w:lang w:val="vi-VN"/>
              </w:rPr>
              <w:t xml:space="preserve">+ </w:t>
            </w:r>
            <w:r w:rsidRPr="00CC0F87">
              <w:rPr>
                <w:bCs/>
                <w:color w:val="000000" w:themeColor="text1"/>
                <w:kern w:val="24"/>
                <w:sz w:val="26"/>
                <w:szCs w:val="26"/>
                <w:lang w:val="vi-VN"/>
              </w:rPr>
              <w:t>N</w:t>
            </w:r>
            <w:r w:rsidRPr="00CC0F87">
              <w:rPr>
                <w:bCs/>
                <w:color w:val="000000" w:themeColor="text1"/>
                <w:kern w:val="24"/>
                <w:sz w:val="26"/>
                <w:szCs w:val="26"/>
                <w:lang w:val="pt-BR"/>
              </w:rPr>
              <w:t>hận diện, phản bác được</w:t>
            </w:r>
            <w:r w:rsidRPr="00CC0F87">
              <w:rPr>
                <w:bCs/>
                <w:color w:val="000000" w:themeColor="text1"/>
                <w:kern w:val="24"/>
                <w:sz w:val="26"/>
                <w:szCs w:val="26"/>
                <w:lang w:val="vi-VN"/>
              </w:rPr>
              <w:t xml:space="preserve"> </w:t>
            </w:r>
            <w:r w:rsidRPr="00CC0F87">
              <w:rPr>
                <w:bCs/>
                <w:color w:val="000000" w:themeColor="text1"/>
                <w:kern w:val="24"/>
                <w:sz w:val="26"/>
                <w:szCs w:val="26"/>
                <w:lang w:val="pt-BR"/>
              </w:rPr>
              <w:t>các quan điểm sai trái, xuyên tạc các mô hình CNXH trên thế giới hiện nay.</w:t>
            </w:r>
          </w:p>
          <w:p w14:paraId="45079246" w14:textId="77777777" w:rsidR="00626805" w:rsidRPr="00CC0F87" w:rsidRDefault="00626805" w:rsidP="00CC0F87">
            <w:pPr>
              <w:pStyle w:val="NormalWeb"/>
              <w:kinsoku w:val="0"/>
              <w:overflowPunct w:val="0"/>
              <w:snapToGrid w:val="0"/>
              <w:spacing w:before="0" w:beforeAutospacing="0" w:after="0" w:afterAutospacing="0" w:line="271" w:lineRule="auto"/>
              <w:jc w:val="both"/>
              <w:textAlignment w:val="baseline"/>
              <w:rPr>
                <w:color w:val="000000" w:themeColor="text1"/>
                <w:sz w:val="26"/>
                <w:szCs w:val="26"/>
                <w:lang w:val="pt-BR"/>
              </w:rPr>
            </w:pPr>
            <w:r w:rsidRPr="00CC0F87">
              <w:rPr>
                <w:color w:val="000000" w:themeColor="text1"/>
                <w:sz w:val="26"/>
                <w:szCs w:val="26"/>
                <w:lang w:val="vi-VN"/>
              </w:rPr>
              <w:t xml:space="preserve">+ Vận dụng </w:t>
            </w:r>
            <w:r w:rsidRPr="00CC0F87">
              <w:rPr>
                <w:color w:val="000000" w:themeColor="text1"/>
                <w:sz w:val="26"/>
                <w:szCs w:val="26"/>
                <w:lang w:val="pt-BR"/>
              </w:rPr>
              <w:t xml:space="preserve">được </w:t>
            </w:r>
            <w:r w:rsidRPr="00CC0F87">
              <w:rPr>
                <w:color w:val="000000" w:themeColor="text1"/>
                <w:sz w:val="26"/>
                <w:szCs w:val="26"/>
                <w:lang w:val="vi-VN"/>
              </w:rPr>
              <w:t xml:space="preserve">lý luận </w:t>
            </w:r>
            <w:r w:rsidRPr="00CC0F87">
              <w:rPr>
                <w:color w:val="000000" w:themeColor="text1"/>
                <w:sz w:val="26"/>
                <w:szCs w:val="26"/>
                <w:lang w:val="pt-BR"/>
              </w:rPr>
              <w:t>các mô hình CNXH trên thế giới hiện nay để giải quyết tình huống thực tiễn đặt ra trong quá trình xây dựng CNXH ở Việt Nam hiện nay.</w:t>
            </w:r>
          </w:p>
        </w:tc>
        <w:tc>
          <w:tcPr>
            <w:tcW w:w="4536" w:type="dxa"/>
            <w:vMerge/>
          </w:tcPr>
          <w:p w14:paraId="4E835DAC" w14:textId="77777777" w:rsidR="00626805" w:rsidRPr="00CC0F87" w:rsidRDefault="00626805" w:rsidP="00CC0F87">
            <w:pPr>
              <w:snapToGrid w:val="0"/>
              <w:spacing w:line="271" w:lineRule="auto"/>
              <w:rPr>
                <w:i/>
                <w:color w:val="000000" w:themeColor="text1"/>
                <w:sz w:val="26"/>
                <w:szCs w:val="26"/>
                <w:lang w:val="pt-BR"/>
              </w:rPr>
            </w:pPr>
          </w:p>
        </w:tc>
        <w:tc>
          <w:tcPr>
            <w:tcW w:w="2835" w:type="dxa"/>
            <w:vMerge/>
          </w:tcPr>
          <w:p w14:paraId="20AD6BF3" w14:textId="77777777" w:rsidR="00626805" w:rsidRPr="00CC0F87" w:rsidRDefault="00626805" w:rsidP="00CC0F87">
            <w:pPr>
              <w:snapToGrid w:val="0"/>
              <w:spacing w:line="271" w:lineRule="auto"/>
              <w:rPr>
                <w:i/>
                <w:color w:val="000000" w:themeColor="text1"/>
                <w:sz w:val="26"/>
                <w:szCs w:val="26"/>
                <w:lang w:val="pt-BR"/>
              </w:rPr>
            </w:pPr>
          </w:p>
        </w:tc>
      </w:tr>
      <w:tr w:rsidR="00626805" w:rsidRPr="00CC0F87" w14:paraId="434F1286" w14:textId="77777777" w:rsidTr="00014B5D">
        <w:tc>
          <w:tcPr>
            <w:tcW w:w="7230" w:type="dxa"/>
          </w:tcPr>
          <w:p w14:paraId="4C4C0037" w14:textId="77777777" w:rsidR="00626805" w:rsidRPr="00CC0F87" w:rsidRDefault="00626805" w:rsidP="00CC0F87">
            <w:pPr>
              <w:pStyle w:val="NormalWeb"/>
              <w:snapToGrid w:val="0"/>
              <w:spacing w:before="0" w:beforeAutospacing="0" w:after="0" w:afterAutospacing="0" w:line="271" w:lineRule="auto"/>
              <w:jc w:val="both"/>
              <w:rPr>
                <w:bCs/>
                <w:i/>
                <w:iCs/>
                <w:color w:val="000000" w:themeColor="text1"/>
                <w:kern w:val="24"/>
                <w:sz w:val="26"/>
                <w:szCs w:val="26"/>
              </w:rPr>
            </w:pPr>
            <w:r w:rsidRPr="00CC0F87">
              <w:rPr>
                <w:b/>
                <w:i/>
                <w:color w:val="000000" w:themeColor="text1"/>
                <w:sz w:val="26"/>
                <w:szCs w:val="26"/>
                <w:lang w:val="it-IT"/>
              </w:rPr>
              <w:t>- Về tư tưởng:</w:t>
            </w:r>
            <w:r w:rsidRPr="00CC0F87">
              <w:rPr>
                <w:bCs/>
                <w:i/>
                <w:iCs/>
                <w:color w:val="000000" w:themeColor="text1"/>
                <w:kern w:val="24"/>
                <w:sz w:val="26"/>
                <w:szCs w:val="26"/>
              </w:rPr>
              <w:t xml:space="preserve"> </w:t>
            </w:r>
          </w:p>
          <w:p w14:paraId="1AB11952" w14:textId="77777777" w:rsidR="00626805" w:rsidRPr="00CC0F87" w:rsidRDefault="00626805" w:rsidP="00CC0F87">
            <w:pPr>
              <w:pStyle w:val="NormalWeb"/>
              <w:kinsoku w:val="0"/>
              <w:overflowPunct w:val="0"/>
              <w:snapToGrid w:val="0"/>
              <w:spacing w:before="0" w:beforeAutospacing="0" w:after="0" w:afterAutospacing="0" w:line="271" w:lineRule="auto"/>
              <w:jc w:val="both"/>
              <w:textAlignment w:val="baseline"/>
              <w:rPr>
                <w:bCs/>
                <w:color w:val="000000" w:themeColor="text1"/>
                <w:kern w:val="24"/>
                <w:sz w:val="26"/>
                <w:szCs w:val="26"/>
                <w:lang w:val="vi-VN"/>
              </w:rPr>
            </w:pPr>
            <w:r w:rsidRPr="00CC0F87">
              <w:rPr>
                <w:color w:val="000000" w:themeColor="text1"/>
                <w:sz w:val="26"/>
                <w:szCs w:val="26"/>
              </w:rPr>
              <w:t>+</w:t>
            </w:r>
            <w:r w:rsidRPr="00CC0F87">
              <w:rPr>
                <w:b/>
                <w:bCs/>
                <w:color w:val="000000" w:themeColor="text1"/>
                <w:sz w:val="26"/>
                <w:szCs w:val="26"/>
              </w:rPr>
              <w:t xml:space="preserve"> </w:t>
            </w:r>
            <w:r w:rsidRPr="00CC0F87">
              <w:rPr>
                <w:color w:val="000000" w:themeColor="text1"/>
                <w:sz w:val="26"/>
                <w:szCs w:val="26"/>
              </w:rPr>
              <w:t xml:space="preserve">Tin </w:t>
            </w:r>
            <w:proofErr w:type="spellStart"/>
            <w:r w:rsidRPr="00CC0F87">
              <w:rPr>
                <w:color w:val="000000" w:themeColor="text1"/>
                <w:sz w:val="26"/>
                <w:szCs w:val="26"/>
              </w:rPr>
              <w:t>tưởng</w:t>
            </w:r>
            <w:proofErr w:type="spellEnd"/>
            <w:r w:rsidRPr="00CC0F87">
              <w:rPr>
                <w:color w:val="000000" w:themeColor="text1"/>
                <w:sz w:val="26"/>
                <w:szCs w:val="26"/>
              </w:rPr>
              <w:t xml:space="preserve"> </w:t>
            </w:r>
            <w:r w:rsidRPr="00CC0F87">
              <w:rPr>
                <w:bCs/>
                <w:color w:val="000000" w:themeColor="text1"/>
                <w:kern w:val="24"/>
                <w:sz w:val="26"/>
                <w:szCs w:val="26"/>
                <w:lang w:val="pt-BR"/>
              </w:rPr>
              <w:t xml:space="preserve">CNXH </w:t>
            </w:r>
            <w:proofErr w:type="spellStart"/>
            <w:r w:rsidRPr="00CC0F87">
              <w:rPr>
                <w:bCs/>
                <w:color w:val="000000" w:themeColor="text1"/>
                <w:kern w:val="24"/>
                <w:sz w:val="26"/>
                <w:szCs w:val="26"/>
                <w:lang w:val="pt-BR"/>
              </w:rPr>
              <w:t>hiện</w:t>
            </w:r>
            <w:proofErr w:type="spellEnd"/>
            <w:r w:rsidRPr="00CC0F87">
              <w:rPr>
                <w:bCs/>
                <w:color w:val="000000" w:themeColor="text1"/>
                <w:kern w:val="24"/>
                <w:sz w:val="26"/>
                <w:szCs w:val="26"/>
                <w:lang w:val="pt-BR"/>
              </w:rPr>
              <w:t xml:space="preserve"> </w:t>
            </w:r>
            <w:proofErr w:type="spellStart"/>
            <w:r w:rsidRPr="00CC0F87">
              <w:rPr>
                <w:bCs/>
                <w:color w:val="000000" w:themeColor="text1"/>
                <w:kern w:val="24"/>
                <w:sz w:val="26"/>
                <w:szCs w:val="26"/>
                <w:lang w:val="pt-BR"/>
              </w:rPr>
              <w:t>thực</w:t>
            </w:r>
            <w:proofErr w:type="spellEnd"/>
            <w:r w:rsidRPr="00CC0F87">
              <w:rPr>
                <w:bCs/>
                <w:color w:val="000000" w:themeColor="text1"/>
                <w:kern w:val="24"/>
                <w:sz w:val="26"/>
                <w:szCs w:val="26"/>
                <w:lang w:val="pt-BR"/>
              </w:rPr>
              <w:t xml:space="preserve"> </w:t>
            </w:r>
            <w:proofErr w:type="spellStart"/>
            <w:r w:rsidRPr="00CC0F87">
              <w:rPr>
                <w:bCs/>
                <w:color w:val="000000" w:themeColor="text1"/>
                <w:kern w:val="24"/>
                <w:sz w:val="26"/>
                <w:szCs w:val="26"/>
                <w:lang w:val="pt-BR"/>
              </w:rPr>
              <w:t>trên</w:t>
            </w:r>
            <w:proofErr w:type="spellEnd"/>
            <w:r w:rsidRPr="00CC0F87">
              <w:rPr>
                <w:bCs/>
                <w:color w:val="000000" w:themeColor="text1"/>
                <w:kern w:val="24"/>
                <w:sz w:val="26"/>
                <w:szCs w:val="26"/>
                <w:lang w:val="pt-BR"/>
              </w:rPr>
              <w:t xml:space="preserve"> </w:t>
            </w:r>
            <w:proofErr w:type="spellStart"/>
            <w:r w:rsidRPr="00CC0F87">
              <w:rPr>
                <w:bCs/>
                <w:color w:val="000000" w:themeColor="text1"/>
                <w:kern w:val="24"/>
                <w:sz w:val="26"/>
                <w:szCs w:val="26"/>
                <w:lang w:val="pt-BR"/>
              </w:rPr>
              <w:t>thế</w:t>
            </w:r>
            <w:proofErr w:type="spellEnd"/>
            <w:r w:rsidRPr="00CC0F87">
              <w:rPr>
                <w:bCs/>
                <w:color w:val="000000" w:themeColor="text1"/>
                <w:kern w:val="24"/>
                <w:sz w:val="26"/>
                <w:szCs w:val="26"/>
                <w:lang w:val="pt-BR"/>
              </w:rPr>
              <w:t xml:space="preserve"> </w:t>
            </w:r>
            <w:proofErr w:type="spellStart"/>
            <w:r w:rsidRPr="00CC0F87">
              <w:rPr>
                <w:bCs/>
                <w:color w:val="000000" w:themeColor="text1"/>
                <w:kern w:val="24"/>
                <w:sz w:val="26"/>
                <w:szCs w:val="26"/>
                <w:lang w:val="pt-BR"/>
              </w:rPr>
              <w:t>giới</w:t>
            </w:r>
            <w:proofErr w:type="spellEnd"/>
            <w:r w:rsidRPr="00CC0F87">
              <w:rPr>
                <w:bCs/>
                <w:color w:val="000000" w:themeColor="text1"/>
                <w:kern w:val="24"/>
                <w:sz w:val="26"/>
                <w:szCs w:val="26"/>
                <w:lang w:val="vi-VN"/>
              </w:rPr>
              <w:t xml:space="preserve">, </w:t>
            </w:r>
            <w:proofErr w:type="spellStart"/>
            <w:r w:rsidRPr="00CC0F87">
              <w:rPr>
                <w:color w:val="000000" w:themeColor="text1"/>
                <w:sz w:val="26"/>
                <w:szCs w:val="26"/>
              </w:rPr>
              <w:t>kiên</w:t>
            </w:r>
            <w:proofErr w:type="spellEnd"/>
            <w:r w:rsidRPr="00CC0F87">
              <w:rPr>
                <w:color w:val="000000" w:themeColor="text1"/>
                <w:sz w:val="26"/>
                <w:szCs w:val="26"/>
              </w:rPr>
              <w:t xml:space="preserve"> </w:t>
            </w:r>
            <w:proofErr w:type="spellStart"/>
            <w:r w:rsidRPr="00CC0F87">
              <w:rPr>
                <w:color w:val="000000" w:themeColor="text1"/>
                <w:sz w:val="26"/>
                <w:szCs w:val="26"/>
              </w:rPr>
              <w:t>định</w:t>
            </w:r>
            <w:proofErr w:type="spellEnd"/>
            <w:r w:rsidRPr="00CC0F87">
              <w:rPr>
                <w:color w:val="000000" w:themeColor="text1"/>
                <w:sz w:val="26"/>
                <w:szCs w:val="26"/>
              </w:rPr>
              <w:t xml:space="preserve"> </w:t>
            </w:r>
            <w:proofErr w:type="spellStart"/>
            <w:r w:rsidRPr="00CC0F87">
              <w:rPr>
                <w:color w:val="000000" w:themeColor="text1"/>
                <w:sz w:val="26"/>
                <w:szCs w:val="26"/>
              </w:rPr>
              <w:t>với</w:t>
            </w:r>
            <w:proofErr w:type="spellEnd"/>
            <w:r w:rsidRPr="00CC0F87">
              <w:rPr>
                <w:color w:val="000000" w:themeColor="text1"/>
                <w:sz w:val="26"/>
                <w:szCs w:val="26"/>
              </w:rPr>
              <w:t xml:space="preserve"> </w:t>
            </w:r>
            <w:proofErr w:type="spellStart"/>
            <w:r w:rsidRPr="00CC0F87">
              <w:rPr>
                <w:bCs/>
                <w:color w:val="000000" w:themeColor="text1"/>
                <w:sz w:val="26"/>
                <w:szCs w:val="26"/>
                <w:lang w:val="it-IT"/>
              </w:rPr>
              <w:t>sự</w:t>
            </w:r>
            <w:proofErr w:type="spellEnd"/>
            <w:r w:rsidRPr="00CC0F87">
              <w:rPr>
                <w:bCs/>
                <w:color w:val="000000" w:themeColor="text1"/>
                <w:sz w:val="26"/>
                <w:szCs w:val="26"/>
                <w:lang w:val="it-IT"/>
              </w:rPr>
              <w:t xml:space="preserve"> </w:t>
            </w:r>
            <w:proofErr w:type="spellStart"/>
            <w:r w:rsidRPr="00CC0F87">
              <w:rPr>
                <w:bCs/>
                <w:color w:val="000000" w:themeColor="text1"/>
                <w:sz w:val="26"/>
                <w:szCs w:val="26"/>
                <w:lang w:val="it-IT"/>
              </w:rPr>
              <w:t>nghiệp</w:t>
            </w:r>
            <w:proofErr w:type="spellEnd"/>
            <w:r w:rsidRPr="00CC0F87">
              <w:rPr>
                <w:bCs/>
                <w:color w:val="000000" w:themeColor="text1"/>
                <w:sz w:val="26"/>
                <w:szCs w:val="26"/>
                <w:lang w:val="it-IT"/>
              </w:rPr>
              <w:t xml:space="preserve"> </w:t>
            </w:r>
            <w:proofErr w:type="spellStart"/>
            <w:r w:rsidRPr="00CC0F87">
              <w:rPr>
                <w:bCs/>
                <w:color w:val="000000" w:themeColor="text1"/>
                <w:sz w:val="26"/>
                <w:szCs w:val="26"/>
                <w:lang w:val="it-IT"/>
              </w:rPr>
              <w:t>xây</w:t>
            </w:r>
            <w:proofErr w:type="spellEnd"/>
            <w:r w:rsidRPr="00CC0F87">
              <w:rPr>
                <w:bCs/>
                <w:color w:val="000000" w:themeColor="text1"/>
                <w:sz w:val="26"/>
                <w:szCs w:val="26"/>
                <w:lang w:val="it-IT"/>
              </w:rPr>
              <w:t xml:space="preserve"> </w:t>
            </w:r>
            <w:proofErr w:type="spellStart"/>
            <w:r w:rsidRPr="00CC0F87">
              <w:rPr>
                <w:bCs/>
                <w:color w:val="000000" w:themeColor="text1"/>
                <w:sz w:val="26"/>
                <w:szCs w:val="26"/>
                <w:lang w:val="it-IT"/>
              </w:rPr>
              <w:t>dựng</w:t>
            </w:r>
            <w:proofErr w:type="spellEnd"/>
            <w:r w:rsidRPr="00CC0F87">
              <w:rPr>
                <w:bCs/>
                <w:color w:val="000000" w:themeColor="text1"/>
                <w:sz w:val="26"/>
                <w:szCs w:val="26"/>
                <w:lang w:val="it-IT"/>
              </w:rPr>
              <w:t xml:space="preserve"> CNXH do </w:t>
            </w:r>
            <w:proofErr w:type="spellStart"/>
            <w:r w:rsidRPr="00CC0F87">
              <w:rPr>
                <w:bCs/>
                <w:color w:val="000000" w:themeColor="text1"/>
                <w:sz w:val="26"/>
                <w:szCs w:val="26"/>
                <w:lang w:val="it-IT"/>
              </w:rPr>
              <w:t>Đảng</w:t>
            </w:r>
            <w:proofErr w:type="spellEnd"/>
            <w:r w:rsidRPr="00CC0F87">
              <w:rPr>
                <w:bCs/>
                <w:color w:val="000000" w:themeColor="text1"/>
                <w:sz w:val="26"/>
                <w:szCs w:val="26"/>
                <w:lang w:val="it-IT"/>
              </w:rPr>
              <w:t xml:space="preserve"> Cộng</w:t>
            </w:r>
            <w:r w:rsidRPr="00CC0F87">
              <w:rPr>
                <w:bCs/>
                <w:color w:val="000000" w:themeColor="text1"/>
                <w:sz w:val="26"/>
                <w:szCs w:val="26"/>
              </w:rPr>
              <w:t xml:space="preserve"> </w:t>
            </w:r>
            <w:proofErr w:type="spellStart"/>
            <w:r w:rsidRPr="00CC0F87">
              <w:rPr>
                <w:bCs/>
                <w:color w:val="000000" w:themeColor="text1"/>
                <w:sz w:val="26"/>
                <w:szCs w:val="26"/>
              </w:rPr>
              <w:t>sản</w:t>
            </w:r>
            <w:proofErr w:type="spellEnd"/>
            <w:r w:rsidRPr="00CC0F87">
              <w:rPr>
                <w:bCs/>
                <w:color w:val="000000" w:themeColor="text1"/>
                <w:sz w:val="26"/>
                <w:szCs w:val="26"/>
              </w:rPr>
              <w:t xml:space="preserve"> Việt Nam </w:t>
            </w:r>
            <w:proofErr w:type="spellStart"/>
            <w:r w:rsidRPr="00CC0F87">
              <w:rPr>
                <w:bCs/>
                <w:color w:val="000000" w:themeColor="text1"/>
                <w:sz w:val="26"/>
                <w:szCs w:val="26"/>
                <w:lang w:val="it-IT"/>
              </w:rPr>
              <w:t>lãnh</w:t>
            </w:r>
            <w:proofErr w:type="spellEnd"/>
            <w:r w:rsidRPr="00CC0F87">
              <w:rPr>
                <w:bCs/>
                <w:color w:val="000000" w:themeColor="text1"/>
                <w:sz w:val="26"/>
                <w:szCs w:val="26"/>
                <w:lang w:val="it-IT"/>
              </w:rPr>
              <w:t xml:space="preserve"> </w:t>
            </w:r>
            <w:proofErr w:type="spellStart"/>
            <w:r w:rsidRPr="00CC0F87">
              <w:rPr>
                <w:bCs/>
                <w:color w:val="000000" w:themeColor="text1"/>
                <w:sz w:val="26"/>
                <w:szCs w:val="26"/>
                <w:lang w:val="it-IT"/>
              </w:rPr>
              <w:t>đạo</w:t>
            </w:r>
            <w:proofErr w:type="spellEnd"/>
            <w:r w:rsidRPr="00CC0F87">
              <w:rPr>
                <w:bCs/>
                <w:color w:val="000000" w:themeColor="text1"/>
                <w:sz w:val="26"/>
                <w:szCs w:val="26"/>
                <w:lang w:val="it-IT"/>
              </w:rPr>
              <w:t>.</w:t>
            </w:r>
          </w:p>
          <w:p w14:paraId="17252261" w14:textId="77777777" w:rsidR="00626805" w:rsidRPr="00CC0F87" w:rsidRDefault="00626805" w:rsidP="00CC0F87">
            <w:pPr>
              <w:pStyle w:val="NormalWeb"/>
              <w:kinsoku w:val="0"/>
              <w:overflowPunct w:val="0"/>
              <w:snapToGrid w:val="0"/>
              <w:spacing w:before="0" w:beforeAutospacing="0" w:after="0" w:afterAutospacing="0" w:line="271" w:lineRule="auto"/>
              <w:jc w:val="both"/>
              <w:textAlignment w:val="baseline"/>
              <w:rPr>
                <w:bCs/>
                <w:color w:val="000000" w:themeColor="text1"/>
                <w:kern w:val="24"/>
                <w:sz w:val="26"/>
                <w:szCs w:val="26"/>
                <w:lang w:val="vi-VN"/>
              </w:rPr>
            </w:pPr>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lang w:val="vi-VN"/>
              </w:rPr>
              <w:t xml:space="preserve"> động </w:t>
            </w:r>
            <w:proofErr w:type="spellStart"/>
            <w:r w:rsidRPr="00CC0F87">
              <w:rPr>
                <w:color w:val="000000" w:themeColor="text1"/>
                <w:sz w:val="26"/>
                <w:szCs w:val="26"/>
              </w:rPr>
              <w:t>vận</w:t>
            </w:r>
            <w:proofErr w:type="spellEnd"/>
            <w:r w:rsidRPr="00CC0F87">
              <w:rPr>
                <w:color w:val="000000" w:themeColor="text1"/>
                <w:sz w:val="26"/>
                <w:szCs w:val="26"/>
              </w:rPr>
              <w:t xml:space="preserve"> </w:t>
            </w:r>
            <w:proofErr w:type="spellStart"/>
            <w:r w:rsidRPr="00CC0F87">
              <w:rPr>
                <w:color w:val="000000" w:themeColor="text1"/>
                <w:sz w:val="26"/>
                <w:szCs w:val="26"/>
              </w:rPr>
              <w:t>dụng</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nội</w:t>
            </w:r>
            <w:proofErr w:type="spellEnd"/>
            <w:r w:rsidRPr="00CC0F87">
              <w:rPr>
                <w:color w:val="000000" w:themeColor="text1"/>
                <w:sz w:val="26"/>
                <w:szCs w:val="26"/>
              </w:rPr>
              <w:t xml:space="preserve"> dung </w:t>
            </w:r>
            <w:proofErr w:type="spellStart"/>
            <w:r w:rsidRPr="00CC0F87">
              <w:rPr>
                <w:color w:val="000000" w:themeColor="text1"/>
                <w:sz w:val="26"/>
                <w:szCs w:val="26"/>
              </w:rPr>
              <w:t>tham</w:t>
            </w:r>
            <w:proofErr w:type="spellEnd"/>
            <w:r w:rsidRPr="00CC0F87">
              <w:rPr>
                <w:color w:val="000000" w:themeColor="text1"/>
                <w:sz w:val="26"/>
                <w:szCs w:val="26"/>
              </w:rPr>
              <w:t xml:space="preserve"> </w:t>
            </w:r>
            <w:proofErr w:type="spellStart"/>
            <w:r w:rsidRPr="00CC0F87">
              <w:rPr>
                <w:color w:val="000000" w:themeColor="text1"/>
                <w:sz w:val="26"/>
                <w:szCs w:val="26"/>
              </w:rPr>
              <w:t>khảo</w:t>
            </w:r>
            <w:proofErr w:type="spellEnd"/>
            <w:r w:rsidRPr="00CC0F87">
              <w:rPr>
                <w:color w:val="000000" w:themeColor="text1"/>
                <w:sz w:val="26"/>
                <w:szCs w:val="26"/>
              </w:rPr>
              <w:t xml:space="preserve"> </w:t>
            </w:r>
            <w:proofErr w:type="spellStart"/>
            <w:r w:rsidRPr="00CC0F87">
              <w:rPr>
                <w:color w:val="000000" w:themeColor="text1"/>
                <w:sz w:val="26"/>
                <w:szCs w:val="26"/>
              </w:rPr>
              <w:t>từ</w:t>
            </w:r>
            <w:proofErr w:type="spellEnd"/>
            <w:r w:rsidRPr="00CC0F87">
              <w:rPr>
                <w:color w:val="000000" w:themeColor="text1"/>
                <w:sz w:val="26"/>
                <w:szCs w:val="26"/>
              </w:rPr>
              <w:t xml:space="preserve"> </w:t>
            </w: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tiễn</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mô</w:t>
            </w:r>
            <w:proofErr w:type="spellEnd"/>
            <w:r w:rsidRPr="00CC0F87">
              <w:rPr>
                <w:color w:val="000000" w:themeColor="text1"/>
                <w:sz w:val="26"/>
                <w:szCs w:val="26"/>
              </w:rPr>
              <w:t xml:space="preserve"> </w:t>
            </w:r>
            <w:proofErr w:type="spellStart"/>
            <w:r w:rsidRPr="00CC0F87">
              <w:rPr>
                <w:color w:val="000000" w:themeColor="text1"/>
                <w:sz w:val="26"/>
                <w:szCs w:val="26"/>
              </w:rPr>
              <w:t>hình</w:t>
            </w:r>
            <w:proofErr w:type="spellEnd"/>
            <w:r w:rsidRPr="00CC0F87">
              <w:rPr>
                <w:color w:val="000000" w:themeColor="text1"/>
                <w:sz w:val="26"/>
                <w:szCs w:val="26"/>
              </w:rPr>
              <w:t xml:space="preserve"> CNXH </w:t>
            </w:r>
            <w:proofErr w:type="spellStart"/>
            <w:r w:rsidRPr="00CC0F87">
              <w:rPr>
                <w:color w:val="000000" w:themeColor="text1"/>
                <w:sz w:val="26"/>
                <w:szCs w:val="26"/>
              </w:rPr>
              <w:t>trên</w:t>
            </w:r>
            <w:proofErr w:type="spellEnd"/>
            <w:r w:rsidRPr="00CC0F87">
              <w:rPr>
                <w:color w:val="000000" w:themeColor="text1"/>
                <w:sz w:val="26"/>
                <w:szCs w:val="26"/>
              </w:rPr>
              <w:t xml:space="preserve"> </w:t>
            </w:r>
            <w:proofErr w:type="spellStart"/>
            <w:r w:rsidRPr="00CC0F87">
              <w:rPr>
                <w:color w:val="000000" w:themeColor="text1"/>
                <w:sz w:val="26"/>
                <w:szCs w:val="26"/>
              </w:rPr>
              <w:t>thế</w:t>
            </w:r>
            <w:proofErr w:type="spellEnd"/>
            <w:r w:rsidRPr="00CC0F87">
              <w:rPr>
                <w:color w:val="000000" w:themeColor="text1"/>
                <w:sz w:val="26"/>
                <w:szCs w:val="26"/>
              </w:rPr>
              <w:t xml:space="preserve"> </w:t>
            </w:r>
            <w:proofErr w:type="spellStart"/>
            <w:r w:rsidRPr="00CC0F87">
              <w:rPr>
                <w:color w:val="000000" w:themeColor="text1"/>
                <w:sz w:val="26"/>
                <w:szCs w:val="26"/>
              </w:rPr>
              <w:t>giới</w:t>
            </w:r>
            <w:proofErr w:type="spellEnd"/>
            <w:r w:rsidRPr="00CC0F87">
              <w:rPr>
                <w:color w:val="000000" w:themeColor="text1"/>
                <w:sz w:val="26"/>
                <w:szCs w:val="26"/>
              </w:rPr>
              <w:t xml:space="preserve"> </w:t>
            </w:r>
            <w:r w:rsidRPr="00CC0F87">
              <w:rPr>
                <w:color w:val="000000" w:themeColor="text1"/>
                <w:sz w:val="26"/>
                <w:szCs w:val="26"/>
                <w:lang w:val="vi-VN"/>
              </w:rPr>
              <w:t>để</w:t>
            </w:r>
            <w:r w:rsidRPr="00CC0F87">
              <w:rPr>
                <w:color w:val="000000" w:themeColor="text1"/>
                <w:sz w:val="26"/>
                <w:szCs w:val="26"/>
              </w:rPr>
              <w:t xml:space="preserve"> </w:t>
            </w:r>
            <w:proofErr w:type="spellStart"/>
            <w:r w:rsidRPr="00CC0F87">
              <w:rPr>
                <w:color w:val="000000" w:themeColor="text1"/>
                <w:sz w:val="26"/>
                <w:szCs w:val="26"/>
              </w:rPr>
              <w:t>t</w:t>
            </w:r>
            <w:r w:rsidRPr="00CC0F87">
              <w:rPr>
                <w:color w:val="000000" w:themeColor="text1"/>
                <w:sz w:val="26"/>
                <w:szCs w:val="26"/>
                <w:lang w:val="vi-VN"/>
              </w:rPr>
              <w:t>ổ</w:t>
            </w:r>
            <w:proofErr w:type="spellEnd"/>
            <w:r w:rsidRPr="00CC0F87">
              <w:rPr>
                <w:color w:val="000000" w:themeColor="text1"/>
                <w:sz w:val="26"/>
                <w:szCs w:val="26"/>
                <w:lang w:val="vi-VN"/>
              </w:rPr>
              <w:t xml:space="preserve"> chức </w:t>
            </w: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nhiệm</w:t>
            </w:r>
            <w:proofErr w:type="spellEnd"/>
            <w:r w:rsidRPr="00CC0F87">
              <w:rPr>
                <w:color w:val="000000" w:themeColor="text1"/>
                <w:sz w:val="26"/>
                <w:szCs w:val="26"/>
              </w:rPr>
              <w:t xml:space="preserve"> </w:t>
            </w:r>
            <w:proofErr w:type="spellStart"/>
            <w:r w:rsidRPr="00CC0F87">
              <w:rPr>
                <w:color w:val="000000" w:themeColor="text1"/>
                <w:sz w:val="26"/>
                <w:szCs w:val="26"/>
              </w:rPr>
              <w:t>vụ</w:t>
            </w:r>
            <w:proofErr w:type="spellEnd"/>
            <w:r w:rsidRPr="00CC0F87">
              <w:rPr>
                <w:color w:val="000000" w:themeColor="text1"/>
                <w:sz w:val="26"/>
                <w:szCs w:val="26"/>
              </w:rPr>
              <w:t xml:space="preserve"> </w:t>
            </w:r>
            <w:proofErr w:type="spellStart"/>
            <w:r w:rsidRPr="00CC0F87">
              <w:rPr>
                <w:color w:val="000000" w:themeColor="text1"/>
                <w:sz w:val="26"/>
                <w:szCs w:val="26"/>
              </w:rPr>
              <w:t>chính</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ngành</w:t>
            </w:r>
            <w:proofErr w:type="spellEnd"/>
            <w:r w:rsidRPr="00CC0F87">
              <w:rPr>
                <w:color w:val="000000" w:themeColor="text1"/>
                <w:sz w:val="26"/>
                <w:szCs w:val="26"/>
              </w:rPr>
              <w:t>/</w:t>
            </w:r>
            <w:proofErr w:type="spellStart"/>
            <w:r w:rsidRPr="00CC0F87">
              <w:rPr>
                <w:color w:val="000000" w:themeColor="text1"/>
                <w:sz w:val="26"/>
                <w:szCs w:val="26"/>
              </w:rPr>
              <w:t>địa</w:t>
            </w:r>
            <w:proofErr w:type="spellEnd"/>
            <w:r w:rsidRPr="00CC0F87">
              <w:rPr>
                <w:color w:val="000000" w:themeColor="text1"/>
                <w:sz w:val="26"/>
                <w:szCs w:val="26"/>
              </w:rPr>
              <w:t xml:space="preserve"> </w:t>
            </w:r>
            <w:proofErr w:type="spellStart"/>
            <w:r w:rsidRPr="00CC0F87">
              <w:rPr>
                <w:color w:val="000000" w:themeColor="text1"/>
                <w:sz w:val="26"/>
                <w:szCs w:val="26"/>
              </w:rPr>
              <w:t>phương</w:t>
            </w:r>
            <w:proofErr w:type="spellEnd"/>
            <w:r w:rsidRPr="00CC0F87">
              <w:rPr>
                <w:color w:val="000000" w:themeColor="text1"/>
                <w:sz w:val="26"/>
                <w:szCs w:val="26"/>
              </w:rPr>
              <w:t>/</w:t>
            </w:r>
            <w:proofErr w:type="spellStart"/>
            <w:r w:rsidRPr="00CC0F87">
              <w:rPr>
                <w:color w:val="000000" w:themeColor="text1"/>
                <w:sz w:val="26"/>
                <w:szCs w:val="26"/>
              </w:rPr>
              <w:t>cơ</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w:t>
            </w:r>
            <w:proofErr w:type="spellStart"/>
            <w:r w:rsidRPr="00CC0F87">
              <w:rPr>
                <w:color w:val="000000" w:themeColor="text1"/>
                <w:sz w:val="26"/>
                <w:szCs w:val="26"/>
              </w:rPr>
              <w:t>đơn</w:t>
            </w:r>
            <w:proofErr w:type="spellEnd"/>
            <w:r w:rsidRPr="00CC0F87">
              <w:rPr>
                <w:color w:val="000000" w:themeColor="text1"/>
                <w:sz w:val="26"/>
                <w:szCs w:val="26"/>
              </w:rPr>
              <w:t xml:space="preserve"> </w:t>
            </w:r>
            <w:proofErr w:type="spellStart"/>
            <w:r w:rsidRPr="00CC0F87">
              <w:rPr>
                <w:color w:val="000000" w:themeColor="text1"/>
                <w:sz w:val="26"/>
                <w:szCs w:val="26"/>
              </w:rPr>
              <w:t>vị</w:t>
            </w:r>
            <w:proofErr w:type="spellEnd"/>
            <w:r w:rsidRPr="00CC0F87">
              <w:rPr>
                <w:color w:val="000000" w:themeColor="text1"/>
                <w:sz w:val="26"/>
                <w:szCs w:val="26"/>
              </w:rPr>
              <w:t>.</w:t>
            </w:r>
          </w:p>
        </w:tc>
        <w:tc>
          <w:tcPr>
            <w:tcW w:w="4536" w:type="dxa"/>
            <w:vMerge/>
          </w:tcPr>
          <w:p w14:paraId="06A49093" w14:textId="77777777" w:rsidR="00626805" w:rsidRPr="00CC0F87" w:rsidRDefault="00626805" w:rsidP="00CC0F87">
            <w:pPr>
              <w:snapToGrid w:val="0"/>
              <w:spacing w:line="271" w:lineRule="auto"/>
              <w:rPr>
                <w:i/>
                <w:color w:val="000000" w:themeColor="text1"/>
                <w:sz w:val="26"/>
                <w:szCs w:val="26"/>
                <w:lang w:val="pt-BR"/>
              </w:rPr>
            </w:pPr>
          </w:p>
        </w:tc>
        <w:tc>
          <w:tcPr>
            <w:tcW w:w="2835" w:type="dxa"/>
            <w:vMerge/>
          </w:tcPr>
          <w:p w14:paraId="724B06C1" w14:textId="77777777" w:rsidR="00626805" w:rsidRPr="00CC0F87" w:rsidRDefault="00626805" w:rsidP="00CC0F87">
            <w:pPr>
              <w:snapToGrid w:val="0"/>
              <w:spacing w:line="271" w:lineRule="auto"/>
              <w:rPr>
                <w:i/>
                <w:color w:val="000000" w:themeColor="text1"/>
                <w:sz w:val="26"/>
                <w:szCs w:val="26"/>
                <w:lang w:val="pt-BR"/>
              </w:rPr>
            </w:pPr>
          </w:p>
        </w:tc>
      </w:tr>
    </w:tbl>
    <w:p w14:paraId="4B86749F" w14:textId="77777777" w:rsidR="00626805" w:rsidRPr="00CC0F87" w:rsidRDefault="00626805" w:rsidP="00CC0F87">
      <w:pPr>
        <w:pStyle w:val="NormalWeb"/>
        <w:snapToGrid w:val="0"/>
        <w:spacing w:before="0" w:beforeAutospacing="0" w:after="0" w:afterAutospacing="0" w:line="271" w:lineRule="auto"/>
        <w:jc w:val="both"/>
        <w:textAlignment w:val="baseline"/>
        <w:rPr>
          <w:b/>
          <w:bCs/>
          <w:color w:val="000000" w:themeColor="text1"/>
          <w:kern w:val="24"/>
          <w:sz w:val="26"/>
          <w:szCs w:val="26"/>
          <w:lang w:val="it-IT"/>
        </w:rPr>
      </w:pPr>
      <w:r w:rsidRPr="00CC0F87">
        <w:rPr>
          <w:b/>
          <w:bCs/>
          <w:color w:val="000000" w:themeColor="text1"/>
          <w:kern w:val="24"/>
          <w:sz w:val="26"/>
          <w:szCs w:val="26"/>
          <w:lang w:val="it-IT"/>
        </w:rPr>
        <w:t>5. Tài liệu tham khảo:</w:t>
      </w:r>
    </w:p>
    <w:p w14:paraId="0034DEB8" w14:textId="77777777" w:rsidR="00626805" w:rsidRPr="00CC0F87" w:rsidRDefault="00626805" w:rsidP="00CC0F87">
      <w:pPr>
        <w:tabs>
          <w:tab w:val="left" w:leader="dot" w:pos="8789"/>
        </w:tabs>
        <w:snapToGrid w:val="0"/>
        <w:spacing w:line="271" w:lineRule="auto"/>
        <w:rPr>
          <w:rFonts w:eastAsia="Calibri"/>
          <w:b/>
          <w:i/>
          <w:color w:val="000000" w:themeColor="text1"/>
          <w:sz w:val="26"/>
          <w:szCs w:val="26"/>
          <w:lang w:val="it-IT"/>
        </w:rPr>
      </w:pPr>
      <w:r w:rsidRPr="00CC0F87">
        <w:rPr>
          <w:b/>
          <w:bCs/>
          <w:i/>
          <w:color w:val="000000" w:themeColor="text1"/>
          <w:kern w:val="24"/>
          <w:sz w:val="26"/>
          <w:szCs w:val="26"/>
          <w:lang w:val="it-IT"/>
        </w:rPr>
        <w:t>5.1.Tài liệu phải đọc:</w:t>
      </w:r>
      <w:r w:rsidRPr="00CC0F87">
        <w:rPr>
          <w:rFonts w:eastAsia="Calibri"/>
          <w:b/>
          <w:i/>
          <w:color w:val="000000" w:themeColor="text1"/>
          <w:sz w:val="26"/>
          <w:szCs w:val="26"/>
          <w:lang w:val="it-IT"/>
        </w:rPr>
        <w:t xml:space="preserve"> </w:t>
      </w:r>
    </w:p>
    <w:p w14:paraId="0750DBFD" w14:textId="77777777" w:rsidR="00626805" w:rsidRPr="00CC0F87" w:rsidRDefault="00626805" w:rsidP="00CC0F87">
      <w:pPr>
        <w:pStyle w:val="NormalWeb"/>
        <w:snapToGrid w:val="0"/>
        <w:spacing w:before="0" w:beforeAutospacing="0" w:after="0" w:afterAutospacing="0" w:line="271" w:lineRule="auto"/>
        <w:ind w:firstLine="426"/>
        <w:jc w:val="both"/>
        <w:textAlignment w:val="baseline"/>
        <w:rPr>
          <w:rFonts w:eastAsia="Calibri"/>
          <w:color w:val="000000" w:themeColor="text1"/>
          <w:sz w:val="26"/>
          <w:szCs w:val="26"/>
          <w:lang w:val="it-IT"/>
        </w:rPr>
      </w:pPr>
      <w:r w:rsidRPr="00CC0F87">
        <w:rPr>
          <w:rFonts w:eastAsia="Calibri"/>
          <w:color w:val="000000" w:themeColor="text1"/>
          <w:sz w:val="26"/>
          <w:szCs w:val="26"/>
          <w:lang w:val="it-IT"/>
        </w:rPr>
        <w:t xml:space="preserve">1. Học viện Chính trị Quốc gia Hồ Chí Minh: </w:t>
      </w:r>
      <w:r w:rsidRPr="00CC0F87">
        <w:rPr>
          <w:rFonts w:eastAsia="Calibri"/>
          <w:i/>
          <w:color w:val="000000" w:themeColor="text1"/>
          <w:sz w:val="26"/>
          <w:szCs w:val="26"/>
          <w:lang w:val="it-IT"/>
        </w:rPr>
        <w:t>Giáo trình</w:t>
      </w:r>
      <w:r w:rsidRPr="00CC0F87">
        <w:rPr>
          <w:rFonts w:eastAsia="Calibri"/>
          <w:color w:val="000000" w:themeColor="text1"/>
          <w:sz w:val="26"/>
          <w:szCs w:val="26"/>
          <w:lang w:val="it-IT"/>
        </w:rPr>
        <w:t xml:space="preserve"> </w:t>
      </w:r>
      <w:r w:rsidRPr="00CC0F87">
        <w:rPr>
          <w:rFonts w:eastAsia="Calibri"/>
          <w:i/>
          <w:iCs/>
          <w:color w:val="000000" w:themeColor="text1"/>
          <w:sz w:val="26"/>
          <w:szCs w:val="26"/>
          <w:lang w:val="it-IT"/>
        </w:rPr>
        <w:t>Chủ nghĩa xã hội khoa học</w:t>
      </w:r>
      <w:r w:rsidRPr="00CC0F87">
        <w:rPr>
          <w:rFonts w:eastAsia="Calibri"/>
          <w:color w:val="000000" w:themeColor="text1"/>
          <w:sz w:val="26"/>
          <w:szCs w:val="26"/>
          <w:lang w:val="it-IT"/>
        </w:rPr>
        <w:t xml:space="preserve"> (Dùng cho hệ đào tạo Cao cấp lý luận chính trị), Nxb Lý luận Chính trị, H. 2026, tr.</w:t>
      </w:r>
    </w:p>
    <w:p w14:paraId="441433A8" w14:textId="77777777" w:rsidR="00626805" w:rsidRPr="00CC0F87" w:rsidRDefault="00626805" w:rsidP="00CC0F87">
      <w:pPr>
        <w:pStyle w:val="NormalWeb"/>
        <w:snapToGrid w:val="0"/>
        <w:spacing w:before="0" w:beforeAutospacing="0" w:after="0" w:afterAutospacing="0" w:line="271" w:lineRule="auto"/>
        <w:ind w:firstLine="426"/>
        <w:jc w:val="both"/>
        <w:textAlignment w:val="baseline"/>
        <w:rPr>
          <w:rFonts w:eastAsia="Calibri"/>
          <w:color w:val="000000" w:themeColor="text1"/>
          <w:sz w:val="26"/>
          <w:szCs w:val="26"/>
          <w:lang w:val="it-IT"/>
        </w:rPr>
      </w:pPr>
      <w:r w:rsidRPr="00CC0F87">
        <w:rPr>
          <w:rFonts w:eastAsia="Calibri"/>
          <w:bCs/>
          <w:iCs/>
          <w:color w:val="000000" w:themeColor="text1"/>
          <w:sz w:val="26"/>
          <w:szCs w:val="26"/>
          <w:lang w:val="it-IT"/>
        </w:rPr>
        <w:t>2. Đ</w:t>
      </w:r>
      <w:r w:rsidRPr="00CC0F87">
        <w:rPr>
          <w:rFonts w:eastAsia="Calibri"/>
          <w:color w:val="000000" w:themeColor="text1"/>
          <w:sz w:val="26"/>
          <w:szCs w:val="26"/>
          <w:lang w:val="it-IT"/>
        </w:rPr>
        <w:t xml:space="preserve">ảng Cộng sản Việt Nam: </w:t>
      </w:r>
      <w:r w:rsidRPr="00CC0F87">
        <w:rPr>
          <w:rFonts w:eastAsia="Calibri"/>
          <w:i/>
          <w:iCs/>
          <w:color w:val="000000" w:themeColor="text1"/>
          <w:sz w:val="26"/>
          <w:szCs w:val="26"/>
          <w:lang w:val="it-IT"/>
        </w:rPr>
        <w:t>Văn kiện Đại hội Đại biểu toàn quốc lần thứ XIV</w:t>
      </w:r>
      <w:r w:rsidRPr="00CC0F87">
        <w:rPr>
          <w:rFonts w:eastAsia="Calibri"/>
          <w:color w:val="000000" w:themeColor="text1"/>
          <w:sz w:val="26"/>
          <w:szCs w:val="26"/>
          <w:lang w:val="it-IT"/>
        </w:rPr>
        <w:t>, Tập 1, Nxb. Chính trị Quốc gia Sự thật, H.2026, tr.81, 84, 86, 97, 108, 120.</w:t>
      </w:r>
    </w:p>
    <w:p w14:paraId="560E8578" w14:textId="77777777" w:rsidR="00626805" w:rsidRPr="00CC0F87" w:rsidRDefault="00626805" w:rsidP="00CC0F87">
      <w:pPr>
        <w:snapToGrid w:val="0"/>
        <w:spacing w:line="271" w:lineRule="auto"/>
        <w:ind w:firstLine="426"/>
        <w:rPr>
          <w:rFonts w:eastAsia="Calibri"/>
          <w:b/>
          <w:bCs/>
          <w:color w:val="000000" w:themeColor="text1"/>
          <w:sz w:val="26"/>
          <w:szCs w:val="26"/>
          <w:lang w:val="it-IT"/>
        </w:rPr>
      </w:pPr>
      <w:r w:rsidRPr="00CC0F87">
        <w:rPr>
          <w:rFonts w:eastAsia="Calibri"/>
          <w:color w:val="000000" w:themeColor="text1"/>
          <w:sz w:val="26"/>
          <w:szCs w:val="26"/>
          <w:lang w:val="it-IT"/>
        </w:rPr>
        <w:t>3.</w:t>
      </w:r>
      <w:r w:rsidRPr="00CC0F87">
        <w:rPr>
          <w:rFonts w:eastAsia="Calibri"/>
          <w:b/>
          <w:bCs/>
          <w:color w:val="000000" w:themeColor="text1"/>
          <w:sz w:val="26"/>
          <w:szCs w:val="26"/>
          <w:lang w:val="it-IT"/>
        </w:rPr>
        <w:t xml:space="preserve"> </w:t>
      </w:r>
      <w:r w:rsidRPr="00CC0F87">
        <w:rPr>
          <w:rFonts w:eastAsia="Calibri"/>
          <w:color w:val="000000" w:themeColor="text1"/>
          <w:sz w:val="26"/>
          <w:szCs w:val="26"/>
          <w:lang w:val="it-IT"/>
        </w:rPr>
        <w:t xml:space="preserve">TS Phạm Thị Hoàng Hà, TS Nguyễn Văn Quyết (2021): </w:t>
      </w:r>
      <w:r w:rsidRPr="00CC0F87">
        <w:rPr>
          <w:rFonts w:eastAsia="Calibri"/>
          <w:i/>
          <w:iCs/>
          <w:color w:val="000000" w:themeColor="text1"/>
          <w:sz w:val="26"/>
          <w:szCs w:val="26"/>
          <w:lang w:val="it-IT"/>
        </w:rPr>
        <w:t>Mô hình chủ nghĩa xã hội đặc sắc Trung Quốc thời đại mới và những gợi mở cho Việt Nam hiện nay</w:t>
      </w:r>
      <w:r w:rsidRPr="00CC0F87">
        <w:rPr>
          <w:rFonts w:eastAsia="Calibri"/>
          <w:color w:val="000000" w:themeColor="text1"/>
          <w:sz w:val="26"/>
          <w:szCs w:val="26"/>
          <w:lang w:val="it-IT"/>
        </w:rPr>
        <w:t>. Tạp chí Chủ nghĩa xã hội - lý luận và thực tiễn, số tháng 3 (13) 2021, tr.60-65.</w:t>
      </w:r>
      <w:r w:rsidRPr="00CC0F87">
        <w:rPr>
          <w:rFonts w:eastAsia="Calibri"/>
          <w:color w:val="000000" w:themeColor="text1"/>
          <w:sz w:val="26"/>
          <w:szCs w:val="26"/>
          <w:lang w:val="vi-VN"/>
        </w:rPr>
        <w:t xml:space="preserve"> </w:t>
      </w:r>
    </w:p>
    <w:p w14:paraId="06232829" w14:textId="77777777" w:rsidR="00626805" w:rsidRPr="00CC0F87" w:rsidRDefault="00626805" w:rsidP="00CC0F87">
      <w:pPr>
        <w:tabs>
          <w:tab w:val="left" w:leader="dot" w:pos="8789"/>
        </w:tabs>
        <w:snapToGrid w:val="0"/>
        <w:spacing w:line="271" w:lineRule="auto"/>
        <w:rPr>
          <w:rFonts w:eastAsia="Calibri"/>
          <w:b/>
          <w:bCs/>
          <w:i/>
          <w:color w:val="000000" w:themeColor="text1"/>
          <w:sz w:val="26"/>
          <w:szCs w:val="26"/>
          <w:lang w:val="it-IT"/>
        </w:rPr>
      </w:pPr>
      <w:r w:rsidRPr="00CC0F87">
        <w:rPr>
          <w:b/>
          <w:bCs/>
          <w:i/>
          <w:color w:val="000000" w:themeColor="text1"/>
          <w:kern w:val="24"/>
          <w:sz w:val="26"/>
          <w:szCs w:val="26"/>
          <w:lang w:val="it-IT"/>
        </w:rPr>
        <w:t>5.2. Tài liệu nên đọc:</w:t>
      </w:r>
      <w:r w:rsidRPr="00CC0F87">
        <w:rPr>
          <w:rFonts w:eastAsia="Calibri"/>
          <w:b/>
          <w:bCs/>
          <w:i/>
          <w:color w:val="000000" w:themeColor="text1"/>
          <w:sz w:val="26"/>
          <w:szCs w:val="26"/>
          <w:lang w:val="it-IT"/>
        </w:rPr>
        <w:t xml:space="preserve"> </w:t>
      </w:r>
    </w:p>
    <w:p w14:paraId="0DC85F06" w14:textId="77777777" w:rsidR="00626805" w:rsidRPr="00CC0F87" w:rsidRDefault="00626805" w:rsidP="00CC0F87">
      <w:pPr>
        <w:snapToGrid w:val="0"/>
        <w:spacing w:line="271" w:lineRule="auto"/>
        <w:ind w:firstLine="426"/>
        <w:rPr>
          <w:rFonts w:eastAsia="Calibri"/>
          <w:color w:val="000000" w:themeColor="text1"/>
          <w:sz w:val="26"/>
          <w:szCs w:val="26"/>
          <w:lang w:val="vi-VN"/>
        </w:rPr>
      </w:pPr>
      <w:r w:rsidRPr="00CC0F87">
        <w:rPr>
          <w:rFonts w:eastAsia="Calibri"/>
          <w:color w:val="000000" w:themeColor="text1"/>
          <w:sz w:val="26"/>
          <w:szCs w:val="26"/>
          <w:lang w:val="it-IT"/>
        </w:rPr>
        <w:t>1.  PGS, TS</w:t>
      </w:r>
      <w:r w:rsidRPr="00CC0F87">
        <w:rPr>
          <w:rFonts w:eastAsia="Calibri"/>
          <w:b/>
          <w:bCs/>
          <w:color w:val="000000" w:themeColor="text1"/>
          <w:sz w:val="26"/>
          <w:szCs w:val="26"/>
          <w:lang w:val="it-IT"/>
        </w:rPr>
        <w:t xml:space="preserve"> </w:t>
      </w:r>
      <w:r w:rsidRPr="00CC0F87">
        <w:rPr>
          <w:rFonts w:eastAsia="Calibri"/>
          <w:color w:val="000000" w:themeColor="text1"/>
          <w:sz w:val="26"/>
          <w:szCs w:val="26"/>
          <w:lang w:val="it-IT"/>
        </w:rPr>
        <w:t xml:space="preserve">Đỗ Thị Thạch (chủ biên) (2019): </w:t>
      </w:r>
      <w:r w:rsidRPr="00CC0F87">
        <w:rPr>
          <w:rFonts w:eastAsia="Calibri"/>
          <w:i/>
          <w:iCs/>
          <w:color w:val="000000" w:themeColor="text1"/>
          <w:sz w:val="26"/>
          <w:szCs w:val="26"/>
          <w:lang w:val="it-IT"/>
        </w:rPr>
        <w:t>Mô hình chủ nghĩa xã hội hiện thực trên thế giới hiện nay những điểm tương đồng và khác biệt</w:t>
      </w:r>
      <w:r w:rsidRPr="00CC0F87">
        <w:rPr>
          <w:rFonts w:eastAsia="Calibri"/>
          <w:color w:val="000000" w:themeColor="text1"/>
          <w:sz w:val="26"/>
          <w:szCs w:val="26"/>
          <w:lang w:val="it-IT"/>
        </w:rPr>
        <w:t>. NXB LLCT, 2019.</w:t>
      </w:r>
    </w:p>
    <w:p w14:paraId="5AF23083" w14:textId="77777777" w:rsidR="00626805" w:rsidRPr="00CC0F87" w:rsidRDefault="00626805" w:rsidP="00CC0F87">
      <w:pPr>
        <w:snapToGrid w:val="0"/>
        <w:spacing w:line="271" w:lineRule="auto"/>
        <w:ind w:firstLine="426"/>
        <w:rPr>
          <w:rFonts w:eastAsia="Calibri"/>
          <w:color w:val="000000" w:themeColor="text1"/>
          <w:sz w:val="26"/>
          <w:szCs w:val="26"/>
          <w:lang w:val="it-IT"/>
        </w:rPr>
      </w:pPr>
      <w:r w:rsidRPr="00CC0F87">
        <w:rPr>
          <w:rFonts w:eastAsia="Calibri"/>
          <w:color w:val="000000" w:themeColor="text1"/>
          <w:sz w:val="26"/>
          <w:szCs w:val="26"/>
          <w:lang w:val="it-IT"/>
        </w:rPr>
        <w:t xml:space="preserve">2. PGS, TS Thái Văn Long: </w:t>
      </w:r>
      <w:r w:rsidRPr="00CC0F87">
        <w:rPr>
          <w:rFonts w:eastAsia="Calibri"/>
          <w:i/>
          <w:iCs/>
          <w:color w:val="000000" w:themeColor="text1"/>
          <w:sz w:val="26"/>
          <w:szCs w:val="26"/>
          <w:lang w:val="it-IT"/>
        </w:rPr>
        <w:t>Công cuộc đổi mới của Cộng hòa dân chủ nhân dân Lào: Thành tựu, những khó khăn, thách thức và xu hướng phát triển</w:t>
      </w:r>
      <w:r w:rsidRPr="00CC0F87">
        <w:rPr>
          <w:rFonts w:eastAsia="Calibri"/>
          <w:color w:val="000000" w:themeColor="text1"/>
          <w:sz w:val="26"/>
          <w:szCs w:val="26"/>
          <w:lang w:val="it-IT"/>
        </w:rPr>
        <w:t xml:space="preserve">, </w:t>
      </w:r>
      <w:r w:rsidRPr="00CC0F87">
        <w:rPr>
          <w:rFonts w:eastAsia="Calibri"/>
          <w:i/>
          <w:iCs/>
          <w:color w:val="000000" w:themeColor="text1"/>
          <w:sz w:val="26"/>
          <w:szCs w:val="26"/>
          <w:lang w:val="it-IT"/>
        </w:rPr>
        <w:t>(in trong sách 100 năm Cách mạng Tháng Mười Nga và chủ nghĩa xã hội hiện thực – giá trị lịch sử và ý nghĩa thời đại)</w:t>
      </w:r>
      <w:r w:rsidRPr="00CC0F87">
        <w:rPr>
          <w:rFonts w:eastAsia="Calibri"/>
          <w:color w:val="000000" w:themeColor="text1"/>
          <w:sz w:val="26"/>
          <w:szCs w:val="26"/>
          <w:lang w:val="it-IT"/>
        </w:rPr>
        <w:t>, Nxb CTQG, H, 2018, trang 429-445.</w:t>
      </w:r>
    </w:p>
    <w:p w14:paraId="183BE86F" w14:textId="77777777" w:rsidR="00626805" w:rsidRPr="00CC0F87" w:rsidRDefault="00626805" w:rsidP="00CC0F87">
      <w:pPr>
        <w:tabs>
          <w:tab w:val="left" w:leader="dot" w:pos="8789"/>
        </w:tabs>
        <w:snapToGrid w:val="0"/>
        <w:spacing w:line="271" w:lineRule="auto"/>
        <w:ind w:firstLine="426"/>
        <w:rPr>
          <w:b/>
          <w:color w:val="000000" w:themeColor="text1"/>
          <w:kern w:val="24"/>
          <w:sz w:val="26"/>
          <w:szCs w:val="26"/>
          <w:lang w:val="it-IT"/>
        </w:rPr>
      </w:pPr>
      <w:r w:rsidRPr="00CC0F87">
        <w:rPr>
          <w:rFonts w:eastAsia="Calibri"/>
          <w:bCs/>
          <w:color w:val="000000" w:themeColor="text1"/>
          <w:sz w:val="26"/>
          <w:szCs w:val="26"/>
          <w:lang w:val="it-IT"/>
        </w:rPr>
        <w:lastRenderedPageBreak/>
        <w:t xml:space="preserve">3. PGS, TS Nguyễn Viết Thảo: </w:t>
      </w:r>
      <w:r w:rsidRPr="00CC0F87">
        <w:rPr>
          <w:rFonts w:eastAsia="Calibri"/>
          <w:bCs/>
          <w:i/>
          <w:color w:val="000000" w:themeColor="text1"/>
          <w:sz w:val="26"/>
          <w:szCs w:val="26"/>
          <w:lang w:val="it-IT"/>
        </w:rPr>
        <w:t>Chính sách xã hội ở Cuba: Thành tựu và những vấn đề đặt ra,</w:t>
      </w:r>
      <w:r w:rsidRPr="00CC0F87">
        <w:rPr>
          <w:rFonts w:eastAsia="Calibri"/>
          <w:color w:val="000000" w:themeColor="text1"/>
          <w:sz w:val="26"/>
          <w:szCs w:val="26"/>
          <w:lang w:val="it-IT"/>
        </w:rPr>
        <w:t xml:space="preserve"> Tạp chí Chủ nghĩa xã hội- Lý luận và thực tiễn, số 5 (2023), tr.59-65</w:t>
      </w:r>
      <w:r w:rsidRPr="00CC0F87">
        <w:rPr>
          <w:color w:val="000000" w:themeColor="text1"/>
          <w:kern w:val="24"/>
          <w:sz w:val="26"/>
          <w:szCs w:val="26"/>
          <w:lang w:val="it-IT"/>
        </w:rPr>
        <w:t>.</w:t>
      </w:r>
      <w:r w:rsidRPr="00CC0F87">
        <w:rPr>
          <w:bCs/>
          <w:color w:val="000000" w:themeColor="text1"/>
          <w:kern w:val="24"/>
          <w:sz w:val="26"/>
          <w:szCs w:val="26"/>
          <w:lang w:val="it-IT"/>
        </w:rPr>
        <w:t xml:space="preserve"> </w:t>
      </w:r>
      <w:r w:rsidRPr="00CC0F87">
        <w:rPr>
          <w:b/>
          <w:color w:val="000000" w:themeColor="text1"/>
          <w:kern w:val="24"/>
          <w:sz w:val="26"/>
          <w:szCs w:val="26"/>
          <w:lang w:val="it-IT"/>
        </w:rPr>
        <w:t xml:space="preserve"> </w:t>
      </w:r>
    </w:p>
    <w:p w14:paraId="4D50B1CE" w14:textId="77777777" w:rsidR="00626805" w:rsidRPr="00CC0F87" w:rsidRDefault="00626805" w:rsidP="00CC0F87">
      <w:pPr>
        <w:tabs>
          <w:tab w:val="left" w:leader="dot" w:pos="8789"/>
        </w:tabs>
        <w:snapToGrid w:val="0"/>
        <w:spacing w:line="271" w:lineRule="auto"/>
        <w:rPr>
          <w:bCs/>
          <w:color w:val="000000" w:themeColor="text1"/>
          <w:kern w:val="24"/>
          <w:sz w:val="26"/>
          <w:szCs w:val="26"/>
        </w:rPr>
      </w:pPr>
      <w:r w:rsidRPr="00CC0F87">
        <w:rPr>
          <w:b/>
          <w:color w:val="000000" w:themeColor="text1"/>
          <w:kern w:val="24"/>
          <w:sz w:val="26"/>
          <w:szCs w:val="26"/>
          <w:lang w:val="vi-VN"/>
        </w:rPr>
        <w:t xml:space="preserve">6. </w:t>
      </w:r>
      <w:r w:rsidRPr="00CC0F87">
        <w:rPr>
          <w:b/>
          <w:color w:val="000000" w:themeColor="text1"/>
          <w:kern w:val="24"/>
          <w:sz w:val="26"/>
          <w:szCs w:val="26"/>
          <w:lang w:val="it-IT"/>
        </w:rPr>
        <w:t>Nội dung chi tiết:</w:t>
      </w:r>
    </w:p>
    <w:tbl>
      <w:tblPr>
        <w:tblW w:w="142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7683"/>
        <w:gridCol w:w="3969"/>
      </w:tblGrid>
      <w:tr w:rsidR="00626805" w:rsidRPr="00CC0F87" w14:paraId="6F142A52" w14:textId="77777777" w:rsidTr="002E2356">
        <w:tc>
          <w:tcPr>
            <w:tcW w:w="2552" w:type="dxa"/>
          </w:tcPr>
          <w:p w14:paraId="2BC2109E" w14:textId="77777777" w:rsidR="00626805" w:rsidRPr="00CC0F87" w:rsidRDefault="00626805" w:rsidP="00CC0F87">
            <w:pPr>
              <w:snapToGrid w:val="0"/>
              <w:spacing w:line="271" w:lineRule="auto"/>
              <w:jc w:val="center"/>
              <w:rPr>
                <w:b/>
                <w:color w:val="000000" w:themeColor="text1"/>
                <w:sz w:val="26"/>
                <w:szCs w:val="26"/>
                <w:lang w:val="it-IT"/>
              </w:rPr>
            </w:pPr>
          </w:p>
          <w:p w14:paraId="4F043CA3" w14:textId="77777777" w:rsidR="00626805" w:rsidRPr="00CC0F87" w:rsidRDefault="00626805" w:rsidP="00CC0F87">
            <w:pPr>
              <w:snapToGrid w:val="0"/>
              <w:spacing w:line="271" w:lineRule="auto"/>
              <w:jc w:val="center"/>
              <w:rPr>
                <w:b/>
                <w:color w:val="000000" w:themeColor="text1"/>
                <w:sz w:val="26"/>
                <w:szCs w:val="26"/>
                <w:lang w:val="it-IT"/>
              </w:rPr>
            </w:pPr>
            <w:r w:rsidRPr="00CC0F87">
              <w:rPr>
                <w:b/>
                <w:color w:val="000000" w:themeColor="text1"/>
                <w:sz w:val="26"/>
                <w:szCs w:val="26"/>
                <w:lang w:val="it-IT"/>
              </w:rPr>
              <w:t>Câu hỏi cốt lõi</w:t>
            </w:r>
          </w:p>
        </w:tc>
        <w:tc>
          <w:tcPr>
            <w:tcW w:w="7683" w:type="dxa"/>
          </w:tcPr>
          <w:p w14:paraId="70971EBD" w14:textId="77777777" w:rsidR="00626805" w:rsidRPr="00CC0F87" w:rsidRDefault="00626805" w:rsidP="00CC0F87">
            <w:pPr>
              <w:tabs>
                <w:tab w:val="left" w:pos="1112"/>
              </w:tabs>
              <w:snapToGrid w:val="0"/>
              <w:spacing w:line="271" w:lineRule="auto"/>
              <w:jc w:val="center"/>
              <w:rPr>
                <w:b/>
                <w:color w:val="000000" w:themeColor="text1"/>
                <w:sz w:val="26"/>
                <w:szCs w:val="26"/>
                <w:lang w:val="it-IT"/>
              </w:rPr>
            </w:pPr>
          </w:p>
          <w:p w14:paraId="70833D95" w14:textId="77777777" w:rsidR="00626805" w:rsidRPr="00CC0F87" w:rsidRDefault="00626805" w:rsidP="00CC0F87">
            <w:pPr>
              <w:tabs>
                <w:tab w:val="left" w:pos="1112"/>
              </w:tabs>
              <w:snapToGrid w:val="0"/>
              <w:spacing w:line="271" w:lineRule="auto"/>
              <w:jc w:val="center"/>
              <w:rPr>
                <w:b/>
                <w:color w:val="000000" w:themeColor="text1"/>
                <w:sz w:val="26"/>
                <w:szCs w:val="26"/>
                <w:lang w:val="it-IT"/>
              </w:rPr>
            </w:pPr>
            <w:r w:rsidRPr="00CC0F87">
              <w:rPr>
                <w:b/>
                <w:color w:val="000000" w:themeColor="text1"/>
                <w:sz w:val="26"/>
                <w:szCs w:val="26"/>
                <w:lang w:val="it-IT"/>
              </w:rPr>
              <w:t>Nội dung</w:t>
            </w:r>
          </w:p>
        </w:tc>
        <w:tc>
          <w:tcPr>
            <w:tcW w:w="3969" w:type="dxa"/>
          </w:tcPr>
          <w:p w14:paraId="75DE5FF5" w14:textId="77777777" w:rsidR="00626805" w:rsidRPr="00CC0F87" w:rsidRDefault="00626805" w:rsidP="00CC0F87">
            <w:pPr>
              <w:snapToGrid w:val="0"/>
              <w:spacing w:line="271" w:lineRule="auto"/>
              <w:jc w:val="center"/>
              <w:rPr>
                <w:b/>
                <w:color w:val="000000" w:themeColor="text1"/>
                <w:sz w:val="26"/>
                <w:szCs w:val="26"/>
                <w:lang w:val="it-IT"/>
              </w:rPr>
            </w:pPr>
            <w:r w:rsidRPr="00CC0F87">
              <w:rPr>
                <w:b/>
                <w:color w:val="000000" w:themeColor="text1"/>
                <w:sz w:val="26"/>
                <w:szCs w:val="26"/>
                <w:lang w:val="it-IT"/>
              </w:rPr>
              <w:t xml:space="preserve">Câu hỏi kiểm tra quá trình học tập của học viên </w:t>
            </w:r>
          </w:p>
        </w:tc>
      </w:tr>
      <w:tr w:rsidR="00626805" w:rsidRPr="00CC0F87" w14:paraId="625E3F9C" w14:textId="77777777" w:rsidTr="002E2356">
        <w:tc>
          <w:tcPr>
            <w:tcW w:w="2552" w:type="dxa"/>
          </w:tcPr>
          <w:p w14:paraId="73A8706A" w14:textId="77777777" w:rsidR="00626805" w:rsidRPr="00CC0F87" w:rsidRDefault="00626805" w:rsidP="00CC0F87">
            <w:pPr>
              <w:snapToGrid w:val="0"/>
              <w:spacing w:line="271" w:lineRule="auto"/>
              <w:jc w:val="both"/>
              <w:rPr>
                <w:b/>
                <w:bCs/>
                <w:color w:val="000000" w:themeColor="text1"/>
                <w:sz w:val="26"/>
                <w:szCs w:val="26"/>
                <w:lang w:val="it-IT"/>
              </w:rPr>
            </w:pPr>
            <w:r w:rsidRPr="00CC0F87">
              <w:rPr>
                <w:b/>
                <w:bCs/>
                <w:color w:val="000000" w:themeColor="text1"/>
                <w:sz w:val="26"/>
                <w:szCs w:val="26"/>
                <w:lang w:val="it-IT"/>
              </w:rPr>
              <w:t>CHCL 1: Những điểm</w:t>
            </w:r>
            <w:r w:rsidRPr="00CC0F87">
              <w:rPr>
                <w:b/>
                <w:bCs/>
                <w:color w:val="000000" w:themeColor="text1"/>
                <w:sz w:val="26"/>
                <w:szCs w:val="26"/>
                <w:lang w:val="vi-VN"/>
              </w:rPr>
              <w:t xml:space="preserve"> </w:t>
            </w:r>
            <w:r w:rsidRPr="00CC0F87">
              <w:rPr>
                <w:b/>
                <w:bCs/>
                <w:color w:val="000000" w:themeColor="text1"/>
                <w:sz w:val="26"/>
                <w:szCs w:val="26"/>
                <w:lang w:val="it-IT"/>
              </w:rPr>
              <w:t>tương đồng và khác biệt giữa các mô hình CNXH trên thế giới hiện nay là gì?</w:t>
            </w:r>
          </w:p>
          <w:p w14:paraId="1FED909D" w14:textId="77777777" w:rsidR="00626805" w:rsidRPr="00CC0F87" w:rsidRDefault="00626805" w:rsidP="00CC0F87">
            <w:pPr>
              <w:snapToGrid w:val="0"/>
              <w:spacing w:line="271" w:lineRule="auto"/>
              <w:rPr>
                <w:color w:val="000000" w:themeColor="text1"/>
                <w:sz w:val="26"/>
                <w:szCs w:val="26"/>
                <w:lang w:val="it-IT"/>
              </w:rPr>
            </w:pPr>
          </w:p>
          <w:p w14:paraId="77D1A57B" w14:textId="77777777" w:rsidR="00626805" w:rsidRPr="00CC0F87" w:rsidRDefault="00626805" w:rsidP="00CC0F87">
            <w:pPr>
              <w:snapToGrid w:val="0"/>
              <w:spacing w:line="271" w:lineRule="auto"/>
              <w:rPr>
                <w:color w:val="000000" w:themeColor="text1"/>
                <w:sz w:val="26"/>
                <w:szCs w:val="26"/>
                <w:lang w:val="it-IT"/>
              </w:rPr>
            </w:pPr>
          </w:p>
          <w:p w14:paraId="40C666B4" w14:textId="77777777" w:rsidR="00626805" w:rsidRPr="00CC0F87" w:rsidRDefault="00626805" w:rsidP="00CC0F87">
            <w:pPr>
              <w:snapToGrid w:val="0"/>
              <w:spacing w:line="271" w:lineRule="auto"/>
              <w:jc w:val="both"/>
              <w:rPr>
                <w:color w:val="000000" w:themeColor="text1"/>
                <w:sz w:val="26"/>
                <w:szCs w:val="26"/>
                <w:lang w:val="it-IT"/>
              </w:rPr>
            </w:pPr>
          </w:p>
        </w:tc>
        <w:tc>
          <w:tcPr>
            <w:tcW w:w="7683" w:type="dxa"/>
          </w:tcPr>
          <w:p w14:paraId="165EED85" w14:textId="77777777" w:rsidR="00626805" w:rsidRPr="00CC0F87" w:rsidRDefault="00626805" w:rsidP="00CC0F87">
            <w:pPr>
              <w:snapToGrid w:val="0"/>
              <w:spacing w:line="271" w:lineRule="auto"/>
              <w:ind w:left="64"/>
              <w:jc w:val="both"/>
              <w:rPr>
                <w:b/>
                <w:bCs/>
                <w:color w:val="000000" w:themeColor="text1"/>
                <w:sz w:val="26"/>
                <w:szCs w:val="26"/>
                <w:lang w:val="it-IT"/>
              </w:rPr>
            </w:pPr>
            <w:r w:rsidRPr="00CC0F87">
              <w:rPr>
                <w:b/>
                <w:bCs/>
                <w:color w:val="000000" w:themeColor="text1"/>
                <w:sz w:val="26"/>
                <w:szCs w:val="26"/>
                <w:lang w:val="it-IT"/>
              </w:rPr>
              <w:t>1.1. Những</w:t>
            </w:r>
            <w:r w:rsidRPr="00CC0F87">
              <w:rPr>
                <w:b/>
                <w:bCs/>
                <w:color w:val="000000" w:themeColor="text1"/>
                <w:sz w:val="26"/>
                <w:szCs w:val="26"/>
                <w:lang w:val="vi-VN"/>
              </w:rPr>
              <w:t xml:space="preserve"> điểm</w:t>
            </w:r>
            <w:r w:rsidRPr="00CC0F87">
              <w:rPr>
                <w:b/>
                <w:bCs/>
                <w:color w:val="000000" w:themeColor="text1"/>
                <w:sz w:val="26"/>
                <w:szCs w:val="26"/>
                <w:lang w:val="it-IT"/>
              </w:rPr>
              <w:t xml:space="preserve"> tương đồng giữa các mô hình CNXH trên thế giới hiện nay</w:t>
            </w:r>
          </w:p>
          <w:p w14:paraId="52CAD0E5" w14:textId="77777777" w:rsidR="00626805" w:rsidRPr="00CC0F87" w:rsidRDefault="00626805" w:rsidP="00CC0F87">
            <w:pPr>
              <w:snapToGrid w:val="0"/>
              <w:spacing w:line="271" w:lineRule="auto"/>
              <w:ind w:left="64" w:firstLine="426"/>
              <w:jc w:val="both"/>
              <w:rPr>
                <w:color w:val="000000" w:themeColor="text1"/>
                <w:sz w:val="26"/>
                <w:szCs w:val="26"/>
                <w:lang w:val="it-IT"/>
              </w:rPr>
            </w:pPr>
            <w:r w:rsidRPr="00CC0F87">
              <w:rPr>
                <w:i/>
                <w:iCs/>
                <w:color w:val="000000" w:themeColor="text1"/>
                <w:sz w:val="26"/>
                <w:szCs w:val="26"/>
                <w:lang w:val="it-IT"/>
              </w:rPr>
              <w:t>- Trên lĩnh vực kinh tế</w:t>
            </w:r>
            <w:r w:rsidRPr="00CC0F87">
              <w:rPr>
                <w:i/>
                <w:iCs/>
                <w:color w:val="000000" w:themeColor="text1"/>
                <w:sz w:val="26"/>
                <w:szCs w:val="26"/>
                <w:lang w:val="vi-VN"/>
              </w:rPr>
              <w:t xml:space="preserve">: </w:t>
            </w:r>
            <w:r w:rsidRPr="00CC0F87">
              <w:rPr>
                <w:color w:val="000000" w:themeColor="text1"/>
                <w:sz w:val="26"/>
                <w:szCs w:val="26"/>
                <w:lang w:val="it-IT"/>
              </w:rPr>
              <w:t>Tập trung phát triển lực lượng sản xuất</w:t>
            </w:r>
            <w:r w:rsidRPr="00CC0F87">
              <w:rPr>
                <w:color w:val="000000" w:themeColor="text1"/>
                <w:sz w:val="26"/>
                <w:szCs w:val="26"/>
                <w:lang w:val="vi-VN"/>
              </w:rPr>
              <w:t xml:space="preserve"> gắn với</w:t>
            </w:r>
            <w:r w:rsidRPr="00CC0F87">
              <w:rPr>
                <w:color w:val="000000" w:themeColor="text1"/>
                <w:sz w:val="26"/>
                <w:szCs w:val="26"/>
                <w:lang w:val="it-IT"/>
              </w:rPr>
              <w:t xml:space="preserve"> công nghiệp hóa, hiện đại hóa</w:t>
            </w:r>
            <w:r w:rsidRPr="00CC0F87">
              <w:rPr>
                <w:color w:val="000000" w:themeColor="text1"/>
                <w:sz w:val="26"/>
                <w:szCs w:val="26"/>
                <w:lang w:val="vi-VN"/>
              </w:rPr>
              <w:t xml:space="preserve">; xây dựng quan hệ sản xuất </w:t>
            </w:r>
            <w:r w:rsidRPr="00CC0F87">
              <w:rPr>
                <w:color w:val="000000" w:themeColor="text1"/>
                <w:sz w:val="26"/>
                <w:szCs w:val="26"/>
                <w:lang w:val="it-IT"/>
              </w:rPr>
              <w:t>dựa trên chế độ công hữu về các TLSX chủ yếu</w:t>
            </w:r>
            <w:r w:rsidRPr="00CC0F87">
              <w:rPr>
                <w:color w:val="000000" w:themeColor="text1"/>
                <w:sz w:val="26"/>
                <w:szCs w:val="26"/>
                <w:lang w:val="vi-VN"/>
              </w:rPr>
              <w:t xml:space="preserve">; </w:t>
            </w:r>
            <w:r w:rsidRPr="00CC0F87">
              <w:rPr>
                <w:color w:val="000000" w:themeColor="text1"/>
                <w:sz w:val="26"/>
                <w:szCs w:val="26"/>
                <w:lang w:val="it-IT"/>
              </w:rPr>
              <w:t>Thực hiện nguyên tắc phân phối theo lao động là chủ yếu.</w:t>
            </w:r>
          </w:p>
          <w:p w14:paraId="49BCC944" w14:textId="77777777" w:rsidR="00626805" w:rsidRPr="00CC0F87" w:rsidRDefault="00626805" w:rsidP="00CC0F87">
            <w:pPr>
              <w:snapToGrid w:val="0"/>
              <w:spacing w:line="271" w:lineRule="auto"/>
              <w:ind w:left="64" w:firstLine="426"/>
              <w:jc w:val="both"/>
              <w:rPr>
                <w:color w:val="000000" w:themeColor="text1"/>
                <w:sz w:val="26"/>
                <w:szCs w:val="26"/>
                <w:lang w:val="it-IT"/>
              </w:rPr>
            </w:pPr>
            <w:r w:rsidRPr="00CC0F87">
              <w:rPr>
                <w:i/>
                <w:iCs/>
                <w:color w:val="000000" w:themeColor="text1"/>
                <w:sz w:val="26"/>
                <w:szCs w:val="26"/>
                <w:lang w:val="it-IT"/>
              </w:rPr>
              <w:t>- Trên lĩnh vực chính</w:t>
            </w:r>
            <w:r w:rsidRPr="00CC0F87">
              <w:rPr>
                <w:color w:val="000000" w:themeColor="text1"/>
                <w:sz w:val="26"/>
                <w:szCs w:val="26"/>
                <w:lang w:val="it-IT"/>
              </w:rPr>
              <w:t xml:space="preserve"> </w:t>
            </w:r>
            <w:r w:rsidRPr="00CC0F87">
              <w:rPr>
                <w:i/>
                <w:iCs/>
                <w:color w:val="000000" w:themeColor="text1"/>
                <w:sz w:val="26"/>
                <w:szCs w:val="26"/>
                <w:lang w:val="it-IT"/>
              </w:rPr>
              <w:t>trị</w:t>
            </w:r>
            <w:r w:rsidRPr="00CC0F87">
              <w:rPr>
                <w:i/>
                <w:iCs/>
                <w:color w:val="000000" w:themeColor="text1"/>
                <w:sz w:val="26"/>
                <w:szCs w:val="26"/>
                <w:lang w:val="vi-VN"/>
              </w:rPr>
              <w:t xml:space="preserve">: </w:t>
            </w:r>
            <w:r w:rsidRPr="00CC0F87">
              <w:rPr>
                <w:color w:val="000000" w:themeColor="text1"/>
                <w:sz w:val="26"/>
                <w:szCs w:val="26"/>
                <w:lang w:val="it-IT"/>
              </w:rPr>
              <w:t>Lấy chủ nghĩa Mác – Lênin</w:t>
            </w:r>
            <w:r w:rsidRPr="00CC0F87">
              <w:rPr>
                <w:color w:val="000000" w:themeColor="text1"/>
                <w:sz w:val="26"/>
                <w:szCs w:val="26"/>
                <w:lang w:val="vi-VN"/>
              </w:rPr>
              <w:t xml:space="preserve"> </w:t>
            </w:r>
            <w:r w:rsidRPr="00CC0F87">
              <w:rPr>
                <w:color w:val="000000" w:themeColor="text1"/>
                <w:sz w:val="26"/>
                <w:szCs w:val="26"/>
                <w:lang w:val="it-IT"/>
              </w:rPr>
              <w:t>và bổ sung nền tảng tư tưởng của Đảng.</w:t>
            </w:r>
          </w:p>
          <w:p w14:paraId="6A821B01" w14:textId="77777777" w:rsidR="00626805" w:rsidRPr="00CC0F87" w:rsidRDefault="00626805" w:rsidP="00CC0F87">
            <w:pPr>
              <w:snapToGrid w:val="0"/>
              <w:spacing w:line="271" w:lineRule="auto"/>
              <w:ind w:left="64" w:firstLine="426"/>
              <w:rPr>
                <w:color w:val="000000" w:themeColor="text1"/>
                <w:kern w:val="24"/>
                <w:sz w:val="26"/>
                <w:szCs w:val="26"/>
                <w:lang w:val="it-IT"/>
              </w:rPr>
            </w:pPr>
            <w:r w:rsidRPr="00CC0F87">
              <w:rPr>
                <w:i/>
                <w:iCs/>
                <w:color w:val="000000" w:themeColor="text1"/>
                <w:sz w:val="26"/>
                <w:szCs w:val="26"/>
                <w:lang w:val="it-IT"/>
              </w:rPr>
              <w:t>- Trên lĩnh vực văn hóa, xã hội</w:t>
            </w:r>
            <w:r w:rsidRPr="00CC0F87">
              <w:rPr>
                <w:i/>
                <w:iCs/>
                <w:color w:val="000000" w:themeColor="text1"/>
                <w:sz w:val="26"/>
                <w:szCs w:val="26"/>
                <w:lang w:val="vi-VN"/>
              </w:rPr>
              <w:t xml:space="preserve">: </w:t>
            </w:r>
            <w:r w:rsidRPr="00CC0F87">
              <w:rPr>
                <w:color w:val="000000" w:themeColor="text1"/>
                <w:sz w:val="26"/>
                <w:szCs w:val="26"/>
                <w:lang w:val="it-IT"/>
              </w:rPr>
              <w:t>Xây dựng nền văn hóa XHCN</w:t>
            </w:r>
            <w:r w:rsidRPr="00CC0F87">
              <w:rPr>
                <w:color w:val="000000" w:themeColor="text1"/>
                <w:sz w:val="26"/>
                <w:szCs w:val="26"/>
                <w:lang w:val="vi-VN"/>
              </w:rPr>
              <w:t xml:space="preserve">; </w:t>
            </w:r>
            <w:r w:rsidRPr="00CC0F87">
              <w:rPr>
                <w:color w:val="000000" w:themeColor="text1"/>
                <w:sz w:val="26"/>
                <w:szCs w:val="26"/>
                <w:lang w:val="it-IT"/>
              </w:rPr>
              <w:t>Lấy</w:t>
            </w:r>
            <w:r w:rsidRPr="00CC0F87">
              <w:rPr>
                <w:color w:val="000000" w:themeColor="text1"/>
                <w:sz w:val="26"/>
                <w:szCs w:val="26"/>
                <w:lang w:val="vi-VN"/>
              </w:rPr>
              <w:t xml:space="preserve"> h</w:t>
            </w:r>
            <w:r w:rsidRPr="00CC0F87">
              <w:rPr>
                <w:color w:val="000000" w:themeColor="text1"/>
                <w:sz w:val="26"/>
                <w:szCs w:val="26"/>
                <w:lang w:val="it-IT"/>
              </w:rPr>
              <w:t>ệ tư tưởng của GCCN là hệ</w:t>
            </w:r>
            <w:r w:rsidRPr="00CC0F87">
              <w:rPr>
                <w:color w:val="000000" w:themeColor="text1"/>
                <w:sz w:val="26"/>
                <w:szCs w:val="26"/>
                <w:lang w:val="vi-VN"/>
              </w:rPr>
              <w:t xml:space="preserve"> </w:t>
            </w:r>
            <w:r w:rsidRPr="00CC0F87">
              <w:rPr>
                <w:color w:val="000000" w:themeColor="text1"/>
                <w:sz w:val="26"/>
                <w:szCs w:val="26"/>
                <w:lang w:val="it-IT"/>
              </w:rPr>
              <w:t>giá trị chủ đạo</w:t>
            </w:r>
            <w:r w:rsidRPr="00CC0F87">
              <w:rPr>
                <w:color w:val="000000" w:themeColor="text1"/>
                <w:sz w:val="26"/>
                <w:szCs w:val="26"/>
                <w:lang w:val="vi-VN"/>
              </w:rPr>
              <w:t xml:space="preserve">; </w:t>
            </w:r>
            <w:r w:rsidRPr="00CC0F87">
              <w:rPr>
                <w:color w:val="000000" w:themeColor="text1"/>
                <w:kern w:val="24"/>
                <w:sz w:val="26"/>
                <w:szCs w:val="26"/>
                <w:lang w:val="it-IT"/>
              </w:rPr>
              <w:t>Phát triển lấy con người làm trung tâm.</w:t>
            </w:r>
          </w:p>
          <w:p w14:paraId="1C52E562" w14:textId="77777777" w:rsidR="00626805" w:rsidRPr="00CC0F87" w:rsidRDefault="00626805" w:rsidP="00CC0F87">
            <w:pPr>
              <w:snapToGrid w:val="0"/>
              <w:spacing w:line="271" w:lineRule="auto"/>
              <w:ind w:left="64"/>
              <w:jc w:val="both"/>
              <w:rPr>
                <w:b/>
                <w:bCs/>
                <w:color w:val="000000" w:themeColor="text1"/>
                <w:sz w:val="26"/>
                <w:szCs w:val="26"/>
                <w:lang w:val="it-IT"/>
              </w:rPr>
            </w:pPr>
            <w:r w:rsidRPr="00CC0F87">
              <w:rPr>
                <w:b/>
                <w:bCs/>
                <w:color w:val="000000" w:themeColor="text1"/>
                <w:sz w:val="26"/>
                <w:szCs w:val="26"/>
                <w:lang w:val="it-IT"/>
              </w:rPr>
              <w:t>1.2.  Những</w:t>
            </w:r>
            <w:r w:rsidRPr="00CC0F87">
              <w:rPr>
                <w:b/>
                <w:bCs/>
                <w:color w:val="000000" w:themeColor="text1"/>
                <w:sz w:val="26"/>
                <w:szCs w:val="26"/>
                <w:lang w:val="vi-VN"/>
              </w:rPr>
              <w:t xml:space="preserve"> điểm</w:t>
            </w:r>
            <w:r w:rsidRPr="00CC0F87">
              <w:rPr>
                <w:b/>
                <w:bCs/>
                <w:color w:val="000000" w:themeColor="text1"/>
                <w:sz w:val="26"/>
                <w:szCs w:val="26"/>
                <w:lang w:val="it-IT"/>
              </w:rPr>
              <w:t xml:space="preserve"> khác biệt giữa các mô hình CNXH trên thế giới hiện nay</w:t>
            </w:r>
          </w:p>
          <w:p w14:paraId="3336A948" w14:textId="77777777" w:rsidR="00626805" w:rsidRPr="00CC0F87" w:rsidRDefault="00626805" w:rsidP="00CC0F87">
            <w:pPr>
              <w:snapToGrid w:val="0"/>
              <w:spacing w:line="271" w:lineRule="auto"/>
              <w:ind w:left="64" w:firstLine="426"/>
              <w:rPr>
                <w:b/>
                <w:bCs/>
                <w:color w:val="000000" w:themeColor="text1"/>
                <w:sz w:val="26"/>
                <w:szCs w:val="26"/>
                <w:lang w:val="vi-VN"/>
              </w:rPr>
            </w:pPr>
            <w:r w:rsidRPr="00CC0F87">
              <w:rPr>
                <w:i/>
                <w:iCs/>
                <w:color w:val="000000" w:themeColor="text1"/>
                <w:sz w:val="26"/>
                <w:szCs w:val="26"/>
                <w:lang w:val="it-IT"/>
              </w:rPr>
              <w:t>- Trên lĩnh vực kinh tế</w:t>
            </w:r>
            <w:r w:rsidRPr="00CC0F87">
              <w:rPr>
                <w:i/>
                <w:iCs/>
                <w:color w:val="000000" w:themeColor="text1"/>
                <w:sz w:val="26"/>
                <w:szCs w:val="26"/>
                <w:lang w:val="vi-VN"/>
              </w:rPr>
              <w:t xml:space="preserve">: </w:t>
            </w:r>
            <w:r w:rsidRPr="00CC0F87">
              <w:rPr>
                <w:color w:val="000000" w:themeColor="text1"/>
                <w:sz w:val="26"/>
                <w:szCs w:val="26"/>
                <w:lang w:val="vi-VN"/>
              </w:rPr>
              <w:t>Về lựa chọn mô hình đổi mới kinh tế.</w:t>
            </w:r>
          </w:p>
          <w:p w14:paraId="53091056" w14:textId="77777777" w:rsidR="00626805" w:rsidRPr="00CC0F87" w:rsidRDefault="00626805" w:rsidP="00CC0F87">
            <w:pPr>
              <w:snapToGrid w:val="0"/>
              <w:spacing w:line="271" w:lineRule="auto"/>
              <w:ind w:left="64" w:firstLine="426"/>
              <w:jc w:val="both"/>
              <w:rPr>
                <w:bCs/>
                <w:color w:val="000000" w:themeColor="text1"/>
                <w:sz w:val="26"/>
                <w:szCs w:val="26"/>
                <w:lang w:val="vi-VN"/>
              </w:rPr>
            </w:pPr>
            <w:r w:rsidRPr="00CC0F87">
              <w:rPr>
                <w:bCs/>
                <w:i/>
                <w:iCs/>
                <w:color w:val="000000" w:themeColor="text1"/>
                <w:sz w:val="26"/>
                <w:szCs w:val="26"/>
                <w:lang w:val="it-IT"/>
              </w:rPr>
              <w:t>- Trên lĩnh vực chính trị</w:t>
            </w:r>
            <w:r w:rsidRPr="00CC0F87">
              <w:rPr>
                <w:bCs/>
                <w:i/>
                <w:iCs/>
                <w:color w:val="000000" w:themeColor="text1"/>
                <w:sz w:val="26"/>
                <w:szCs w:val="26"/>
                <w:lang w:val="vi-VN"/>
              </w:rPr>
              <w:t>:</w:t>
            </w:r>
            <w:r w:rsidRPr="00CC0F87">
              <w:rPr>
                <w:bCs/>
                <w:color w:val="000000" w:themeColor="text1"/>
                <w:sz w:val="26"/>
                <w:szCs w:val="26"/>
                <w:lang w:val="vi-VN"/>
              </w:rPr>
              <w:t xml:space="preserve"> Bổ sung về nền tảng tư tưởng của Đảng; về xác định vai trò lãnh đạo của Đảng và hình thức nhà nước XHCN.</w:t>
            </w:r>
          </w:p>
          <w:p w14:paraId="1DC4A3A3" w14:textId="77777777" w:rsidR="00626805" w:rsidRPr="00CC0F87" w:rsidRDefault="00626805" w:rsidP="00CC0F87">
            <w:pPr>
              <w:snapToGrid w:val="0"/>
              <w:spacing w:line="271" w:lineRule="auto"/>
              <w:ind w:left="64" w:firstLine="426"/>
              <w:jc w:val="both"/>
              <w:rPr>
                <w:i/>
                <w:iCs/>
                <w:color w:val="000000" w:themeColor="text1"/>
                <w:sz w:val="26"/>
                <w:szCs w:val="26"/>
                <w:lang w:val="vi-VN"/>
              </w:rPr>
            </w:pPr>
            <w:r w:rsidRPr="00CC0F87">
              <w:rPr>
                <w:i/>
                <w:iCs/>
                <w:color w:val="000000" w:themeColor="text1"/>
                <w:sz w:val="26"/>
                <w:szCs w:val="26"/>
                <w:lang w:val="it-IT"/>
              </w:rPr>
              <w:t xml:space="preserve">- Trên lĩnh vực văn hóa, xã hội: </w:t>
            </w:r>
            <w:bookmarkStart w:id="8" w:name="_Hlk201856697"/>
            <w:r w:rsidRPr="00CC0F87">
              <w:rPr>
                <w:color w:val="000000" w:themeColor="text1"/>
                <w:sz w:val="26"/>
                <w:szCs w:val="26"/>
                <w:lang w:val="vi-VN"/>
              </w:rPr>
              <w:t>Về giải quyết mối quan hệ giữa tăng trưởng kinh tế và công bằng xã hội</w:t>
            </w:r>
            <w:bookmarkEnd w:id="8"/>
            <w:r w:rsidRPr="00CC0F87">
              <w:rPr>
                <w:color w:val="000000" w:themeColor="text1"/>
                <w:sz w:val="26"/>
                <w:szCs w:val="26"/>
                <w:lang w:val="vi-VN"/>
              </w:rPr>
              <w:t>.</w:t>
            </w:r>
          </w:p>
          <w:p w14:paraId="1BC66960" w14:textId="77777777" w:rsidR="00626805" w:rsidRPr="00CC0F87" w:rsidRDefault="00626805" w:rsidP="00CC0F87">
            <w:pPr>
              <w:snapToGrid w:val="0"/>
              <w:spacing w:line="271" w:lineRule="auto"/>
              <w:ind w:left="64"/>
              <w:jc w:val="both"/>
              <w:rPr>
                <w:rFonts w:eastAsia="Calibri"/>
                <w:b/>
                <w:bCs/>
                <w:color w:val="000000" w:themeColor="text1"/>
                <w:kern w:val="2"/>
                <w:sz w:val="26"/>
                <w:szCs w:val="26"/>
                <w:lang w:val="it-IT"/>
                <w14:ligatures w14:val="standardContextual"/>
              </w:rPr>
            </w:pPr>
            <w:r w:rsidRPr="00CC0F87">
              <w:rPr>
                <w:rFonts w:eastAsia="Calibri"/>
                <w:b/>
                <w:bCs/>
                <w:color w:val="000000" w:themeColor="text1"/>
                <w:kern w:val="2"/>
                <w:sz w:val="26"/>
                <w:szCs w:val="26"/>
                <w:lang w:val="vi-VN"/>
                <w14:ligatures w14:val="standardContextual"/>
              </w:rPr>
              <w:t xml:space="preserve">1.3. </w:t>
            </w:r>
            <w:r w:rsidRPr="00CC0F87">
              <w:rPr>
                <w:rFonts w:eastAsia="Calibri"/>
                <w:b/>
                <w:bCs/>
                <w:color w:val="000000" w:themeColor="text1"/>
                <w:kern w:val="2"/>
                <w:sz w:val="26"/>
                <w:szCs w:val="26"/>
                <w:lang w:val="it-IT"/>
                <w14:ligatures w14:val="standardContextual"/>
              </w:rPr>
              <w:t>Thành công và hạn chế của các mô hình CNXH trên thế giới hiện nay</w:t>
            </w:r>
          </w:p>
          <w:p w14:paraId="25C55474" w14:textId="77777777" w:rsidR="00626805" w:rsidRPr="00CC0F87" w:rsidRDefault="00626805" w:rsidP="00CC0F87">
            <w:pPr>
              <w:snapToGrid w:val="0"/>
              <w:spacing w:line="271" w:lineRule="auto"/>
              <w:ind w:left="64" w:firstLine="426"/>
              <w:jc w:val="both"/>
              <w:rPr>
                <w:rFonts w:eastAsia="Calibri"/>
                <w:color w:val="000000" w:themeColor="text1"/>
                <w:kern w:val="2"/>
                <w:sz w:val="26"/>
                <w:szCs w:val="26"/>
                <w:lang w:val="vi-VN"/>
                <w14:ligatures w14:val="standardContextual"/>
              </w:rPr>
            </w:pPr>
            <w:r w:rsidRPr="00CC0F87">
              <w:rPr>
                <w:rFonts w:eastAsia="Calibri"/>
                <w:i/>
                <w:iCs/>
                <w:color w:val="000000" w:themeColor="text1"/>
                <w:kern w:val="2"/>
                <w:sz w:val="26"/>
                <w:szCs w:val="26"/>
                <w:lang w:val="it-IT"/>
                <w14:ligatures w14:val="standardContextual"/>
              </w:rPr>
              <w:lastRenderedPageBreak/>
              <w:t xml:space="preserve">- </w:t>
            </w:r>
            <w:r w:rsidRPr="00CC0F87">
              <w:rPr>
                <w:rFonts w:eastAsia="Calibri"/>
                <w:color w:val="000000" w:themeColor="text1"/>
                <w:kern w:val="2"/>
                <w:sz w:val="26"/>
                <w:szCs w:val="26"/>
                <w:lang w:val="it-IT"/>
                <w14:ligatures w14:val="standardContextual"/>
              </w:rPr>
              <w:t>Trung Quốc</w:t>
            </w:r>
            <w:r w:rsidRPr="00CC0F87">
              <w:rPr>
                <w:rFonts w:eastAsia="Calibri"/>
                <w:color w:val="000000" w:themeColor="text1"/>
                <w:kern w:val="2"/>
                <w:sz w:val="26"/>
                <w:szCs w:val="26"/>
                <w:lang w:val="vi-VN"/>
                <w14:ligatures w14:val="standardContextual"/>
              </w:rPr>
              <w:t>: Cải cách kinh tế thành công, tiến bộ nhiều mặt</w:t>
            </w:r>
            <w:r w:rsidRPr="00CC0F87">
              <w:rPr>
                <w:color w:val="000000" w:themeColor="text1"/>
                <w:sz w:val="26"/>
                <w:szCs w:val="26"/>
                <w:lang w:val="vi-VN"/>
              </w:rPr>
              <w:t>; Song,</w:t>
            </w:r>
            <w:r w:rsidRPr="00CC0F87">
              <w:rPr>
                <w:rFonts w:eastAsia="Calibri"/>
                <w:i/>
                <w:iCs/>
                <w:color w:val="000000" w:themeColor="text1"/>
                <w:kern w:val="2"/>
                <w:sz w:val="26"/>
                <w:szCs w:val="26"/>
                <w:lang w:val="vi-VN"/>
                <w14:ligatures w14:val="standardContextual"/>
              </w:rPr>
              <w:t xml:space="preserve"> </w:t>
            </w:r>
            <w:r w:rsidRPr="00CC0F87">
              <w:rPr>
                <w:rFonts w:eastAsia="Calibri"/>
                <w:color w:val="000000" w:themeColor="text1"/>
                <w:sz w:val="26"/>
                <w:szCs w:val="26"/>
                <w:lang w:val="vi-VN"/>
              </w:rPr>
              <w:t>p</w:t>
            </w:r>
            <w:r w:rsidRPr="00CC0F87">
              <w:rPr>
                <w:rFonts w:eastAsia="Calibri"/>
                <w:color w:val="000000" w:themeColor="text1"/>
                <w:sz w:val="26"/>
                <w:szCs w:val="26"/>
                <w:lang w:val="it-IT"/>
              </w:rPr>
              <w:t>hát triển không cân bằng</w:t>
            </w:r>
            <w:r w:rsidRPr="00CC0F87">
              <w:rPr>
                <w:rFonts w:eastAsia="Calibri"/>
                <w:color w:val="000000" w:themeColor="text1"/>
                <w:sz w:val="26"/>
                <w:szCs w:val="26"/>
                <w:lang w:val="vi-VN"/>
              </w:rPr>
              <w:t xml:space="preserve">; Bất bình đẳng xã hội gia tăng; Tồn tại một số vấn đề </w:t>
            </w:r>
            <w:r w:rsidRPr="00CC0F87">
              <w:rPr>
                <w:color w:val="000000" w:themeColor="text1"/>
                <w:sz w:val="26"/>
                <w:szCs w:val="26"/>
                <w:lang w:val="it-IT"/>
              </w:rPr>
              <w:t>trong</w:t>
            </w:r>
            <w:r w:rsidRPr="00CC0F87">
              <w:rPr>
                <w:color w:val="000000" w:themeColor="text1"/>
                <w:sz w:val="26"/>
                <w:szCs w:val="26"/>
                <w:lang w:val="vi-VN"/>
              </w:rPr>
              <w:t>Đảng</w:t>
            </w:r>
            <w:r w:rsidRPr="00CC0F87">
              <w:rPr>
                <w:rStyle w:val="FootnoteReference"/>
                <w:color w:val="000000" w:themeColor="text1"/>
                <w:sz w:val="26"/>
                <w:szCs w:val="26"/>
              </w:rPr>
              <w:footnoteReference w:id="35"/>
            </w:r>
            <w:r w:rsidRPr="00CC0F87">
              <w:rPr>
                <w:color w:val="000000" w:themeColor="text1"/>
                <w:sz w:val="26"/>
                <w:szCs w:val="26"/>
                <w:lang w:val="it-IT"/>
              </w:rPr>
              <w:t>.</w:t>
            </w:r>
          </w:p>
          <w:p w14:paraId="1E45B20C" w14:textId="77777777" w:rsidR="00626805" w:rsidRPr="00CC0F87" w:rsidRDefault="00626805" w:rsidP="00CC0F87">
            <w:pPr>
              <w:snapToGrid w:val="0"/>
              <w:spacing w:line="271" w:lineRule="auto"/>
              <w:ind w:left="64" w:firstLine="426"/>
              <w:jc w:val="both"/>
              <w:rPr>
                <w:color w:val="000000" w:themeColor="text1"/>
                <w:sz w:val="26"/>
                <w:szCs w:val="26"/>
                <w:lang w:val="vi-VN"/>
              </w:rPr>
            </w:pPr>
            <w:r w:rsidRPr="00CC0F87">
              <w:rPr>
                <w:color w:val="000000" w:themeColor="text1"/>
                <w:sz w:val="26"/>
                <w:szCs w:val="26"/>
                <w:lang w:val="it-IT"/>
              </w:rPr>
              <w:t>- Lào</w:t>
            </w:r>
            <w:r w:rsidRPr="00CC0F87">
              <w:rPr>
                <w:color w:val="000000" w:themeColor="text1"/>
                <w:sz w:val="26"/>
                <w:szCs w:val="26"/>
                <w:lang w:val="vi-VN"/>
              </w:rPr>
              <w:t>: K</w:t>
            </w:r>
            <w:r w:rsidRPr="00CC0F87">
              <w:rPr>
                <w:color w:val="000000" w:themeColor="text1"/>
                <w:sz w:val="26"/>
                <w:szCs w:val="26"/>
                <w:lang w:val="it-IT"/>
              </w:rPr>
              <w:t>inh tế t</w:t>
            </w:r>
            <w:r w:rsidRPr="00CC0F87">
              <w:rPr>
                <w:color w:val="000000" w:themeColor="text1"/>
                <w:sz w:val="26"/>
                <w:szCs w:val="26"/>
                <w:lang w:val="vi-VN"/>
              </w:rPr>
              <w:t>ă</w:t>
            </w:r>
            <w:r w:rsidRPr="00CC0F87">
              <w:rPr>
                <w:color w:val="000000" w:themeColor="text1"/>
                <w:sz w:val="26"/>
                <w:szCs w:val="26"/>
                <w:lang w:val="it-IT"/>
              </w:rPr>
              <w:t>ng</w:t>
            </w:r>
            <w:r w:rsidRPr="00CC0F87">
              <w:rPr>
                <w:color w:val="000000" w:themeColor="text1"/>
                <w:sz w:val="26"/>
                <w:szCs w:val="26"/>
                <w:lang w:val="vi-VN"/>
              </w:rPr>
              <w:t xml:space="preserve"> trưởng</w:t>
            </w:r>
            <w:r w:rsidRPr="00CC0F87">
              <w:rPr>
                <w:color w:val="000000" w:themeColor="text1"/>
                <w:sz w:val="26"/>
                <w:szCs w:val="26"/>
                <w:lang w:val="it-IT"/>
              </w:rPr>
              <w:t xml:space="preserve"> ổn định</w:t>
            </w:r>
            <w:r w:rsidRPr="00CC0F87">
              <w:rPr>
                <w:color w:val="000000" w:themeColor="text1"/>
                <w:sz w:val="26"/>
                <w:szCs w:val="26"/>
                <w:lang w:val="vi-VN"/>
              </w:rPr>
              <w:t xml:space="preserve"> và đời sống nhân dân được cải thiện; </w:t>
            </w:r>
            <w:r w:rsidRPr="00CC0F87">
              <w:rPr>
                <w:color w:val="000000" w:themeColor="text1"/>
                <w:sz w:val="26"/>
                <w:szCs w:val="26"/>
                <w:lang w:val="it-IT"/>
              </w:rPr>
              <w:t>Tuy</w:t>
            </w:r>
            <w:r w:rsidRPr="00CC0F87">
              <w:rPr>
                <w:color w:val="000000" w:themeColor="text1"/>
                <w:sz w:val="26"/>
                <w:szCs w:val="26"/>
                <w:lang w:val="vi-VN"/>
              </w:rPr>
              <w:t xml:space="preserve"> nhiên,</w:t>
            </w:r>
            <w:r w:rsidRPr="00CC0F87">
              <w:rPr>
                <w:color w:val="000000" w:themeColor="text1"/>
                <w:sz w:val="26"/>
                <w:szCs w:val="26"/>
                <w:lang w:val="it-IT"/>
              </w:rPr>
              <w:t xml:space="preserve"> quy mô sản xuất còn nhỏ bé, kết cấu hạ tầng kinh tế và xã hội chưa đáp ứng được nhu cầu thực</w:t>
            </w:r>
            <w:r w:rsidRPr="00CC0F87">
              <w:rPr>
                <w:color w:val="000000" w:themeColor="text1"/>
                <w:sz w:val="26"/>
                <w:szCs w:val="26"/>
                <w:lang w:val="vi-VN"/>
              </w:rPr>
              <w:t xml:space="preserve"> tiễn. </w:t>
            </w:r>
          </w:p>
          <w:p w14:paraId="72CC29E8" w14:textId="77777777" w:rsidR="00626805" w:rsidRPr="00CC0F87" w:rsidRDefault="00626805" w:rsidP="00CC0F87">
            <w:pPr>
              <w:snapToGrid w:val="0"/>
              <w:spacing w:line="271" w:lineRule="auto"/>
              <w:ind w:left="64"/>
              <w:jc w:val="both"/>
              <w:rPr>
                <w:color w:val="000000" w:themeColor="text1"/>
                <w:sz w:val="26"/>
                <w:szCs w:val="26"/>
                <w:shd w:val="clear" w:color="auto" w:fill="FFFFFF"/>
                <w:lang w:val="vi-VN"/>
              </w:rPr>
            </w:pPr>
            <w:r w:rsidRPr="00CC0F87">
              <w:rPr>
                <w:color w:val="000000" w:themeColor="text1"/>
                <w:sz w:val="26"/>
                <w:szCs w:val="26"/>
                <w:lang w:val="vi-VN"/>
              </w:rPr>
              <w:t xml:space="preserve">- </w:t>
            </w:r>
            <w:r w:rsidRPr="00CC0F87">
              <w:rPr>
                <w:color w:val="000000" w:themeColor="text1"/>
                <w:sz w:val="26"/>
                <w:szCs w:val="26"/>
                <w:shd w:val="clear" w:color="auto" w:fill="FFFFFF"/>
                <w:lang w:val="vi-VN"/>
              </w:rPr>
              <w:t xml:space="preserve">Cuba: Có thành tựu nhất định trong lĩnh vực văn hoá – xã hội, tuy nhiên vẫn đang đối mặt với nhiều khó khăn và thách thức trong phát triển kinh tế – xã hội, nhất là trong bối cảnh hội nhập và cấm vận kéo dài. </w:t>
            </w:r>
          </w:p>
        </w:tc>
        <w:tc>
          <w:tcPr>
            <w:tcW w:w="3969" w:type="dxa"/>
            <w:vMerge w:val="restart"/>
          </w:tcPr>
          <w:p w14:paraId="1D70A84A" w14:textId="77777777" w:rsidR="00626805" w:rsidRPr="00CC0F87" w:rsidRDefault="00626805" w:rsidP="00CC0F87">
            <w:pPr>
              <w:snapToGrid w:val="0"/>
              <w:spacing w:line="271" w:lineRule="auto"/>
              <w:rPr>
                <w:b/>
                <w:bCs/>
                <w:color w:val="000000" w:themeColor="text1"/>
                <w:sz w:val="26"/>
                <w:szCs w:val="26"/>
                <w:u w:val="single"/>
                <w:lang w:val="it-IT"/>
              </w:rPr>
            </w:pPr>
            <w:r w:rsidRPr="00CC0F87">
              <w:rPr>
                <w:b/>
                <w:bCs/>
                <w:color w:val="000000" w:themeColor="text1"/>
                <w:sz w:val="26"/>
                <w:szCs w:val="26"/>
                <w:lang w:val="it-IT"/>
              </w:rPr>
              <w:lastRenderedPageBreak/>
              <w:t>a. Câu hỏi trước giờ lên lớp:</w:t>
            </w:r>
          </w:p>
          <w:p w14:paraId="05F4CDDE" w14:textId="77777777" w:rsidR="00626805" w:rsidRPr="00CC0F87" w:rsidRDefault="00626805" w:rsidP="00CC0F87">
            <w:pPr>
              <w:numPr>
                <w:ilvl w:val="0"/>
                <w:numId w:val="37"/>
              </w:numPr>
              <w:snapToGrid w:val="0"/>
              <w:spacing w:line="271" w:lineRule="auto"/>
              <w:ind w:left="36" w:firstLine="284"/>
              <w:jc w:val="both"/>
              <w:rPr>
                <w:color w:val="000000" w:themeColor="text1"/>
                <w:sz w:val="26"/>
                <w:szCs w:val="26"/>
                <w:lang w:val="it-IT"/>
              </w:rPr>
            </w:pPr>
            <w:r w:rsidRPr="00CC0F87">
              <w:rPr>
                <w:color w:val="000000" w:themeColor="text1"/>
                <w:sz w:val="26"/>
                <w:szCs w:val="26"/>
                <w:lang w:val="it-IT"/>
              </w:rPr>
              <w:t>Mô hình CNXH là gì?</w:t>
            </w:r>
            <w:r w:rsidRPr="00CC0F87">
              <w:rPr>
                <w:color w:val="000000" w:themeColor="text1"/>
                <w:sz w:val="26"/>
                <w:szCs w:val="26"/>
                <w:lang w:val="vi-VN"/>
              </w:rPr>
              <w:t xml:space="preserve"> </w:t>
            </w:r>
            <w:r w:rsidRPr="00CC0F87">
              <w:rPr>
                <w:rFonts w:eastAsia="Calibri"/>
                <w:color w:val="000000" w:themeColor="text1"/>
                <w:sz w:val="26"/>
                <w:szCs w:val="26"/>
                <w:lang w:val="vi-VN"/>
              </w:rPr>
              <w:t>Đ</w:t>
            </w:r>
            <w:r w:rsidRPr="00CC0F87">
              <w:rPr>
                <w:rFonts w:eastAsia="Calibri"/>
                <w:color w:val="000000" w:themeColor="text1"/>
                <w:sz w:val="26"/>
                <w:szCs w:val="26"/>
                <w:lang w:val="it-IT"/>
              </w:rPr>
              <w:t>ặc trưng</w:t>
            </w:r>
            <w:r w:rsidRPr="00CC0F87">
              <w:rPr>
                <w:rFonts w:eastAsia="Calibri"/>
                <w:color w:val="000000" w:themeColor="text1"/>
                <w:sz w:val="26"/>
                <w:szCs w:val="26"/>
                <w:lang w:val="vi-VN"/>
              </w:rPr>
              <w:t xml:space="preserve"> của các mô hình XHCN</w:t>
            </w:r>
            <w:r w:rsidRPr="00CC0F87">
              <w:rPr>
                <w:rFonts w:eastAsia="Calibri"/>
                <w:color w:val="000000" w:themeColor="text1"/>
                <w:sz w:val="26"/>
                <w:szCs w:val="26"/>
                <w:lang w:val="it-IT"/>
              </w:rPr>
              <w:t xml:space="preserve"> hiện nay là gì?</w:t>
            </w:r>
            <w:r w:rsidRPr="00CC0F87">
              <w:rPr>
                <w:color w:val="000000" w:themeColor="text1"/>
                <w:sz w:val="26"/>
                <w:szCs w:val="26"/>
                <w:lang w:val="it-IT"/>
              </w:rPr>
              <w:t xml:space="preserve"> Khó khăn mà các mô hình XHCN hiện nay gặp phải là gì?</w:t>
            </w:r>
          </w:p>
          <w:p w14:paraId="1B8A6CDB" w14:textId="77777777" w:rsidR="00626805" w:rsidRPr="00CC0F87" w:rsidRDefault="00626805" w:rsidP="00CC0F87">
            <w:pPr>
              <w:numPr>
                <w:ilvl w:val="0"/>
                <w:numId w:val="37"/>
              </w:numPr>
              <w:snapToGrid w:val="0"/>
              <w:spacing w:line="271" w:lineRule="auto"/>
              <w:ind w:left="36" w:firstLine="284"/>
              <w:jc w:val="both"/>
              <w:rPr>
                <w:rFonts w:eastAsia="Calibri"/>
                <w:color w:val="000000" w:themeColor="text1"/>
                <w:sz w:val="26"/>
                <w:szCs w:val="26"/>
                <w:lang w:val="it-IT"/>
              </w:rPr>
            </w:pPr>
            <w:r w:rsidRPr="00CC0F87">
              <w:rPr>
                <w:rFonts w:eastAsia="Calibri"/>
                <w:color w:val="000000" w:themeColor="text1"/>
                <w:sz w:val="26"/>
                <w:szCs w:val="26"/>
                <w:lang w:val="it-IT"/>
              </w:rPr>
              <w:t>Quan điểm của Đảng Cộng sản Việt Nam ở Đại hội Đảng lần thứ XIV đề cập về phát triển “mô hình” CNXH ở Việt Nam như thế nào?</w:t>
            </w:r>
          </w:p>
          <w:p w14:paraId="287ED1AC" w14:textId="77777777" w:rsidR="00626805" w:rsidRPr="00CC0F87" w:rsidRDefault="00626805" w:rsidP="00CC0F87">
            <w:pPr>
              <w:snapToGrid w:val="0"/>
              <w:spacing w:line="271" w:lineRule="auto"/>
              <w:jc w:val="both"/>
              <w:rPr>
                <w:b/>
                <w:color w:val="000000" w:themeColor="text1"/>
                <w:sz w:val="26"/>
                <w:szCs w:val="26"/>
                <w:lang w:val="vi-VN"/>
              </w:rPr>
            </w:pPr>
            <w:r w:rsidRPr="00CC0F87">
              <w:rPr>
                <w:b/>
                <w:color w:val="000000" w:themeColor="text1"/>
                <w:sz w:val="26"/>
                <w:szCs w:val="26"/>
                <w:lang w:val="vi-VN"/>
              </w:rPr>
              <w:t>b. Câu hỏi trong giờ lên lớp</w:t>
            </w:r>
          </w:p>
          <w:p w14:paraId="243E6B3C" w14:textId="77777777" w:rsidR="00626805" w:rsidRPr="00CC0F87" w:rsidRDefault="00626805" w:rsidP="00CC0F87">
            <w:pPr>
              <w:snapToGrid w:val="0"/>
              <w:spacing w:line="271" w:lineRule="auto"/>
              <w:ind w:firstLine="29"/>
              <w:jc w:val="both"/>
              <w:rPr>
                <w:color w:val="000000" w:themeColor="text1"/>
                <w:sz w:val="26"/>
                <w:szCs w:val="26"/>
                <w:lang w:val="vi-VN"/>
              </w:rPr>
            </w:pPr>
            <w:r w:rsidRPr="00CC0F87">
              <w:rPr>
                <w:bCs/>
                <w:color w:val="000000" w:themeColor="text1"/>
                <w:sz w:val="26"/>
                <w:szCs w:val="26"/>
                <w:lang w:val="vi-VN"/>
              </w:rPr>
              <w:t xml:space="preserve"> </w:t>
            </w:r>
            <w:r w:rsidRPr="00CC0F87">
              <w:rPr>
                <w:b/>
                <w:bCs/>
                <w:color w:val="000000" w:themeColor="text1"/>
                <w:sz w:val="26"/>
                <w:szCs w:val="26"/>
                <w:lang w:val="vi-VN"/>
              </w:rPr>
              <w:t>Câu hỏi/tình huống thảo luận:</w:t>
            </w:r>
            <w:r w:rsidRPr="00CC0F87">
              <w:rPr>
                <w:color w:val="000000" w:themeColor="text1"/>
                <w:sz w:val="26"/>
                <w:szCs w:val="26"/>
                <w:lang w:val="vi-VN"/>
              </w:rPr>
              <w:t xml:space="preserve"> (Mỗi tình huống có 3 yêu cầu:  Nhận diện vấn đề;  Phân tích theo lý luận; Đề xuất giải pháp)</w:t>
            </w:r>
          </w:p>
          <w:p w14:paraId="09A495AC" w14:textId="77777777" w:rsidR="00626805" w:rsidRPr="00CC0F87" w:rsidRDefault="00626805" w:rsidP="00CC0F87">
            <w:pPr>
              <w:snapToGrid w:val="0"/>
              <w:spacing w:line="271" w:lineRule="auto"/>
              <w:ind w:left="36"/>
              <w:jc w:val="both"/>
              <w:rPr>
                <w:rFonts w:eastAsia="Calibri"/>
                <w:color w:val="000000" w:themeColor="text1"/>
                <w:sz w:val="26"/>
                <w:szCs w:val="26"/>
                <w:lang w:val="it-IT"/>
              </w:rPr>
            </w:pPr>
          </w:p>
          <w:p w14:paraId="0A0E95CB" w14:textId="77777777" w:rsidR="00626805" w:rsidRPr="00CC0F87" w:rsidRDefault="00626805" w:rsidP="00CC0F87">
            <w:pPr>
              <w:snapToGrid w:val="0"/>
              <w:spacing w:line="271" w:lineRule="auto"/>
              <w:ind w:firstLine="320"/>
              <w:rPr>
                <w:b/>
                <w:bCs/>
                <w:color w:val="000000" w:themeColor="text1"/>
                <w:sz w:val="26"/>
                <w:szCs w:val="26"/>
                <w:lang w:val="it-IT"/>
              </w:rPr>
            </w:pPr>
          </w:p>
          <w:p w14:paraId="6C9549F6" w14:textId="77777777" w:rsidR="00626805" w:rsidRPr="00CC0F87" w:rsidRDefault="00626805" w:rsidP="00CC0F87">
            <w:pPr>
              <w:snapToGrid w:val="0"/>
              <w:spacing w:line="271" w:lineRule="auto"/>
              <w:rPr>
                <w:b/>
                <w:bCs/>
                <w:color w:val="000000" w:themeColor="text1"/>
                <w:sz w:val="26"/>
                <w:szCs w:val="26"/>
                <w:lang w:val="it-IT"/>
              </w:rPr>
            </w:pPr>
            <w:r w:rsidRPr="00CC0F87">
              <w:rPr>
                <w:b/>
                <w:bCs/>
                <w:color w:val="000000" w:themeColor="text1"/>
                <w:sz w:val="26"/>
                <w:szCs w:val="26"/>
                <w:lang w:val="it-IT"/>
              </w:rPr>
              <w:t>c. Câu hỏi sau giờ lên lớp:</w:t>
            </w:r>
          </w:p>
          <w:p w14:paraId="36434B91" w14:textId="77777777" w:rsidR="00626805" w:rsidRPr="00CC0F87" w:rsidRDefault="00626805" w:rsidP="00CC0F87">
            <w:pPr>
              <w:pStyle w:val="NormalWeb"/>
              <w:numPr>
                <w:ilvl w:val="0"/>
                <w:numId w:val="38"/>
              </w:numPr>
              <w:snapToGrid w:val="0"/>
              <w:spacing w:before="0" w:beforeAutospacing="0" w:after="0" w:afterAutospacing="0" w:line="271" w:lineRule="auto"/>
              <w:ind w:left="36" w:firstLine="284"/>
              <w:jc w:val="both"/>
              <w:rPr>
                <w:color w:val="000000" w:themeColor="text1"/>
                <w:sz w:val="26"/>
                <w:szCs w:val="26"/>
                <w:lang w:val="it-IT"/>
              </w:rPr>
            </w:pPr>
            <w:proofErr w:type="spellStart"/>
            <w:r w:rsidRPr="00CC0F87">
              <w:rPr>
                <w:rFonts w:eastAsia="+mn-ea"/>
                <w:color w:val="000000" w:themeColor="text1"/>
                <w:kern w:val="24"/>
                <w:sz w:val="26"/>
                <w:szCs w:val="26"/>
              </w:rPr>
              <w:t>Nêu</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luận</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cứ</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luận</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chứng</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phản</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bác</w:t>
            </w:r>
            <w:proofErr w:type="spellEnd"/>
            <w:r w:rsidRPr="00CC0F87">
              <w:rPr>
                <w:rFonts w:eastAsia="+mn-ea"/>
                <w:color w:val="000000" w:themeColor="text1"/>
                <w:kern w:val="24"/>
                <w:sz w:val="26"/>
                <w:szCs w:val="26"/>
              </w:rPr>
              <w:t xml:space="preserve"> </w:t>
            </w:r>
            <w:r w:rsidRPr="00CC0F87">
              <w:rPr>
                <w:rFonts w:eastAsia="+mn-ea"/>
                <w:color w:val="000000" w:themeColor="text1"/>
                <w:kern w:val="24"/>
                <w:sz w:val="26"/>
                <w:szCs w:val="26"/>
                <w:lang w:val="vi-VN"/>
              </w:rPr>
              <w:t>quan điểm cho</w:t>
            </w:r>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rằng</w:t>
            </w:r>
            <w:proofErr w:type="spellEnd"/>
            <w:r w:rsidRPr="00CC0F87">
              <w:rPr>
                <w:color w:val="000000" w:themeColor="text1"/>
                <w:kern w:val="24"/>
                <w:sz w:val="26"/>
                <w:szCs w:val="26"/>
              </w:rPr>
              <w:t>:</w:t>
            </w:r>
            <w:r w:rsidRPr="00CC0F87">
              <w:rPr>
                <w:color w:val="000000" w:themeColor="text1"/>
                <w:kern w:val="24"/>
                <w:sz w:val="26"/>
                <w:szCs w:val="26"/>
                <w:lang w:val="it-IT"/>
              </w:rPr>
              <w:t xml:space="preserve"> </w:t>
            </w:r>
            <w:r w:rsidRPr="00CC0F87">
              <w:rPr>
                <w:color w:val="000000" w:themeColor="text1"/>
                <w:kern w:val="24"/>
                <w:sz w:val="26"/>
                <w:szCs w:val="26"/>
                <w:lang w:val="vi-VN"/>
              </w:rPr>
              <w:lastRenderedPageBreak/>
              <w:t xml:space="preserve">“CNXH </w:t>
            </w:r>
            <w:proofErr w:type="spellStart"/>
            <w:r w:rsidRPr="00CC0F87">
              <w:rPr>
                <w:color w:val="000000" w:themeColor="text1"/>
                <w:kern w:val="24"/>
                <w:sz w:val="26"/>
                <w:szCs w:val="26"/>
                <w:lang w:val="it-IT"/>
              </w:rPr>
              <w:t>đặc</w:t>
            </w:r>
            <w:proofErr w:type="spellEnd"/>
            <w:r w:rsidRPr="00CC0F87">
              <w:rPr>
                <w:color w:val="000000" w:themeColor="text1"/>
                <w:kern w:val="24"/>
                <w:sz w:val="26"/>
                <w:szCs w:val="26"/>
                <w:lang w:val="it-IT"/>
              </w:rPr>
              <w:t xml:space="preserve"> </w:t>
            </w:r>
            <w:proofErr w:type="spellStart"/>
            <w:r w:rsidRPr="00CC0F87">
              <w:rPr>
                <w:color w:val="000000" w:themeColor="text1"/>
                <w:kern w:val="24"/>
                <w:sz w:val="26"/>
                <w:szCs w:val="26"/>
                <w:lang w:val="it-IT"/>
              </w:rPr>
              <w:t>sắc</w:t>
            </w:r>
            <w:proofErr w:type="spellEnd"/>
            <w:r w:rsidRPr="00CC0F87">
              <w:rPr>
                <w:color w:val="000000" w:themeColor="text1"/>
                <w:kern w:val="24"/>
                <w:sz w:val="26"/>
                <w:szCs w:val="26"/>
                <w:lang w:val="it-IT"/>
              </w:rPr>
              <w:t xml:space="preserve"> Trung Quốc</w:t>
            </w:r>
            <w:r w:rsidRPr="00CC0F87">
              <w:rPr>
                <w:color w:val="000000" w:themeColor="text1"/>
                <w:kern w:val="24"/>
                <w:sz w:val="26"/>
                <w:szCs w:val="26"/>
                <w:lang w:val="vi-VN"/>
              </w:rPr>
              <w:t xml:space="preserve">” là “mẫu hình của một xã hội tương lai”, Việt Nam </w:t>
            </w:r>
            <w:proofErr w:type="spellStart"/>
            <w:r w:rsidRPr="00CC0F87">
              <w:rPr>
                <w:color w:val="000000" w:themeColor="text1"/>
                <w:kern w:val="24"/>
                <w:sz w:val="26"/>
                <w:szCs w:val="26"/>
              </w:rPr>
              <w:t>muốn</w:t>
            </w:r>
            <w:proofErr w:type="spellEnd"/>
            <w:r w:rsidRPr="00CC0F87">
              <w:rPr>
                <w:color w:val="000000" w:themeColor="text1"/>
                <w:kern w:val="24"/>
                <w:sz w:val="26"/>
                <w:szCs w:val="26"/>
              </w:rPr>
              <w:t xml:space="preserve"> </w:t>
            </w:r>
            <w:proofErr w:type="spellStart"/>
            <w:r w:rsidRPr="00CC0F87">
              <w:rPr>
                <w:color w:val="000000" w:themeColor="text1"/>
                <w:kern w:val="24"/>
                <w:sz w:val="26"/>
                <w:szCs w:val="26"/>
              </w:rPr>
              <w:t>phát</w:t>
            </w:r>
            <w:proofErr w:type="spellEnd"/>
            <w:r w:rsidRPr="00CC0F87">
              <w:rPr>
                <w:color w:val="000000" w:themeColor="text1"/>
                <w:kern w:val="24"/>
                <w:sz w:val="26"/>
                <w:szCs w:val="26"/>
              </w:rPr>
              <w:t xml:space="preserve"> </w:t>
            </w:r>
            <w:proofErr w:type="spellStart"/>
            <w:r w:rsidRPr="00CC0F87">
              <w:rPr>
                <w:color w:val="000000" w:themeColor="text1"/>
                <w:kern w:val="24"/>
                <w:sz w:val="26"/>
                <w:szCs w:val="26"/>
              </w:rPr>
              <w:t>triển</w:t>
            </w:r>
            <w:proofErr w:type="spellEnd"/>
            <w:r w:rsidRPr="00CC0F87">
              <w:rPr>
                <w:color w:val="000000" w:themeColor="text1"/>
                <w:kern w:val="24"/>
                <w:sz w:val="26"/>
                <w:szCs w:val="26"/>
              </w:rPr>
              <w:t xml:space="preserve"> </w:t>
            </w:r>
            <w:proofErr w:type="spellStart"/>
            <w:r w:rsidRPr="00CC0F87">
              <w:rPr>
                <w:color w:val="000000" w:themeColor="text1"/>
                <w:kern w:val="24"/>
                <w:sz w:val="26"/>
                <w:szCs w:val="26"/>
              </w:rPr>
              <w:t>chỉ</w:t>
            </w:r>
            <w:proofErr w:type="spellEnd"/>
            <w:r w:rsidRPr="00CC0F87">
              <w:rPr>
                <w:color w:val="000000" w:themeColor="text1"/>
                <w:kern w:val="24"/>
                <w:sz w:val="26"/>
                <w:szCs w:val="26"/>
              </w:rPr>
              <w:t xml:space="preserve"> </w:t>
            </w:r>
            <w:proofErr w:type="spellStart"/>
            <w:r w:rsidRPr="00CC0F87">
              <w:rPr>
                <w:color w:val="000000" w:themeColor="text1"/>
                <w:kern w:val="24"/>
                <w:sz w:val="26"/>
                <w:szCs w:val="26"/>
              </w:rPr>
              <w:t>cần</w:t>
            </w:r>
            <w:proofErr w:type="spellEnd"/>
            <w:r w:rsidRPr="00CC0F87">
              <w:rPr>
                <w:color w:val="000000" w:themeColor="text1"/>
                <w:kern w:val="24"/>
                <w:sz w:val="26"/>
                <w:szCs w:val="26"/>
              </w:rPr>
              <w:t xml:space="preserve"> </w:t>
            </w:r>
            <w:proofErr w:type="spellStart"/>
            <w:r w:rsidRPr="00CC0F87">
              <w:rPr>
                <w:color w:val="000000" w:themeColor="text1"/>
                <w:kern w:val="24"/>
                <w:sz w:val="26"/>
                <w:szCs w:val="26"/>
              </w:rPr>
              <w:t>làm</w:t>
            </w:r>
            <w:proofErr w:type="spellEnd"/>
            <w:r w:rsidRPr="00CC0F87">
              <w:rPr>
                <w:color w:val="000000" w:themeColor="text1"/>
                <w:kern w:val="24"/>
                <w:sz w:val="26"/>
                <w:szCs w:val="26"/>
              </w:rPr>
              <w:t xml:space="preserve"> </w:t>
            </w:r>
            <w:proofErr w:type="spellStart"/>
            <w:r w:rsidRPr="00CC0F87">
              <w:rPr>
                <w:color w:val="000000" w:themeColor="text1"/>
                <w:kern w:val="24"/>
                <w:sz w:val="26"/>
                <w:szCs w:val="26"/>
              </w:rPr>
              <w:t>theo</w:t>
            </w:r>
            <w:proofErr w:type="spellEnd"/>
            <w:r w:rsidRPr="00CC0F87">
              <w:rPr>
                <w:color w:val="000000" w:themeColor="text1"/>
                <w:kern w:val="24"/>
                <w:sz w:val="26"/>
                <w:szCs w:val="26"/>
              </w:rPr>
              <w:t xml:space="preserve"> </w:t>
            </w:r>
            <w:proofErr w:type="spellStart"/>
            <w:r w:rsidRPr="00CC0F87">
              <w:rPr>
                <w:color w:val="000000" w:themeColor="text1"/>
                <w:kern w:val="24"/>
                <w:sz w:val="26"/>
                <w:szCs w:val="26"/>
              </w:rPr>
              <w:t>mô</w:t>
            </w:r>
            <w:proofErr w:type="spellEnd"/>
            <w:r w:rsidRPr="00CC0F87">
              <w:rPr>
                <w:color w:val="000000" w:themeColor="text1"/>
                <w:kern w:val="24"/>
                <w:sz w:val="26"/>
                <w:szCs w:val="26"/>
              </w:rPr>
              <w:t xml:space="preserve"> </w:t>
            </w:r>
            <w:proofErr w:type="spellStart"/>
            <w:r w:rsidRPr="00CC0F87">
              <w:rPr>
                <w:color w:val="000000" w:themeColor="text1"/>
                <w:kern w:val="24"/>
                <w:sz w:val="26"/>
                <w:szCs w:val="26"/>
              </w:rPr>
              <w:t>hình</w:t>
            </w:r>
            <w:proofErr w:type="spellEnd"/>
            <w:r w:rsidRPr="00CC0F87">
              <w:rPr>
                <w:color w:val="000000" w:themeColor="text1"/>
                <w:kern w:val="24"/>
                <w:sz w:val="26"/>
                <w:szCs w:val="26"/>
              </w:rPr>
              <w:t xml:space="preserve"> </w:t>
            </w:r>
            <w:proofErr w:type="spellStart"/>
            <w:r w:rsidRPr="00CC0F87">
              <w:rPr>
                <w:color w:val="000000" w:themeColor="text1"/>
                <w:kern w:val="24"/>
                <w:sz w:val="26"/>
                <w:szCs w:val="26"/>
              </w:rPr>
              <w:t>này</w:t>
            </w:r>
            <w:proofErr w:type="spellEnd"/>
            <w:r w:rsidRPr="00CC0F87">
              <w:rPr>
                <w:color w:val="000000" w:themeColor="text1"/>
                <w:kern w:val="24"/>
                <w:sz w:val="26"/>
                <w:szCs w:val="26"/>
                <w:lang w:val="vi-VN"/>
              </w:rPr>
              <w:t>”</w:t>
            </w:r>
            <w:r w:rsidRPr="00CC0F87">
              <w:rPr>
                <w:color w:val="000000" w:themeColor="text1"/>
                <w:kern w:val="24"/>
                <w:sz w:val="26"/>
                <w:szCs w:val="26"/>
              </w:rPr>
              <w:t xml:space="preserve">. </w:t>
            </w:r>
          </w:p>
          <w:p w14:paraId="4EB6D46A" w14:textId="77777777" w:rsidR="00626805" w:rsidRPr="00CC0F87" w:rsidRDefault="00626805" w:rsidP="00CC0F87">
            <w:pPr>
              <w:numPr>
                <w:ilvl w:val="0"/>
                <w:numId w:val="38"/>
              </w:numPr>
              <w:snapToGrid w:val="0"/>
              <w:spacing w:line="271" w:lineRule="auto"/>
              <w:ind w:left="36" w:firstLine="284"/>
              <w:jc w:val="both"/>
              <w:rPr>
                <w:b/>
                <w:bCs/>
                <w:color w:val="000000" w:themeColor="text1"/>
                <w:sz w:val="26"/>
                <w:szCs w:val="26"/>
                <w:lang w:val="it-IT"/>
              </w:rPr>
            </w:pPr>
            <w:r w:rsidRPr="00CC0F87">
              <w:rPr>
                <w:bCs/>
                <w:color w:val="000000" w:themeColor="text1"/>
                <w:sz w:val="26"/>
                <w:szCs w:val="26"/>
                <w:lang w:val="it-IT"/>
              </w:rPr>
              <w:t>Việc nghiên cứu</w:t>
            </w:r>
            <w:r w:rsidRPr="00CC0F87">
              <w:rPr>
                <w:color w:val="000000" w:themeColor="text1"/>
                <w:sz w:val="26"/>
                <w:szCs w:val="26"/>
                <w:lang w:val="it-IT"/>
              </w:rPr>
              <w:t xml:space="preserve"> các mô hình CNXH trên thế giới có ý nghĩa như thế nào đối với sự nghiệp xây dựng CNXH ở Việt Nam hiện nay?</w:t>
            </w:r>
          </w:p>
          <w:p w14:paraId="56FFBF12" w14:textId="77777777" w:rsidR="00626805" w:rsidRPr="00CC0F87" w:rsidRDefault="00626805" w:rsidP="00CC0F87">
            <w:pPr>
              <w:pStyle w:val="PlainText"/>
              <w:numPr>
                <w:ilvl w:val="0"/>
                <w:numId w:val="38"/>
              </w:numPr>
              <w:snapToGrid w:val="0"/>
              <w:spacing w:line="271" w:lineRule="auto"/>
              <w:ind w:left="36" w:firstLine="284"/>
              <w:jc w:val="both"/>
              <w:rPr>
                <w:rFonts w:ascii="Times New Roman" w:hAnsi="Times New Roman"/>
                <w:color w:val="000000" w:themeColor="text1"/>
                <w:spacing w:val="-2"/>
                <w:sz w:val="26"/>
                <w:szCs w:val="26"/>
                <w:lang w:val="it-IT"/>
              </w:rPr>
            </w:pPr>
            <w:r w:rsidRPr="00CC0F87">
              <w:rPr>
                <w:rFonts w:ascii="Times New Roman" w:hAnsi="Times New Roman"/>
                <w:color w:val="000000" w:themeColor="text1"/>
                <w:spacing w:val="-2"/>
                <w:sz w:val="26"/>
                <w:szCs w:val="26"/>
                <w:lang w:val="it-IT"/>
              </w:rPr>
              <w:t>Nghiên cứu các mô hình CNXH trên thế giới hiện nay</w:t>
            </w:r>
            <w:r w:rsidRPr="00CC0F87">
              <w:rPr>
                <w:rFonts w:ascii="Times New Roman" w:hAnsi="Times New Roman"/>
                <w:color w:val="000000" w:themeColor="text1"/>
                <w:sz w:val="26"/>
                <w:szCs w:val="26"/>
                <w:lang w:val="it-IT"/>
              </w:rPr>
              <w:t xml:space="preserve"> gợi mở cho đồng</w:t>
            </w:r>
            <w:r w:rsidRPr="00CC0F87">
              <w:rPr>
                <w:rFonts w:ascii="Times New Roman" w:hAnsi="Times New Roman"/>
                <w:color w:val="000000" w:themeColor="text1"/>
                <w:sz w:val="26"/>
                <w:szCs w:val="26"/>
                <w:lang w:val="vi-VN"/>
              </w:rPr>
              <w:t xml:space="preserve"> chí</w:t>
            </w:r>
            <w:r w:rsidRPr="00CC0F87">
              <w:rPr>
                <w:rFonts w:ascii="Times New Roman" w:hAnsi="Times New Roman"/>
                <w:color w:val="000000" w:themeColor="text1"/>
                <w:sz w:val="26"/>
                <w:szCs w:val="26"/>
                <w:lang w:val="it-IT"/>
              </w:rPr>
              <w:t xml:space="preserve"> </w:t>
            </w:r>
            <w:r w:rsidRPr="00CC0F87">
              <w:rPr>
                <w:rFonts w:ascii="Times New Roman" w:hAnsi="Times New Roman"/>
                <w:color w:val="000000" w:themeColor="text1"/>
                <w:sz w:val="26"/>
                <w:szCs w:val="26"/>
                <w:lang w:val="vi-VN"/>
              </w:rPr>
              <w:t xml:space="preserve">những bài học hữu ích nào cho công tác lãnh đạo, chỉ đạo </w:t>
            </w:r>
            <w:r w:rsidRPr="00CC0F87">
              <w:rPr>
                <w:rFonts w:ascii="Times New Roman" w:hAnsi="Times New Roman"/>
                <w:color w:val="000000" w:themeColor="text1"/>
                <w:sz w:val="26"/>
                <w:szCs w:val="26"/>
                <w:lang w:val="it-IT"/>
              </w:rPr>
              <w:t xml:space="preserve">thực hiện nhiệm vụ chính trị </w:t>
            </w:r>
            <w:proofErr w:type="gramStart"/>
            <w:r w:rsidRPr="00CC0F87">
              <w:rPr>
                <w:rFonts w:ascii="Times New Roman" w:hAnsi="Times New Roman"/>
                <w:color w:val="000000" w:themeColor="text1"/>
                <w:sz w:val="26"/>
                <w:szCs w:val="26"/>
                <w:lang w:val="vi-VN"/>
              </w:rPr>
              <w:t xml:space="preserve">của </w:t>
            </w:r>
            <w:r w:rsidRPr="00CC0F87">
              <w:rPr>
                <w:rFonts w:ascii="Times New Roman" w:hAnsi="Times New Roman"/>
                <w:color w:val="000000" w:themeColor="text1"/>
                <w:sz w:val="26"/>
                <w:szCs w:val="26"/>
                <w:lang w:val="it-IT"/>
              </w:rPr>
              <w:t xml:space="preserve"> ngành</w:t>
            </w:r>
            <w:proofErr w:type="gramEnd"/>
            <w:r w:rsidRPr="00CC0F87">
              <w:rPr>
                <w:rFonts w:ascii="Times New Roman" w:hAnsi="Times New Roman"/>
                <w:color w:val="000000" w:themeColor="text1"/>
                <w:sz w:val="26"/>
                <w:szCs w:val="26"/>
                <w:lang w:val="vi-VN"/>
              </w:rPr>
              <w:t>/</w:t>
            </w:r>
            <w:r w:rsidRPr="00CC0F87">
              <w:rPr>
                <w:rFonts w:ascii="Times New Roman" w:hAnsi="Times New Roman"/>
                <w:color w:val="000000" w:themeColor="text1"/>
                <w:sz w:val="26"/>
                <w:szCs w:val="26"/>
                <w:lang w:val="it-IT"/>
              </w:rPr>
              <w:t>địa phương/ cơ quan/đơn vị?</w:t>
            </w:r>
          </w:p>
          <w:p w14:paraId="2C520A34" w14:textId="77777777" w:rsidR="00626805" w:rsidRPr="00CC0F87" w:rsidRDefault="00626805" w:rsidP="00CC0F87">
            <w:pPr>
              <w:snapToGrid w:val="0"/>
              <w:spacing w:line="271" w:lineRule="auto"/>
              <w:rPr>
                <w:b/>
                <w:bCs/>
                <w:color w:val="000000" w:themeColor="text1"/>
                <w:sz w:val="26"/>
                <w:szCs w:val="26"/>
                <w:lang w:val="it-IT"/>
              </w:rPr>
            </w:pPr>
          </w:p>
        </w:tc>
      </w:tr>
      <w:tr w:rsidR="00626805" w:rsidRPr="00CC0F87" w14:paraId="608D323B" w14:textId="77777777" w:rsidTr="002E2356">
        <w:tc>
          <w:tcPr>
            <w:tcW w:w="2552" w:type="dxa"/>
          </w:tcPr>
          <w:p w14:paraId="54BB31E4" w14:textId="1DF7A0B3" w:rsidR="00626805" w:rsidRPr="00CC0F87" w:rsidRDefault="00626805" w:rsidP="00CC0F87">
            <w:pPr>
              <w:snapToGrid w:val="0"/>
              <w:spacing w:line="271" w:lineRule="auto"/>
              <w:jc w:val="both"/>
              <w:rPr>
                <w:color w:val="000000" w:themeColor="text1"/>
                <w:sz w:val="26"/>
                <w:szCs w:val="26"/>
                <w:lang w:val="it-IT"/>
              </w:rPr>
            </w:pPr>
            <w:r w:rsidRPr="00CC0F87">
              <w:rPr>
                <w:b/>
                <w:bCs/>
                <w:color w:val="000000" w:themeColor="text1"/>
                <w:sz w:val="26"/>
                <w:szCs w:val="26"/>
                <w:lang w:val="it-IT"/>
              </w:rPr>
              <w:t>CHCL 2</w:t>
            </w:r>
            <w:r w:rsidRPr="00CC0F87">
              <w:rPr>
                <w:color w:val="000000" w:themeColor="text1"/>
                <w:sz w:val="26"/>
                <w:szCs w:val="26"/>
                <w:lang w:val="it-IT"/>
              </w:rPr>
              <w:t xml:space="preserve">: </w:t>
            </w:r>
            <w:r w:rsidRPr="00CC0F87">
              <w:rPr>
                <w:b/>
                <w:bCs/>
                <w:color w:val="000000" w:themeColor="text1"/>
                <w:sz w:val="26"/>
                <w:szCs w:val="26"/>
                <w:lang w:val="it-IT"/>
              </w:rPr>
              <w:t xml:space="preserve">Bài học kinh nghiệm và nội dung tham khảo mà Đảng rút ra từ </w:t>
            </w:r>
            <w:proofErr w:type="spellStart"/>
            <w:r w:rsidRPr="00CC0F87">
              <w:rPr>
                <w:b/>
                <w:bCs/>
                <w:color w:val="000000" w:themeColor="text1"/>
                <w:sz w:val="26"/>
                <w:szCs w:val="26"/>
                <w:lang w:val="it-IT"/>
              </w:rPr>
              <w:t>những</w:t>
            </w:r>
            <w:proofErr w:type="spellEnd"/>
            <w:r w:rsidRPr="00CC0F87">
              <w:rPr>
                <w:b/>
                <w:bCs/>
                <w:color w:val="000000" w:themeColor="text1"/>
                <w:sz w:val="26"/>
                <w:szCs w:val="26"/>
                <w:lang w:val="it-IT"/>
              </w:rPr>
              <w:t xml:space="preserve"> điểm tương đồng và khác biệt giữa các mô hình CNXH trên thế giới hiện nay là gì?</w:t>
            </w:r>
          </w:p>
          <w:p w14:paraId="2C75D916" w14:textId="77777777" w:rsidR="00626805" w:rsidRPr="00CC0F87" w:rsidRDefault="00626805" w:rsidP="00CC0F87">
            <w:pPr>
              <w:snapToGrid w:val="0"/>
              <w:spacing w:line="271" w:lineRule="auto"/>
              <w:jc w:val="both"/>
              <w:rPr>
                <w:rFonts w:eastAsia="Calibri"/>
                <w:color w:val="000000" w:themeColor="text1"/>
                <w:sz w:val="26"/>
                <w:szCs w:val="26"/>
                <w:lang w:val="it-IT"/>
              </w:rPr>
            </w:pPr>
          </w:p>
        </w:tc>
        <w:tc>
          <w:tcPr>
            <w:tcW w:w="7683" w:type="dxa"/>
          </w:tcPr>
          <w:p w14:paraId="4015F1FD" w14:textId="77777777" w:rsidR="00626805" w:rsidRPr="00CC0F87" w:rsidRDefault="00626805" w:rsidP="00CC0F87">
            <w:pPr>
              <w:pStyle w:val="BodyText"/>
              <w:snapToGrid w:val="0"/>
              <w:spacing w:after="0" w:line="271" w:lineRule="auto"/>
              <w:ind w:right="113"/>
              <w:jc w:val="both"/>
              <w:rPr>
                <w:rFonts w:ascii="Times New Roman" w:hAnsi="Times New Roman" w:cs="Times New Roman"/>
                <w:b/>
                <w:bCs/>
                <w:color w:val="000000" w:themeColor="text1"/>
                <w:sz w:val="26"/>
                <w:szCs w:val="26"/>
                <w:lang w:val="it-IT"/>
              </w:rPr>
            </w:pPr>
            <w:r w:rsidRPr="00CC0F87">
              <w:rPr>
                <w:rFonts w:ascii="Times New Roman" w:eastAsia="Times New Roman" w:hAnsi="Times New Roman" w:cs="Times New Roman"/>
                <w:b/>
                <w:bCs/>
                <w:color w:val="000000" w:themeColor="text1"/>
                <w:kern w:val="0"/>
                <w:sz w:val="26"/>
                <w:szCs w:val="26"/>
                <w:lang w:val="it-IT"/>
                <w14:ligatures w14:val="none"/>
              </w:rPr>
              <w:t xml:space="preserve">2.1. Bài học kinh nghiệm rút ra từ </w:t>
            </w:r>
            <w:r w:rsidRPr="00CC0F87">
              <w:rPr>
                <w:rFonts w:ascii="Times New Roman" w:hAnsi="Times New Roman" w:cs="Times New Roman"/>
                <w:b/>
                <w:bCs/>
                <w:color w:val="000000" w:themeColor="text1"/>
                <w:sz w:val="26"/>
                <w:szCs w:val="26"/>
                <w:lang w:val="it-IT"/>
              </w:rPr>
              <w:t>nghiên cứu điểm tương đồng và khác biệt giữa các mô hình CNXH trên thế giới hiện nay</w:t>
            </w:r>
          </w:p>
          <w:p w14:paraId="24F15E50" w14:textId="77777777" w:rsidR="00626805" w:rsidRPr="00CC0F87" w:rsidRDefault="00626805" w:rsidP="00CC0F87">
            <w:pPr>
              <w:pStyle w:val="BodyText"/>
              <w:snapToGrid w:val="0"/>
              <w:spacing w:after="0" w:line="271" w:lineRule="auto"/>
              <w:ind w:right="113"/>
              <w:jc w:val="both"/>
              <w:rPr>
                <w:rFonts w:ascii="Times New Roman" w:hAnsi="Times New Roman" w:cs="Times New Roman"/>
                <w:iCs/>
                <w:color w:val="000000" w:themeColor="text1"/>
                <w:sz w:val="26"/>
                <w:szCs w:val="26"/>
                <w:lang w:val="it-IT"/>
              </w:rPr>
            </w:pPr>
            <w:r w:rsidRPr="00CC0F87">
              <w:rPr>
                <w:rFonts w:ascii="Times New Roman" w:eastAsia="Times New Roman" w:hAnsi="Times New Roman" w:cs="Times New Roman"/>
                <w:color w:val="000000" w:themeColor="text1"/>
                <w:kern w:val="0"/>
                <w:sz w:val="26"/>
                <w:szCs w:val="26"/>
                <w:lang w:val="it-IT"/>
                <w14:ligatures w14:val="none"/>
              </w:rPr>
              <w:t xml:space="preserve">-Kiên định </w:t>
            </w:r>
            <w:r w:rsidRPr="00CC0F87">
              <w:rPr>
                <w:rFonts w:ascii="Times New Roman" w:hAnsi="Times New Roman" w:cs="Times New Roman"/>
                <w:iCs/>
                <w:color w:val="000000" w:themeColor="text1"/>
                <w:sz w:val="26"/>
                <w:szCs w:val="26"/>
                <w:lang w:val="it-IT"/>
              </w:rPr>
              <w:t>vận dụng, phát triển sáng tạo chủ nghĩa Mác – Lênin trong xây dựng mô hình CNXH.</w:t>
            </w:r>
          </w:p>
          <w:p w14:paraId="5ABBF003" w14:textId="77777777" w:rsidR="00626805" w:rsidRPr="00CC0F87" w:rsidRDefault="00626805" w:rsidP="00CC0F87">
            <w:pPr>
              <w:pStyle w:val="BodyText"/>
              <w:snapToGrid w:val="0"/>
              <w:spacing w:after="0" w:line="271" w:lineRule="auto"/>
              <w:ind w:right="113"/>
              <w:jc w:val="both"/>
              <w:rPr>
                <w:rFonts w:ascii="Times New Roman" w:hAnsi="Times New Roman" w:cs="Times New Roman"/>
                <w:iCs/>
                <w:color w:val="000000" w:themeColor="text1"/>
                <w:sz w:val="26"/>
                <w:szCs w:val="26"/>
                <w:lang w:val="it-IT"/>
              </w:rPr>
            </w:pPr>
            <w:r w:rsidRPr="00CC0F87">
              <w:rPr>
                <w:rFonts w:ascii="Times New Roman" w:hAnsi="Times New Roman" w:cs="Times New Roman"/>
                <w:iCs/>
                <w:color w:val="000000" w:themeColor="text1"/>
                <w:sz w:val="26"/>
                <w:szCs w:val="26"/>
                <w:lang w:val="it-IT"/>
              </w:rPr>
              <w:t>- Xuất phát từ thực tiễn đất nước và thời đại.</w:t>
            </w:r>
          </w:p>
          <w:p w14:paraId="76F391D5" w14:textId="77777777" w:rsidR="00626805" w:rsidRPr="00CC0F87" w:rsidRDefault="00626805" w:rsidP="00CC0F87">
            <w:pPr>
              <w:pStyle w:val="BodyText"/>
              <w:snapToGrid w:val="0"/>
              <w:spacing w:after="0" w:line="271" w:lineRule="auto"/>
              <w:ind w:right="113"/>
              <w:jc w:val="both"/>
              <w:rPr>
                <w:rFonts w:ascii="Times New Roman" w:hAnsi="Times New Roman" w:cs="Times New Roman"/>
                <w:iCs/>
                <w:color w:val="000000" w:themeColor="text1"/>
                <w:sz w:val="26"/>
                <w:szCs w:val="26"/>
                <w:lang w:val="it-IT"/>
              </w:rPr>
            </w:pPr>
            <w:r w:rsidRPr="00CC0F87">
              <w:rPr>
                <w:rFonts w:ascii="Times New Roman" w:hAnsi="Times New Roman" w:cs="Times New Roman"/>
                <w:iCs/>
                <w:color w:val="000000" w:themeColor="text1"/>
                <w:sz w:val="26"/>
                <w:szCs w:val="26"/>
                <w:lang w:val="it-IT"/>
              </w:rPr>
              <w:t>- Phát huy vai trò của Nhân dân trong xây dựng CNXH.</w:t>
            </w:r>
          </w:p>
          <w:p w14:paraId="792E840C" w14:textId="77777777" w:rsidR="00626805" w:rsidRPr="00CC0F87" w:rsidRDefault="00626805" w:rsidP="00CC0F87">
            <w:pPr>
              <w:pStyle w:val="BodyText"/>
              <w:snapToGrid w:val="0"/>
              <w:spacing w:after="0" w:line="271" w:lineRule="auto"/>
              <w:ind w:right="113"/>
              <w:jc w:val="both"/>
              <w:rPr>
                <w:rFonts w:ascii="Times New Roman" w:hAnsi="Times New Roman" w:cs="Times New Roman"/>
                <w:iCs/>
                <w:color w:val="000000" w:themeColor="text1"/>
                <w:sz w:val="26"/>
                <w:szCs w:val="26"/>
                <w:lang w:val="it-IT"/>
              </w:rPr>
            </w:pPr>
            <w:r w:rsidRPr="00CC0F87">
              <w:rPr>
                <w:rFonts w:ascii="Times New Roman" w:hAnsi="Times New Roman" w:cs="Times New Roman"/>
                <w:iCs/>
                <w:color w:val="000000" w:themeColor="text1"/>
                <w:sz w:val="26"/>
                <w:szCs w:val="26"/>
                <w:lang w:val="it-IT"/>
              </w:rPr>
              <w:t>- Coi trọng học tập, tham khảo kinh nghiệm của thế giới, tránh tư tưởng bảo thù, rập khuôn, giáo điều.</w:t>
            </w:r>
          </w:p>
          <w:p w14:paraId="088CC151" w14:textId="77777777" w:rsidR="00626805" w:rsidRPr="00CC0F87" w:rsidRDefault="00626805" w:rsidP="00CC0F87">
            <w:pPr>
              <w:pStyle w:val="BodyText"/>
              <w:snapToGrid w:val="0"/>
              <w:spacing w:after="0" w:line="271" w:lineRule="auto"/>
              <w:ind w:right="113"/>
              <w:jc w:val="both"/>
              <w:rPr>
                <w:rFonts w:ascii="Times New Roman" w:hAnsi="Times New Roman" w:cs="Times New Roman"/>
                <w:iCs/>
                <w:color w:val="000000" w:themeColor="text1"/>
                <w:sz w:val="26"/>
                <w:szCs w:val="26"/>
                <w:lang w:val="it-IT"/>
              </w:rPr>
            </w:pPr>
            <w:r w:rsidRPr="00CC0F87">
              <w:rPr>
                <w:rFonts w:ascii="Times New Roman" w:hAnsi="Times New Roman" w:cs="Times New Roman"/>
                <w:iCs/>
                <w:color w:val="000000" w:themeColor="text1"/>
                <w:sz w:val="26"/>
                <w:szCs w:val="26"/>
                <w:lang w:val="it-IT"/>
              </w:rPr>
              <w:t>- Kiên quyết đấu tranh chống lại chủ nghĩa xét lại, chủ nghĩa cơ hội, các tư tưởng thù địch.</w:t>
            </w:r>
          </w:p>
          <w:p w14:paraId="1AE0E4C5" w14:textId="77777777" w:rsidR="00626805" w:rsidRPr="00CC0F87" w:rsidRDefault="00626805" w:rsidP="00CC0F87">
            <w:pPr>
              <w:pStyle w:val="BodyText"/>
              <w:snapToGrid w:val="0"/>
              <w:spacing w:after="0" w:line="271" w:lineRule="auto"/>
              <w:ind w:right="113"/>
              <w:jc w:val="both"/>
              <w:rPr>
                <w:rFonts w:ascii="Times New Roman" w:eastAsia="Times New Roman" w:hAnsi="Times New Roman" w:cs="Times New Roman"/>
                <w:color w:val="000000" w:themeColor="text1"/>
                <w:kern w:val="0"/>
                <w:sz w:val="26"/>
                <w:szCs w:val="26"/>
                <w:lang w:val="it-IT"/>
                <w14:ligatures w14:val="none"/>
              </w:rPr>
            </w:pPr>
            <w:r w:rsidRPr="00CC0F87">
              <w:rPr>
                <w:rFonts w:ascii="Times New Roman" w:hAnsi="Times New Roman" w:cs="Times New Roman"/>
                <w:iCs/>
                <w:color w:val="000000" w:themeColor="text1"/>
                <w:sz w:val="26"/>
                <w:szCs w:val="26"/>
                <w:lang w:val="it-IT"/>
              </w:rPr>
              <w:t>- Kiên định giữ vững vai trò lãnh đạo của Đảng Cộng sản.</w:t>
            </w:r>
          </w:p>
          <w:p w14:paraId="40B510B7" w14:textId="77777777" w:rsidR="00626805" w:rsidRPr="00CC0F87" w:rsidRDefault="00626805" w:rsidP="00CC0F87">
            <w:pPr>
              <w:pStyle w:val="BodyText"/>
              <w:snapToGrid w:val="0"/>
              <w:spacing w:after="0" w:line="271" w:lineRule="auto"/>
              <w:ind w:right="113"/>
              <w:jc w:val="both"/>
              <w:rPr>
                <w:rFonts w:ascii="Times New Roman" w:eastAsia="Times New Roman" w:hAnsi="Times New Roman" w:cs="Times New Roman"/>
                <w:b/>
                <w:bCs/>
                <w:color w:val="000000" w:themeColor="text1"/>
                <w:kern w:val="0"/>
                <w:sz w:val="26"/>
                <w:szCs w:val="26"/>
                <w:lang w:val="it-IT"/>
                <w14:ligatures w14:val="none"/>
              </w:rPr>
            </w:pPr>
            <w:r w:rsidRPr="00CC0F87">
              <w:rPr>
                <w:rFonts w:ascii="Times New Roman" w:eastAsia="Times New Roman" w:hAnsi="Times New Roman" w:cs="Times New Roman"/>
                <w:b/>
                <w:bCs/>
                <w:color w:val="000000" w:themeColor="text1"/>
                <w:kern w:val="0"/>
                <w:sz w:val="26"/>
                <w:szCs w:val="26"/>
                <w:lang w:val="it-IT"/>
                <w14:ligatures w14:val="none"/>
              </w:rPr>
              <w:t xml:space="preserve">2.2. Một số nội dung Việt Nam tham khảo từ nghiên cứu điểm tương đồng và khác biệt của các mô hình CNXH trên thế giới </w:t>
            </w:r>
          </w:p>
          <w:p w14:paraId="7D4F0A54" w14:textId="77777777" w:rsidR="00626805" w:rsidRPr="00CC0F87" w:rsidRDefault="00626805" w:rsidP="00CC0F87">
            <w:pPr>
              <w:widowControl w:val="0"/>
              <w:autoSpaceDE w:val="0"/>
              <w:autoSpaceDN w:val="0"/>
              <w:snapToGrid w:val="0"/>
              <w:spacing w:line="271" w:lineRule="auto"/>
              <w:ind w:right="113"/>
              <w:jc w:val="both"/>
              <w:rPr>
                <w:i/>
                <w:iCs/>
                <w:color w:val="000000" w:themeColor="text1"/>
                <w:sz w:val="26"/>
                <w:szCs w:val="26"/>
                <w:lang w:val="it-IT"/>
              </w:rPr>
            </w:pPr>
            <w:r w:rsidRPr="00CC0F87">
              <w:rPr>
                <w:i/>
                <w:iCs/>
                <w:color w:val="000000" w:themeColor="text1"/>
                <w:sz w:val="26"/>
                <w:szCs w:val="26"/>
                <w:lang w:val="vi-VN"/>
              </w:rPr>
              <w:t>- Trên lĩnh vực chính trị</w:t>
            </w:r>
          </w:p>
          <w:p w14:paraId="5C4C2E27" w14:textId="77777777" w:rsidR="00626805" w:rsidRPr="00CC0F87" w:rsidRDefault="00626805" w:rsidP="00CC0F87">
            <w:pPr>
              <w:widowControl w:val="0"/>
              <w:autoSpaceDE w:val="0"/>
              <w:autoSpaceDN w:val="0"/>
              <w:snapToGrid w:val="0"/>
              <w:spacing w:line="271" w:lineRule="auto"/>
              <w:ind w:right="113"/>
              <w:jc w:val="both"/>
              <w:rPr>
                <w:color w:val="000000" w:themeColor="text1"/>
                <w:sz w:val="26"/>
                <w:szCs w:val="26"/>
                <w:lang w:val="it-IT"/>
              </w:rPr>
            </w:pPr>
            <w:r w:rsidRPr="00CC0F87">
              <w:rPr>
                <w:color w:val="000000" w:themeColor="text1"/>
                <w:sz w:val="26"/>
                <w:szCs w:val="26"/>
                <w:lang w:val="it-IT"/>
              </w:rPr>
              <w:t>+ Kiên định mục tiêu và con đường đi lên CNXH.</w:t>
            </w:r>
          </w:p>
          <w:p w14:paraId="71936EE6" w14:textId="77777777" w:rsidR="00626805" w:rsidRPr="00CC0F87" w:rsidRDefault="00626805" w:rsidP="00CC0F87">
            <w:pPr>
              <w:widowControl w:val="0"/>
              <w:autoSpaceDE w:val="0"/>
              <w:autoSpaceDN w:val="0"/>
              <w:snapToGrid w:val="0"/>
              <w:spacing w:line="271" w:lineRule="auto"/>
              <w:ind w:right="113"/>
              <w:jc w:val="both"/>
              <w:rPr>
                <w:color w:val="000000" w:themeColor="text1"/>
                <w:sz w:val="26"/>
                <w:szCs w:val="26"/>
                <w:lang w:val="it-IT"/>
              </w:rPr>
            </w:pPr>
            <w:r w:rsidRPr="00CC0F87">
              <w:rPr>
                <w:color w:val="000000" w:themeColor="text1"/>
                <w:sz w:val="26"/>
                <w:szCs w:val="26"/>
                <w:lang w:val="it-IT"/>
              </w:rPr>
              <w:t xml:space="preserve">+ </w:t>
            </w:r>
            <w:r w:rsidRPr="00CC0F87">
              <w:rPr>
                <w:color w:val="000000" w:themeColor="text1"/>
                <w:sz w:val="26"/>
                <w:szCs w:val="26"/>
                <w:lang w:val="vi-VN"/>
              </w:rPr>
              <w:t>Chú trọng công tác xây dựng Đảng</w:t>
            </w:r>
            <w:r w:rsidRPr="00CC0F87">
              <w:rPr>
                <w:color w:val="000000" w:themeColor="text1"/>
                <w:sz w:val="26"/>
                <w:szCs w:val="26"/>
                <w:lang w:val="it-IT"/>
              </w:rPr>
              <w:t xml:space="preserve"> trong quá trình xây dựng CNXH.</w:t>
            </w:r>
          </w:p>
          <w:p w14:paraId="40125A80" w14:textId="77777777" w:rsidR="00626805" w:rsidRPr="00CC0F87" w:rsidRDefault="00626805" w:rsidP="00CC0F87">
            <w:pPr>
              <w:widowControl w:val="0"/>
              <w:autoSpaceDE w:val="0"/>
              <w:autoSpaceDN w:val="0"/>
              <w:snapToGrid w:val="0"/>
              <w:spacing w:line="271" w:lineRule="auto"/>
              <w:ind w:right="113"/>
              <w:jc w:val="both"/>
              <w:rPr>
                <w:color w:val="000000" w:themeColor="text1"/>
                <w:sz w:val="26"/>
                <w:szCs w:val="26"/>
                <w:lang w:val="it-IT"/>
              </w:rPr>
            </w:pPr>
            <w:r w:rsidRPr="00CC0F87">
              <w:rPr>
                <w:color w:val="000000" w:themeColor="text1"/>
                <w:sz w:val="26"/>
                <w:szCs w:val="26"/>
                <w:lang w:val="vi-VN"/>
              </w:rPr>
              <w:lastRenderedPageBreak/>
              <w:t xml:space="preserve">+ </w:t>
            </w:r>
            <w:r w:rsidRPr="00CC0F87">
              <w:rPr>
                <w:color w:val="000000" w:themeColor="text1"/>
                <w:sz w:val="26"/>
                <w:szCs w:val="26"/>
                <w:lang w:val="it-IT"/>
              </w:rPr>
              <w:t>Nhận diện các nguy cơ, thách thức đối với sự nghiệp xây dựng CNXH.</w:t>
            </w:r>
          </w:p>
          <w:p w14:paraId="1B26BE8A" w14:textId="77777777" w:rsidR="00626805" w:rsidRPr="00CC0F87" w:rsidRDefault="00626805" w:rsidP="00CC0F87">
            <w:pPr>
              <w:widowControl w:val="0"/>
              <w:autoSpaceDE w:val="0"/>
              <w:autoSpaceDN w:val="0"/>
              <w:snapToGrid w:val="0"/>
              <w:spacing w:line="271" w:lineRule="auto"/>
              <w:ind w:right="113"/>
              <w:jc w:val="both"/>
              <w:rPr>
                <w:i/>
                <w:iCs/>
                <w:color w:val="000000" w:themeColor="text1"/>
                <w:sz w:val="26"/>
                <w:szCs w:val="26"/>
                <w:lang w:val="it-IT"/>
              </w:rPr>
            </w:pPr>
            <w:r w:rsidRPr="00CC0F87">
              <w:rPr>
                <w:i/>
                <w:iCs/>
                <w:color w:val="000000" w:themeColor="text1"/>
                <w:sz w:val="26"/>
                <w:szCs w:val="26"/>
                <w:lang w:val="it-IT"/>
              </w:rPr>
              <w:t>- Trên lĩnh vực kinh tế</w:t>
            </w:r>
          </w:p>
          <w:p w14:paraId="38686609" w14:textId="77777777" w:rsidR="00626805" w:rsidRPr="00CC0F87" w:rsidRDefault="00626805" w:rsidP="00CC0F87">
            <w:pPr>
              <w:widowControl w:val="0"/>
              <w:autoSpaceDE w:val="0"/>
              <w:autoSpaceDN w:val="0"/>
              <w:snapToGrid w:val="0"/>
              <w:spacing w:line="271" w:lineRule="auto"/>
              <w:ind w:right="113"/>
              <w:jc w:val="both"/>
              <w:rPr>
                <w:color w:val="000000" w:themeColor="text1"/>
                <w:sz w:val="26"/>
                <w:szCs w:val="26"/>
                <w:lang w:val="it-IT"/>
              </w:rPr>
            </w:pPr>
            <w:r w:rsidRPr="00CC0F87">
              <w:rPr>
                <w:color w:val="000000" w:themeColor="text1"/>
                <w:sz w:val="26"/>
                <w:szCs w:val="26"/>
                <w:lang w:val="it-IT"/>
              </w:rPr>
              <w:t xml:space="preserve">+ </w:t>
            </w:r>
            <w:r w:rsidRPr="00CC0F87">
              <w:rPr>
                <w:color w:val="000000" w:themeColor="text1"/>
                <w:sz w:val="26"/>
                <w:szCs w:val="26"/>
                <w:lang w:val="vi"/>
              </w:rPr>
              <w:t xml:space="preserve">Xây dựng </w:t>
            </w:r>
            <w:r w:rsidRPr="00CC0F87">
              <w:rPr>
                <w:color w:val="000000" w:themeColor="text1"/>
                <w:sz w:val="26"/>
                <w:szCs w:val="26"/>
                <w:lang w:val="vi-VN"/>
              </w:rPr>
              <w:t xml:space="preserve">xã hội </w:t>
            </w:r>
            <w:r w:rsidRPr="00CC0F87">
              <w:rPr>
                <w:color w:val="000000" w:themeColor="text1"/>
                <w:sz w:val="26"/>
                <w:szCs w:val="26"/>
                <w:lang w:val="it-IT"/>
              </w:rPr>
              <w:t xml:space="preserve">phát triển hài </w:t>
            </w:r>
            <w:r w:rsidRPr="00CC0F87">
              <w:rPr>
                <w:color w:val="000000" w:themeColor="text1"/>
                <w:sz w:val="26"/>
                <w:szCs w:val="26"/>
                <w:lang w:val="vi-VN"/>
              </w:rPr>
              <w:t>hòa</w:t>
            </w:r>
            <w:r w:rsidRPr="00CC0F87">
              <w:rPr>
                <w:color w:val="000000" w:themeColor="text1"/>
                <w:sz w:val="26"/>
                <w:szCs w:val="26"/>
                <w:lang w:val="vi"/>
              </w:rPr>
              <w:t xml:space="preserve">, </w:t>
            </w:r>
            <w:r w:rsidRPr="00CC0F87">
              <w:rPr>
                <w:color w:val="000000" w:themeColor="text1"/>
                <w:sz w:val="26"/>
                <w:szCs w:val="26"/>
                <w:lang w:val="it-IT"/>
              </w:rPr>
              <w:t>đoàn kết, công bằng</w:t>
            </w:r>
            <w:r w:rsidRPr="00CC0F87">
              <w:rPr>
                <w:color w:val="000000" w:themeColor="text1"/>
                <w:sz w:val="26"/>
                <w:szCs w:val="26"/>
                <w:lang w:val="vi"/>
              </w:rPr>
              <w:t xml:space="preserve"> bằng, bình đẳng</w:t>
            </w:r>
            <w:r w:rsidRPr="00CC0F87">
              <w:rPr>
                <w:color w:val="000000" w:themeColor="text1"/>
                <w:sz w:val="26"/>
                <w:szCs w:val="26"/>
                <w:lang w:val="it-IT"/>
              </w:rPr>
              <w:t>.</w:t>
            </w:r>
          </w:p>
          <w:p w14:paraId="181F4010" w14:textId="77777777" w:rsidR="00626805" w:rsidRPr="00CC0F87" w:rsidRDefault="00626805" w:rsidP="00CC0F87">
            <w:pPr>
              <w:widowControl w:val="0"/>
              <w:autoSpaceDE w:val="0"/>
              <w:autoSpaceDN w:val="0"/>
              <w:snapToGrid w:val="0"/>
              <w:spacing w:line="271" w:lineRule="auto"/>
              <w:ind w:right="113"/>
              <w:jc w:val="both"/>
              <w:rPr>
                <w:color w:val="000000" w:themeColor="text1"/>
                <w:sz w:val="26"/>
                <w:szCs w:val="26"/>
                <w:lang w:val="it-IT"/>
              </w:rPr>
            </w:pPr>
            <w:r w:rsidRPr="00CC0F87">
              <w:rPr>
                <w:color w:val="000000" w:themeColor="text1"/>
                <w:sz w:val="26"/>
                <w:szCs w:val="26"/>
                <w:lang w:val="it-IT"/>
              </w:rPr>
              <w:t>+ Thúc đẩy phát triển kinh tế, coi đây là nhiệm vụ trọng tâm trong xây dựng CNXH.</w:t>
            </w:r>
          </w:p>
          <w:p w14:paraId="01E962A9" w14:textId="77777777" w:rsidR="00626805" w:rsidRPr="00CC0F87" w:rsidRDefault="00626805" w:rsidP="00CC0F87">
            <w:pPr>
              <w:widowControl w:val="0"/>
              <w:autoSpaceDE w:val="0"/>
              <w:autoSpaceDN w:val="0"/>
              <w:snapToGrid w:val="0"/>
              <w:spacing w:line="271" w:lineRule="auto"/>
              <w:ind w:right="113"/>
              <w:jc w:val="both"/>
              <w:rPr>
                <w:color w:val="000000" w:themeColor="text1"/>
                <w:sz w:val="26"/>
                <w:szCs w:val="26"/>
                <w:lang w:val="it-IT"/>
              </w:rPr>
            </w:pPr>
            <w:r w:rsidRPr="00CC0F87">
              <w:rPr>
                <w:color w:val="000000" w:themeColor="text1"/>
                <w:sz w:val="26"/>
                <w:szCs w:val="26"/>
                <w:lang w:val="it-IT"/>
              </w:rPr>
              <w:t>+ Phát</w:t>
            </w:r>
            <w:r w:rsidRPr="00CC0F87">
              <w:rPr>
                <w:color w:val="000000" w:themeColor="text1"/>
                <w:sz w:val="26"/>
                <w:szCs w:val="26"/>
                <w:lang w:val="vi-VN"/>
              </w:rPr>
              <w:t xml:space="preserve"> huy vai trò của </w:t>
            </w:r>
            <w:r w:rsidRPr="00CC0F87">
              <w:rPr>
                <w:color w:val="000000" w:themeColor="text1"/>
                <w:sz w:val="26"/>
                <w:szCs w:val="26"/>
                <w:lang w:val="it-IT"/>
              </w:rPr>
              <w:t>kinh tế tư nhân</w:t>
            </w:r>
            <w:r w:rsidRPr="00CC0F87">
              <w:rPr>
                <w:color w:val="000000" w:themeColor="text1"/>
                <w:sz w:val="26"/>
                <w:szCs w:val="26"/>
                <w:lang w:val="vi-VN"/>
              </w:rPr>
              <w:t xml:space="preserve"> để phát triển lực lượng sản xuất</w:t>
            </w:r>
            <w:r w:rsidRPr="00CC0F87">
              <w:rPr>
                <w:color w:val="000000" w:themeColor="text1"/>
                <w:sz w:val="26"/>
                <w:szCs w:val="26"/>
                <w:lang w:val="it-IT"/>
              </w:rPr>
              <w:t xml:space="preserve"> trong xây dựng CNXH.</w:t>
            </w:r>
          </w:p>
          <w:p w14:paraId="717A8D63" w14:textId="77777777" w:rsidR="00626805" w:rsidRPr="00CC0F87" w:rsidRDefault="00626805" w:rsidP="00CC0F87">
            <w:pPr>
              <w:widowControl w:val="0"/>
              <w:autoSpaceDE w:val="0"/>
              <w:autoSpaceDN w:val="0"/>
              <w:snapToGrid w:val="0"/>
              <w:spacing w:line="271" w:lineRule="auto"/>
              <w:ind w:right="113"/>
              <w:jc w:val="both"/>
              <w:rPr>
                <w:i/>
                <w:iCs/>
                <w:color w:val="000000" w:themeColor="text1"/>
                <w:sz w:val="26"/>
                <w:szCs w:val="26"/>
                <w:lang w:val="it-IT"/>
              </w:rPr>
            </w:pPr>
            <w:r w:rsidRPr="00CC0F87">
              <w:rPr>
                <w:i/>
                <w:iCs/>
                <w:color w:val="000000" w:themeColor="text1"/>
                <w:sz w:val="26"/>
                <w:szCs w:val="26"/>
                <w:lang w:val="vi-VN"/>
              </w:rPr>
              <w:t>- Trên lĩnh vực văn hóa, xã hội</w:t>
            </w:r>
          </w:p>
          <w:p w14:paraId="058EFE51" w14:textId="77777777" w:rsidR="00626805" w:rsidRPr="00CC0F87" w:rsidRDefault="00626805" w:rsidP="00CC0F87">
            <w:pPr>
              <w:widowControl w:val="0"/>
              <w:autoSpaceDE w:val="0"/>
              <w:autoSpaceDN w:val="0"/>
              <w:snapToGrid w:val="0"/>
              <w:spacing w:line="271" w:lineRule="auto"/>
              <w:ind w:right="113"/>
              <w:jc w:val="both"/>
              <w:rPr>
                <w:color w:val="000000" w:themeColor="text1"/>
                <w:sz w:val="26"/>
                <w:szCs w:val="26"/>
                <w:lang w:val="it-IT"/>
              </w:rPr>
            </w:pPr>
            <w:r w:rsidRPr="00CC0F87">
              <w:rPr>
                <w:i/>
                <w:iCs/>
                <w:color w:val="000000" w:themeColor="text1"/>
                <w:sz w:val="26"/>
                <w:szCs w:val="26"/>
                <w:lang w:val="vi-VN"/>
              </w:rPr>
              <w:t xml:space="preserve">+ </w:t>
            </w:r>
            <w:r w:rsidRPr="00CC0F87">
              <w:rPr>
                <w:color w:val="000000" w:themeColor="text1"/>
                <w:sz w:val="26"/>
                <w:szCs w:val="26"/>
                <w:lang w:val="vi-VN"/>
              </w:rPr>
              <w:t>Chú trọng phát triển con người và xã hội toàn diện</w:t>
            </w:r>
            <w:r w:rsidRPr="00CC0F87">
              <w:rPr>
                <w:color w:val="000000" w:themeColor="text1"/>
                <w:sz w:val="26"/>
                <w:szCs w:val="26"/>
                <w:lang w:val="it-IT"/>
              </w:rPr>
              <w:t xml:space="preserve"> trong xây dựng CNXH.</w:t>
            </w:r>
          </w:p>
          <w:p w14:paraId="59BF0A78" w14:textId="77777777" w:rsidR="00626805" w:rsidRPr="00CC0F87" w:rsidRDefault="00626805" w:rsidP="00CC0F87">
            <w:pPr>
              <w:widowControl w:val="0"/>
              <w:autoSpaceDE w:val="0"/>
              <w:autoSpaceDN w:val="0"/>
              <w:snapToGrid w:val="0"/>
              <w:spacing w:line="271" w:lineRule="auto"/>
              <w:ind w:right="113"/>
              <w:jc w:val="both"/>
              <w:rPr>
                <w:color w:val="000000" w:themeColor="text1"/>
                <w:sz w:val="26"/>
                <w:szCs w:val="26"/>
                <w:lang w:val="it-IT"/>
              </w:rPr>
            </w:pPr>
            <w:r w:rsidRPr="00CC0F87">
              <w:rPr>
                <w:i/>
                <w:iCs/>
                <w:color w:val="000000" w:themeColor="text1"/>
                <w:sz w:val="26"/>
                <w:szCs w:val="26"/>
                <w:lang w:val="vi-VN"/>
              </w:rPr>
              <w:t xml:space="preserve">+ </w:t>
            </w:r>
            <w:r w:rsidRPr="00CC0F87">
              <w:rPr>
                <w:color w:val="000000" w:themeColor="text1"/>
                <w:sz w:val="26"/>
                <w:szCs w:val="26"/>
                <w:lang w:val="vi-VN"/>
              </w:rPr>
              <w:t>Gắn kết hài hoà tăng trưởng kinh tế với tiến bộ</w:t>
            </w:r>
            <w:r w:rsidRPr="00CC0F87">
              <w:rPr>
                <w:color w:val="000000" w:themeColor="text1"/>
                <w:sz w:val="26"/>
                <w:szCs w:val="26"/>
                <w:lang w:val="vi"/>
              </w:rPr>
              <w:t>,</w:t>
            </w:r>
            <w:r w:rsidRPr="00CC0F87">
              <w:rPr>
                <w:color w:val="000000" w:themeColor="text1"/>
                <w:sz w:val="26"/>
                <w:szCs w:val="26"/>
                <w:lang w:val="vi-VN"/>
              </w:rPr>
              <w:t xml:space="preserve"> công bằng xã hộ</w:t>
            </w:r>
            <w:r w:rsidRPr="00CC0F87">
              <w:rPr>
                <w:color w:val="000000" w:themeColor="text1"/>
                <w:sz w:val="26"/>
                <w:szCs w:val="26"/>
                <w:lang w:val="vi"/>
              </w:rPr>
              <w:t>i</w:t>
            </w:r>
            <w:r w:rsidRPr="00CC0F87">
              <w:rPr>
                <w:color w:val="000000" w:themeColor="text1"/>
                <w:sz w:val="26"/>
                <w:szCs w:val="26"/>
                <w:lang w:val="it-IT"/>
              </w:rPr>
              <w:t xml:space="preserve"> và bảo vệ môi trường trong xây dựng CNXH.</w:t>
            </w:r>
          </w:p>
          <w:p w14:paraId="11017B68" w14:textId="77777777" w:rsidR="00626805" w:rsidRPr="00CC0F87" w:rsidRDefault="00626805" w:rsidP="00CC0F87">
            <w:pPr>
              <w:widowControl w:val="0"/>
              <w:autoSpaceDE w:val="0"/>
              <w:autoSpaceDN w:val="0"/>
              <w:snapToGrid w:val="0"/>
              <w:spacing w:line="271" w:lineRule="auto"/>
              <w:ind w:right="113"/>
              <w:jc w:val="both"/>
              <w:rPr>
                <w:color w:val="000000" w:themeColor="text1"/>
                <w:sz w:val="26"/>
                <w:szCs w:val="26"/>
                <w:lang w:val="it-IT"/>
              </w:rPr>
            </w:pPr>
            <w:r w:rsidRPr="00CC0F87">
              <w:rPr>
                <w:color w:val="000000" w:themeColor="text1"/>
                <w:sz w:val="26"/>
                <w:szCs w:val="26"/>
                <w:lang w:val="it-IT"/>
              </w:rPr>
              <w:t>+ Thực hiện giáo dục không mất tiền và bảo hiểm y tế toàn dân trong xây dựng CNXH.</w:t>
            </w:r>
          </w:p>
        </w:tc>
        <w:tc>
          <w:tcPr>
            <w:tcW w:w="3969" w:type="dxa"/>
            <w:vMerge/>
          </w:tcPr>
          <w:p w14:paraId="00E80825" w14:textId="77777777" w:rsidR="00626805" w:rsidRPr="00CC0F87" w:rsidRDefault="00626805" w:rsidP="00CC0F87">
            <w:pPr>
              <w:snapToGrid w:val="0"/>
              <w:spacing w:line="271" w:lineRule="auto"/>
              <w:rPr>
                <w:bCs/>
                <w:color w:val="000000" w:themeColor="text1"/>
                <w:sz w:val="26"/>
                <w:szCs w:val="26"/>
                <w:lang w:val="it-IT"/>
              </w:rPr>
            </w:pPr>
          </w:p>
        </w:tc>
      </w:tr>
      <w:tr w:rsidR="00626805" w:rsidRPr="00CC0F87" w14:paraId="45854983" w14:textId="77777777" w:rsidTr="002E2356">
        <w:tc>
          <w:tcPr>
            <w:tcW w:w="2552" w:type="dxa"/>
          </w:tcPr>
          <w:p w14:paraId="51DCEFFC" w14:textId="2DFD913A" w:rsidR="002E2356" w:rsidRPr="00CC0F87" w:rsidRDefault="00626805" w:rsidP="00CC0F87">
            <w:pPr>
              <w:pStyle w:val="PlainText"/>
              <w:snapToGrid w:val="0"/>
              <w:spacing w:line="271" w:lineRule="auto"/>
              <w:jc w:val="both"/>
              <w:rPr>
                <w:rFonts w:ascii="Times New Roman" w:hAnsi="Times New Roman"/>
                <w:b/>
                <w:bCs/>
                <w:color w:val="000000" w:themeColor="text1"/>
                <w:sz w:val="26"/>
                <w:szCs w:val="26"/>
                <w:lang w:val="pt-BR"/>
              </w:rPr>
            </w:pPr>
            <w:r w:rsidRPr="00CC0F87">
              <w:rPr>
                <w:rFonts w:ascii="Times New Roman" w:hAnsi="Times New Roman"/>
                <w:b/>
                <w:color w:val="000000" w:themeColor="text1"/>
                <w:sz w:val="26"/>
                <w:szCs w:val="26"/>
                <w:lang w:val="it-IT"/>
              </w:rPr>
              <w:t xml:space="preserve">CHCL 3: </w:t>
            </w:r>
            <w:r w:rsidR="002E2356" w:rsidRPr="00CC0F87">
              <w:rPr>
                <w:rFonts w:ascii="Times New Roman" w:hAnsi="Times New Roman"/>
                <w:b/>
                <w:bCs/>
                <w:color w:val="000000" w:themeColor="text1"/>
                <w:sz w:val="26"/>
                <w:szCs w:val="26"/>
                <w:lang w:val="vi-VN"/>
              </w:rPr>
              <w:t xml:space="preserve">Cán bộ lãnh đạo, quản lý cần vận dụng </w:t>
            </w:r>
            <w:proofErr w:type="spellStart"/>
            <w:r w:rsidR="002E2356" w:rsidRPr="00CC0F87">
              <w:rPr>
                <w:rFonts w:ascii="Times New Roman" w:hAnsi="Times New Roman"/>
                <w:b/>
                <w:color w:val="000000" w:themeColor="text1"/>
                <w:sz w:val="26"/>
                <w:szCs w:val="26"/>
                <w:lang w:val="it-IT"/>
              </w:rPr>
              <w:t>các</w:t>
            </w:r>
            <w:proofErr w:type="spellEnd"/>
            <w:r w:rsidR="002E2356" w:rsidRPr="00CC0F87">
              <w:rPr>
                <w:rFonts w:ascii="Times New Roman" w:hAnsi="Times New Roman"/>
                <w:b/>
                <w:color w:val="000000" w:themeColor="text1"/>
                <w:sz w:val="26"/>
                <w:szCs w:val="26"/>
                <w:lang w:val="it-IT"/>
              </w:rPr>
              <w:t xml:space="preserve"> </w:t>
            </w:r>
            <w:proofErr w:type="spellStart"/>
            <w:r w:rsidR="002E2356" w:rsidRPr="00CC0F87">
              <w:rPr>
                <w:rFonts w:ascii="Times New Roman" w:hAnsi="Times New Roman"/>
                <w:b/>
                <w:color w:val="000000" w:themeColor="text1"/>
                <w:sz w:val="26"/>
                <w:szCs w:val="26"/>
                <w:lang w:val="it-IT"/>
              </w:rPr>
              <w:t>bài</w:t>
            </w:r>
            <w:proofErr w:type="spellEnd"/>
            <w:r w:rsidR="002E2356" w:rsidRPr="00CC0F87">
              <w:rPr>
                <w:rFonts w:ascii="Times New Roman" w:hAnsi="Times New Roman"/>
                <w:b/>
                <w:color w:val="000000" w:themeColor="text1"/>
                <w:sz w:val="26"/>
                <w:szCs w:val="26"/>
                <w:lang w:val="it-IT"/>
              </w:rPr>
              <w:t xml:space="preserve"> </w:t>
            </w:r>
            <w:proofErr w:type="spellStart"/>
            <w:r w:rsidR="002E2356" w:rsidRPr="00CC0F87">
              <w:rPr>
                <w:rFonts w:ascii="Times New Roman" w:hAnsi="Times New Roman"/>
                <w:b/>
                <w:color w:val="000000" w:themeColor="text1"/>
                <w:sz w:val="26"/>
                <w:szCs w:val="26"/>
                <w:lang w:val="it-IT"/>
              </w:rPr>
              <w:t>học</w:t>
            </w:r>
            <w:proofErr w:type="spellEnd"/>
            <w:r w:rsidR="002E2356" w:rsidRPr="00CC0F87">
              <w:rPr>
                <w:rFonts w:ascii="Times New Roman" w:hAnsi="Times New Roman"/>
                <w:b/>
                <w:color w:val="000000" w:themeColor="text1"/>
                <w:sz w:val="26"/>
                <w:szCs w:val="26"/>
                <w:lang w:val="it-IT"/>
              </w:rPr>
              <w:t xml:space="preserve"> </w:t>
            </w:r>
            <w:proofErr w:type="spellStart"/>
            <w:r w:rsidR="002E2356" w:rsidRPr="00CC0F87">
              <w:rPr>
                <w:rFonts w:ascii="Times New Roman" w:hAnsi="Times New Roman"/>
                <w:b/>
                <w:color w:val="000000" w:themeColor="text1"/>
                <w:sz w:val="26"/>
                <w:szCs w:val="26"/>
                <w:lang w:val="it-IT"/>
              </w:rPr>
              <w:t>kinh</w:t>
            </w:r>
            <w:proofErr w:type="spellEnd"/>
            <w:r w:rsidR="002E2356" w:rsidRPr="00CC0F87">
              <w:rPr>
                <w:rFonts w:ascii="Times New Roman" w:hAnsi="Times New Roman"/>
                <w:b/>
                <w:color w:val="000000" w:themeColor="text1"/>
                <w:sz w:val="26"/>
                <w:szCs w:val="26"/>
                <w:lang w:val="it-IT"/>
              </w:rPr>
              <w:t xml:space="preserve"> </w:t>
            </w:r>
            <w:proofErr w:type="spellStart"/>
            <w:r w:rsidR="002E2356" w:rsidRPr="00CC0F87">
              <w:rPr>
                <w:rFonts w:ascii="Times New Roman" w:hAnsi="Times New Roman"/>
                <w:b/>
                <w:color w:val="000000" w:themeColor="text1"/>
                <w:sz w:val="26"/>
                <w:szCs w:val="26"/>
                <w:lang w:val="it-IT"/>
              </w:rPr>
              <w:t>nghiệm</w:t>
            </w:r>
            <w:proofErr w:type="spellEnd"/>
            <w:r w:rsidR="002E2356" w:rsidRPr="00CC0F87">
              <w:rPr>
                <w:rFonts w:ascii="Times New Roman" w:hAnsi="Times New Roman"/>
                <w:b/>
                <w:color w:val="000000" w:themeColor="text1"/>
                <w:sz w:val="26"/>
                <w:szCs w:val="26"/>
                <w:lang w:val="it-IT"/>
              </w:rPr>
              <w:t xml:space="preserve"> </w:t>
            </w:r>
            <w:proofErr w:type="spellStart"/>
            <w:r w:rsidR="002E2356" w:rsidRPr="00CC0F87">
              <w:rPr>
                <w:rFonts w:ascii="Times New Roman" w:hAnsi="Times New Roman"/>
                <w:b/>
                <w:color w:val="000000" w:themeColor="text1"/>
                <w:sz w:val="26"/>
                <w:szCs w:val="26"/>
                <w:lang w:val="it-IT"/>
              </w:rPr>
              <w:t>và</w:t>
            </w:r>
            <w:proofErr w:type="spellEnd"/>
            <w:r w:rsidR="002E2356" w:rsidRPr="00CC0F87">
              <w:rPr>
                <w:rFonts w:ascii="Times New Roman" w:hAnsi="Times New Roman"/>
                <w:b/>
                <w:color w:val="000000" w:themeColor="text1"/>
                <w:sz w:val="26"/>
                <w:szCs w:val="26"/>
                <w:lang w:val="it-IT"/>
              </w:rPr>
              <w:t xml:space="preserve"> </w:t>
            </w:r>
            <w:proofErr w:type="spellStart"/>
            <w:r w:rsidR="002E2356" w:rsidRPr="00CC0F87">
              <w:rPr>
                <w:rFonts w:ascii="Times New Roman" w:hAnsi="Times New Roman"/>
                <w:b/>
                <w:color w:val="000000" w:themeColor="text1"/>
                <w:sz w:val="26"/>
                <w:szCs w:val="26"/>
                <w:lang w:val="it-IT"/>
              </w:rPr>
              <w:t>nội</w:t>
            </w:r>
            <w:proofErr w:type="spellEnd"/>
            <w:r w:rsidR="002E2356" w:rsidRPr="00CC0F87">
              <w:rPr>
                <w:rFonts w:ascii="Times New Roman" w:hAnsi="Times New Roman"/>
                <w:b/>
                <w:color w:val="000000" w:themeColor="text1"/>
                <w:sz w:val="26"/>
                <w:szCs w:val="26"/>
                <w:lang w:val="it-IT"/>
              </w:rPr>
              <w:t xml:space="preserve"> </w:t>
            </w:r>
            <w:proofErr w:type="spellStart"/>
            <w:r w:rsidR="002E2356" w:rsidRPr="00CC0F87">
              <w:rPr>
                <w:rFonts w:ascii="Times New Roman" w:hAnsi="Times New Roman"/>
                <w:b/>
                <w:color w:val="000000" w:themeColor="text1"/>
                <w:sz w:val="26"/>
                <w:szCs w:val="26"/>
                <w:lang w:val="it-IT"/>
              </w:rPr>
              <w:t>dung</w:t>
            </w:r>
            <w:proofErr w:type="spellEnd"/>
            <w:r w:rsidR="002E2356" w:rsidRPr="00CC0F87">
              <w:rPr>
                <w:rFonts w:ascii="Times New Roman" w:hAnsi="Times New Roman"/>
                <w:b/>
                <w:color w:val="000000" w:themeColor="text1"/>
                <w:sz w:val="26"/>
                <w:szCs w:val="26"/>
                <w:lang w:val="it-IT"/>
              </w:rPr>
              <w:t xml:space="preserve"> </w:t>
            </w:r>
            <w:proofErr w:type="spellStart"/>
            <w:r w:rsidR="002E2356" w:rsidRPr="00CC0F87">
              <w:rPr>
                <w:rFonts w:ascii="Times New Roman" w:hAnsi="Times New Roman"/>
                <w:b/>
                <w:color w:val="000000" w:themeColor="text1"/>
                <w:sz w:val="26"/>
                <w:szCs w:val="26"/>
                <w:lang w:val="it-IT"/>
              </w:rPr>
              <w:t>tham</w:t>
            </w:r>
            <w:proofErr w:type="spellEnd"/>
            <w:r w:rsidR="002E2356" w:rsidRPr="00CC0F87">
              <w:rPr>
                <w:rFonts w:ascii="Times New Roman" w:hAnsi="Times New Roman"/>
                <w:b/>
                <w:color w:val="000000" w:themeColor="text1"/>
                <w:sz w:val="26"/>
                <w:szCs w:val="26"/>
                <w:lang w:val="it-IT"/>
              </w:rPr>
              <w:t xml:space="preserve"> </w:t>
            </w:r>
            <w:proofErr w:type="spellStart"/>
            <w:r w:rsidR="002E2356" w:rsidRPr="00CC0F87">
              <w:rPr>
                <w:rFonts w:ascii="Times New Roman" w:hAnsi="Times New Roman"/>
                <w:b/>
                <w:color w:val="000000" w:themeColor="text1"/>
                <w:sz w:val="26"/>
                <w:szCs w:val="26"/>
                <w:lang w:val="it-IT"/>
              </w:rPr>
              <w:t>khảo</w:t>
            </w:r>
            <w:proofErr w:type="spellEnd"/>
            <w:r w:rsidR="002E2356" w:rsidRPr="00CC0F87">
              <w:rPr>
                <w:rFonts w:ascii="Times New Roman" w:hAnsi="Times New Roman"/>
                <w:b/>
                <w:color w:val="000000" w:themeColor="text1"/>
                <w:sz w:val="26"/>
                <w:szCs w:val="26"/>
                <w:lang w:val="it-IT"/>
              </w:rPr>
              <w:t xml:space="preserve"> </w:t>
            </w:r>
            <w:proofErr w:type="spellStart"/>
            <w:r w:rsidR="002E2356" w:rsidRPr="00CC0F87">
              <w:rPr>
                <w:rFonts w:ascii="Times New Roman" w:hAnsi="Times New Roman"/>
                <w:b/>
                <w:color w:val="000000" w:themeColor="text1"/>
                <w:sz w:val="26"/>
                <w:szCs w:val="26"/>
                <w:lang w:val="it-IT"/>
              </w:rPr>
              <w:t>từ</w:t>
            </w:r>
            <w:proofErr w:type="spellEnd"/>
            <w:r w:rsidR="002E2356" w:rsidRPr="00CC0F87">
              <w:rPr>
                <w:rFonts w:ascii="Times New Roman" w:hAnsi="Times New Roman"/>
                <w:b/>
                <w:color w:val="000000" w:themeColor="text1"/>
                <w:sz w:val="26"/>
                <w:szCs w:val="26"/>
                <w:lang w:val="it-IT"/>
              </w:rPr>
              <w:t xml:space="preserve"> </w:t>
            </w:r>
            <w:proofErr w:type="spellStart"/>
            <w:r w:rsidR="002E2356" w:rsidRPr="00CC0F87">
              <w:rPr>
                <w:rFonts w:ascii="Times New Roman" w:hAnsi="Times New Roman"/>
                <w:b/>
                <w:color w:val="000000" w:themeColor="text1"/>
                <w:sz w:val="26"/>
                <w:szCs w:val="26"/>
                <w:lang w:val="it-IT"/>
              </w:rPr>
              <w:t>những</w:t>
            </w:r>
            <w:proofErr w:type="spellEnd"/>
            <w:r w:rsidR="002E2356" w:rsidRPr="00CC0F87">
              <w:rPr>
                <w:rFonts w:ascii="Times New Roman" w:hAnsi="Times New Roman"/>
                <w:b/>
                <w:color w:val="000000" w:themeColor="text1"/>
                <w:sz w:val="26"/>
                <w:szCs w:val="26"/>
                <w:lang w:val="it-IT"/>
              </w:rPr>
              <w:t xml:space="preserve"> </w:t>
            </w:r>
            <w:proofErr w:type="spellStart"/>
            <w:r w:rsidR="002E2356" w:rsidRPr="00CC0F87">
              <w:rPr>
                <w:rFonts w:ascii="Times New Roman" w:hAnsi="Times New Roman"/>
                <w:b/>
                <w:color w:val="000000" w:themeColor="text1"/>
                <w:sz w:val="26"/>
                <w:szCs w:val="26"/>
                <w:lang w:val="it-IT"/>
              </w:rPr>
              <w:t>điểm</w:t>
            </w:r>
            <w:proofErr w:type="spellEnd"/>
            <w:r w:rsidR="002E2356" w:rsidRPr="00CC0F87">
              <w:rPr>
                <w:rFonts w:ascii="Times New Roman" w:hAnsi="Times New Roman"/>
                <w:b/>
                <w:color w:val="000000" w:themeColor="text1"/>
                <w:sz w:val="26"/>
                <w:szCs w:val="26"/>
                <w:lang w:val="it-IT"/>
              </w:rPr>
              <w:t xml:space="preserve"> </w:t>
            </w:r>
            <w:proofErr w:type="spellStart"/>
            <w:r w:rsidR="002E2356" w:rsidRPr="00CC0F87">
              <w:rPr>
                <w:rFonts w:ascii="Times New Roman" w:hAnsi="Times New Roman"/>
                <w:b/>
                <w:color w:val="000000" w:themeColor="text1"/>
                <w:sz w:val="26"/>
                <w:szCs w:val="26"/>
                <w:lang w:val="it-IT"/>
              </w:rPr>
              <w:t>tương</w:t>
            </w:r>
            <w:proofErr w:type="spellEnd"/>
            <w:r w:rsidR="002E2356" w:rsidRPr="00CC0F87">
              <w:rPr>
                <w:rFonts w:ascii="Times New Roman" w:hAnsi="Times New Roman"/>
                <w:b/>
                <w:color w:val="000000" w:themeColor="text1"/>
                <w:sz w:val="26"/>
                <w:szCs w:val="26"/>
                <w:lang w:val="it-IT"/>
              </w:rPr>
              <w:t xml:space="preserve"> </w:t>
            </w:r>
            <w:proofErr w:type="spellStart"/>
            <w:r w:rsidR="002E2356" w:rsidRPr="00CC0F87">
              <w:rPr>
                <w:rFonts w:ascii="Times New Roman" w:hAnsi="Times New Roman"/>
                <w:b/>
                <w:color w:val="000000" w:themeColor="text1"/>
                <w:sz w:val="26"/>
                <w:szCs w:val="26"/>
                <w:lang w:val="it-IT"/>
              </w:rPr>
              <w:t>đồng</w:t>
            </w:r>
            <w:proofErr w:type="spellEnd"/>
            <w:r w:rsidR="002E2356" w:rsidRPr="00CC0F87">
              <w:rPr>
                <w:rFonts w:ascii="Times New Roman" w:hAnsi="Times New Roman"/>
                <w:b/>
                <w:color w:val="000000" w:themeColor="text1"/>
                <w:sz w:val="26"/>
                <w:szCs w:val="26"/>
                <w:lang w:val="it-IT"/>
              </w:rPr>
              <w:t xml:space="preserve"> </w:t>
            </w:r>
            <w:proofErr w:type="spellStart"/>
            <w:r w:rsidR="002E2356" w:rsidRPr="00CC0F87">
              <w:rPr>
                <w:rFonts w:ascii="Times New Roman" w:hAnsi="Times New Roman"/>
                <w:b/>
                <w:color w:val="000000" w:themeColor="text1"/>
                <w:sz w:val="26"/>
                <w:szCs w:val="26"/>
                <w:lang w:val="it-IT"/>
              </w:rPr>
              <w:t>và</w:t>
            </w:r>
            <w:proofErr w:type="spellEnd"/>
            <w:r w:rsidR="002E2356" w:rsidRPr="00CC0F87">
              <w:rPr>
                <w:rFonts w:ascii="Times New Roman" w:hAnsi="Times New Roman"/>
                <w:b/>
                <w:color w:val="000000" w:themeColor="text1"/>
                <w:sz w:val="26"/>
                <w:szCs w:val="26"/>
                <w:lang w:val="it-IT"/>
              </w:rPr>
              <w:t xml:space="preserve"> </w:t>
            </w:r>
            <w:proofErr w:type="spellStart"/>
            <w:r w:rsidR="002E2356" w:rsidRPr="00CC0F87">
              <w:rPr>
                <w:rFonts w:ascii="Times New Roman" w:hAnsi="Times New Roman"/>
                <w:b/>
                <w:color w:val="000000" w:themeColor="text1"/>
                <w:sz w:val="26"/>
                <w:szCs w:val="26"/>
                <w:lang w:val="it-IT"/>
              </w:rPr>
              <w:t>khác</w:t>
            </w:r>
            <w:proofErr w:type="spellEnd"/>
            <w:r w:rsidR="002E2356" w:rsidRPr="00CC0F87">
              <w:rPr>
                <w:rFonts w:ascii="Times New Roman" w:hAnsi="Times New Roman"/>
                <w:b/>
                <w:color w:val="000000" w:themeColor="text1"/>
                <w:sz w:val="26"/>
                <w:szCs w:val="26"/>
                <w:lang w:val="it-IT"/>
              </w:rPr>
              <w:t xml:space="preserve"> </w:t>
            </w:r>
            <w:proofErr w:type="spellStart"/>
            <w:r w:rsidR="002E2356" w:rsidRPr="00CC0F87">
              <w:rPr>
                <w:rFonts w:ascii="Times New Roman" w:hAnsi="Times New Roman"/>
                <w:b/>
                <w:color w:val="000000" w:themeColor="text1"/>
                <w:sz w:val="26"/>
                <w:szCs w:val="26"/>
                <w:lang w:val="it-IT"/>
              </w:rPr>
              <w:t>biệt</w:t>
            </w:r>
            <w:proofErr w:type="spellEnd"/>
            <w:r w:rsidR="002E2356" w:rsidRPr="00CC0F87">
              <w:rPr>
                <w:rFonts w:ascii="Times New Roman" w:hAnsi="Times New Roman"/>
                <w:b/>
                <w:color w:val="000000" w:themeColor="text1"/>
                <w:sz w:val="26"/>
                <w:szCs w:val="26"/>
                <w:lang w:val="it-IT"/>
              </w:rPr>
              <w:t xml:space="preserve"> </w:t>
            </w:r>
            <w:proofErr w:type="spellStart"/>
            <w:r w:rsidR="002E2356" w:rsidRPr="00CC0F87">
              <w:rPr>
                <w:rFonts w:ascii="Times New Roman" w:hAnsi="Times New Roman"/>
                <w:b/>
                <w:color w:val="000000" w:themeColor="text1"/>
                <w:sz w:val="26"/>
                <w:szCs w:val="26"/>
                <w:lang w:val="it-IT"/>
              </w:rPr>
              <w:t>giữa</w:t>
            </w:r>
            <w:proofErr w:type="spellEnd"/>
            <w:r w:rsidR="002E2356" w:rsidRPr="00CC0F87">
              <w:rPr>
                <w:rFonts w:ascii="Times New Roman" w:hAnsi="Times New Roman"/>
                <w:b/>
                <w:color w:val="000000" w:themeColor="text1"/>
                <w:sz w:val="26"/>
                <w:szCs w:val="26"/>
                <w:lang w:val="it-IT"/>
              </w:rPr>
              <w:t xml:space="preserve"> </w:t>
            </w:r>
            <w:proofErr w:type="spellStart"/>
            <w:r w:rsidR="002E2356" w:rsidRPr="00CC0F87">
              <w:rPr>
                <w:rFonts w:ascii="Times New Roman" w:hAnsi="Times New Roman"/>
                <w:b/>
                <w:color w:val="000000" w:themeColor="text1"/>
                <w:sz w:val="26"/>
                <w:szCs w:val="26"/>
                <w:lang w:val="it-IT"/>
              </w:rPr>
              <w:t>các</w:t>
            </w:r>
            <w:proofErr w:type="spellEnd"/>
            <w:r w:rsidR="002E2356" w:rsidRPr="00CC0F87">
              <w:rPr>
                <w:rFonts w:ascii="Times New Roman" w:hAnsi="Times New Roman"/>
                <w:b/>
                <w:color w:val="000000" w:themeColor="text1"/>
                <w:sz w:val="26"/>
                <w:szCs w:val="26"/>
                <w:lang w:val="it-IT"/>
              </w:rPr>
              <w:t xml:space="preserve"> </w:t>
            </w:r>
            <w:proofErr w:type="spellStart"/>
            <w:r w:rsidR="002E2356" w:rsidRPr="00CC0F87">
              <w:rPr>
                <w:rFonts w:ascii="Times New Roman" w:hAnsi="Times New Roman"/>
                <w:b/>
                <w:color w:val="000000" w:themeColor="text1"/>
                <w:sz w:val="26"/>
                <w:szCs w:val="26"/>
                <w:lang w:val="it-IT"/>
              </w:rPr>
              <w:t>mô</w:t>
            </w:r>
            <w:proofErr w:type="spellEnd"/>
            <w:r w:rsidR="002E2356" w:rsidRPr="00CC0F87">
              <w:rPr>
                <w:rFonts w:ascii="Times New Roman" w:hAnsi="Times New Roman"/>
                <w:b/>
                <w:color w:val="000000" w:themeColor="text1"/>
                <w:sz w:val="26"/>
                <w:szCs w:val="26"/>
                <w:lang w:val="it-IT"/>
              </w:rPr>
              <w:t xml:space="preserve"> </w:t>
            </w:r>
            <w:proofErr w:type="spellStart"/>
            <w:r w:rsidR="002E2356" w:rsidRPr="00CC0F87">
              <w:rPr>
                <w:rFonts w:ascii="Times New Roman" w:hAnsi="Times New Roman"/>
                <w:b/>
                <w:color w:val="000000" w:themeColor="text1"/>
                <w:sz w:val="26"/>
                <w:szCs w:val="26"/>
                <w:lang w:val="it-IT"/>
              </w:rPr>
              <w:t>hình</w:t>
            </w:r>
            <w:proofErr w:type="spellEnd"/>
            <w:r w:rsidR="002E2356" w:rsidRPr="00CC0F87">
              <w:rPr>
                <w:rFonts w:ascii="Times New Roman" w:hAnsi="Times New Roman"/>
                <w:b/>
                <w:color w:val="000000" w:themeColor="text1"/>
                <w:sz w:val="26"/>
                <w:szCs w:val="26"/>
                <w:lang w:val="it-IT"/>
              </w:rPr>
              <w:t xml:space="preserve"> CNXH </w:t>
            </w:r>
            <w:proofErr w:type="spellStart"/>
            <w:r w:rsidR="002E2356" w:rsidRPr="00CC0F87">
              <w:rPr>
                <w:rFonts w:ascii="Times New Roman" w:hAnsi="Times New Roman"/>
                <w:b/>
                <w:color w:val="000000" w:themeColor="text1"/>
                <w:sz w:val="26"/>
                <w:szCs w:val="26"/>
                <w:lang w:val="it-IT"/>
              </w:rPr>
              <w:t>trên</w:t>
            </w:r>
            <w:proofErr w:type="spellEnd"/>
            <w:r w:rsidR="002E2356" w:rsidRPr="00CC0F87">
              <w:rPr>
                <w:rFonts w:ascii="Times New Roman" w:hAnsi="Times New Roman"/>
                <w:b/>
                <w:color w:val="000000" w:themeColor="text1"/>
                <w:sz w:val="26"/>
                <w:szCs w:val="26"/>
                <w:lang w:val="it-IT"/>
              </w:rPr>
              <w:t xml:space="preserve"> </w:t>
            </w:r>
            <w:proofErr w:type="spellStart"/>
            <w:r w:rsidR="002E2356" w:rsidRPr="00CC0F87">
              <w:rPr>
                <w:rFonts w:ascii="Times New Roman" w:hAnsi="Times New Roman"/>
                <w:b/>
                <w:color w:val="000000" w:themeColor="text1"/>
                <w:sz w:val="26"/>
                <w:szCs w:val="26"/>
                <w:lang w:val="it-IT"/>
              </w:rPr>
              <w:t>thế</w:t>
            </w:r>
            <w:proofErr w:type="spellEnd"/>
            <w:r w:rsidR="002E2356" w:rsidRPr="00CC0F87">
              <w:rPr>
                <w:rFonts w:ascii="Times New Roman" w:hAnsi="Times New Roman"/>
                <w:b/>
                <w:color w:val="000000" w:themeColor="text1"/>
                <w:sz w:val="26"/>
                <w:szCs w:val="26"/>
                <w:lang w:val="it-IT"/>
              </w:rPr>
              <w:t xml:space="preserve"> </w:t>
            </w:r>
            <w:proofErr w:type="spellStart"/>
            <w:r w:rsidR="002E2356" w:rsidRPr="00CC0F87">
              <w:rPr>
                <w:rFonts w:ascii="Times New Roman" w:hAnsi="Times New Roman"/>
                <w:b/>
                <w:color w:val="000000" w:themeColor="text1"/>
                <w:sz w:val="26"/>
                <w:szCs w:val="26"/>
                <w:lang w:val="it-IT"/>
              </w:rPr>
              <w:t>giới</w:t>
            </w:r>
            <w:proofErr w:type="spellEnd"/>
            <w:r w:rsidR="002E2356" w:rsidRPr="00CC0F87">
              <w:rPr>
                <w:rFonts w:ascii="Times New Roman" w:hAnsi="Times New Roman"/>
                <w:b/>
                <w:bCs/>
                <w:color w:val="000000" w:themeColor="text1"/>
                <w:sz w:val="26"/>
                <w:szCs w:val="26"/>
                <w:lang w:val="vi-VN"/>
              </w:rPr>
              <w:t xml:space="preserve"> như thế nào </w:t>
            </w:r>
            <w:r w:rsidR="002E2356" w:rsidRPr="00CC0F87">
              <w:rPr>
                <w:rFonts w:ascii="Times New Roman" w:hAnsi="Times New Roman"/>
                <w:b/>
                <w:bCs/>
                <w:color w:val="000000" w:themeColor="text1"/>
                <w:sz w:val="26"/>
                <w:szCs w:val="26"/>
                <w:lang w:val="vi-VN"/>
              </w:rPr>
              <w:t xml:space="preserve">để </w:t>
            </w:r>
            <w:r w:rsidR="002E2356" w:rsidRPr="00CC0F87">
              <w:rPr>
                <w:rFonts w:ascii="Times New Roman" w:hAnsi="Times New Roman"/>
                <w:b/>
                <w:bCs/>
                <w:color w:val="000000" w:themeColor="text1"/>
                <w:sz w:val="26"/>
                <w:szCs w:val="26"/>
                <w:lang w:val="vi-VN"/>
              </w:rPr>
              <w:t xml:space="preserve">phân tích, đánh giá và xử lý các tình huống </w:t>
            </w:r>
            <w:r w:rsidR="002E2356" w:rsidRPr="00CC0F87">
              <w:rPr>
                <w:rFonts w:ascii="Times New Roman" w:hAnsi="Times New Roman"/>
                <w:b/>
                <w:bCs/>
                <w:color w:val="000000" w:themeColor="text1"/>
                <w:sz w:val="26"/>
                <w:szCs w:val="26"/>
                <w:lang w:val="vi-VN"/>
              </w:rPr>
              <w:lastRenderedPageBreak/>
              <w:t>thực tiễn tại địa phương/ cơ quan/ đơn vị?</w:t>
            </w:r>
          </w:p>
          <w:p w14:paraId="23CCE385" w14:textId="3284F02B" w:rsidR="002E2356" w:rsidRPr="00CC0F87" w:rsidRDefault="002E2356" w:rsidP="00CC0F87">
            <w:pPr>
              <w:pStyle w:val="PlainText"/>
              <w:snapToGrid w:val="0"/>
              <w:spacing w:line="271" w:lineRule="auto"/>
              <w:jc w:val="both"/>
              <w:rPr>
                <w:rFonts w:ascii="Times New Roman" w:hAnsi="Times New Roman"/>
                <w:b/>
                <w:bCs/>
                <w:color w:val="000000" w:themeColor="text1"/>
                <w:sz w:val="26"/>
                <w:szCs w:val="26"/>
                <w:lang w:val="vi-VN"/>
              </w:rPr>
            </w:pPr>
          </w:p>
        </w:tc>
        <w:tc>
          <w:tcPr>
            <w:tcW w:w="7683" w:type="dxa"/>
          </w:tcPr>
          <w:p w14:paraId="06411B58" w14:textId="77777777" w:rsidR="00626805" w:rsidRPr="00CC0F87" w:rsidRDefault="00626805" w:rsidP="00CC0F87">
            <w:pPr>
              <w:tabs>
                <w:tab w:val="left" w:pos="322"/>
              </w:tabs>
              <w:snapToGrid w:val="0"/>
              <w:spacing w:line="271" w:lineRule="auto"/>
              <w:ind w:left="-86" w:right="40" w:firstLine="283"/>
              <w:jc w:val="both"/>
              <w:rPr>
                <w:b/>
                <w:color w:val="000000" w:themeColor="text1"/>
                <w:sz w:val="26"/>
                <w:szCs w:val="26"/>
                <w:lang w:val="it-IT"/>
              </w:rPr>
            </w:pPr>
            <w:r w:rsidRPr="00CC0F87">
              <w:rPr>
                <w:b/>
                <w:color w:val="000000" w:themeColor="text1"/>
                <w:sz w:val="26"/>
                <w:szCs w:val="26"/>
                <w:lang w:val="it-IT"/>
              </w:rPr>
              <w:lastRenderedPageBreak/>
              <w:t>3.1. Yêu cầu đối với cán bộ LĐQL</w:t>
            </w:r>
          </w:p>
          <w:p w14:paraId="0AC2B106" w14:textId="77777777" w:rsidR="00626805" w:rsidRPr="00CC0F87" w:rsidRDefault="00626805" w:rsidP="00CC0F87">
            <w:pPr>
              <w:tabs>
                <w:tab w:val="left" w:pos="322"/>
              </w:tabs>
              <w:snapToGrid w:val="0"/>
              <w:spacing w:line="271" w:lineRule="auto"/>
              <w:ind w:left="-86" w:right="40" w:firstLine="283"/>
              <w:jc w:val="both"/>
              <w:rPr>
                <w:iCs/>
                <w:color w:val="000000" w:themeColor="text1"/>
                <w:sz w:val="26"/>
                <w:szCs w:val="26"/>
                <w:lang w:val="it-IT" w:eastAsia="vi-VN"/>
              </w:rPr>
            </w:pPr>
            <w:r w:rsidRPr="00CC0F87">
              <w:rPr>
                <w:bCs/>
                <w:color w:val="000000" w:themeColor="text1"/>
                <w:sz w:val="26"/>
                <w:szCs w:val="26"/>
                <w:lang w:val="it-IT"/>
              </w:rPr>
              <w:t xml:space="preserve"> </w:t>
            </w:r>
            <w:r w:rsidRPr="00CC0F87">
              <w:rPr>
                <w:iCs/>
                <w:color w:val="000000" w:themeColor="text1"/>
                <w:sz w:val="26"/>
                <w:szCs w:val="26"/>
                <w:lang w:val="vi-VN" w:eastAsia="vi-VN"/>
              </w:rPr>
              <w:t xml:space="preserve">+  </w:t>
            </w:r>
            <w:r w:rsidRPr="00CC0F87">
              <w:rPr>
                <w:iCs/>
                <w:color w:val="000000" w:themeColor="text1"/>
                <w:sz w:val="26"/>
                <w:szCs w:val="26"/>
                <w:lang w:val="it-IT" w:eastAsia="vi-VN"/>
              </w:rPr>
              <w:t>Nắm vững, phân tích</w:t>
            </w:r>
            <w:r w:rsidRPr="00CC0F87">
              <w:rPr>
                <w:iCs/>
                <w:color w:val="000000" w:themeColor="text1"/>
                <w:sz w:val="26"/>
                <w:szCs w:val="26"/>
                <w:lang w:val="vi-VN" w:eastAsia="vi-VN"/>
              </w:rPr>
              <w:t xml:space="preserve"> </w:t>
            </w:r>
            <w:r w:rsidRPr="00CC0F87">
              <w:rPr>
                <w:iCs/>
                <w:color w:val="000000" w:themeColor="text1"/>
                <w:sz w:val="26"/>
                <w:szCs w:val="26"/>
                <w:lang w:val="it-IT" w:eastAsia="vi-VN"/>
              </w:rPr>
              <w:t>được những điểm tương đồng và khác biệt giữa các mô hình CNXH trên thế giới hiện nay.</w:t>
            </w:r>
          </w:p>
          <w:p w14:paraId="6A0DF38A" w14:textId="77777777" w:rsidR="00626805" w:rsidRPr="00CC0F87" w:rsidRDefault="00626805" w:rsidP="00CC0F87">
            <w:pPr>
              <w:tabs>
                <w:tab w:val="left" w:pos="322"/>
              </w:tabs>
              <w:snapToGrid w:val="0"/>
              <w:spacing w:line="271" w:lineRule="auto"/>
              <w:ind w:left="-86" w:right="40" w:firstLine="283"/>
              <w:jc w:val="both"/>
              <w:rPr>
                <w:iCs/>
                <w:color w:val="000000" w:themeColor="text1"/>
                <w:sz w:val="26"/>
                <w:szCs w:val="26"/>
                <w:lang w:val="it-IT" w:eastAsia="vi-VN"/>
              </w:rPr>
            </w:pPr>
            <w:r w:rsidRPr="00CC0F87">
              <w:rPr>
                <w:iCs/>
                <w:color w:val="000000" w:themeColor="text1"/>
                <w:sz w:val="26"/>
                <w:szCs w:val="26"/>
                <w:lang w:val="vi-VN" w:eastAsia="vi-VN"/>
              </w:rPr>
              <w:t xml:space="preserve">+  </w:t>
            </w:r>
            <w:r w:rsidRPr="00CC0F87">
              <w:rPr>
                <w:iCs/>
                <w:color w:val="000000" w:themeColor="text1"/>
                <w:sz w:val="26"/>
                <w:szCs w:val="26"/>
                <w:lang w:val="it-IT" w:eastAsia="vi-VN"/>
              </w:rPr>
              <w:t>Nắm vững được các bài học kinh nghiệm và một số nội dung tham khảo mà Đảng rút ra từ những điểm tương đồng và khác biệt giữa các mô hình CNXH cho quá trình xây dựng CNXH ở Việt Nam hiện nay.</w:t>
            </w:r>
          </w:p>
          <w:p w14:paraId="3444F676" w14:textId="77777777" w:rsidR="00626805" w:rsidRPr="00CC0F87" w:rsidRDefault="00626805" w:rsidP="00CC0F87">
            <w:pPr>
              <w:tabs>
                <w:tab w:val="left" w:pos="322"/>
              </w:tabs>
              <w:snapToGrid w:val="0"/>
              <w:spacing w:line="271" w:lineRule="auto"/>
              <w:ind w:left="-86" w:right="40" w:firstLine="283"/>
              <w:jc w:val="both"/>
              <w:rPr>
                <w:iCs/>
                <w:color w:val="000000" w:themeColor="text1"/>
                <w:sz w:val="26"/>
                <w:szCs w:val="26"/>
                <w:lang w:val="it-IT" w:eastAsia="vi-VN"/>
              </w:rPr>
            </w:pPr>
            <w:r w:rsidRPr="00CC0F87">
              <w:rPr>
                <w:iCs/>
                <w:color w:val="000000" w:themeColor="text1"/>
                <w:sz w:val="26"/>
                <w:szCs w:val="26"/>
                <w:lang w:val="vi-VN" w:eastAsia="vi-VN"/>
              </w:rPr>
              <w:t>+ Vận dụng</w:t>
            </w:r>
            <w:r w:rsidRPr="00CC0F87">
              <w:rPr>
                <w:iCs/>
                <w:color w:val="000000" w:themeColor="text1"/>
                <w:sz w:val="26"/>
                <w:szCs w:val="26"/>
                <w:lang w:val="it-IT" w:eastAsia="vi-VN"/>
              </w:rPr>
              <w:t xml:space="preserve"> những điểm tương đồng và khác biệt giữa các mô hình CNXH; các bài học kinh nghiệm và một số nội dung tham khảo mà Đảng rút ra để nhận diện, phân tích, đánh giá, xử lý những tình huống thực tiễn đặt ra ở địa phương/cơ quan/đơn vị.</w:t>
            </w:r>
          </w:p>
          <w:p w14:paraId="54AFD3F9" w14:textId="77777777" w:rsidR="00626805" w:rsidRPr="00CC0F87" w:rsidRDefault="00626805" w:rsidP="00CC0F87">
            <w:pPr>
              <w:tabs>
                <w:tab w:val="left" w:pos="322"/>
              </w:tabs>
              <w:snapToGrid w:val="0"/>
              <w:spacing w:line="271" w:lineRule="auto"/>
              <w:ind w:left="-86" w:right="40" w:firstLine="283"/>
              <w:jc w:val="both"/>
              <w:rPr>
                <w:iCs/>
                <w:color w:val="000000" w:themeColor="text1"/>
                <w:sz w:val="26"/>
                <w:szCs w:val="26"/>
                <w:lang w:val="vi-VN" w:eastAsia="vi-VN"/>
              </w:rPr>
            </w:pPr>
            <w:r w:rsidRPr="00CC0F87">
              <w:rPr>
                <w:iCs/>
                <w:color w:val="000000" w:themeColor="text1"/>
                <w:sz w:val="26"/>
                <w:szCs w:val="26"/>
                <w:lang w:val="vi-VN" w:eastAsia="vi-VN"/>
              </w:rPr>
              <w:t xml:space="preserve">  + Chủ động đấu tranh với các quan điểm sai trái, xuyên tạc các mô hình CNXH trên thế giới hiện nay.</w:t>
            </w:r>
          </w:p>
          <w:p w14:paraId="7863DFC1" w14:textId="77777777" w:rsidR="00626805" w:rsidRPr="00CC0F87" w:rsidRDefault="00626805" w:rsidP="00CC0F87">
            <w:pPr>
              <w:tabs>
                <w:tab w:val="left" w:pos="322"/>
              </w:tabs>
              <w:snapToGrid w:val="0"/>
              <w:spacing w:line="271" w:lineRule="auto"/>
              <w:ind w:left="-86" w:right="40" w:firstLine="283"/>
              <w:jc w:val="both"/>
              <w:rPr>
                <w:b/>
                <w:bCs/>
                <w:iCs/>
                <w:color w:val="000000" w:themeColor="text1"/>
                <w:sz w:val="26"/>
                <w:szCs w:val="26"/>
                <w:lang w:val="vi-VN" w:eastAsia="vi-VN"/>
              </w:rPr>
            </w:pPr>
            <w:r w:rsidRPr="00CC0F87">
              <w:rPr>
                <w:b/>
                <w:bCs/>
                <w:iCs/>
                <w:color w:val="000000" w:themeColor="text1"/>
                <w:sz w:val="26"/>
                <w:szCs w:val="26"/>
                <w:lang w:val="vi-VN" w:eastAsia="vi-VN"/>
              </w:rPr>
              <w:lastRenderedPageBreak/>
              <w:t>3.2. Thảo luận tình huống</w:t>
            </w:r>
          </w:p>
          <w:p w14:paraId="2A8BE953" w14:textId="77777777" w:rsidR="00626805" w:rsidRPr="00CC0F87" w:rsidRDefault="00626805" w:rsidP="00CC0F87">
            <w:pPr>
              <w:tabs>
                <w:tab w:val="left" w:pos="322"/>
              </w:tabs>
              <w:snapToGrid w:val="0"/>
              <w:spacing w:line="271" w:lineRule="auto"/>
              <w:ind w:left="-86" w:right="40" w:firstLine="283"/>
              <w:jc w:val="both"/>
              <w:rPr>
                <w:iCs/>
                <w:color w:val="000000" w:themeColor="text1"/>
                <w:sz w:val="26"/>
                <w:szCs w:val="26"/>
                <w:lang w:val="vi-VN" w:eastAsia="vi-VN"/>
              </w:rPr>
            </w:pPr>
            <w:r w:rsidRPr="00CC0F87">
              <w:rPr>
                <w:iCs/>
                <w:color w:val="000000" w:themeColor="text1"/>
                <w:sz w:val="26"/>
                <w:szCs w:val="26"/>
                <w:lang w:val="vi-VN" w:eastAsia="vi-VN"/>
              </w:rPr>
              <w:t>- Giảng viên nêu tình huống</w:t>
            </w:r>
          </w:p>
          <w:p w14:paraId="5482D285" w14:textId="77777777" w:rsidR="00626805" w:rsidRPr="00CC0F87" w:rsidRDefault="00626805" w:rsidP="00CC0F87">
            <w:pPr>
              <w:tabs>
                <w:tab w:val="left" w:pos="322"/>
              </w:tabs>
              <w:snapToGrid w:val="0"/>
              <w:spacing w:line="271" w:lineRule="auto"/>
              <w:ind w:left="-86" w:right="40" w:firstLine="283"/>
              <w:jc w:val="both"/>
              <w:rPr>
                <w:iCs/>
                <w:color w:val="000000" w:themeColor="text1"/>
                <w:sz w:val="26"/>
                <w:szCs w:val="26"/>
                <w:lang w:val="vi-VN" w:eastAsia="vi-VN"/>
              </w:rPr>
            </w:pPr>
            <w:r w:rsidRPr="00CC0F87">
              <w:rPr>
                <w:iCs/>
                <w:color w:val="000000" w:themeColor="text1"/>
                <w:sz w:val="26"/>
                <w:szCs w:val="26"/>
                <w:lang w:val="vi-VN" w:eastAsia="vi-VN"/>
              </w:rPr>
              <w:t>- Học viên thảo luận tình huống</w:t>
            </w:r>
          </w:p>
          <w:p w14:paraId="39D30917" w14:textId="77777777" w:rsidR="00626805" w:rsidRPr="00CC0F87" w:rsidRDefault="00626805" w:rsidP="00CC0F87">
            <w:pPr>
              <w:tabs>
                <w:tab w:val="left" w:pos="322"/>
              </w:tabs>
              <w:snapToGrid w:val="0"/>
              <w:spacing w:line="271" w:lineRule="auto"/>
              <w:ind w:right="40"/>
              <w:jc w:val="both"/>
              <w:rPr>
                <w:b/>
                <w:bCs/>
                <w:color w:val="000000" w:themeColor="text1"/>
                <w:sz w:val="26"/>
                <w:szCs w:val="26"/>
                <w:lang w:val="vi-VN"/>
              </w:rPr>
            </w:pPr>
          </w:p>
        </w:tc>
        <w:tc>
          <w:tcPr>
            <w:tcW w:w="3969" w:type="dxa"/>
            <w:vMerge/>
          </w:tcPr>
          <w:p w14:paraId="701089D9" w14:textId="77777777" w:rsidR="00626805" w:rsidRPr="00CC0F87" w:rsidRDefault="00626805" w:rsidP="00CC0F87">
            <w:pPr>
              <w:snapToGrid w:val="0"/>
              <w:spacing w:line="271" w:lineRule="auto"/>
              <w:rPr>
                <w:bCs/>
                <w:color w:val="000000" w:themeColor="text1"/>
                <w:sz w:val="26"/>
                <w:szCs w:val="26"/>
                <w:lang w:val="pt-BR"/>
              </w:rPr>
            </w:pPr>
          </w:p>
        </w:tc>
      </w:tr>
    </w:tbl>
    <w:p w14:paraId="2561EDD9" w14:textId="77777777" w:rsidR="00626805" w:rsidRPr="00CC0F87" w:rsidRDefault="00626805" w:rsidP="00CC0F87">
      <w:pPr>
        <w:snapToGrid w:val="0"/>
        <w:spacing w:line="271" w:lineRule="auto"/>
        <w:rPr>
          <w:i/>
          <w:color w:val="000000" w:themeColor="text1"/>
          <w:sz w:val="26"/>
          <w:szCs w:val="26"/>
          <w:lang w:val="pt-BR"/>
        </w:rPr>
      </w:pPr>
      <w:r w:rsidRPr="00CC0F87">
        <w:rPr>
          <w:color w:val="000000" w:themeColor="text1"/>
          <w:sz w:val="26"/>
          <w:szCs w:val="26"/>
          <w:lang w:val="pt-BR"/>
        </w:rPr>
        <w:t xml:space="preserve">      </w:t>
      </w:r>
      <w:r w:rsidRPr="00CC0F87">
        <w:rPr>
          <w:b/>
          <w:color w:val="000000" w:themeColor="text1"/>
          <w:sz w:val="26"/>
          <w:szCs w:val="26"/>
          <w:lang w:val="pt-BR"/>
        </w:rPr>
        <w:t>7</w:t>
      </w:r>
      <w:r w:rsidRPr="00CC0F87">
        <w:rPr>
          <w:color w:val="000000" w:themeColor="text1"/>
          <w:sz w:val="26"/>
          <w:szCs w:val="26"/>
          <w:lang w:val="pt-BR"/>
        </w:rPr>
        <w:t xml:space="preserve">. </w:t>
      </w:r>
      <w:r w:rsidRPr="00CC0F87">
        <w:rPr>
          <w:b/>
          <w:color w:val="000000" w:themeColor="text1"/>
          <w:sz w:val="26"/>
          <w:szCs w:val="26"/>
          <w:lang w:val="pt-BR"/>
        </w:rPr>
        <w:t xml:space="preserve">Yêu cầu với học viên </w:t>
      </w:r>
    </w:p>
    <w:p w14:paraId="38EE6DB5" w14:textId="77777777" w:rsidR="00626805" w:rsidRPr="00CC0F87" w:rsidRDefault="00626805" w:rsidP="00CC0F87">
      <w:pPr>
        <w:snapToGrid w:val="0"/>
        <w:spacing w:line="271" w:lineRule="auto"/>
        <w:ind w:firstLine="425"/>
        <w:rPr>
          <w:color w:val="000000" w:themeColor="text1"/>
          <w:sz w:val="26"/>
          <w:szCs w:val="26"/>
          <w:lang w:val="pt-BR"/>
        </w:rPr>
      </w:pPr>
      <w:r w:rsidRPr="00CC0F87">
        <w:rPr>
          <w:color w:val="000000" w:themeColor="text1"/>
          <w:sz w:val="26"/>
          <w:szCs w:val="26"/>
          <w:lang w:val="pt-BR"/>
        </w:rPr>
        <w:t>- Làm bài tập;</w:t>
      </w:r>
    </w:p>
    <w:p w14:paraId="2DF3845C" w14:textId="77777777" w:rsidR="00626805" w:rsidRPr="00CC0F87" w:rsidRDefault="00626805" w:rsidP="00CC0F87">
      <w:pPr>
        <w:snapToGrid w:val="0"/>
        <w:spacing w:line="271" w:lineRule="auto"/>
        <w:ind w:firstLine="425"/>
        <w:rPr>
          <w:color w:val="000000" w:themeColor="text1"/>
          <w:sz w:val="26"/>
          <w:szCs w:val="26"/>
          <w:lang w:val="pt-BR"/>
        </w:rPr>
      </w:pPr>
      <w:r w:rsidRPr="00CC0F87">
        <w:rPr>
          <w:color w:val="000000" w:themeColor="text1"/>
          <w:sz w:val="26"/>
          <w:szCs w:val="26"/>
          <w:lang w:val="pt-BR"/>
        </w:rPr>
        <w:t>- Chuẩn bị nội dung tự học;</w:t>
      </w:r>
    </w:p>
    <w:p w14:paraId="72297B76" w14:textId="77777777" w:rsidR="00626805" w:rsidRPr="00CC0F87" w:rsidRDefault="00626805" w:rsidP="00CC0F87">
      <w:pPr>
        <w:snapToGrid w:val="0"/>
        <w:spacing w:line="271" w:lineRule="auto"/>
        <w:ind w:firstLine="425"/>
        <w:rPr>
          <w:color w:val="000000" w:themeColor="text1"/>
          <w:sz w:val="26"/>
          <w:szCs w:val="26"/>
          <w:lang w:val="pt-BR"/>
        </w:rPr>
      </w:pPr>
      <w:r w:rsidRPr="00CC0F87">
        <w:rPr>
          <w:color w:val="000000" w:themeColor="text1"/>
          <w:sz w:val="26"/>
          <w:szCs w:val="26"/>
          <w:lang w:val="pt-BR"/>
        </w:rPr>
        <w:t>- Chuẩn bị nội dung câu hỏi trước, sau giờ lên lớp;</w:t>
      </w:r>
    </w:p>
    <w:p w14:paraId="3C7246FE" w14:textId="77777777" w:rsidR="00626805" w:rsidRPr="00CC0F87" w:rsidRDefault="00626805" w:rsidP="00CC0F87">
      <w:pPr>
        <w:snapToGrid w:val="0"/>
        <w:spacing w:line="271" w:lineRule="auto"/>
        <w:ind w:firstLine="425"/>
        <w:rPr>
          <w:color w:val="000000" w:themeColor="text1"/>
          <w:sz w:val="26"/>
          <w:szCs w:val="26"/>
          <w:lang w:val="pt-BR"/>
        </w:rPr>
      </w:pPr>
      <w:r w:rsidRPr="00CC0F87">
        <w:rPr>
          <w:color w:val="000000" w:themeColor="text1"/>
          <w:sz w:val="26"/>
          <w:szCs w:val="26"/>
          <w:lang w:val="pt-BR"/>
        </w:rPr>
        <w:t>- Đọc tài liệu theo hướng dẫn;</w:t>
      </w:r>
    </w:p>
    <w:p w14:paraId="071A521F" w14:textId="77777777" w:rsidR="00626805" w:rsidRPr="00CC0F87" w:rsidRDefault="00626805" w:rsidP="00CC0F87">
      <w:pPr>
        <w:snapToGrid w:val="0"/>
        <w:spacing w:line="271" w:lineRule="auto"/>
        <w:ind w:firstLine="425"/>
        <w:rPr>
          <w:color w:val="000000" w:themeColor="text1"/>
          <w:sz w:val="26"/>
          <w:szCs w:val="26"/>
          <w:lang w:val="pt-BR"/>
        </w:rPr>
      </w:pPr>
      <w:r w:rsidRPr="00CC0F87">
        <w:rPr>
          <w:color w:val="000000" w:themeColor="text1"/>
          <w:sz w:val="26"/>
          <w:szCs w:val="26"/>
          <w:lang w:val="pt-BR"/>
        </w:rPr>
        <w:t>-</w:t>
      </w:r>
      <w:r w:rsidRPr="00CC0F87">
        <w:rPr>
          <w:rStyle w:val="Strong"/>
          <w:b w:val="0"/>
          <w:bCs/>
          <w:color w:val="000000" w:themeColor="text1"/>
          <w:sz w:val="26"/>
          <w:szCs w:val="26"/>
          <w:lang w:val="pt-BR"/>
        </w:rPr>
        <w:t xml:space="preserve"> Tập trung nghe giảng, tích cực tham gia trả lời các câu hỏi, tham gia đối thoại, đóng góp ý kiến, thảo luận.</w:t>
      </w:r>
      <w:r w:rsidRPr="00CC0F87">
        <w:rPr>
          <w:rFonts w:eastAsia="Calibri"/>
          <w:b/>
          <w:bCs/>
          <w:i/>
          <w:color w:val="000000" w:themeColor="text1"/>
          <w:sz w:val="26"/>
          <w:szCs w:val="26"/>
          <w:lang w:val="pt-BR"/>
        </w:rPr>
        <w:t xml:space="preserve"> </w:t>
      </w:r>
    </w:p>
    <w:p w14:paraId="17CD2C8E" w14:textId="77777777" w:rsidR="00626805" w:rsidRPr="00CC0F87" w:rsidRDefault="00626805" w:rsidP="00CC0F87">
      <w:pPr>
        <w:snapToGrid w:val="0"/>
        <w:spacing w:line="271" w:lineRule="auto"/>
        <w:rPr>
          <w:rFonts w:eastAsiaTheme="majorEastAsia"/>
          <w:b/>
          <w:bCs/>
          <w:color w:val="000000" w:themeColor="text1"/>
          <w:sz w:val="26"/>
          <w:szCs w:val="26"/>
          <w:lang w:val="vi-VN"/>
        </w:rPr>
      </w:pPr>
      <w:r w:rsidRPr="00CC0F87">
        <w:rPr>
          <w:b/>
          <w:bCs/>
          <w:color w:val="000000" w:themeColor="text1"/>
          <w:sz w:val="26"/>
          <w:szCs w:val="26"/>
          <w:lang w:val="vi-VN"/>
        </w:rPr>
        <w:br w:type="page"/>
      </w:r>
    </w:p>
    <w:p w14:paraId="7D8463B7" w14:textId="1E857228" w:rsidR="00955AC8" w:rsidRPr="00CC0F87" w:rsidRDefault="00955AC8" w:rsidP="00CC0F87">
      <w:pPr>
        <w:pStyle w:val="Heading1"/>
        <w:snapToGrid w:val="0"/>
        <w:spacing w:line="271" w:lineRule="auto"/>
        <w:rPr>
          <w:rFonts w:ascii="Times New Roman" w:hAnsi="Times New Roman" w:cs="Times New Roman"/>
          <w:b/>
          <w:bCs/>
          <w:color w:val="000000" w:themeColor="text1"/>
          <w:sz w:val="26"/>
          <w:szCs w:val="26"/>
          <w:lang w:val="vi-VN"/>
        </w:rPr>
      </w:pPr>
      <w:r w:rsidRPr="00CC0F87">
        <w:rPr>
          <w:rFonts w:ascii="Times New Roman" w:hAnsi="Times New Roman" w:cs="Times New Roman"/>
          <w:b/>
          <w:bCs/>
          <w:color w:val="000000" w:themeColor="text1"/>
          <w:sz w:val="26"/>
          <w:szCs w:val="26"/>
          <w:lang w:val="vi-VN"/>
        </w:rPr>
        <w:lastRenderedPageBreak/>
        <w:t xml:space="preserve">Bài giảng </w:t>
      </w:r>
      <w:r w:rsidRPr="00CC0F87">
        <w:rPr>
          <w:rFonts w:ascii="Times New Roman" w:hAnsi="Times New Roman" w:cs="Times New Roman"/>
          <w:b/>
          <w:bCs/>
          <w:color w:val="000000" w:themeColor="text1"/>
          <w:sz w:val="26"/>
          <w:szCs w:val="26"/>
          <w:lang w:val="vi-VN"/>
        </w:rPr>
        <w:t>5</w:t>
      </w:r>
    </w:p>
    <w:p w14:paraId="1F6B3320" w14:textId="77777777" w:rsidR="00626805" w:rsidRPr="00CC0F87" w:rsidRDefault="00626805" w:rsidP="00CC0F87">
      <w:pPr>
        <w:snapToGrid w:val="0"/>
        <w:spacing w:line="271" w:lineRule="auto"/>
        <w:rPr>
          <w:b/>
          <w:bCs/>
          <w:color w:val="000000" w:themeColor="text1"/>
          <w:sz w:val="26"/>
          <w:szCs w:val="26"/>
          <w:lang w:val="vi-VN"/>
        </w:rPr>
      </w:pPr>
      <w:r w:rsidRPr="00CC0F87">
        <w:rPr>
          <w:b/>
          <w:bCs/>
          <w:color w:val="000000" w:themeColor="text1"/>
          <w:sz w:val="26"/>
          <w:szCs w:val="26"/>
          <w:lang w:val="vi-VN"/>
        </w:rPr>
        <w:t>1. Tên bài giảng: NHÂN TỐ XÃ HỘI CHỦ NGHĨA TRONG CHỦ NGHĨA TƯ BẢN HIỆN ĐẠI</w:t>
      </w:r>
    </w:p>
    <w:p w14:paraId="6E9517C8" w14:textId="77777777" w:rsidR="00626805" w:rsidRPr="00CC0F87" w:rsidRDefault="00626805" w:rsidP="00CC0F87">
      <w:pPr>
        <w:snapToGrid w:val="0"/>
        <w:spacing w:line="271" w:lineRule="auto"/>
        <w:rPr>
          <w:b/>
          <w:bCs/>
          <w:color w:val="000000" w:themeColor="text1"/>
          <w:sz w:val="26"/>
          <w:szCs w:val="26"/>
          <w:lang w:val="vi-VN"/>
        </w:rPr>
      </w:pPr>
      <w:r w:rsidRPr="00CC0F87">
        <w:rPr>
          <w:b/>
          <w:bCs/>
          <w:color w:val="000000" w:themeColor="text1"/>
          <w:sz w:val="26"/>
          <w:szCs w:val="26"/>
          <w:lang w:val="vi-VN"/>
        </w:rPr>
        <w:t>2. Số tiết giảng: 05 tiết.</w:t>
      </w:r>
    </w:p>
    <w:p w14:paraId="68BE4698" w14:textId="77777777" w:rsidR="00626805" w:rsidRPr="00CC0F87" w:rsidRDefault="00626805" w:rsidP="00CC0F87">
      <w:pPr>
        <w:snapToGrid w:val="0"/>
        <w:spacing w:line="271" w:lineRule="auto"/>
        <w:rPr>
          <w:b/>
          <w:bCs/>
          <w:color w:val="000000" w:themeColor="text1"/>
          <w:sz w:val="26"/>
          <w:szCs w:val="26"/>
          <w:lang w:val="vi-VN"/>
        </w:rPr>
      </w:pPr>
      <w:r w:rsidRPr="00CC0F87">
        <w:rPr>
          <w:b/>
          <w:bCs/>
          <w:color w:val="000000" w:themeColor="text1"/>
          <w:sz w:val="26"/>
          <w:szCs w:val="26"/>
          <w:lang w:val="vi-VN"/>
        </w:rPr>
        <w:t>3. Mục tiêu</w:t>
      </w:r>
      <w:r w:rsidRPr="00CC0F87">
        <w:rPr>
          <w:color w:val="000000" w:themeColor="text1"/>
          <w:sz w:val="26"/>
          <w:szCs w:val="26"/>
          <w:lang w:val="vi-VN"/>
        </w:rPr>
        <w:t xml:space="preserve">: </w:t>
      </w:r>
      <w:r w:rsidRPr="00CC0F87">
        <w:rPr>
          <w:i/>
          <w:iCs/>
          <w:color w:val="000000" w:themeColor="text1"/>
          <w:sz w:val="26"/>
          <w:szCs w:val="26"/>
          <w:lang w:val="vi-VN"/>
        </w:rPr>
        <w:t>Bài giảng này sẽ cung cấp cho học viên</w:t>
      </w:r>
    </w:p>
    <w:p w14:paraId="66A727A2" w14:textId="77777777" w:rsidR="00626805" w:rsidRPr="00CC0F87" w:rsidRDefault="00626805" w:rsidP="00CC0F87">
      <w:pPr>
        <w:pBdr>
          <w:top w:val="nil"/>
          <w:left w:val="nil"/>
          <w:bottom w:val="nil"/>
          <w:right w:val="nil"/>
          <w:between w:val="nil"/>
        </w:pBdr>
        <w:snapToGrid w:val="0"/>
        <w:spacing w:line="271" w:lineRule="auto"/>
        <w:ind w:firstLine="426"/>
        <w:jc w:val="both"/>
        <w:rPr>
          <w:color w:val="000000" w:themeColor="text1"/>
          <w:sz w:val="26"/>
          <w:szCs w:val="26"/>
          <w:lang w:val="vi-VN"/>
        </w:rPr>
      </w:pPr>
      <w:r w:rsidRPr="00CC0F87">
        <w:rPr>
          <w:b/>
          <w:bCs/>
          <w:i/>
          <w:iCs/>
          <w:color w:val="000000" w:themeColor="text1"/>
          <w:sz w:val="26"/>
          <w:szCs w:val="26"/>
          <w:lang w:val="vi-VN"/>
        </w:rPr>
        <w:t>- Về kiến thức:</w:t>
      </w:r>
      <w:r w:rsidRPr="00CC0F87">
        <w:rPr>
          <w:color w:val="000000" w:themeColor="text1"/>
          <w:sz w:val="26"/>
          <w:szCs w:val="26"/>
          <w:lang w:val="vi-VN"/>
        </w:rPr>
        <w:t xml:space="preserve"> </w:t>
      </w:r>
    </w:p>
    <w:p w14:paraId="35A859B4" w14:textId="77777777" w:rsidR="00626805" w:rsidRPr="00CC0F87" w:rsidRDefault="00626805" w:rsidP="00CC0F87">
      <w:pPr>
        <w:pBdr>
          <w:top w:val="nil"/>
          <w:left w:val="nil"/>
          <w:bottom w:val="nil"/>
          <w:right w:val="nil"/>
          <w:between w:val="nil"/>
        </w:pBdr>
        <w:snapToGrid w:val="0"/>
        <w:spacing w:line="271" w:lineRule="auto"/>
        <w:ind w:firstLine="426"/>
        <w:jc w:val="both"/>
        <w:rPr>
          <w:color w:val="000000" w:themeColor="text1"/>
          <w:sz w:val="26"/>
          <w:szCs w:val="26"/>
          <w:lang w:val="vi-VN"/>
        </w:rPr>
      </w:pPr>
      <w:r w:rsidRPr="00CC0F87">
        <w:rPr>
          <w:color w:val="000000" w:themeColor="text1"/>
          <w:sz w:val="26"/>
          <w:szCs w:val="26"/>
          <w:lang w:val="vi-VN"/>
        </w:rPr>
        <w:t>+  Quan điểm của CN Mác - Lênin về nhân tố XHCN trong CNTB và Biểu hiện của các nhân tố XHCN trong CNTB hiện đại hiện nay</w:t>
      </w:r>
    </w:p>
    <w:p w14:paraId="16861ECB" w14:textId="77777777" w:rsidR="00626805" w:rsidRPr="00CC0F87" w:rsidRDefault="00626805" w:rsidP="00CC0F87">
      <w:pPr>
        <w:pBdr>
          <w:top w:val="nil"/>
          <w:left w:val="nil"/>
          <w:bottom w:val="nil"/>
          <w:right w:val="nil"/>
          <w:between w:val="nil"/>
        </w:pBdr>
        <w:snapToGrid w:val="0"/>
        <w:spacing w:line="271" w:lineRule="auto"/>
        <w:ind w:firstLine="426"/>
        <w:jc w:val="both"/>
        <w:rPr>
          <w:color w:val="000000" w:themeColor="text1"/>
          <w:sz w:val="26"/>
          <w:szCs w:val="26"/>
          <w:lang w:val="vi-VN"/>
        </w:rPr>
      </w:pPr>
      <w:r w:rsidRPr="00CC0F87">
        <w:rPr>
          <w:color w:val="000000" w:themeColor="text1"/>
          <w:sz w:val="26"/>
          <w:szCs w:val="26"/>
          <w:lang w:val="vi-VN"/>
        </w:rPr>
        <w:t xml:space="preserve">+ Quan điểm của Đảng về bản chất của CNTB hiện đại và kế thừa các thành tựu của chủ nghĩa tư bản hiện đại trong xây dựng chủ nghĩa xã hội (CNXH) ở Việt Nam. </w:t>
      </w:r>
    </w:p>
    <w:p w14:paraId="32580167" w14:textId="77777777" w:rsidR="00626805" w:rsidRPr="00CC0F87" w:rsidRDefault="00626805" w:rsidP="00CC0F87">
      <w:pPr>
        <w:pBdr>
          <w:top w:val="nil"/>
          <w:left w:val="nil"/>
          <w:bottom w:val="nil"/>
          <w:right w:val="nil"/>
          <w:between w:val="nil"/>
        </w:pBdr>
        <w:snapToGrid w:val="0"/>
        <w:spacing w:line="271" w:lineRule="auto"/>
        <w:ind w:firstLine="426"/>
        <w:jc w:val="both"/>
        <w:rPr>
          <w:b/>
          <w:bCs/>
          <w:color w:val="000000" w:themeColor="text1"/>
          <w:sz w:val="26"/>
          <w:szCs w:val="26"/>
          <w:lang w:val="vi-VN"/>
        </w:rPr>
      </w:pPr>
      <w:r w:rsidRPr="00CC0F87">
        <w:rPr>
          <w:b/>
          <w:bCs/>
          <w:i/>
          <w:iCs/>
          <w:color w:val="000000" w:themeColor="text1"/>
          <w:sz w:val="26"/>
          <w:szCs w:val="26"/>
          <w:lang w:val="vi-VN"/>
        </w:rPr>
        <w:t>- Về kỹ năng:</w:t>
      </w:r>
      <w:r w:rsidRPr="00CC0F87">
        <w:rPr>
          <w:b/>
          <w:bCs/>
          <w:color w:val="000000" w:themeColor="text1"/>
          <w:sz w:val="26"/>
          <w:szCs w:val="26"/>
          <w:lang w:val="vi-VN"/>
        </w:rPr>
        <w:t xml:space="preserve">  </w:t>
      </w:r>
    </w:p>
    <w:p w14:paraId="753A93F9" w14:textId="77777777" w:rsidR="00626805" w:rsidRPr="00CC0F87" w:rsidRDefault="00626805" w:rsidP="00CC0F87">
      <w:pPr>
        <w:pBdr>
          <w:top w:val="nil"/>
          <w:left w:val="nil"/>
          <w:bottom w:val="nil"/>
          <w:right w:val="nil"/>
          <w:between w:val="nil"/>
        </w:pBdr>
        <w:snapToGrid w:val="0"/>
        <w:spacing w:line="271" w:lineRule="auto"/>
        <w:ind w:firstLine="426"/>
        <w:jc w:val="both"/>
        <w:rPr>
          <w:color w:val="000000" w:themeColor="text1"/>
          <w:sz w:val="26"/>
          <w:szCs w:val="26"/>
          <w:lang w:val="vi-VN"/>
        </w:rPr>
      </w:pPr>
      <w:r w:rsidRPr="00CC0F87">
        <w:rPr>
          <w:color w:val="000000" w:themeColor="text1"/>
          <w:sz w:val="26"/>
          <w:szCs w:val="26"/>
          <w:lang w:val="vi-VN"/>
        </w:rPr>
        <w:t>+  Chỉ ra được các nội dung tham khảo từ những nhân tố XHCN trong CNTB hiện đại từ đó phân tích, đánh giá và xứ lý các tình huống thực tiễn trong tổ chức thực hiện nhiệm vụ chính trị tại đại phương/ cơ quan/ đơn vị.</w:t>
      </w:r>
    </w:p>
    <w:p w14:paraId="634BA334" w14:textId="77777777" w:rsidR="00626805" w:rsidRPr="00CC0F87" w:rsidRDefault="00626805" w:rsidP="00CC0F87">
      <w:pPr>
        <w:pBdr>
          <w:top w:val="nil"/>
          <w:left w:val="nil"/>
          <w:bottom w:val="nil"/>
          <w:right w:val="nil"/>
          <w:between w:val="nil"/>
        </w:pBdr>
        <w:snapToGrid w:val="0"/>
        <w:spacing w:line="271" w:lineRule="auto"/>
        <w:ind w:firstLine="426"/>
        <w:jc w:val="both"/>
        <w:rPr>
          <w:strike/>
          <w:color w:val="000000" w:themeColor="text1"/>
          <w:sz w:val="26"/>
          <w:szCs w:val="26"/>
          <w:lang w:val="vi-VN"/>
        </w:rPr>
      </w:pPr>
      <w:r w:rsidRPr="00CC0F87">
        <w:rPr>
          <w:color w:val="000000" w:themeColor="text1"/>
          <w:sz w:val="26"/>
          <w:szCs w:val="26"/>
          <w:lang w:val="vi-VN"/>
        </w:rPr>
        <w:t>+  Nhận diện, phản bác các quan điểm sai trái, thù địch phủ nhận, xuyên tạc quan điểm của Đảng về bản chất của CNTB hiện đại và việc kế thừa các thành tựu của chủ nghĩa tư bản hiện đại trong xây dựng CNXH ở VN hiện nay.</w:t>
      </w:r>
    </w:p>
    <w:p w14:paraId="67C0E385" w14:textId="77777777" w:rsidR="00626805" w:rsidRPr="00CC0F87" w:rsidRDefault="00626805" w:rsidP="00CC0F87">
      <w:pPr>
        <w:pBdr>
          <w:top w:val="nil"/>
          <w:left w:val="nil"/>
          <w:bottom w:val="nil"/>
          <w:right w:val="nil"/>
          <w:between w:val="nil"/>
        </w:pBdr>
        <w:snapToGrid w:val="0"/>
        <w:spacing w:line="271" w:lineRule="auto"/>
        <w:ind w:firstLine="426"/>
        <w:jc w:val="both"/>
        <w:rPr>
          <w:color w:val="000000" w:themeColor="text1"/>
          <w:sz w:val="26"/>
          <w:szCs w:val="26"/>
          <w:lang w:val="vi-VN"/>
        </w:rPr>
      </w:pPr>
      <w:r w:rsidRPr="00CC0F87">
        <w:rPr>
          <w:b/>
          <w:bCs/>
          <w:color w:val="000000" w:themeColor="text1"/>
          <w:sz w:val="26"/>
          <w:szCs w:val="26"/>
          <w:lang w:val="vi-VN"/>
        </w:rPr>
        <w:t xml:space="preserve">- </w:t>
      </w:r>
      <w:r w:rsidRPr="00CC0F87">
        <w:rPr>
          <w:b/>
          <w:bCs/>
          <w:i/>
          <w:iCs/>
          <w:color w:val="000000" w:themeColor="text1"/>
          <w:sz w:val="26"/>
          <w:szCs w:val="26"/>
          <w:lang w:val="vi-VN"/>
        </w:rPr>
        <w:t>Về tư tưởng:</w:t>
      </w:r>
      <w:r w:rsidRPr="00CC0F87">
        <w:rPr>
          <w:color w:val="000000" w:themeColor="text1"/>
          <w:sz w:val="26"/>
          <w:szCs w:val="26"/>
          <w:lang w:val="vi-VN"/>
        </w:rPr>
        <w:t xml:space="preserve"> </w:t>
      </w:r>
    </w:p>
    <w:p w14:paraId="6DE55927" w14:textId="77777777" w:rsidR="00626805" w:rsidRPr="00CC0F87" w:rsidRDefault="00626805" w:rsidP="00CC0F87">
      <w:pPr>
        <w:pBdr>
          <w:top w:val="nil"/>
          <w:left w:val="nil"/>
          <w:bottom w:val="nil"/>
          <w:right w:val="nil"/>
          <w:between w:val="nil"/>
        </w:pBdr>
        <w:snapToGrid w:val="0"/>
        <w:spacing w:line="271" w:lineRule="auto"/>
        <w:ind w:firstLine="426"/>
        <w:jc w:val="both"/>
        <w:rPr>
          <w:color w:val="000000" w:themeColor="text1"/>
          <w:sz w:val="26"/>
          <w:szCs w:val="26"/>
          <w:lang w:val="vi-VN"/>
        </w:rPr>
      </w:pPr>
      <w:r w:rsidRPr="00CC0F87">
        <w:rPr>
          <w:color w:val="000000" w:themeColor="text1"/>
          <w:sz w:val="26"/>
          <w:szCs w:val="26"/>
          <w:lang w:val="vi-VN"/>
        </w:rPr>
        <w:t xml:space="preserve">+ Tin tưởng vào chủ nghĩa Mác – Lênin, tư tưởng Hồ Chí Minh và quan điểm của Đảng Cộng sản Việt Nam trong xây dựng CNXH ở Việt Nam hiện nay. </w:t>
      </w:r>
    </w:p>
    <w:p w14:paraId="129A2655" w14:textId="77777777" w:rsidR="00626805" w:rsidRPr="00CC0F87" w:rsidRDefault="00626805" w:rsidP="00CC0F87">
      <w:pPr>
        <w:pBdr>
          <w:top w:val="nil"/>
          <w:left w:val="nil"/>
          <w:bottom w:val="nil"/>
          <w:right w:val="nil"/>
          <w:between w:val="nil"/>
        </w:pBdr>
        <w:snapToGrid w:val="0"/>
        <w:spacing w:line="271" w:lineRule="auto"/>
        <w:ind w:firstLine="426"/>
        <w:jc w:val="both"/>
        <w:rPr>
          <w:color w:val="000000" w:themeColor="text1"/>
          <w:sz w:val="26"/>
          <w:szCs w:val="26"/>
          <w:lang w:val="vi-VN"/>
        </w:rPr>
      </w:pPr>
      <w:r w:rsidRPr="00CC0F87">
        <w:rPr>
          <w:color w:val="000000" w:themeColor="text1"/>
          <w:sz w:val="26"/>
          <w:szCs w:val="26"/>
          <w:lang w:val="vi-VN"/>
        </w:rPr>
        <w:t>+ Có trách nhiệm vận dụng quan điểm của Đảng về kế thừa các thành tựu của chủ nghĩa tư bản hiện đại trong tổ chức thực hiện nhiệm vụ chính trị của ngành/địa phương/cơ quan/đơn vị.</w:t>
      </w:r>
    </w:p>
    <w:p w14:paraId="3EBD336A" w14:textId="77777777" w:rsidR="00626805" w:rsidRPr="00CC0F87" w:rsidRDefault="00626805" w:rsidP="00CC0F87">
      <w:pPr>
        <w:widowControl w:val="0"/>
        <w:snapToGrid w:val="0"/>
        <w:spacing w:line="271" w:lineRule="auto"/>
        <w:rPr>
          <w:color w:val="000000" w:themeColor="text1"/>
          <w:sz w:val="26"/>
          <w:szCs w:val="26"/>
        </w:rPr>
      </w:pPr>
      <w:r w:rsidRPr="00CC0F87">
        <w:rPr>
          <w:b/>
          <w:bCs/>
          <w:i/>
          <w:iCs/>
          <w:color w:val="000000" w:themeColor="text1"/>
          <w:sz w:val="26"/>
          <w:szCs w:val="26"/>
          <w:lang w:val="vi-VN"/>
        </w:rPr>
        <w:t xml:space="preserve"> </w:t>
      </w:r>
      <w:r w:rsidRPr="00CC0F87">
        <w:rPr>
          <w:b/>
          <w:bCs/>
          <w:color w:val="000000" w:themeColor="text1"/>
          <w:sz w:val="26"/>
          <w:szCs w:val="26"/>
        </w:rPr>
        <w:t xml:space="preserve">4. </w:t>
      </w:r>
      <w:proofErr w:type="spellStart"/>
      <w:r w:rsidRPr="00CC0F87">
        <w:rPr>
          <w:b/>
          <w:bCs/>
          <w:color w:val="000000" w:themeColor="text1"/>
          <w:sz w:val="26"/>
          <w:szCs w:val="26"/>
        </w:rPr>
        <w:t>Chuẩn</w:t>
      </w:r>
      <w:proofErr w:type="spellEnd"/>
      <w:r w:rsidRPr="00CC0F87">
        <w:rPr>
          <w:b/>
          <w:bCs/>
          <w:color w:val="000000" w:themeColor="text1"/>
          <w:sz w:val="26"/>
          <w:szCs w:val="26"/>
        </w:rPr>
        <w:t xml:space="preserve"> </w:t>
      </w:r>
      <w:proofErr w:type="spellStart"/>
      <w:r w:rsidRPr="00CC0F87">
        <w:rPr>
          <w:b/>
          <w:bCs/>
          <w:color w:val="000000" w:themeColor="text1"/>
          <w:sz w:val="26"/>
          <w:szCs w:val="26"/>
        </w:rPr>
        <w:t>đầu</w:t>
      </w:r>
      <w:proofErr w:type="spellEnd"/>
      <w:r w:rsidRPr="00CC0F87">
        <w:rPr>
          <w:b/>
          <w:bCs/>
          <w:color w:val="000000" w:themeColor="text1"/>
          <w:sz w:val="26"/>
          <w:szCs w:val="26"/>
        </w:rPr>
        <w:t xml:space="preserve"> </w:t>
      </w:r>
      <w:proofErr w:type="spellStart"/>
      <w:r w:rsidRPr="00CC0F87">
        <w:rPr>
          <w:b/>
          <w:bCs/>
          <w:color w:val="000000" w:themeColor="text1"/>
          <w:sz w:val="26"/>
          <w:szCs w:val="26"/>
        </w:rPr>
        <w:t>ra</w:t>
      </w:r>
      <w:proofErr w:type="spellEnd"/>
      <w:r w:rsidRPr="00CC0F87">
        <w:rPr>
          <w:color w:val="000000" w:themeColor="text1"/>
          <w:sz w:val="26"/>
          <w:szCs w:val="26"/>
        </w:rPr>
        <w:t xml:space="preserve">: </w:t>
      </w:r>
    </w:p>
    <w:tbl>
      <w:tblPr>
        <w:tblW w:w="14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25"/>
        <w:gridCol w:w="4677"/>
        <w:gridCol w:w="2552"/>
      </w:tblGrid>
      <w:tr w:rsidR="00626805" w:rsidRPr="00CC0F87" w14:paraId="3612DFFD" w14:textId="77777777" w:rsidTr="00CC0F87">
        <w:tc>
          <w:tcPr>
            <w:tcW w:w="7225" w:type="dxa"/>
            <w:vMerge w:val="restart"/>
          </w:tcPr>
          <w:p w14:paraId="7B6A4D9C" w14:textId="77777777" w:rsidR="00626805" w:rsidRPr="00CC0F87" w:rsidRDefault="00626805" w:rsidP="00CC0F87">
            <w:pPr>
              <w:widowControl w:val="0"/>
              <w:snapToGrid w:val="0"/>
              <w:spacing w:line="271" w:lineRule="auto"/>
              <w:rPr>
                <w:i/>
                <w:iCs/>
                <w:color w:val="000000" w:themeColor="text1"/>
                <w:sz w:val="26"/>
                <w:szCs w:val="26"/>
              </w:rPr>
            </w:pPr>
            <w:proofErr w:type="spellStart"/>
            <w:r w:rsidRPr="00CC0F87">
              <w:rPr>
                <w:b/>
                <w:bCs/>
                <w:color w:val="000000" w:themeColor="text1"/>
                <w:sz w:val="26"/>
                <w:szCs w:val="26"/>
              </w:rPr>
              <w:t>Chuẩn</w:t>
            </w:r>
            <w:proofErr w:type="spellEnd"/>
            <w:r w:rsidRPr="00CC0F87">
              <w:rPr>
                <w:b/>
                <w:bCs/>
                <w:color w:val="000000" w:themeColor="text1"/>
                <w:sz w:val="26"/>
                <w:szCs w:val="26"/>
              </w:rPr>
              <w:t xml:space="preserve"> </w:t>
            </w:r>
            <w:proofErr w:type="spellStart"/>
            <w:r w:rsidRPr="00CC0F87">
              <w:rPr>
                <w:b/>
                <w:bCs/>
                <w:color w:val="000000" w:themeColor="text1"/>
                <w:sz w:val="26"/>
                <w:szCs w:val="26"/>
              </w:rPr>
              <w:t>đầu</w:t>
            </w:r>
            <w:proofErr w:type="spellEnd"/>
            <w:r w:rsidRPr="00CC0F87">
              <w:rPr>
                <w:b/>
                <w:bCs/>
                <w:color w:val="000000" w:themeColor="text1"/>
                <w:sz w:val="26"/>
                <w:szCs w:val="26"/>
              </w:rPr>
              <w:t xml:space="preserve"> </w:t>
            </w:r>
            <w:proofErr w:type="spellStart"/>
            <w:r w:rsidRPr="00CC0F87">
              <w:rPr>
                <w:b/>
                <w:bCs/>
                <w:color w:val="000000" w:themeColor="text1"/>
                <w:sz w:val="26"/>
                <w:szCs w:val="26"/>
              </w:rPr>
              <w:t>ra</w:t>
            </w:r>
            <w:proofErr w:type="spellEnd"/>
          </w:p>
        </w:tc>
        <w:tc>
          <w:tcPr>
            <w:tcW w:w="4677" w:type="dxa"/>
          </w:tcPr>
          <w:p w14:paraId="38304D49" w14:textId="77777777" w:rsidR="00626805" w:rsidRPr="00CC0F87" w:rsidRDefault="00626805" w:rsidP="00CC0F87">
            <w:pPr>
              <w:widowControl w:val="0"/>
              <w:snapToGrid w:val="0"/>
              <w:spacing w:line="271" w:lineRule="auto"/>
              <w:rPr>
                <w:i/>
                <w:iCs/>
                <w:color w:val="000000" w:themeColor="text1"/>
                <w:sz w:val="26"/>
                <w:szCs w:val="26"/>
              </w:rPr>
            </w:pPr>
            <w:proofErr w:type="spellStart"/>
            <w:r w:rsidRPr="00CC0F87">
              <w:rPr>
                <w:b/>
                <w:bCs/>
                <w:color w:val="000000" w:themeColor="text1"/>
                <w:sz w:val="26"/>
                <w:szCs w:val="26"/>
              </w:rPr>
              <w:t>Đánh</w:t>
            </w:r>
            <w:proofErr w:type="spellEnd"/>
            <w:r w:rsidRPr="00CC0F87">
              <w:rPr>
                <w:b/>
                <w:bCs/>
                <w:color w:val="000000" w:themeColor="text1"/>
                <w:sz w:val="26"/>
                <w:szCs w:val="26"/>
              </w:rPr>
              <w:t xml:space="preserve"> </w:t>
            </w:r>
            <w:proofErr w:type="spellStart"/>
            <w:r w:rsidRPr="00CC0F87">
              <w:rPr>
                <w:b/>
                <w:bCs/>
                <w:color w:val="000000" w:themeColor="text1"/>
                <w:sz w:val="26"/>
                <w:szCs w:val="26"/>
              </w:rPr>
              <w:t>giá</w:t>
            </w:r>
            <w:proofErr w:type="spellEnd"/>
            <w:r w:rsidRPr="00CC0F87">
              <w:rPr>
                <w:b/>
                <w:bCs/>
                <w:color w:val="000000" w:themeColor="text1"/>
                <w:sz w:val="26"/>
                <w:szCs w:val="26"/>
              </w:rPr>
              <w:t xml:space="preserve"> </w:t>
            </w:r>
            <w:proofErr w:type="spellStart"/>
            <w:r w:rsidRPr="00CC0F87">
              <w:rPr>
                <w:b/>
                <w:bCs/>
                <w:color w:val="000000" w:themeColor="text1"/>
                <w:sz w:val="26"/>
                <w:szCs w:val="26"/>
              </w:rPr>
              <w:t>người</w:t>
            </w:r>
            <w:proofErr w:type="spellEnd"/>
            <w:r w:rsidRPr="00CC0F87">
              <w:rPr>
                <w:b/>
                <w:bCs/>
                <w:color w:val="000000" w:themeColor="text1"/>
                <w:sz w:val="26"/>
                <w:szCs w:val="26"/>
              </w:rPr>
              <w:t xml:space="preserve"> </w:t>
            </w:r>
            <w:proofErr w:type="spellStart"/>
            <w:r w:rsidRPr="00CC0F87">
              <w:rPr>
                <w:b/>
                <w:bCs/>
                <w:color w:val="000000" w:themeColor="text1"/>
                <w:sz w:val="26"/>
                <w:szCs w:val="26"/>
              </w:rPr>
              <w:t>học</w:t>
            </w:r>
            <w:proofErr w:type="spellEnd"/>
          </w:p>
        </w:tc>
        <w:tc>
          <w:tcPr>
            <w:tcW w:w="2552" w:type="dxa"/>
          </w:tcPr>
          <w:p w14:paraId="3011CDDA" w14:textId="77777777" w:rsidR="00626805" w:rsidRPr="00CC0F87" w:rsidRDefault="00626805" w:rsidP="00CC0F87">
            <w:pPr>
              <w:widowControl w:val="0"/>
              <w:snapToGrid w:val="0"/>
              <w:spacing w:line="271" w:lineRule="auto"/>
              <w:rPr>
                <w:i/>
                <w:iCs/>
                <w:color w:val="000000" w:themeColor="text1"/>
                <w:sz w:val="26"/>
                <w:szCs w:val="26"/>
              </w:rPr>
            </w:pPr>
          </w:p>
        </w:tc>
      </w:tr>
      <w:tr w:rsidR="00626805" w:rsidRPr="00CC0F87" w14:paraId="25B9F815" w14:textId="77777777" w:rsidTr="00CC0F87">
        <w:tc>
          <w:tcPr>
            <w:tcW w:w="7225" w:type="dxa"/>
            <w:vMerge/>
          </w:tcPr>
          <w:p w14:paraId="0D27C4CE" w14:textId="77777777" w:rsidR="00626805" w:rsidRPr="00CC0F87" w:rsidRDefault="00626805" w:rsidP="00CC0F87">
            <w:pPr>
              <w:widowControl w:val="0"/>
              <w:pBdr>
                <w:top w:val="nil"/>
                <w:left w:val="nil"/>
                <w:bottom w:val="nil"/>
                <w:right w:val="nil"/>
                <w:between w:val="nil"/>
              </w:pBdr>
              <w:snapToGrid w:val="0"/>
              <w:spacing w:line="271" w:lineRule="auto"/>
              <w:rPr>
                <w:i/>
                <w:iCs/>
                <w:color w:val="000000" w:themeColor="text1"/>
                <w:sz w:val="26"/>
                <w:szCs w:val="26"/>
              </w:rPr>
            </w:pPr>
          </w:p>
        </w:tc>
        <w:tc>
          <w:tcPr>
            <w:tcW w:w="4677" w:type="dxa"/>
          </w:tcPr>
          <w:p w14:paraId="49B5C8C9" w14:textId="77777777" w:rsidR="00626805" w:rsidRPr="00CC0F87" w:rsidRDefault="00626805" w:rsidP="00CC0F87">
            <w:pPr>
              <w:widowControl w:val="0"/>
              <w:snapToGrid w:val="0"/>
              <w:spacing w:line="271" w:lineRule="auto"/>
              <w:rPr>
                <w:i/>
                <w:iCs/>
                <w:color w:val="000000" w:themeColor="text1"/>
                <w:sz w:val="26"/>
                <w:szCs w:val="26"/>
              </w:rPr>
            </w:pPr>
            <w:proofErr w:type="spellStart"/>
            <w:r w:rsidRPr="00CC0F87">
              <w:rPr>
                <w:b/>
                <w:bCs/>
                <w:color w:val="000000" w:themeColor="text1"/>
                <w:sz w:val="26"/>
                <w:szCs w:val="26"/>
              </w:rPr>
              <w:t>Yêu</w:t>
            </w:r>
            <w:proofErr w:type="spellEnd"/>
            <w:r w:rsidRPr="00CC0F87">
              <w:rPr>
                <w:b/>
                <w:bCs/>
                <w:color w:val="000000" w:themeColor="text1"/>
                <w:sz w:val="26"/>
                <w:szCs w:val="26"/>
              </w:rPr>
              <w:t xml:space="preserve"> </w:t>
            </w:r>
            <w:proofErr w:type="spellStart"/>
            <w:r w:rsidRPr="00CC0F87">
              <w:rPr>
                <w:b/>
                <w:bCs/>
                <w:color w:val="000000" w:themeColor="text1"/>
                <w:sz w:val="26"/>
                <w:szCs w:val="26"/>
              </w:rPr>
              <w:t>cầu</w:t>
            </w:r>
            <w:proofErr w:type="spellEnd"/>
            <w:r w:rsidRPr="00CC0F87">
              <w:rPr>
                <w:b/>
                <w:bCs/>
                <w:color w:val="000000" w:themeColor="text1"/>
                <w:sz w:val="26"/>
                <w:szCs w:val="26"/>
              </w:rPr>
              <w:t xml:space="preserve"> </w:t>
            </w:r>
            <w:proofErr w:type="spellStart"/>
            <w:r w:rsidRPr="00CC0F87">
              <w:rPr>
                <w:b/>
                <w:bCs/>
                <w:color w:val="000000" w:themeColor="text1"/>
                <w:sz w:val="26"/>
                <w:szCs w:val="26"/>
              </w:rPr>
              <w:t>đánh</w:t>
            </w:r>
            <w:proofErr w:type="spellEnd"/>
            <w:r w:rsidRPr="00CC0F87">
              <w:rPr>
                <w:b/>
                <w:bCs/>
                <w:color w:val="000000" w:themeColor="text1"/>
                <w:sz w:val="26"/>
                <w:szCs w:val="26"/>
              </w:rPr>
              <w:t xml:space="preserve"> </w:t>
            </w:r>
            <w:proofErr w:type="spellStart"/>
            <w:r w:rsidRPr="00CC0F87">
              <w:rPr>
                <w:b/>
                <w:bCs/>
                <w:color w:val="000000" w:themeColor="text1"/>
                <w:sz w:val="26"/>
                <w:szCs w:val="26"/>
              </w:rPr>
              <w:t>gia</w:t>
            </w:r>
            <w:proofErr w:type="spellEnd"/>
            <w:r w:rsidRPr="00CC0F87">
              <w:rPr>
                <w:b/>
                <w:bCs/>
                <w:color w:val="000000" w:themeColor="text1"/>
                <w:sz w:val="26"/>
                <w:szCs w:val="26"/>
              </w:rPr>
              <w:t>́</w:t>
            </w:r>
          </w:p>
        </w:tc>
        <w:tc>
          <w:tcPr>
            <w:tcW w:w="2552" w:type="dxa"/>
          </w:tcPr>
          <w:p w14:paraId="5DE49877" w14:textId="77777777" w:rsidR="00626805" w:rsidRPr="00CC0F87" w:rsidRDefault="00626805" w:rsidP="00CC0F87">
            <w:pPr>
              <w:widowControl w:val="0"/>
              <w:snapToGrid w:val="0"/>
              <w:spacing w:line="271" w:lineRule="auto"/>
              <w:rPr>
                <w:i/>
                <w:iCs/>
                <w:color w:val="000000" w:themeColor="text1"/>
                <w:sz w:val="26"/>
                <w:szCs w:val="26"/>
              </w:rPr>
            </w:pPr>
            <w:proofErr w:type="spellStart"/>
            <w:r w:rsidRPr="00CC0F87">
              <w:rPr>
                <w:b/>
                <w:bCs/>
                <w:color w:val="000000" w:themeColor="text1"/>
                <w:sz w:val="26"/>
                <w:szCs w:val="26"/>
              </w:rPr>
              <w:t>Hình</w:t>
            </w:r>
            <w:proofErr w:type="spellEnd"/>
            <w:r w:rsidRPr="00CC0F87">
              <w:rPr>
                <w:b/>
                <w:bCs/>
                <w:color w:val="000000" w:themeColor="text1"/>
                <w:sz w:val="26"/>
                <w:szCs w:val="26"/>
              </w:rPr>
              <w:t xml:space="preserve"> </w:t>
            </w:r>
            <w:proofErr w:type="spellStart"/>
            <w:r w:rsidRPr="00CC0F87">
              <w:rPr>
                <w:b/>
                <w:bCs/>
                <w:color w:val="000000" w:themeColor="text1"/>
                <w:sz w:val="26"/>
                <w:szCs w:val="26"/>
              </w:rPr>
              <w:t>thức</w:t>
            </w:r>
            <w:proofErr w:type="spellEnd"/>
            <w:r w:rsidRPr="00CC0F87">
              <w:rPr>
                <w:b/>
                <w:bCs/>
                <w:color w:val="000000" w:themeColor="text1"/>
                <w:sz w:val="26"/>
                <w:szCs w:val="26"/>
              </w:rPr>
              <w:t xml:space="preserve"> </w:t>
            </w:r>
            <w:proofErr w:type="spellStart"/>
            <w:r w:rsidRPr="00CC0F87">
              <w:rPr>
                <w:b/>
                <w:bCs/>
                <w:color w:val="000000" w:themeColor="text1"/>
                <w:sz w:val="26"/>
                <w:szCs w:val="26"/>
              </w:rPr>
              <w:t>đánh</w:t>
            </w:r>
            <w:proofErr w:type="spellEnd"/>
            <w:r w:rsidRPr="00CC0F87">
              <w:rPr>
                <w:b/>
                <w:bCs/>
                <w:color w:val="000000" w:themeColor="text1"/>
                <w:sz w:val="26"/>
                <w:szCs w:val="26"/>
              </w:rPr>
              <w:t xml:space="preserve"> </w:t>
            </w:r>
            <w:proofErr w:type="spellStart"/>
            <w:r w:rsidRPr="00CC0F87">
              <w:rPr>
                <w:b/>
                <w:bCs/>
                <w:color w:val="000000" w:themeColor="text1"/>
                <w:sz w:val="26"/>
                <w:szCs w:val="26"/>
              </w:rPr>
              <w:t>gia</w:t>
            </w:r>
            <w:proofErr w:type="spellEnd"/>
            <w:r w:rsidRPr="00CC0F87">
              <w:rPr>
                <w:b/>
                <w:bCs/>
                <w:color w:val="000000" w:themeColor="text1"/>
                <w:sz w:val="26"/>
                <w:szCs w:val="26"/>
              </w:rPr>
              <w:t>́</w:t>
            </w:r>
          </w:p>
        </w:tc>
      </w:tr>
      <w:tr w:rsidR="00626805" w:rsidRPr="00CC0F87" w14:paraId="4175368F" w14:textId="77777777" w:rsidTr="00CC0F87">
        <w:tc>
          <w:tcPr>
            <w:tcW w:w="7225" w:type="dxa"/>
          </w:tcPr>
          <w:p w14:paraId="6A6EF1DA" w14:textId="77777777" w:rsidR="00626805" w:rsidRPr="00CC0F87" w:rsidRDefault="00626805" w:rsidP="00CC0F87">
            <w:pPr>
              <w:pBdr>
                <w:top w:val="nil"/>
                <w:left w:val="nil"/>
                <w:bottom w:val="nil"/>
                <w:right w:val="nil"/>
                <w:between w:val="nil"/>
              </w:pBdr>
              <w:snapToGrid w:val="0"/>
              <w:spacing w:line="271" w:lineRule="auto"/>
              <w:jc w:val="both"/>
              <w:rPr>
                <w:b/>
                <w:bCs/>
                <w:i/>
                <w:iCs/>
                <w:color w:val="000000" w:themeColor="text1"/>
                <w:sz w:val="26"/>
                <w:szCs w:val="26"/>
              </w:rPr>
            </w:pPr>
            <w:r w:rsidRPr="00CC0F87">
              <w:rPr>
                <w:b/>
                <w:bCs/>
                <w:i/>
                <w:iCs/>
                <w:color w:val="000000" w:themeColor="text1"/>
                <w:sz w:val="26"/>
                <w:szCs w:val="26"/>
              </w:rPr>
              <w:t xml:space="preserve">- </w:t>
            </w:r>
            <w:proofErr w:type="spellStart"/>
            <w:r w:rsidRPr="00CC0F87">
              <w:rPr>
                <w:b/>
                <w:bCs/>
                <w:i/>
                <w:iCs/>
                <w:color w:val="000000" w:themeColor="text1"/>
                <w:sz w:val="26"/>
                <w:szCs w:val="26"/>
              </w:rPr>
              <w:t>Về</w:t>
            </w:r>
            <w:proofErr w:type="spellEnd"/>
            <w:r w:rsidRPr="00CC0F87">
              <w:rPr>
                <w:b/>
                <w:bCs/>
                <w:i/>
                <w:iCs/>
                <w:color w:val="000000" w:themeColor="text1"/>
                <w:sz w:val="26"/>
                <w:szCs w:val="26"/>
              </w:rPr>
              <w:t xml:space="preserve"> </w:t>
            </w:r>
            <w:proofErr w:type="spellStart"/>
            <w:r w:rsidRPr="00CC0F87">
              <w:rPr>
                <w:b/>
                <w:bCs/>
                <w:i/>
                <w:iCs/>
                <w:color w:val="000000" w:themeColor="text1"/>
                <w:sz w:val="26"/>
                <w:szCs w:val="26"/>
              </w:rPr>
              <w:t>kiến</w:t>
            </w:r>
            <w:proofErr w:type="spellEnd"/>
            <w:r w:rsidRPr="00CC0F87">
              <w:rPr>
                <w:b/>
                <w:bCs/>
                <w:i/>
                <w:iCs/>
                <w:color w:val="000000" w:themeColor="text1"/>
                <w:sz w:val="26"/>
                <w:szCs w:val="26"/>
              </w:rPr>
              <w:t xml:space="preserve"> </w:t>
            </w:r>
            <w:proofErr w:type="spellStart"/>
            <w:r w:rsidRPr="00CC0F87">
              <w:rPr>
                <w:b/>
                <w:bCs/>
                <w:i/>
                <w:iCs/>
                <w:color w:val="000000" w:themeColor="text1"/>
                <w:sz w:val="26"/>
                <w:szCs w:val="26"/>
              </w:rPr>
              <w:t>thức</w:t>
            </w:r>
            <w:proofErr w:type="spellEnd"/>
            <w:r w:rsidRPr="00CC0F87">
              <w:rPr>
                <w:b/>
                <w:bCs/>
                <w:i/>
                <w:iCs/>
                <w:color w:val="000000" w:themeColor="text1"/>
                <w:sz w:val="26"/>
                <w:szCs w:val="26"/>
              </w:rPr>
              <w:t>:</w:t>
            </w:r>
          </w:p>
          <w:p w14:paraId="3D412930" w14:textId="77777777" w:rsidR="00626805" w:rsidRPr="00CC0F87" w:rsidRDefault="00626805" w:rsidP="00CC0F87">
            <w:pPr>
              <w:pBdr>
                <w:top w:val="nil"/>
                <w:left w:val="nil"/>
                <w:bottom w:val="nil"/>
                <w:right w:val="nil"/>
                <w:between w:val="nil"/>
              </w:pBdr>
              <w:snapToGrid w:val="0"/>
              <w:spacing w:line="271" w:lineRule="auto"/>
              <w:jc w:val="both"/>
              <w:rPr>
                <w:color w:val="000000" w:themeColor="text1"/>
                <w:sz w:val="26"/>
                <w:szCs w:val="26"/>
              </w:rPr>
            </w:pPr>
            <w:r w:rsidRPr="00CC0F87">
              <w:rPr>
                <w:color w:val="000000" w:themeColor="text1"/>
                <w:sz w:val="26"/>
                <w:szCs w:val="26"/>
              </w:rPr>
              <w:t xml:space="preserve">    + </w:t>
            </w:r>
            <w:proofErr w:type="spellStart"/>
            <w:r w:rsidRPr="00CC0F87">
              <w:rPr>
                <w:color w:val="000000" w:themeColor="text1"/>
                <w:sz w:val="26"/>
                <w:szCs w:val="26"/>
              </w:rPr>
              <w:t>Phân</w:t>
            </w:r>
            <w:proofErr w:type="spellEnd"/>
            <w:r w:rsidRPr="00CC0F87">
              <w:rPr>
                <w:color w:val="000000" w:themeColor="text1"/>
                <w:sz w:val="26"/>
                <w:szCs w:val="26"/>
              </w:rPr>
              <w:t xml:space="preserve"> </w:t>
            </w:r>
            <w:proofErr w:type="spellStart"/>
            <w:r w:rsidRPr="00CC0F87">
              <w:rPr>
                <w:color w:val="000000" w:themeColor="text1"/>
                <w:sz w:val="26"/>
                <w:szCs w:val="26"/>
              </w:rPr>
              <w:t>tích</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 xml:space="preserve"> </w:t>
            </w:r>
            <w:proofErr w:type="spellStart"/>
            <w:r w:rsidRPr="00CC0F87">
              <w:rPr>
                <w:color w:val="000000" w:themeColor="text1"/>
                <w:sz w:val="26"/>
                <w:szCs w:val="26"/>
              </w:rPr>
              <w:t>điểm</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nghĩa</w:t>
            </w:r>
            <w:proofErr w:type="spellEnd"/>
            <w:r w:rsidRPr="00CC0F87">
              <w:rPr>
                <w:color w:val="000000" w:themeColor="text1"/>
                <w:sz w:val="26"/>
                <w:szCs w:val="26"/>
              </w:rPr>
              <w:t xml:space="preserve"> </w:t>
            </w:r>
            <w:proofErr w:type="spellStart"/>
            <w:r w:rsidRPr="00CC0F87">
              <w:rPr>
                <w:color w:val="000000" w:themeColor="text1"/>
                <w:sz w:val="26"/>
                <w:szCs w:val="26"/>
              </w:rPr>
              <w:t>Mác</w:t>
            </w:r>
            <w:proofErr w:type="spellEnd"/>
            <w:r w:rsidRPr="00CC0F87">
              <w:rPr>
                <w:color w:val="000000" w:themeColor="text1"/>
                <w:sz w:val="26"/>
                <w:szCs w:val="26"/>
              </w:rPr>
              <w:t xml:space="preserve"> - </w:t>
            </w:r>
            <w:proofErr w:type="spellStart"/>
            <w:r w:rsidRPr="00CC0F87">
              <w:rPr>
                <w:color w:val="000000" w:themeColor="text1"/>
                <w:sz w:val="26"/>
                <w:szCs w:val="26"/>
              </w:rPr>
              <w:t>Lênin</w:t>
            </w:r>
            <w:proofErr w:type="spellEnd"/>
            <w:r w:rsidRPr="00CC0F87">
              <w:rPr>
                <w:color w:val="000000" w:themeColor="text1"/>
                <w:sz w:val="26"/>
                <w:szCs w:val="26"/>
              </w:rPr>
              <w:t xml:space="preserve"> </w:t>
            </w:r>
            <w:proofErr w:type="spellStart"/>
            <w:r w:rsidRPr="00CC0F87">
              <w:rPr>
                <w:color w:val="000000" w:themeColor="text1"/>
                <w:sz w:val="26"/>
                <w:szCs w:val="26"/>
              </w:rPr>
              <w:t>về</w:t>
            </w:r>
            <w:proofErr w:type="spellEnd"/>
            <w:r w:rsidRPr="00CC0F87">
              <w:rPr>
                <w:color w:val="000000" w:themeColor="text1"/>
                <w:sz w:val="26"/>
                <w:szCs w:val="26"/>
              </w:rPr>
              <w:t xml:space="preserve"> </w:t>
            </w:r>
            <w:proofErr w:type="spellStart"/>
            <w:r w:rsidRPr="00CC0F87">
              <w:rPr>
                <w:color w:val="000000" w:themeColor="text1"/>
                <w:sz w:val="26"/>
                <w:szCs w:val="26"/>
              </w:rPr>
              <w:t>nhân</w:t>
            </w:r>
            <w:proofErr w:type="spellEnd"/>
            <w:r w:rsidRPr="00CC0F87">
              <w:rPr>
                <w:color w:val="000000" w:themeColor="text1"/>
                <w:sz w:val="26"/>
                <w:szCs w:val="26"/>
              </w:rPr>
              <w:t xml:space="preserve"> </w:t>
            </w:r>
            <w:proofErr w:type="spellStart"/>
            <w:r w:rsidRPr="00CC0F87">
              <w:rPr>
                <w:color w:val="000000" w:themeColor="text1"/>
                <w:sz w:val="26"/>
                <w:szCs w:val="26"/>
              </w:rPr>
              <w:t>tố</w:t>
            </w:r>
            <w:proofErr w:type="spellEnd"/>
            <w:r w:rsidRPr="00CC0F87">
              <w:rPr>
                <w:color w:val="000000" w:themeColor="text1"/>
                <w:sz w:val="26"/>
                <w:szCs w:val="26"/>
              </w:rPr>
              <w:t xml:space="preserve"> XHCN </w:t>
            </w:r>
            <w:proofErr w:type="spellStart"/>
            <w:r w:rsidRPr="00CC0F87">
              <w:rPr>
                <w:color w:val="000000" w:themeColor="text1"/>
                <w:sz w:val="26"/>
                <w:szCs w:val="26"/>
              </w:rPr>
              <w:t>trong</w:t>
            </w:r>
            <w:proofErr w:type="spellEnd"/>
            <w:r w:rsidRPr="00CC0F87">
              <w:rPr>
                <w:color w:val="000000" w:themeColor="text1"/>
                <w:sz w:val="26"/>
                <w:szCs w:val="26"/>
              </w:rPr>
              <w:t xml:space="preserve"> CNTB</w:t>
            </w:r>
          </w:p>
          <w:p w14:paraId="07D5ECFC" w14:textId="77777777" w:rsidR="00626805" w:rsidRPr="00CC0F87" w:rsidRDefault="00626805" w:rsidP="00CC0F87">
            <w:pPr>
              <w:pBdr>
                <w:top w:val="nil"/>
                <w:left w:val="nil"/>
                <w:bottom w:val="nil"/>
                <w:right w:val="nil"/>
                <w:between w:val="nil"/>
              </w:pBdr>
              <w:snapToGrid w:val="0"/>
              <w:spacing w:line="271" w:lineRule="auto"/>
              <w:ind w:firstLine="426"/>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Đánh</w:t>
            </w:r>
            <w:proofErr w:type="spellEnd"/>
            <w:r w:rsidRPr="00CC0F87">
              <w:rPr>
                <w:color w:val="000000" w:themeColor="text1"/>
                <w:sz w:val="26"/>
                <w:szCs w:val="26"/>
              </w:rPr>
              <w:t xml:space="preserve"> </w:t>
            </w:r>
            <w:proofErr w:type="spellStart"/>
            <w:r w:rsidRPr="00CC0F87">
              <w:rPr>
                <w:color w:val="000000" w:themeColor="text1"/>
                <w:sz w:val="26"/>
                <w:szCs w:val="26"/>
              </w:rPr>
              <w:t>giá</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biểu</w:t>
            </w:r>
            <w:proofErr w:type="spellEnd"/>
            <w:r w:rsidRPr="00CC0F87">
              <w:rPr>
                <w:color w:val="000000" w:themeColor="text1"/>
                <w:sz w:val="26"/>
                <w:szCs w:val="26"/>
              </w:rPr>
              <w:t xml:space="preserve">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nhân</w:t>
            </w:r>
            <w:proofErr w:type="spellEnd"/>
            <w:r w:rsidRPr="00CC0F87">
              <w:rPr>
                <w:color w:val="000000" w:themeColor="text1"/>
                <w:sz w:val="26"/>
                <w:szCs w:val="26"/>
              </w:rPr>
              <w:t xml:space="preserve"> </w:t>
            </w:r>
            <w:proofErr w:type="spellStart"/>
            <w:r w:rsidRPr="00CC0F87">
              <w:rPr>
                <w:color w:val="000000" w:themeColor="text1"/>
                <w:sz w:val="26"/>
                <w:szCs w:val="26"/>
              </w:rPr>
              <w:t>tố</w:t>
            </w:r>
            <w:proofErr w:type="spellEnd"/>
            <w:r w:rsidRPr="00CC0F87">
              <w:rPr>
                <w:color w:val="000000" w:themeColor="text1"/>
                <w:sz w:val="26"/>
                <w:szCs w:val="26"/>
              </w:rPr>
              <w:t xml:space="preserve"> XHCN </w:t>
            </w:r>
            <w:proofErr w:type="spellStart"/>
            <w:r w:rsidRPr="00CC0F87">
              <w:rPr>
                <w:color w:val="000000" w:themeColor="text1"/>
                <w:sz w:val="26"/>
                <w:szCs w:val="26"/>
              </w:rPr>
              <w:t>trong</w:t>
            </w:r>
            <w:proofErr w:type="spellEnd"/>
            <w:r w:rsidRPr="00CC0F87">
              <w:rPr>
                <w:color w:val="000000" w:themeColor="text1"/>
                <w:sz w:val="26"/>
                <w:szCs w:val="26"/>
              </w:rPr>
              <w:t xml:space="preserve"> CNTB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đại</w:t>
            </w:r>
            <w:proofErr w:type="spellEnd"/>
            <w:r w:rsidRPr="00CC0F87">
              <w:rPr>
                <w:color w:val="000000" w:themeColor="text1"/>
                <w:sz w:val="26"/>
                <w:szCs w:val="26"/>
              </w:rPr>
              <w:t xml:space="preserve"> </w:t>
            </w:r>
            <w:proofErr w:type="spellStart"/>
            <w:r w:rsidRPr="00CC0F87">
              <w:rPr>
                <w:color w:val="000000" w:themeColor="text1"/>
                <w:sz w:val="26"/>
                <w:szCs w:val="26"/>
              </w:rPr>
              <w:t>hiện</w:t>
            </w:r>
            <w:proofErr w:type="spellEnd"/>
            <w:r w:rsidRPr="00CC0F87">
              <w:rPr>
                <w:color w:val="000000" w:themeColor="text1"/>
                <w:sz w:val="26"/>
                <w:szCs w:val="26"/>
              </w:rPr>
              <w:t xml:space="preserve"> nay</w:t>
            </w:r>
          </w:p>
          <w:p w14:paraId="34F12B28" w14:textId="77777777" w:rsidR="00626805" w:rsidRPr="00CC0F87" w:rsidRDefault="00626805" w:rsidP="00CC0F87">
            <w:pPr>
              <w:widowControl w:val="0"/>
              <w:snapToGrid w:val="0"/>
              <w:spacing w:line="271" w:lineRule="auto"/>
              <w:ind w:firstLine="447"/>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Chỉ</w:t>
            </w:r>
            <w:proofErr w:type="spellEnd"/>
            <w:r w:rsidRPr="00CC0F87">
              <w:rPr>
                <w:color w:val="000000" w:themeColor="text1"/>
                <w:sz w:val="26"/>
                <w:szCs w:val="26"/>
              </w:rPr>
              <w:t xml:space="preserve"> </w:t>
            </w:r>
            <w:proofErr w:type="spellStart"/>
            <w:r w:rsidRPr="00CC0F87">
              <w:rPr>
                <w:color w:val="000000" w:themeColor="text1"/>
                <w:sz w:val="26"/>
                <w:szCs w:val="26"/>
              </w:rPr>
              <w:t>ra</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 xml:space="preserve"> </w:t>
            </w:r>
            <w:proofErr w:type="spellStart"/>
            <w:r w:rsidRPr="00CC0F87">
              <w:rPr>
                <w:color w:val="000000" w:themeColor="text1"/>
                <w:sz w:val="26"/>
                <w:szCs w:val="26"/>
              </w:rPr>
              <w:t>điểm</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Đảng</w:t>
            </w:r>
            <w:proofErr w:type="spellEnd"/>
            <w:r w:rsidRPr="00CC0F87">
              <w:rPr>
                <w:color w:val="000000" w:themeColor="text1"/>
                <w:sz w:val="26"/>
                <w:szCs w:val="26"/>
              </w:rPr>
              <w:t xml:space="preserve"> </w:t>
            </w:r>
            <w:proofErr w:type="spellStart"/>
            <w:r w:rsidRPr="00CC0F87">
              <w:rPr>
                <w:color w:val="000000" w:themeColor="text1"/>
                <w:sz w:val="26"/>
                <w:szCs w:val="26"/>
              </w:rPr>
              <w:t>về</w:t>
            </w:r>
            <w:proofErr w:type="spellEnd"/>
            <w:r w:rsidRPr="00CC0F87">
              <w:rPr>
                <w:color w:val="000000" w:themeColor="text1"/>
                <w:sz w:val="26"/>
                <w:szCs w:val="26"/>
              </w:rPr>
              <w:t xml:space="preserve"> </w:t>
            </w:r>
            <w:proofErr w:type="spellStart"/>
            <w:r w:rsidRPr="00CC0F87">
              <w:rPr>
                <w:color w:val="000000" w:themeColor="text1"/>
                <w:sz w:val="26"/>
                <w:szCs w:val="26"/>
              </w:rPr>
              <w:t>bản</w:t>
            </w:r>
            <w:proofErr w:type="spellEnd"/>
            <w:r w:rsidRPr="00CC0F87">
              <w:rPr>
                <w:color w:val="000000" w:themeColor="text1"/>
                <w:sz w:val="26"/>
                <w:szCs w:val="26"/>
              </w:rPr>
              <w:t xml:space="preserve"> </w:t>
            </w:r>
            <w:proofErr w:type="spellStart"/>
            <w:r w:rsidRPr="00CC0F87">
              <w:rPr>
                <w:color w:val="000000" w:themeColor="text1"/>
                <w:sz w:val="26"/>
                <w:szCs w:val="26"/>
              </w:rPr>
              <w:t>chất</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CNTB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lastRenderedPageBreak/>
              <w:t>đại</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kế</w:t>
            </w:r>
            <w:proofErr w:type="spellEnd"/>
            <w:r w:rsidRPr="00CC0F87">
              <w:rPr>
                <w:color w:val="000000" w:themeColor="text1"/>
                <w:sz w:val="26"/>
                <w:szCs w:val="26"/>
              </w:rPr>
              <w:t xml:space="preserve"> </w:t>
            </w:r>
            <w:proofErr w:type="spellStart"/>
            <w:r w:rsidRPr="00CC0F87">
              <w:rPr>
                <w:color w:val="000000" w:themeColor="text1"/>
                <w:sz w:val="26"/>
                <w:szCs w:val="26"/>
              </w:rPr>
              <w:t>thừa</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thành</w:t>
            </w:r>
            <w:proofErr w:type="spellEnd"/>
            <w:r w:rsidRPr="00CC0F87">
              <w:rPr>
                <w:color w:val="000000" w:themeColor="text1"/>
                <w:sz w:val="26"/>
                <w:szCs w:val="26"/>
              </w:rPr>
              <w:t xml:space="preserve"> </w:t>
            </w:r>
            <w:proofErr w:type="spellStart"/>
            <w:r w:rsidRPr="00CC0F87">
              <w:rPr>
                <w:color w:val="000000" w:themeColor="text1"/>
                <w:sz w:val="26"/>
                <w:szCs w:val="26"/>
              </w:rPr>
              <w:t>tựu</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nghĩa</w:t>
            </w:r>
            <w:proofErr w:type="spellEnd"/>
            <w:r w:rsidRPr="00CC0F87">
              <w:rPr>
                <w:color w:val="000000" w:themeColor="text1"/>
                <w:sz w:val="26"/>
                <w:szCs w:val="26"/>
              </w:rPr>
              <w:t xml:space="preserve"> </w:t>
            </w:r>
            <w:proofErr w:type="spellStart"/>
            <w:r w:rsidRPr="00CC0F87">
              <w:rPr>
                <w:color w:val="000000" w:themeColor="text1"/>
                <w:sz w:val="26"/>
                <w:szCs w:val="26"/>
              </w:rPr>
              <w:t>tư</w:t>
            </w:r>
            <w:proofErr w:type="spellEnd"/>
            <w:r w:rsidRPr="00CC0F87">
              <w:rPr>
                <w:color w:val="000000" w:themeColor="text1"/>
                <w:sz w:val="26"/>
                <w:szCs w:val="26"/>
              </w:rPr>
              <w:t xml:space="preserve"> </w:t>
            </w:r>
            <w:proofErr w:type="spellStart"/>
            <w:r w:rsidRPr="00CC0F87">
              <w:rPr>
                <w:color w:val="000000" w:themeColor="text1"/>
                <w:sz w:val="26"/>
                <w:szCs w:val="26"/>
              </w:rPr>
              <w:t>bản</w:t>
            </w:r>
            <w:proofErr w:type="spellEnd"/>
            <w:r w:rsidRPr="00CC0F87">
              <w:rPr>
                <w:color w:val="000000" w:themeColor="text1"/>
                <w:sz w:val="26"/>
                <w:szCs w:val="26"/>
              </w:rPr>
              <w:t xml:space="preserve">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đại</w:t>
            </w:r>
            <w:proofErr w:type="spellEnd"/>
            <w:r w:rsidRPr="00CC0F87">
              <w:rPr>
                <w:color w:val="000000" w:themeColor="text1"/>
                <w:sz w:val="26"/>
                <w:szCs w:val="26"/>
              </w:rPr>
              <w:t xml:space="preserve">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xây</w:t>
            </w:r>
            <w:proofErr w:type="spellEnd"/>
            <w:r w:rsidRPr="00CC0F87">
              <w:rPr>
                <w:color w:val="000000" w:themeColor="text1"/>
                <w:sz w:val="26"/>
                <w:szCs w:val="26"/>
              </w:rPr>
              <w:t xml:space="preserve"> </w:t>
            </w:r>
            <w:proofErr w:type="spellStart"/>
            <w:r w:rsidRPr="00CC0F87">
              <w:rPr>
                <w:color w:val="000000" w:themeColor="text1"/>
                <w:sz w:val="26"/>
                <w:szCs w:val="26"/>
              </w:rPr>
              <w:t>dựng</w:t>
            </w:r>
            <w:proofErr w:type="spellEnd"/>
            <w:r w:rsidRPr="00CC0F87">
              <w:rPr>
                <w:color w:val="000000" w:themeColor="text1"/>
                <w:sz w:val="26"/>
                <w:szCs w:val="26"/>
              </w:rPr>
              <w:t xml:space="preserve"> CNXH ở Việt Nam.</w:t>
            </w:r>
          </w:p>
        </w:tc>
        <w:tc>
          <w:tcPr>
            <w:tcW w:w="4677" w:type="dxa"/>
            <w:vMerge w:val="restart"/>
          </w:tcPr>
          <w:p w14:paraId="23116C6F" w14:textId="77777777" w:rsidR="00626805" w:rsidRPr="00CC0F87" w:rsidRDefault="00626805" w:rsidP="00CC0F87">
            <w:pPr>
              <w:pBdr>
                <w:top w:val="nil"/>
                <w:left w:val="nil"/>
                <w:bottom w:val="nil"/>
                <w:right w:val="nil"/>
                <w:between w:val="nil"/>
              </w:pBdr>
              <w:snapToGrid w:val="0"/>
              <w:spacing w:line="271" w:lineRule="auto"/>
              <w:ind w:firstLine="426"/>
              <w:jc w:val="both"/>
              <w:rPr>
                <w:color w:val="000000" w:themeColor="text1"/>
                <w:sz w:val="26"/>
                <w:szCs w:val="26"/>
              </w:rPr>
            </w:pPr>
            <w:r w:rsidRPr="00CC0F87">
              <w:rPr>
                <w:color w:val="000000" w:themeColor="text1"/>
                <w:sz w:val="26"/>
                <w:szCs w:val="26"/>
              </w:rPr>
              <w:lastRenderedPageBreak/>
              <w:t xml:space="preserve">+ </w:t>
            </w:r>
            <w:proofErr w:type="spellStart"/>
            <w:r w:rsidRPr="00CC0F87">
              <w:rPr>
                <w:color w:val="000000" w:themeColor="text1"/>
                <w:sz w:val="26"/>
                <w:szCs w:val="26"/>
              </w:rPr>
              <w:t>Phân</w:t>
            </w:r>
            <w:proofErr w:type="spellEnd"/>
            <w:r w:rsidRPr="00CC0F87">
              <w:rPr>
                <w:color w:val="000000" w:themeColor="text1"/>
                <w:sz w:val="26"/>
                <w:szCs w:val="26"/>
              </w:rPr>
              <w:t xml:space="preserve"> </w:t>
            </w:r>
            <w:proofErr w:type="spellStart"/>
            <w:r w:rsidRPr="00CC0F87">
              <w:rPr>
                <w:color w:val="000000" w:themeColor="text1"/>
                <w:sz w:val="26"/>
                <w:szCs w:val="26"/>
              </w:rPr>
              <w:t>tích</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 xml:space="preserve"> </w:t>
            </w:r>
            <w:proofErr w:type="spellStart"/>
            <w:r w:rsidRPr="00CC0F87">
              <w:rPr>
                <w:color w:val="000000" w:themeColor="text1"/>
                <w:sz w:val="26"/>
                <w:szCs w:val="26"/>
              </w:rPr>
              <w:t>điểm</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nghĩa</w:t>
            </w:r>
            <w:proofErr w:type="spellEnd"/>
            <w:r w:rsidRPr="00CC0F87">
              <w:rPr>
                <w:color w:val="000000" w:themeColor="text1"/>
                <w:sz w:val="26"/>
                <w:szCs w:val="26"/>
              </w:rPr>
              <w:t xml:space="preserve"> </w:t>
            </w:r>
            <w:proofErr w:type="spellStart"/>
            <w:r w:rsidRPr="00CC0F87">
              <w:rPr>
                <w:color w:val="000000" w:themeColor="text1"/>
                <w:sz w:val="26"/>
                <w:szCs w:val="26"/>
              </w:rPr>
              <w:t>Mác</w:t>
            </w:r>
            <w:proofErr w:type="spellEnd"/>
            <w:r w:rsidRPr="00CC0F87">
              <w:rPr>
                <w:color w:val="000000" w:themeColor="text1"/>
                <w:sz w:val="26"/>
                <w:szCs w:val="26"/>
              </w:rPr>
              <w:t xml:space="preserve"> - </w:t>
            </w:r>
            <w:proofErr w:type="spellStart"/>
            <w:r w:rsidRPr="00CC0F87">
              <w:rPr>
                <w:color w:val="000000" w:themeColor="text1"/>
                <w:sz w:val="26"/>
                <w:szCs w:val="26"/>
              </w:rPr>
              <w:t>Lênin</w:t>
            </w:r>
            <w:proofErr w:type="spellEnd"/>
            <w:r w:rsidRPr="00CC0F87">
              <w:rPr>
                <w:color w:val="000000" w:themeColor="text1"/>
                <w:sz w:val="26"/>
                <w:szCs w:val="26"/>
              </w:rPr>
              <w:t xml:space="preserve"> </w:t>
            </w:r>
            <w:proofErr w:type="spellStart"/>
            <w:r w:rsidRPr="00CC0F87">
              <w:rPr>
                <w:color w:val="000000" w:themeColor="text1"/>
                <w:sz w:val="26"/>
                <w:szCs w:val="26"/>
              </w:rPr>
              <w:t>về</w:t>
            </w:r>
            <w:proofErr w:type="spellEnd"/>
            <w:r w:rsidRPr="00CC0F87">
              <w:rPr>
                <w:color w:val="000000" w:themeColor="text1"/>
                <w:sz w:val="26"/>
                <w:szCs w:val="26"/>
              </w:rPr>
              <w:t xml:space="preserve"> </w:t>
            </w:r>
            <w:proofErr w:type="spellStart"/>
            <w:r w:rsidRPr="00CC0F87">
              <w:rPr>
                <w:color w:val="000000" w:themeColor="text1"/>
                <w:sz w:val="26"/>
                <w:szCs w:val="26"/>
              </w:rPr>
              <w:t>nhân</w:t>
            </w:r>
            <w:proofErr w:type="spellEnd"/>
            <w:r w:rsidRPr="00CC0F87">
              <w:rPr>
                <w:color w:val="000000" w:themeColor="text1"/>
                <w:sz w:val="26"/>
                <w:szCs w:val="26"/>
              </w:rPr>
              <w:t xml:space="preserve"> </w:t>
            </w:r>
            <w:proofErr w:type="spellStart"/>
            <w:r w:rsidRPr="00CC0F87">
              <w:rPr>
                <w:color w:val="000000" w:themeColor="text1"/>
                <w:sz w:val="26"/>
                <w:szCs w:val="26"/>
              </w:rPr>
              <w:t>tố</w:t>
            </w:r>
            <w:proofErr w:type="spellEnd"/>
            <w:r w:rsidRPr="00CC0F87">
              <w:rPr>
                <w:color w:val="000000" w:themeColor="text1"/>
                <w:sz w:val="26"/>
                <w:szCs w:val="26"/>
              </w:rPr>
              <w:t xml:space="preserve"> XHCN </w:t>
            </w:r>
            <w:proofErr w:type="spellStart"/>
            <w:r w:rsidRPr="00CC0F87">
              <w:rPr>
                <w:color w:val="000000" w:themeColor="text1"/>
                <w:sz w:val="26"/>
                <w:szCs w:val="26"/>
              </w:rPr>
              <w:t>trong</w:t>
            </w:r>
            <w:proofErr w:type="spellEnd"/>
            <w:r w:rsidRPr="00CC0F87">
              <w:rPr>
                <w:color w:val="000000" w:themeColor="text1"/>
                <w:sz w:val="26"/>
                <w:szCs w:val="26"/>
              </w:rPr>
              <w:t xml:space="preserve"> CNTB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biểu</w:t>
            </w:r>
            <w:proofErr w:type="spellEnd"/>
            <w:r w:rsidRPr="00CC0F87">
              <w:rPr>
                <w:color w:val="000000" w:themeColor="text1"/>
                <w:sz w:val="26"/>
                <w:szCs w:val="26"/>
              </w:rPr>
              <w:t xml:space="preserve">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nhân</w:t>
            </w:r>
            <w:proofErr w:type="spellEnd"/>
            <w:r w:rsidRPr="00CC0F87">
              <w:rPr>
                <w:color w:val="000000" w:themeColor="text1"/>
                <w:sz w:val="26"/>
                <w:szCs w:val="26"/>
              </w:rPr>
              <w:t xml:space="preserve"> </w:t>
            </w:r>
            <w:proofErr w:type="spellStart"/>
            <w:r w:rsidRPr="00CC0F87">
              <w:rPr>
                <w:color w:val="000000" w:themeColor="text1"/>
                <w:sz w:val="26"/>
                <w:szCs w:val="26"/>
              </w:rPr>
              <w:t>tố</w:t>
            </w:r>
            <w:proofErr w:type="spellEnd"/>
            <w:r w:rsidRPr="00CC0F87">
              <w:rPr>
                <w:color w:val="000000" w:themeColor="text1"/>
                <w:sz w:val="26"/>
                <w:szCs w:val="26"/>
              </w:rPr>
              <w:t xml:space="preserve"> XHCN </w:t>
            </w:r>
            <w:proofErr w:type="spellStart"/>
            <w:r w:rsidRPr="00CC0F87">
              <w:rPr>
                <w:color w:val="000000" w:themeColor="text1"/>
                <w:sz w:val="26"/>
                <w:szCs w:val="26"/>
              </w:rPr>
              <w:t>trong</w:t>
            </w:r>
            <w:proofErr w:type="spellEnd"/>
            <w:r w:rsidRPr="00CC0F87">
              <w:rPr>
                <w:color w:val="000000" w:themeColor="text1"/>
                <w:sz w:val="26"/>
                <w:szCs w:val="26"/>
              </w:rPr>
              <w:t xml:space="preserve"> CNTB </w:t>
            </w:r>
            <w:proofErr w:type="spellStart"/>
            <w:r w:rsidRPr="00CC0F87">
              <w:rPr>
                <w:color w:val="000000" w:themeColor="text1"/>
                <w:sz w:val="26"/>
                <w:szCs w:val="26"/>
              </w:rPr>
              <w:t>nói</w:t>
            </w:r>
            <w:proofErr w:type="spellEnd"/>
            <w:r w:rsidRPr="00CC0F87">
              <w:rPr>
                <w:color w:val="000000" w:themeColor="text1"/>
                <w:sz w:val="26"/>
                <w:szCs w:val="26"/>
              </w:rPr>
              <w:t xml:space="preserve"> </w:t>
            </w:r>
            <w:proofErr w:type="spellStart"/>
            <w:r w:rsidRPr="00CC0F87">
              <w:rPr>
                <w:color w:val="000000" w:themeColor="text1"/>
                <w:sz w:val="26"/>
                <w:szCs w:val="26"/>
              </w:rPr>
              <w:t>chung</w:t>
            </w:r>
            <w:proofErr w:type="spellEnd"/>
            <w:r w:rsidRPr="00CC0F87">
              <w:rPr>
                <w:color w:val="000000" w:themeColor="text1"/>
                <w:sz w:val="26"/>
                <w:szCs w:val="26"/>
              </w:rPr>
              <w:t>.</w:t>
            </w:r>
          </w:p>
          <w:p w14:paraId="6E799C10" w14:textId="77777777" w:rsidR="00626805" w:rsidRPr="00CC0F87" w:rsidRDefault="00626805" w:rsidP="00CC0F87">
            <w:pPr>
              <w:pBdr>
                <w:top w:val="nil"/>
                <w:left w:val="nil"/>
                <w:bottom w:val="nil"/>
                <w:right w:val="nil"/>
                <w:between w:val="nil"/>
              </w:pBdr>
              <w:snapToGrid w:val="0"/>
              <w:spacing w:line="271" w:lineRule="auto"/>
              <w:ind w:firstLine="426"/>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Chỉ</w:t>
            </w:r>
            <w:proofErr w:type="spellEnd"/>
            <w:r w:rsidRPr="00CC0F87">
              <w:rPr>
                <w:color w:val="000000" w:themeColor="text1"/>
                <w:sz w:val="26"/>
                <w:szCs w:val="26"/>
              </w:rPr>
              <w:t xml:space="preserve"> </w:t>
            </w:r>
            <w:proofErr w:type="spellStart"/>
            <w:r w:rsidRPr="00CC0F87">
              <w:rPr>
                <w:color w:val="000000" w:themeColor="text1"/>
                <w:sz w:val="26"/>
                <w:szCs w:val="26"/>
              </w:rPr>
              <w:t>ra</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một</w:t>
            </w:r>
            <w:proofErr w:type="spellEnd"/>
            <w:r w:rsidRPr="00CC0F87">
              <w:rPr>
                <w:color w:val="000000" w:themeColor="text1"/>
                <w:sz w:val="26"/>
                <w:szCs w:val="26"/>
              </w:rPr>
              <w:t xml:space="preserve"> </w:t>
            </w:r>
            <w:proofErr w:type="spellStart"/>
            <w:r w:rsidRPr="00CC0F87">
              <w:rPr>
                <w:color w:val="000000" w:themeColor="text1"/>
                <w:sz w:val="26"/>
                <w:szCs w:val="26"/>
              </w:rPr>
              <w:t>số</w:t>
            </w:r>
            <w:proofErr w:type="spellEnd"/>
            <w:r w:rsidRPr="00CC0F87">
              <w:rPr>
                <w:color w:val="000000" w:themeColor="text1"/>
                <w:sz w:val="26"/>
                <w:szCs w:val="26"/>
              </w:rPr>
              <w:t xml:space="preserve"> </w:t>
            </w:r>
            <w:proofErr w:type="spellStart"/>
            <w:r w:rsidRPr="00CC0F87">
              <w:rPr>
                <w:color w:val="000000" w:themeColor="text1"/>
                <w:sz w:val="26"/>
                <w:szCs w:val="26"/>
              </w:rPr>
              <w:t>trào</w:t>
            </w:r>
            <w:proofErr w:type="spellEnd"/>
            <w:r w:rsidRPr="00CC0F87">
              <w:rPr>
                <w:color w:val="000000" w:themeColor="text1"/>
                <w:sz w:val="26"/>
                <w:szCs w:val="26"/>
              </w:rPr>
              <w:t xml:space="preserve"> </w:t>
            </w:r>
            <w:proofErr w:type="spellStart"/>
            <w:r w:rsidRPr="00CC0F87">
              <w:rPr>
                <w:color w:val="000000" w:themeColor="text1"/>
                <w:sz w:val="26"/>
                <w:szCs w:val="26"/>
              </w:rPr>
              <w:t>lưu</w:t>
            </w:r>
            <w:proofErr w:type="spellEnd"/>
            <w:r w:rsidRPr="00CC0F87">
              <w:rPr>
                <w:color w:val="000000" w:themeColor="text1"/>
                <w:sz w:val="26"/>
                <w:szCs w:val="26"/>
              </w:rPr>
              <w:t xml:space="preserve"> XHCN </w:t>
            </w:r>
            <w:proofErr w:type="spellStart"/>
            <w:r w:rsidRPr="00CC0F87">
              <w:rPr>
                <w:color w:val="000000" w:themeColor="text1"/>
                <w:sz w:val="26"/>
                <w:szCs w:val="26"/>
              </w:rPr>
              <w:t>trong</w:t>
            </w:r>
            <w:proofErr w:type="spellEnd"/>
            <w:r w:rsidRPr="00CC0F87">
              <w:rPr>
                <w:color w:val="000000" w:themeColor="text1"/>
                <w:sz w:val="26"/>
                <w:szCs w:val="26"/>
              </w:rPr>
              <w:t xml:space="preserve"> CNTB </w:t>
            </w:r>
            <w:proofErr w:type="spellStart"/>
            <w:r w:rsidRPr="00CC0F87">
              <w:rPr>
                <w:color w:val="000000" w:themeColor="text1"/>
                <w:sz w:val="26"/>
                <w:szCs w:val="26"/>
              </w:rPr>
              <w:t>hiện</w:t>
            </w:r>
            <w:proofErr w:type="spellEnd"/>
            <w:r w:rsidRPr="00CC0F87">
              <w:rPr>
                <w:color w:val="000000" w:themeColor="text1"/>
                <w:sz w:val="26"/>
                <w:szCs w:val="26"/>
              </w:rPr>
              <w:t xml:space="preserve"> nay</w:t>
            </w:r>
          </w:p>
          <w:p w14:paraId="4A65056D" w14:textId="77777777" w:rsidR="00626805" w:rsidRPr="00CC0F87" w:rsidRDefault="00626805" w:rsidP="00CC0F87">
            <w:pPr>
              <w:snapToGrid w:val="0"/>
              <w:spacing w:line="271" w:lineRule="auto"/>
              <w:ind w:firstLine="459"/>
              <w:jc w:val="both"/>
              <w:rPr>
                <w:color w:val="000000" w:themeColor="text1"/>
                <w:sz w:val="26"/>
                <w:szCs w:val="26"/>
              </w:rPr>
            </w:pPr>
            <w:r w:rsidRPr="00CC0F87">
              <w:rPr>
                <w:color w:val="000000" w:themeColor="text1"/>
                <w:sz w:val="26"/>
                <w:szCs w:val="26"/>
              </w:rPr>
              <w:lastRenderedPageBreak/>
              <w:t xml:space="preserve">+ </w:t>
            </w:r>
            <w:proofErr w:type="spellStart"/>
            <w:r w:rsidRPr="00CC0F87">
              <w:rPr>
                <w:color w:val="000000" w:themeColor="text1"/>
                <w:sz w:val="26"/>
                <w:szCs w:val="26"/>
              </w:rPr>
              <w:t>Phân</w:t>
            </w:r>
            <w:proofErr w:type="spellEnd"/>
            <w:r w:rsidRPr="00CC0F87">
              <w:rPr>
                <w:color w:val="000000" w:themeColor="text1"/>
                <w:sz w:val="26"/>
                <w:szCs w:val="26"/>
              </w:rPr>
              <w:t xml:space="preserve"> </w:t>
            </w:r>
            <w:proofErr w:type="spellStart"/>
            <w:r w:rsidRPr="00CC0F87">
              <w:rPr>
                <w:color w:val="000000" w:themeColor="text1"/>
                <w:sz w:val="26"/>
                <w:szCs w:val="26"/>
              </w:rPr>
              <w:t>tích</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 xml:space="preserve"> </w:t>
            </w:r>
            <w:proofErr w:type="spellStart"/>
            <w:r w:rsidRPr="00CC0F87">
              <w:rPr>
                <w:color w:val="000000" w:themeColor="text1"/>
                <w:sz w:val="26"/>
                <w:szCs w:val="26"/>
              </w:rPr>
              <w:t>điểm</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Đảng</w:t>
            </w:r>
            <w:proofErr w:type="spellEnd"/>
            <w:r w:rsidRPr="00CC0F87">
              <w:rPr>
                <w:color w:val="000000" w:themeColor="text1"/>
                <w:sz w:val="26"/>
                <w:szCs w:val="26"/>
              </w:rPr>
              <w:t xml:space="preserve"> </w:t>
            </w:r>
            <w:proofErr w:type="spellStart"/>
            <w:r w:rsidRPr="00CC0F87">
              <w:rPr>
                <w:color w:val="000000" w:themeColor="text1"/>
                <w:sz w:val="26"/>
                <w:szCs w:val="26"/>
              </w:rPr>
              <w:t>Cộng</w:t>
            </w:r>
            <w:proofErr w:type="spellEnd"/>
            <w:r w:rsidRPr="00CC0F87">
              <w:rPr>
                <w:color w:val="000000" w:themeColor="text1"/>
                <w:sz w:val="26"/>
                <w:szCs w:val="26"/>
              </w:rPr>
              <w:t xml:space="preserve"> </w:t>
            </w:r>
            <w:proofErr w:type="spellStart"/>
            <w:r w:rsidRPr="00CC0F87">
              <w:rPr>
                <w:color w:val="000000" w:themeColor="text1"/>
                <w:sz w:val="26"/>
                <w:szCs w:val="26"/>
              </w:rPr>
              <w:t>sản</w:t>
            </w:r>
            <w:proofErr w:type="spellEnd"/>
            <w:r w:rsidRPr="00CC0F87">
              <w:rPr>
                <w:color w:val="000000" w:themeColor="text1"/>
                <w:sz w:val="26"/>
                <w:szCs w:val="26"/>
              </w:rPr>
              <w:t xml:space="preserve"> Việt Nam </w:t>
            </w:r>
            <w:proofErr w:type="spellStart"/>
            <w:r w:rsidRPr="00CC0F87">
              <w:rPr>
                <w:color w:val="000000" w:themeColor="text1"/>
                <w:sz w:val="26"/>
                <w:szCs w:val="26"/>
              </w:rPr>
              <w:t>về</w:t>
            </w:r>
            <w:proofErr w:type="spellEnd"/>
            <w:r w:rsidRPr="00CC0F87">
              <w:rPr>
                <w:color w:val="000000" w:themeColor="text1"/>
                <w:sz w:val="26"/>
                <w:szCs w:val="26"/>
              </w:rPr>
              <w:t xml:space="preserve"> </w:t>
            </w:r>
            <w:proofErr w:type="spellStart"/>
            <w:r w:rsidRPr="00CC0F87">
              <w:rPr>
                <w:color w:val="000000" w:themeColor="text1"/>
                <w:sz w:val="26"/>
                <w:szCs w:val="26"/>
              </w:rPr>
              <w:t>bản</w:t>
            </w:r>
            <w:proofErr w:type="spellEnd"/>
            <w:r w:rsidRPr="00CC0F87">
              <w:rPr>
                <w:color w:val="000000" w:themeColor="text1"/>
                <w:sz w:val="26"/>
                <w:szCs w:val="26"/>
              </w:rPr>
              <w:t xml:space="preserve"> </w:t>
            </w:r>
            <w:proofErr w:type="spellStart"/>
            <w:r w:rsidRPr="00CC0F87">
              <w:rPr>
                <w:color w:val="000000" w:themeColor="text1"/>
                <w:sz w:val="26"/>
                <w:szCs w:val="26"/>
              </w:rPr>
              <w:t>chất</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CNTB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đại</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sự</w:t>
            </w:r>
            <w:proofErr w:type="spellEnd"/>
            <w:r w:rsidRPr="00CC0F87">
              <w:rPr>
                <w:color w:val="000000" w:themeColor="text1"/>
                <w:sz w:val="26"/>
                <w:szCs w:val="26"/>
              </w:rPr>
              <w:t xml:space="preserve"> </w:t>
            </w:r>
            <w:proofErr w:type="spellStart"/>
            <w:r w:rsidRPr="00CC0F87">
              <w:rPr>
                <w:color w:val="000000" w:themeColor="text1"/>
                <w:sz w:val="26"/>
                <w:szCs w:val="26"/>
              </w:rPr>
              <w:t>cần</w:t>
            </w:r>
            <w:proofErr w:type="spellEnd"/>
            <w:r w:rsidRPr="00CC0F87">
              <w:rPr>
                <w:color w:val="000000" w:themeColor="text1"/>
                <w:sz w:val="26"/>
                <w:szCs w:val="26"/>
              </w:rPr>
              <w:t xml:space="preserve"> </w:t>
            </w:r>
            <w:proofErr w:type="spellStart"/>
            <w:r w:rsidRPr="00CC0F87">
              <w:rPr>
                <w:color w:val="000000" w:themeColor="text1"/>
                <w:sz w:val="26"/>
                <w:szCs w:val="26"/>
              </w:rPr>
              <w:t>thiết</w:t>
            </w:r>
            <w:proofErr w:type="spellEnd"/>
            <w:r w:rsidRPr="00CC0F87">
              <w:rPr>
                <w:color w:val="000000" w:themeColor="text1"/>
                <w:sz w:val="26"/>
                <w:szCs w:val="26"/>
              </w:rPr>
              <w:t xml:space="preserve"> </w:t>
            </w:r>
            <w:proofErr w:type="spellStart"/>
            <w:r w:rsidRPr="00CC0F87">
              <w:rPr>
                <w:color w:val="000000" w:themeColor="text1"/>
                <w:sz w:val="26"/>
                <w:szCs w:val="26"/>
              </w:rPr>
              <w:t>phải</w:t>
            </w:r>
            <w:proofErr w:type="spellEnd"/>
            <w:r w:rsidRPr="00CC0F87">
              <w:rPr>
                <w:color w:val="000000" w:themeColor="text1"/>
                <w:sz w:val="26"/>
                <w:szCs w:val="26"/>
              </w:rPr>
              <w:t xml:space="preserve"> </w:t>
            </w:r>
            <w:proofErr w:type="spellStart"/>
            <w:r w:rsidRPr="00CC0F87">
              <w:rPr>
                <w:color w:val="000000" w:themeColor="text1"/>
                <w:sz w:val="26"/>
                <w:szCs w:val="26"/>
              </w:rPr>
              <w:t>kế</w:t>
            </w:r>
            <w:proofErr w:type="spellEnd"/>
            <w:r w:rsidRPr="00CC0F87">
              <w:rPr>
                <w:color w:val="000000" w:themeColor="text1"/>
                <w:sz w:val="26"/>
                <w:szCs w:val="26"/>
              </w:rPr>
              <w:t xml:space="preserve"> </w:t>
            </w:r>
            <w:proofErr w:type="spellStart"/>
            <w:r w:rsidRPr="00CC0F87">
              <w:rPr>
                <w:color w:val="000000" w:themeColor="text1"/>
                <w:sz w:val="26"/>
                <w:szCs w:val="26"/>
              </w:rPr>
              <w:t>thừa</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thành</w:t>
            </w:r>
            <w:proofErr w:type="spellEnd"/>
            <w:r w:rsidRPr="00CC0F87">
              <w:rPr>
                <w:color w:val="000000" w:themeColor="text1"/>
                <w:sz w:val="26"/>
                <w:szCs w:val="26"/>
              </w:rPr>
              <w:t xml:space="preserve"> </w:t>
            </w:r>
            <w:proofErr w:type="spellStart"/>
            <w:r w:rsidRPr="00CC0F87">
              <w:rPr>
                <w:color w:val="000000" w:themeColor="text1"/>
                <w:sz w:val="26"/>
                <w:szCs w:val="26"/>
              </w:rPr>
              <w:t>tựu</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CNTB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đại</w:t>
            </w:r>
            <w:proofErr w:type="spellEnd"/>
            <w:r w:rsidRPr="00CC0F87">
              <w:rPr>
                <w:color w:val="000000" w:themeColor="text1"/>
                <w:sz w:val="26"/>
                <w:szCs w:val="26"/>
              </w:rPr>
              <w:t xml:space="preserve">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xây</w:t>
            </w:r>
            <w:proofErr w:type="spellEnd"/>
            <w:r w:rsidRPr="00CC0F87">
              <w:rPr>
                <w:color w:val="000000" w:themeColor="text1"/>
                <w:sz w:val="26"/>
                <w:szCs w:val="26"/>
              </w:rPr>
              <w:t xml:space="preserve"> </w:t>
            </w:r>
            <w:proofErr w:type="spellStart"/>
            <w:r w:rsidRPr="00CC0F87">
              <w:rPr>
                <w:color w:val="000000" w:themeColor="text1"/>
                <w:sz w:val="26"/>
                <w:szCs w:val="26"/>
              </w:rPr>
              <w:t>dựng</w:t>
            </w:r>
            <w:proofErr w:type="spellEnd"/>
            <w:r w:rsidRPr="00CC0F87">
              <w:rPr>
                <w:color w:val="000000" w:themeColor="text1"/>
                <w:sz w:val="26"/>
                <w:szCs w:val="26"/>
              </w:rPr>
              <w:t xml:space="preserve"> CNXH ở Việt Nam.</w:t>
            </w:r>
          </w:p>
          <w:p w14:paraId="208E0AEE" w14:textId="77777777" w:rsidR="00626805" w:rsidRPr="00CC0F87" w:rsidRDefault="00626805" w:rsidP="00CC0F87">
            <w:pPr>
              <w:pBdr>
                <w:top w:val="nil"/>
                <w:left w:val="nil"/>
                <w:bottom w:val="nil"/>
                <w:right w:val="nil"/>
                <w:between w:val="nil"/>
              </w:pBdr>
              <w:snapToGrid w:val="0"/>
              <w:spacing w:line="271" w:lineRule="auto"/>
              <w:ind w:firstLine="426"/>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Vận</w:t>
            </w:r>
            <w:proofErr w:type="spellEnd"/>
            <w:r w:rsidRPr="00CC0F87">
              <w:rPr>
                <w:color w:val="000000" w:themeColor="text1"/>
                <w:sz w:val="26"/>
                <w:szCs w:val="26"/>
              </w:rPr>
              <w:t xml:space="preserve"> </w:t>
            </w:r>
            <w:proofErr w:type="spellStart"/>
            <w:r w:rsidRPr="00CC0F87">
              <w:rPr>
                <w:color w:val="000000" w:themeColor="text1"/>
                <w:sz w:val="26"/>
                <w:szCs w:val="26"/>
              </w:rPr>
              <w:t>dụng</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nội</w:t>
            </w:r>
            <w:proofErr w:type="spellEnd"/>
            <w:r w:rsidRPr="00CC0F87">
              <w:rPr>
                <w:color w:val="000000" w:themeColor="text1"/>
                <w:sz w:val="26"/>
                <w:szCs w:val="26"/>
              </w:rPr>
              <w:t xml:space="preserve"> dung </w:t>
            </w:r>
            <w:proofErr w:type="spellStart"/>
            <w:r w:rsidRPr="00CC0F87">
              <w:rPr>
                <w:color w:val="000000" w:themeColor="text1"/>
                <w:sz w:val="26"/>
                <w:szCs w:val="26"/>
              </w:rPr>
              <w:t>tham</w:t>
            </w:r>
            <w:proofErr w:type="spellEnd"/>
            <w:r w:rsidRPr="00CC0F87">
              <w:rPr>
                <w:color w:val="000000" w:themeColor="text1"/>
                <w:sz w:val="26"/>
                <w:szCs w:val="26"/>
              </w:rPr>
              <w:t xml:space="preserve"> </w:t>
            </w:r>
            <w:proofErr w:type="spellStart"/>
            <w:r w:rsidRPr="00CC0F87">
              <w:rPr>
                <w:color w:val="000000" w:themeColor="text1"/>
                <w:sz w:val="26"/>
                <w:szCs w:val="26"/>
              </w:rPr>
              <w:t>khảo</w:t>
            </w:r>
            <w:proofErr w:type="spellEnd"/>
            <w:r w:rsidRPr="00CC0F87">
              <w:rPr>
                <w:color w:val="000000" w:themeColor="text1"/>
                <w:sz w:val="26"/>
                <w:szCs w:val="26"/>
              </w:rPr>
              <w:t xml:space="preserve"> </w:t>
            </w:r>
            <w:proofErr w:type="spellStart"/>
            <w:r w:rsidRPr="00CC0F87">
              <w:rPr>
                <w:color w:val="000000" w:themeColor="text1"/>
                <w:sz w:val="26"/>
                <w:szCs w:val="26"/>
              </w:rPr>
              <w:t>từ</w:t>
            </w:r>
            <w:proofErr w:type="spellEnd"/>
            <w:r w:rsidRPr="00CC0F87">
              <w:rPr>
                <w:color w:val="000000" w:themeColor="text1"/>
                <w:sz w:val="26"/>
                <w:szCs w:val="26"/>
              </w:rPr>
              <w:t xml:space="preserve"> </w:t>
            </w:r>
            <w:proofErr w:type="spellStart"/>
            <w:r w:rsidRPr="00CC0F87">
              <w:rPr>
                <w:color w:val="000000" w:themeColor="text1"/>
                <w:sz w:val="26"/>
                <w:szCs w:val="26"/>
              </w:rPr>
              <w:t>những</w:t>
            </w:r>
            <w:proofErr w:type="spellEnd"/>
            <w:r w:rsidRPr="00CC0F87">
              <w:rPr>
                <w:color w:val="000000" w:themeColor="text1"/>
                <w:sz w:val="26"/>
                <w:szCs w:val="26"/>
              </w:rPr>
              <w:t xml:space="preserve"> </w:t>
            </w:r>
            <w:proofErr w:type="spellStart"/>
            <w:r w:rsidRPr="00CC0F87">
              <w:rPr>
                <w:color w:val="000000" w:themeColor="text1"/>
                <w:sz w:val="26"/>
                <w:szCs w:val="26"/>
              </w:rPr>
              <w:t>nhân</w:t>
            </w:r>
            <w:proofErr w:type="spellEnd"/>
            <w:r w:rsidRPr="00CC0F87">
              <w:rPr>
                <w:color w:val="000000" w:themeColor="text1"/>
                <w:sz w:val="26"/>
                <w:szCs w:val="26"/>
              </w:rPr>
              <w:t xml:space="preserve"> </w:t>
            </w:r>
            <w:proofErr w:type="spellStart"/>
            <w:r w:rsidRPr="00CC0F87">
              <w:rPr>
                <w:color w:val="000000" w:themeColor="text1"/>
                <w:sz w:val="26"/>
                <w:szCs w:val="26"/>
              </w:rPr>
              <w:t>tố</w:t>
            </w:r>
            <w:proofErr w:type="spellEnd"/>
            <w:r w:rsidRPr="00CC0F87">
              <w:rPr>
                <w:color w:val="000000" w:themeColor="text1"/>
                <w:sz w:val="26"/>
                <w:szCs w:val="26"/>
              </w:rPr>
              <w:t xml:space="preserve"> XHCN </w:t>
            </w:r>
            <w:proofErr w:type="spellStart"/>
            <w:r w:rsidRPr="00CC0F87">
              <w:rPr>
                <w:color w:val="000000" w:themeColor="text1"/>
                <w:sz w:val="26"/>
                <w:szCs w:val="26"/>
              </w:rPr>
              <w:t>trong</w:t>
            </w:r>
            <w:proofErr w:type="spellEnd"/>
            <w:r w:rsidRPr="00CC0F87">
              <w:rPr>
                <w:color w:val="000000" w:themeColor="text1"/>
                <w:sz w:val="26"/>
                <w:szCs w:val="26"/>
              </w:rPr>
              <w:t xml:space="preserve"> CNTB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đại</w:t>
            </w:r>
            <w:proofErr w:type="spellEnd"/>
            <w:r w:rsidRPr="00CC0F87">
              <w:rPr>
                <w:color w:val="000000" w:themeColor="text1"/>
                <w:sz w:val="26"/>
                <w:szCs w:val="26"/>
              </w:rPr>
              <w:t xml:space="preserve"> </w:t>
            </w:r>
            <w:proofErr w:type="spellStart"/>
            <w:r w:rsidRPr="00CC0F87">
              <w:rPr>
                <w:color w:val="000000" w:themeColor="text1"/>
                <w:sz w:val="26"/>
                <w:szCs w:val="26"/>
              </w:rPr>
              <w:t>để</w:t>
            </w:r>
            <w:proofErr w:type="spellEnd"/>
            <w:r w:rsidRPr="00CC0F87">
              <w:rPr>
                <w:color w:val="000000" w:themeColor="text1"/>
                <w:sz w:val="26"/>
                <w:szCs w:val="26"/>
              </w:rPr>
              <w:t xml:space="preserve"> </w:t>
            </w:r>
            <w:proofErr w:type="spellStart"/>
            <w:r w:rsidRPr="00CC0F87">
              <w:rPr>
                <w:color w:val="000000" w:themeColor="text1"/>
                <w:sz w:val="26"/>
                <w:szCs w:val="26"/>
              </w:rPr>
              <w:t>phân</w:t>
            </w:r>
            <w:proofErr w:type="spellEnd"/>
            <w:r w:rsidRPr="00CC0F87">
              <w:rPr>
                <w:color w:val="000000" w:themeColor="text1"/>
                <w:sz w:val="26"/>
                <w:szCs w:val="26"/>
              </w:rPr>
              <w:t xml:space="preserve"> </w:t>
            </w:r>
            <w:proofErr w:type="spellStart"/>
            <w:r w:rsidRPr="00CC0F87">
              <w:rPr>
                <w:color w:val="000000" w:themeColor="text1"/>
                <w:sz w:val="26"/>
                <w:szCs w:val="26"/>
              </w:rPr>
              <w:t>tích</w:t>
            </w:r>
            <w:proofErr w:type="spellEnd"/>
            <w:r w:rsidRPr="00CC0F87">
              <w:rPr>
                <w:color w:val="000000" w:themeColor="text1"/>
                <w:sz w:val="26"/>
                <w:szCs w:val="26"/>
              </w:rPr>
              <w:t xml:space="preserve">, </w:t>
            </w:r>
            <w:proofErr w:type="spellStart"/>
            <w:r w:rsidRPr="00CC0F87">
              <w:rPr>
                <w:color w:val="000000" w:themeColor="text1"/>
                <w:sz w:val="26"/>
                <w:szCs w:val="26"/>
              </w:rPr>
              <w:t>đánh</w:t>
            </w:r>
            <w:proofErr w:type="spellEnd"/>
            <w:r w:rsidRPr="00CC0F87">
              <w:rPr>
                <w:color w:val="000000" w:themeColor="text1"/>
                <w:sz w:val="26"/>
                <w:szCs w:val="26"/>
              </w:rPr>
              <w:t xml:space="preserve"> </w:t>
            </w:r>
            <w:proofErr w:type="spellStart"/>
            <w:r w:rsidRPr="00CC0F87">
              <w:rPr>
                <w:color w:val="000000" w:themeColor="text1"/>
                <w:sz w:val="26"/>
                <w:szCs w:val="26"/>
              </w:rPr>
              <w:t>giá</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xử</w:t>
            </w:r>
            <w:proofErr w:type="spellEnd"/>
            <w:r w:rsidRPr="00CC0F87">
              <w:rPr>
                <w:color w:val="000000" w:themeColor="text1"/>
                <w:sz w:val="26"/>
                <w:szCs w:val="26"/>
              </w:rPr>
              <w:t xml:space="preserve"> </w:t>
            </w:r>
            <w:proofErr w:type="spellStart"/>
            <w:r w:rsidRPr="00CC0F87">
              <w:rPr>
                <w:color w:val="000000" w:themeColor="text1"/>
                <w:sz w:val="26"/>
                <w:szCs w:val="26"/>
              </w:rPr>
              <w:t>lý</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tình</w:t>
            </w:r>
            <w:proofErr w:type="spellEnd"/>
            <w:r w:rsidRPr="00CC0F87">
              <w:rPr>
                <w:color w:val="000000" w:themeColor="text1"/>
                <w:sz w:val="26"/>
                <w:szCs w:val="26"/>
              </w:rPr>
              <w:t xml:space="preserve"> </w:t>
            </w:r>
            <w:proofErr w:type="spellStart"/>
            <w:r w:rsidRPr="00CC0F87">
              <w:rPr>
                <w:color w:val="000000" w:themeColor="text1"/>
                <w:sz w:val="26"/>
                <w:szCs w:val="26"/>
              </w:rPr>
              <w:t>huống</w:t>
            </w:r>
            <w:proofErr w:type="spellEnd"/>
            <w:r w:rsidRPr="00CC0F87">
              <w:rPr>
                <w:color w:val="000000" w:themeColor="text1"/>
                <w:sz w:val="26"/>
                <w:szCs w:val="26"/>
              </w:rPr>
              <w:t xml:space="preserve"> </w:t>
            </w: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tiễn</w:t>
            </w:r>
            <w:proofErr w:type="spellEnd"/>
            <w:r w:rsidRPr="00CC0F87">
              <w:rPr>
                <w:color w:val="000000" w:themeColor="text1"/>
                <w:sz w:val="26"/>
                <w:szCs w:val="26"/>
              </w:rPr>
              <w:t xml:space="preserve">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tổ</w:t>
            </w:r>
            <w:proofErr w:type="spellEnd"/>
            <w:r w:rsidRPr="00CC0F87">
              <w:rPr>
                <w:color w:val="000000" w:themeColor="text1"/>
                <w:sz w:val="26"/>
                <w:szCs w:val="26"/>
              </w:rPr>
              <w:t xml:space="preserve"> </w:t>
            </w:r>
            <w:proofErr w:type="spellStart"/>
            <w:r w:rsidRPr="00CC0F87">
              <w:rPr>
                <w:color w:val="000000" w:themeColor="text1"/>
                <w:sz w:val="26"/>
                <w:szCs w:val="26"/>
              </w:rPr>
              <w:t>chức</w:t>
            </w:r>
            <w:proofErr w:type="spellEnd"/>
            <w:r w:rsidRPr="00CC0F87">
              <w:rPr>
                <w:color w:val="000000" w:themeColor="text1"/>
                <w:sz w:val="26"/>
                <w:szCs w:val="26"/>
              </w:rPr>
              <w:t xml:space="preserve"> </w:t>
            </w: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nhiệm</w:t>
            </w:r>
            <w:proofErr w:type="spellEnd"/>
            <w:r w:rsidRPr="00CC0F87">
              <w:rPr>
                <w:color w:val="000000" w:themeColor="text1"/>
                <w:sz w:val="26"/>
                <w:szCs w:val="26"/>
              </w:rPr>
              <w:t xml:space="preserve"> </w:t>
            </w:r>
            <w:proofErr w:type="spellStart"/>
            <w:r w:rsidRPr="00CC0F87">
              <w:rPr>
                <w:color w:val="000000" w:themeColor="text1"/>
                <w:sz w:val="26"/>
                <w:szCs w:val="26"/>
              </w:rPr>
              <w:t>vụ</w:t>
            </w:r>
            <w:proofErr w:type="spellEnd"/>
            <w:r w:rsidRPr="00CC0F87">
              <w:rPr>
                <w:color w:val="000000" w:themeColor="text1"/>
                <w:sz w:val="26"/>
                <w:szCs w:val="26"/>
              </w:rPr>
              <w:t xml:space="preserve"> </w:t>
            </w:r>
            <w:proofErr w:type="spellStart"/>
            <w:r w:rsidRPr="00CC0F87">
              <w:rPr>
                <w:color w:val="000000" w:themeColor="text1"/>
                <w:sz w:val="26"/>
                <w:szCs w:val="26"/>
              </w:rPr>
              <w:t>chính</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w:t>
            </w:r>
            <w:proofErr w:type="spellStart"/>
            <w:r w:rsidRPr="00CC0F87">
              <w:rPr>
                <w:color w:val="000000" w:themeColor="text1"/>
                <w:sz w:val="26"/>
                <w:szCs w:val="26"/>
              </w:rPr>
              <w:t>tại</w:t>
            </w:r>
            <w:proofErr w:type="spellEnd"/>
            <w:r w:rsidRPr="00CC0F87">
              <w:rPr>
                <w:color w:val="000000" w:themeColor="text1"/>
                <w:sz w:val="26"/>
                <w:szCs w:val="26"/>
              </w:rPr>
              <w:t xml:space="preserve"> </w:t>
            </w:r>
            <w:proofErr w:type="spellStart"/>
            <w:r w:rsidRPr="00CC0F87">
              <w:rPr>
                <w:color w:val="000000" w:themeColor="text1"/>
                <w:sz w:val="26"/>
                <w:szCs w:val="26"/>
              </w:rPr>
              <w:t>địa</w:t>
            </w:r>
            <w:proofErr w:type="spellEnd"/>
            <w:r w:rsidRPr="00CC0F87">
              <w:rPr>
                <w:color w:val="000000" w:themeColor="text1"/>
                <w:sz w:val="26"/>
                <w:szCs w:val="26"/>
              </w:rPr>
              <w:t xml:space="preserve"> </w:t>
            </w:r>
            <w:proofErr w:type="spellStart"/>
            <w:r w:rsidRPr="00CC0F87">
              <w:rPr>
                <w:color w:val="000000" w:themeColor="text1"/>
                <w:sz w:val="26"/>
                <w:szCs w:val="26"/>
              </w:rPr>
              <w:t>phương</w:t>
            </w:r>
            <w:proofErr w:type="spellEnd"/>
            <w:r w:rsidRPr="00CC0F87">
              <w:rPr>
                <w:color w:val="000000" w:themeColor="text1"/>
                <w:sz w:val="26"/>
                <w:szCs w:val="26"/>
              </w:rPr>
              <w:t xml:space="preserve">/ </w:t>
            </w:r>
            <w:proofErr w:type="spellStart"/>
            <w:r w:rsidRPr="00CC0F87">
              <w:rPr>
                <w:color w:val="000000" w:themeColor="text1"/>
                <w:sz w:val="26"/>
                <w:szCs w:val="26"/>
              </w:rPr>
              <w:t>cơ</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 xml:space="preserve">/ </w:t>
            </w:r>
            <w:proofErr w:type="spellStart"/>
            <w:r w:rsidRPr="00CC0F87">
              <w:rPr>
                <w:color w:val="000000" w:themeColor="text1"/>
                <w:sz w:val="26"/>
                <w:szCs w:val="26"/>
              </w:rPr>
              <w:t>đơn</w:t>
            </w:r>
            <w:proofErr w:type="spellEnd"/>
            <w:r w:rsidRPr="00CC0F87">
              <w:rPr>
                <w:color w:val="000000" w:themeColor="text1"/>
                <w:sz w:val="26"/>
                <w:szCs w:val="26"/>
              </w:rPr>
              <w:t xml:space="preserve"> </w:t>
            </w:r>
            <w:proofErr w:type="spellStart"/>
            <w:r w:rsidRPr="00CC0F87">
              <w:rPr>
                <w:color w:val="000000" w:themeColor="text1"/>
                <w:sz w:val="26"/>
                <w:szCs w:val="26"/>
              </w:rPr>
              <w:t>vị</w:t>
            </w:r>
            <w:proofErr w:type="spellEnd"/>
            <w:r w:rsidRPr="00CC0F87">
              <w:rPr>
                <w:color w:val="000000" w:themeColor="text1"/>
                <w:sz w:val="26"/>
                <w:szCs w:val="26"/>
              </w:rPr>
              <w:t>.</w:t>
            </w:r>
          </w:p>
          <w:p w14:paraId="04460842" w14:textId="77777777" w:rsidR="00626805" w:rsidRPr="00CC0F87" w:rsidRDefault="00626805" w:rsidP="00CC0F87">
            <w:pPr>
              <w:pBdr>
                <w:top w:val="nil"/>
                <w:left w:val="nil"/>
                <w:bottom w:val="nil"/>
                <w:right w:val="nil"/>
                <w:between w:val="nil"/>
              </w:pBdr>
              <w:snapToGrid w:val="0"/>
              <w:spacing w:line="271" w:lineRule="auto"/>
              <w:ind w:firstLine="426"/>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Nhận</w:t>
            </w:r>
            <w:proofErr w:type="spellEnd"/>
            <w:r w:rsidRPr="00CC0F87">
              <w:rPr>
                <w:color w:val="000000" w:themeColor="text1"/>
                <w:sz w:val="26"/>
                <w:szCs w:val="26"/>
              </w:rPr>
              <w:t xml:space="preserve"> </w:t>
            </w:r>
            <w:proofErr w:type="spellStart"/>
            <w:r w:rsidRPr="00CC0F87">
              <w:rPr>
                <w:color w:val="000000" w:themeColor="text1"/>
                <w:sz w:val="26"/>
                <w:szCs w:val="26"/>
              </w:rPr>
              <w:t>diện</w:t>
            </w:r>
            <w:proofErr w:type="spellEnd"/>
            <w:r w:rsidRPr="00CC0F87">
              <w:rPr>
                <w:color w:val="000000" w:themeColor="text1"/>
                <w:sz w:val="26"/>
                <w:szCs w:val="26"/>
              </w:rPr>
              <w:t xml:space="preserve">, </w:t>
            </w:r>
            <w:proofErr w:type="spellStart"/>
            <w:r w:rsidRPr="00CC0F87">
              <w:rPr>
                <w:color w:val="000000" w:themeColor="text1"/>
                <w:sz w:val="26"/>
                <w:szCs w:val="26"/>
              </w:rPr>
              <w:t>phản</w:t>
            </w:r>
            <w:proofErr w:type="spellEnd"/>
            <w:r w:rsidRPr="00CC0F87">
              <w:rPr>
                <w:color w:val="000000" w:themeColor="text1"/>
                <w:sz w:val="26"/>
                <w:szCs w:val="26"/>
              </w:rPr>
              <w:t xml:space="preserve"> </w:t>
            </w:r>
            <w:proofErr w:type="spellStart"/>
            <w:r w:rsidRPr="00CC0F87">
              <w:rPr>
                <w:color w:val="000000" w:themeColor="text1"/>
                <w:sz w:val="26"/>
                <w:szCs w:val="26"/>
              </w:rPr>
              <w:t>bác</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 xml:space="preserve"> </w:t>
            </w:r>
            <w:proofErr w:type="spellStart"/>
            <w:r w:rsidRPr="00CC0F87">
              <w:rPr>
                <w:color w:val="000000" w:themeColor="text1"/>
                <w:sz w:val="26"/>
                <w:szCs w:val="26"/>
              </w:rPr>
              <w:t>điểm</w:t>
            </w:r>
            <w:proofErr w:type="spellEnd"/>
            <w:r w:rsidRPr="00CC0F87">
              <w:rPr>
                <w:color w:val="000000" w:themeColor="text1"/>
                <w:sz w:val="26"/>
                <w:szCs w:val="26"/>
              </w:rPr>
              <w:t xml:space="preserve"> </w:t>
            </w:r>
            <w:proofErr w:type="spellStart"/>
            <w:r w:rsidRPr="00CC0F87">
              <w:rPr>
                <w:color w:val="000000" w:themeColor="text1"/>
                <w:sz w:val="26"/>
                <w:szCs w:val="26"/>
              </w:rPr>
              <w:t>sai</w:t>
            </w:r>
            <w:proofErr w:type="spellEnd"/>
            <w:r w:rsidRPr="00CC0F87">
              <w:rPr>
                <w:color w:val="000000" w:themeColor="text1"/>
                <w:sz w:val="26"/>
                <w:szCs w:val="26"/>
              </w:rPr>
              <w:t xml:space="preserve"> </w:t>
            </w:r>
            <w:proofErr w:type="spellStart"/>
            <w:r w:rsidRPr="00CC0F87">
              <w:rPr>
                <w:color w:val="000000" w:themeColor="text1"/>
                <w:sz w:val="26"/>
                <w:szCs w:val="26"/>
              </w:rPr>
              <w:t>trái</w:t>
            </w:r>
            <w:proofErr w:type="spellEnd"/>
            <w:r w:rsidRPr="00CC0F87">
              <w:rPr>
                <w:color w:val="000000" w:themeColor="text1"/>
                <w:sz w:val="26"/>
                <w:szCs w:val="26"/>
              </w:rPr>
              <w:t xml:space="preserve">, </w:t>
            </w:r>
            <w:proofErr w:type="spellStart"/>
            <w:r w:rsidRPr="00CC0F87">
              <w:rPr>
                <w:color w:val="000000" w:themeColor="text1"/>
                <w:sz w:val="26"/>
                <w:szCs w:val="26"/>
              </w:rPr>
              <w:t>thù</w:t>
            </w:r>
            <w:proofErr w:type="spellEnd"/>
            <w:r w:rsidRPr="00CC0F87">
              <w:rPr>
                <w:color w:val="000000" w:themeColor="text1"/>
                <w:sz w:val="26"/>
                <w:szCs w:val="26"/>
              </w:rPr>
              <w:t xml:space="preserve"> </w:t>
            </w:r>
            <w:proofErr w:type="spellStart"/>
            <w:r w:rsidRPr="00CC0F87">
              <w:rPr>
                <w:color w:val="000000" w:themeColor="text1"/>
                <w:sz w:val="26"/>
                <w:szCs w:val="26"/>
              </w:rPr>
              <w:t>địch</w:t>
            </w:r>
            <w:proofErr w:type="spellEnd"/>
            <w:r w:rsidRPr="00CC0F87">
              <w:rPr>
                <w:color w:val="000000" w:themeColor="text1"/>
                <w:sz w:val="26"/>
                <w:szCs w:val="26"/>
              </w:rPr>
              <w:t xml:space="preserve"> </w:t>
            </w:r>
            <w:proofErr w:type="spellStart"/>
            <w:r w:rsidRPr="00CC0F87">
              <w:rPr>
                <w:color w:val="000000" w:themeColor="text1"/>
                <w:sz w:val="26"/>
                <w:szCs w:val="26"/>
              </w:rPr>
              <w:t>phủ</w:t>
            </w:r>
            <w:proofErr w:type="spellEnd"/>
            <w:r w:rsidRPr="00CC0F87">
              <w:rPr>
                <w:color w:val="000000" w:themeColor="text1"/>
                <w:sz w:val="26"/>
                <w:szCs w:val="26"/>
              </w:rPr>
              <w:t xml:space="preserve"> </w:t>
            </w:r>
            <w:proofErr w:type="spellStart"/>
            <w:r w:rsidRPr="00CC0F87">
              <w:rPr>
                <w:color w:val="000000" w:themeColor="text1"/>
                <w:sz w:val="26"/>
                <w:szCs w:val="26"/>
              </w:rPr>
              <w:t>nhận</w:t>
            </w:r>
            <w:proofErr w:type="spellEnd"/>
            <w:r w:rsidRPr="00CC0F87">
              <w:rPr>
                <w:color w:val="000000" w:themeColor="text1"/>
                <w:sz w:val="26"/>
                <w:szCs w:val="26"/>
              </w:rPr>
              <w:t xml:space="preserve">, </w:t>
            </w:r>
            <w:proofErr w:type="spellStart"/>
            <w:r w:rsidRPr="00CC0F87">
              <w:rPr>
                <w:color w:val="000000" w:themeColor="text1"/>
                <w:sz w:val="26"/>
                <w:szCs w:val="26"/>
              </w:rPr>
              <w:t>xuyên</w:t>
            </w:r>
            <w:proofErr w:type="spellEnd"/>
            <w:r w:rsidRPr="00CC0F87">
              <w:rPr>
                <w:color w:val="000000" w:themeColor="text1"/>
                <w:sz w:val="26"/>
                <w:szCs w:val="26"/>
              </w:rPr>
              <w:t xml:space="preserve"> </w:t>
            </w:r>
            <w:proofErr w:type="spellStart"/>
            <w:r w:rsidRPr="00CC0F87">
              <w:rPr>
                <w:color w:val="000000" w:themeColor="text1"/>
                <w:sz w:val="26"/>
                <w:szCs w:val="26"/>
              </w:rPr>
              <w:t>tạc</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 xml:space="preserve"> </w:t>
            </w:r>
            <w:proofErr w:type="spellStart"/>
            <w:r w:rsidRPr="00CC0F87">
              <w:rPr>
                <w:color w:val="000000" w:themeColor="text1"/>
                <w:sz w:val="26"/>
                <w:szCs w:val="26"/>
              </w:rPr>
              <w:t>điểm</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Đảng</w:t>
            </w:r>
            <w:proofErr w:type="spellEnd"/>
            <w:r w:rsidRPr="00CC0F87">
              <w:rPr>
                <w:color w:val="000000" w:themeColor="text1"/>
                <w:sz w:val="26"/>
                <w:szCs w:val="26"/>
              </w:rPr>
              <w:t xml:space="preserve"> </w:t>
            </w:r>
            <w:proofErr w:type="spellStart"/>
            <w:r w:rsidRPr="00CC0F87">
              <w:rPr>
                <w:color w:val="000000" w:themeColor="text1"/>
                <w:sz w:val="26"/>
                <w:szCs w:val="26"/>
              </w:rPr>
              <w:t>Cộng</w:t>
            </w:r>
            <w:proofErr w:type="spellEnd"/>
            <w:r w:rsidRPr="00CC0F87">
              <w:rPr>
                <w:color w:val="000000" w:themeColor="text1"/>
                <w:sz w:val="26"/>
                <w:szCs w:val="26"/>
              </w:rPr>
              <w:t xml:space="preserve"> </w:t>
            </w:r>
            <w:proofErr w:type="spellStart"/>
            <w:r w:rsidRPr="00CC0F87">
              <w:rPr>
                <w:color w:val="000000" w:themeColor="text1"/>
                <w:sz w:val="26"/>
                <w:szCs w:val="26"/>
              </w:rPr>
              <w:t>sản</w:t>
            </w:r>
            <w:proofErr w:type="spellEnd"/>
            <w:r w:rsidRPr="00CC0F87">
              <w:rPr>
                <w:color w:val="000000" w:themeColor="text1"/>
                <w:sz w:val="26"/>
                <w:szCs w:val="26"/>
              </w:rPr>
              <w:t xml:space="preserve"> Việt Nam </w:t>
            </w:r>
            <w:proofErr w:type="spellStart"/>
            <w:r w:rsidRPr="00CC0F87">
              <w:rPr>
                <w:color w:val="000000" w:themeColor="text1"/>
                <w:sz w:val="26"/>
                <w:szCs w:val="26"/>
              </w:rPr>
              <w:t>về</w:t>
            </w:r>
            <w:proofErr w:type="spellEnd"/>
            <w:r w:rsidRPr="00CC0F87">
              <w:rPr>
                <w:color w:val="000000" w:themeColor="text1"/>
                <w:sz w:val="26"/>
                <w:szCs w:val="26"/>
              </w:rPr>
              <w:t xml:space="preserve"> </w:t>
            </w:r>
            <w:proofErr w:type="spellStart"/>
            <w:r w:rsidRPr="00CC0F87">
              <w:rPr>
                <w:color w:val="000000" w:themeColor="text1"/>
                <w:sz w:val="26"/>
                <w:szCs w:val="26"/>
              </w:rPr>
              <w:t>sự</w:t>
            </w:r>
            <w:proofErr w:type="spellEnd"/>
            <w:r w:rsidRPr="00CC0F87">
              <w:rPr>
                <w:color w:val="000000" w:themeColor="text1"/>
                <w:sz w:val="26"/>
                <w:szCs w:val="26"/>
              </w:rPr>
              <w:t xml:space="preserve"> </w:t>
            </w:r>
            <w:proofErr w:type="spellStart"/>
            <w:r w:rsidRPr="00CC0F87">
              <w:rPr>
                <w:color w:val="000000" w:themeColor="text1"/>
                <w:sz w:val="26"/>
                <w:szCs w:val="26"/>
              </w:rPr>
              <w:t>cần</w:t>
            </w:r>
            <w:proofErr w:type="spellEnd"/>
            <w:r w:rsidRPr="00CC0F87">
              <w:rPr>
                <w:color w:val="000000" w:themeColor="text1"/>
                <w:sz w:val="26"/>
                <w:szCs w:val="26"/>
              </w:rPr>
              <w:t xml:space="preserve"> </w:t>
            </w:r>
            <w:proofErr w:type="spellStart"/>
            <w:r w:rsidRPr="00CC0F87">
              <w:rPr>
                <w:color w:val="000000" w:themeColor="text1"/>
                <w:sz w:val="26"/>
                <w:szCs w:val="26"/>
              </w:rPr>
              <w:t>thiết</w:t>
            </w:r>
            <w:proofErr w:type="spellEnd"/>
            <w:r w:rsidRPr="00CC0F87">
              <w:rPr>
                <w:color w:val="000000" w:themeColor="text1"/>
                <w:sz w:val="26"/>
                <w:szCs w:val="26"/>
              </w:rPr>
              <w:t xml:space="preserve"> </w:t>
            </w:r>
            <w:proofErr w:type="spellStart"/>
            <w:r w:rsidRPr="00CC0F87">
              <w:rPr>
                <w:color w:val="000000" w:themeColor="text1"/>
                <w:sz w:val="26"/>
                <w:szCs w:val="26"/>
              </w:rPr>
              <w:t>phải</w:t>
            </w:r>
            <w:proofErr w:type="spellEnd"/>
            <w:r w:rsidRPr="00CC0F87">
              <w:rPr>
                <w:color w:val="000000" w:themeColor="text1"/>
                <w:sz w:val="26"/>
                <w:szCs w:val="26"/>
              </w:rPr>
              <w:t xml:space="preserve"> </w:t>
            </w:r>
            <w:proofErr w:type="spellStart"/>
            <w:r w:rsidRPr="00CC0F87">
              <w:rPr>
                <w:color w:val="000000" w:themeColor="text1"/>
                <w:sz w:val="26"/>
                <w:szCs w:val="26"/>
              </w:rPr>
              <w:t>kế</w:t>
            </w:r>
            <w:proofErr w:type="spellEnd"/>
            <w:r w:rsidRPr="00CC0F87">
              <w:rPr>
                <w:color w:val="000000" w:themeColor="text1"/>
                <w:sz w:val="26"/>
                <w:szCs w:val="26"/>
              </w:rPr>
              <w:t xml:space="preserve"> </w:t>
            </w:r>
            <w:proofErr w:type="spellStart"/>
            <w:r w:rsidRPr="00CC0F87">
              <w:rPr>
                <w:color w:val="000000" w:themeColor="text1"/>
                <w:sz w:val="26"/>
                <w:szCs w:val="26"/>
              </w:rPr>
              <w:t>thừa</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thành</w:t>
            </w:r>
            <w:proofErr w:type="spellEnd"/>
            <w:r w:rsidRPr="00CC0F87">
              <w:rPr>
                <w:color w:val="000000" w:themeColor="text1"/>
                <w:sz w:val="26"/>
                <w:szCs w:val="26"/>
              </w:rPr>
              <w:t xml:space="preserve"> </w:t>
            </w:r>
            <w:proofErr w:type="spellStart"/>
            <w:r w:rsidRPr="00CC0F87">
              <w:rPr>
                <w:color w:val="000000" w:themeColor="text1"/>
                <w:sz w:val="26"/>
                <w:szCs w:val="26"/>
              </w:rPr>
              <w:t>tựu</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CNTB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đại</w:t>
            </w:r>
            <w:proofErr w:type="spellEnd"/>
            <w:r w:rsidRPr="00CC0F87">
              <w:rPr>
                <w:color w:val="000000" w:themeColor="text1"/>
                <w:sz w:val="26"/>
                <w:szCs w:val="26"/>
              </w:rPr>
              <w:t xml:space="preserve">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xây</w:t>
            </w:r>
            <w:proofErr w:type="spellEnd"/>
            <w:r w:rsidRPr="00CC0F87">
              <w:rPr>
                <w:color w:val="000000" w:themeColor="text1"/>
                <w:sz w:val="26"/>
                <w:szCs w:val="26"/>
              </w:rPr>
              <w:t xml:space="preserve"> </w:t>
            </w:r>
            <w:proofErr w:type="spellStart"/>
            <w:r w:rsidRPr="00CC0F87">
              <w:rPr>
                <w:color w:val="000000" w:themeColor="text1"/>
                <w:sz w:val="26"/>
                <w:szCs w:val="26"/>
              </w:rPr>
              <w:t>dựng</w:t>
            </w:r>
            <w:proofErr w:type="spellEnd"/>
            <w:r w:rsidRPr="00CC0F87">
              <w:rPr>
                <w:color w:val="000000" w:themeColor="text1"/>
                <w:sz w:val="26"/>
                <w:szCs w:val="26"/>
              </w:rPr>
              <w:t xml:space="preserve"> CNXH ở Việt Nam </w:t>
            </w:r>
            <w:proofErr w:type="spellStart"/>
            <w:r w:rsidRPr="00CC0F87">
              <w:rPr>
                <w:color w:val="000000" w:themeColor="text1"/>
                <w:sz w:val="26"/>
                <w:szCs w:val="26"/>
              </w:rPr>
              <w:t>hiện</w:t>
            </w:r>
            <w:proofErr w:type="spellEnd"/>
            <w:r w:rsidRPr="00CC0F87">
              <w:rPr>
                <w:color w:val="000000" w:themeColor="text1"/>
                <w:sz w:val="26"/>
                <w:szCs w:val="26"/>
              </w:rPr>
              <w:t xml:space="preserve"> nay.</w:t>
            </w:r>
          </w:p>
          <w:p w14:paraId="0DB77D82" w14:textId="77777777" w:rsidR="00626805" w:rsidRPr="00CC0F87" w:rsidRDefault="00626805" w:rsidP="00CC0F87">
            <w:pPr>
              <w:snapToGrid w:val="0"/>
              <w:spacing w:line="271" w:lineRule="auto"/>
              <w:jc w:val="both"/>
              <w:rPr>
                <w:color w:val="000000" w:themeColor="text1"/>
                <w:sz w:val="26"/>
                <w:szCs w:val="26"/>
              </w:rPr>
            </w:pPr>
          </w:p>
          <w:p w14:paraId="53569A2D" w14:textId="77777777" w:rsidR="00626805" w:rsidRPr="00CC0F87" w:rsidRDefault="00626805" w:rsidP="00CC0F87">
            <w:pPr>
              <w:snapToGrid w:val="0"/>
              <w:spacing w:line="271" w:lineRule="auto"/>
              <w:ind w:firstLine="459"/>
              <w:rPr>
                <w:i/>
                <w:iCs/>
                <w:color w:val="000000" w:themeColor="text1"/>
                <w:sz w:val="26"/>
                <w:szCs w:val="26"/>
              </w:rPr>
            </w:pPr>
          </w:p>
        </w:tc>
        <w:tc>
          <w:tcPr>
            <w:tcW w:w="2552" w:type="dxa"/>
            <w:vMerge w:val="restart"/>
          </w:tcPr>
          <w:p w14:paraId="3C6581CC" w14:textId="77777777" w:rsidR="00626805" w:rsidRPr="00CC0F87" w:rsidRDefault="00626805" w:rsidP="00CC0F87">
            <w:pPr>
              <w:snapToGrid w:val="0"/>
              <w:spacing w:line="271" w:lineRule="auto"/>
              <w:rPr>
                <w:color w:val="000000" w:themeColor="text1"/>
                <w:sz w:val="26"/>
                <w:szCs w:val="26"/>
              </w:rPr>
            </w:pPr>
            <w:r w:rsidRPr="00CC0F87">
              <w:rPr>
                <w:color w:val="000000" w:themeColor="text1"/>
                <w:sz w:val="26"/>
                <w:szCs w:val="26"/>
              </w:rPr>
              <w:lastRenderedPageBreak/>
              <w:t xml:space="preserve">- </w:t>
            </w:r>
            <w:proofErr w:type="spellStart"/>
            <w:r w:rsidRPr="00CC0F87">
              <w:rPr>
                <w:color w:val="000000" w:themeColor="text1"/>
                <w:sz w:val="26"/>
                <w:szCs w:val="26"/>
              </w:rPr>
              <w:t>Sản</w:t>
            </w:r>
            <w:proofErr w:type="spellEnd"/>
            <w:r w:rsidRPr="00CC0F87">
              <w:rPr>
                <w:color w:val="000000" w:themeColor="text1"/>
                <w:sz w:val="26"/>
                <w:szCs w:val="26"/>
              </w:rPr>
              <w:t xml:space="preserve"> </w:t>
            </w:r>
            <w:proofErr w:type="spellStart"/>
            <w:r w:rsidRPr="00CC0F87">
              <w:rPr>
                <w:color w:val="000000" w:themeColor="text1"/>
                <w:sz w:val="26"/>
                <w:szCs w:val="26"/>
              </w:rPr>
              <w:t>phẩm</w:t>
            </w:r>
            <w:proofErr w:type="spellEnd"/>
            <w:r w:rsidRPr="00CC0F87">
              <w:rPr>
                <w:color w:val="000000" w:themeColor="text1"/>
                <w:sz w:val="26"/>
                <w:szCs w:val="26"/>
              </w:rPr>
              <w:t xml:space="preserve"> </w:t>
            </w:r>
            <w:proofErr w:type="spellStart"/>
            <w:r w:rsidRPr="00CC0F87">
              <w:rPr>
                <w:color w:val="000000" w:themeColor="text1"/>
                <w:sz w:val="26"/>
                <w:szCs w:val="26"/>
              </w:rPr>
              <w:t>tự</w:t>
            </w:r>
            <w:proofErr w:type="spellEnd"/>
            <w:r w:rsidRPr="00CC0F87">
              <w:rPr>
                <w:color w:val="000000" w:themeColor="text1"/>
                <w:sz w:val="26"/>
                <w:szCs w:val="26"/>
              </w:rPr>
              <w:t xml:space="preserve"> </w:t>
            </w:r>
            <w:proofErr w:type="spellStart"/>
            <w:r w:rsidRPr="00CC0F87">
              <w:rPr>
                <w:color w:val="000000" w:themeColor="text1"/>
                <w:sz w:val="26"/>
                <w:szCs w:val="26"/>
              </w:rPr>
              <w:t>học</w:t>
            </w:r>
            <w:proofErr w:type="spellEnd"/>
          </w:p>
          <w:p w14:paraId="1D313399" w14:textId="77777777" w:rsidR="00626805" w:rsidRPr="00CC0F87" w:rsidRDefault="00626805" w:rsidP="00CC0F87">
            <w:pPr>
              <w:snapToGrid w:val="0"/>
              <w:spacing w:line="271" w:lineRule="auto"/>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Thi</w:t>
            </w:r>
            <w:proofErr w:type="spellEnd"/>
            <w:r w:rsidRPr="00CC0F87">
              <w:rPr>
                <w:color w:val="000000" w:themeColor="text1"/>
                <w:sz w:val="26"/>
                <w:szCs w:val="26"/>
              </w:rPr>
              <w:t xml:space="preserve"> </w:t>
            </w:r>
            <w:proofErr w:type="spellStart"/>
            <w:r w:rsidRPr="00CC0F87">
              <w:rPr>
                <w:color w:val="000000" w:themeColor="text1"/>
                <w:sz w:val="26"/>
                <w:szCs w:val="26"/>
              </w:rPr>
              <w:t>vấn</w:t>
            </w:r>
            <w:proofErr w:type="spellEnd"/>
            <w:r w:rsidRPr="00CC0F87">
              <w:rPr>
                <w:color w:val="000000" w:themeColor="text1"/>
                <w:sz w:val="26"/>
                <w:szCs w:val="26"/>
              </w:rPr>
              <w:t xml:space="preserve"> </w:t>
            </w:r>
            <w:proofErr w:type="spellStart"/>
            <w:r w:rsidRPr="00CC0F87">
              <w:rPr>
                <w:color w:val="000000" w:themeColor="text1"/>
                <w:sz w:val="26"/>
                <w:szCs w:val="26"/>
              </w:rPr>
              <w:t>đáp</w:t>
            </w:r>
            <w:proofErr w:type="spellEnd"/>
            <w:r w:rsidRPr="00CC0F87">
              <w:rPr>
                <w:color w:val="000000" w:themeColor="text1"/>
                <w:sz w:val="26"/>
                <w:szCs w:val="26"/>
              </w:rPr>
              <w:t xml:space="preserve"> </w:t>
            </w:r>
            <w:proofErr w:type="spellStart"/>
            <w:r w:rsidRPr="00CC0F87">
              <w:rPr>
                <w:color w:val="000000" w:themeColor="text1"/>
                <w:sz w:val="26"/>
                <w:szCs w:val="26"/>
              </w:rPr>
              <w:t>nhóm</w:t>
            </w:r>
            <w:proofErr w:type="spellEnd"/>
          </w:p>
          <w:p w14:paraId="039528D0" w14:textId="77777777" w:rsidR="00626805" w:rsidRPr="00CC0F87" w:rsidRDefault="00626805" w:rsidP="00CC0F87">
            <w:pPr>
              <w:snapToGrid w:val="0"/>
              <w:spacing w:line="271" w:lineRule="auto"/>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Thi</w:t>
            </w:r>
            <w:proofErr w:type="spellEnd"/>
            <w:r w:rsidRPr="00CC0F87">
              <w:rPr>
                <w:color w:val="000000" w:themeColor="text1"/>
                <w:sz w:val="26"/>
                <w:szCs w:val="26"/>
              </w:rPr>
              <w:t xml:space="preserve"> </w:t>
            </w:r>
            <w:proofErr w:type="spellStart"/>
            <w:r w:rsidRPr="00CC0F87">
              <w:rPr>
                <w:color w:val="000000" w:themeColor="text1"/>
                <w:sz w:val="26"/>
                <w:szCs w:val="26"/>
              </w:rPr>
              <w:t>viết</w:t>
            </w:r>
            <w:proofErr w:type="spellEnd"/>
            <w:r w:rsidRPr="00CC0F87">
              <w:rPr>
                <w:color w:val="000000" w:themeColor="text1"/>
                <w:sz w:val="26"/>
                <w:szCs w:val="26"/>
              </w:rPr>
              <w:t xml:space="preserve"> </w:t>
            </w:r>
            <w:proofErr w:type="spellStart"/>
            <w:r w:rsidRPr="00CC0F87">
              <w:rPr>
                <w:color w:val="000000" w:themeColor="text1"/>
                <w:sz w:val="26"/>
                <w:szCs w:val="26"/>
              </w:rPr>
              <w:t>tự</w:t>
            </w:r>
            <w:proofErr w:type="spellEnd"/>
            <w:r w:rsidRPr="00CC0F87">
              <w:rPr>
                <w:color w:val="000000" w:themeColor="text1"/>
                <w:sz w:val="26"/>
                <w:szCs w:val="26"/>
              </w:rPr>
              <w:t xml:space="preserve"> </w:t>
            </w:r>
            <w:proofErr w:type="spellStart"/>
            <w:r w:rsidRPr="00CC0F87">
              <w:rPr>
                <w:color w:val="000000" w:themeColor="text1"/>
                <w:sz w:val="26"/>
                <w:szCs w:val="26"/>
              </w:rPr>
              <w:t>luận</w:t>
            </w:r>
            <w:proofErr w:type="spellEnd"/>
          </w:p>
          <w:p w14:paraId="0C4B57D5" w14:textId="77777777" w:rsidR="00626805" w:rsidRPr="00CC0F87" w:rsidRDefault="00626805" w:rsidP="00CC0F87">
            <w:pPr>
              <w:widowControl w:val="0"/>
              <w:snapToGrid w:val="0"/>
              <w:spacing w:line="271" w:lineRule="auto"/>
              <w:rPr>
                <w:i/>
                <w:iCs/>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Viết</w:t>
            </w:r>
            <w:proofErr w:type="spellEnd"/>
            <w:r w:rsidRPr="00CC0F87">
              <w:rPr>
                <w:color w:val="000000" w:themeColor="text1"/>
                <w:sz w:val="26"/>
                <w:szCs w:val="26"/>
              </w:rPr>
              <w:t xml:space="preserve"> </w:t>
            </w:r>
            <w:proofErr w:type="spellStart"/>
            <w:r w:rsidRPr="00CC0F87">
              <w:rPr>
                <w:color w:val="000000" w:themeColor="text1"/>
                <w:sz w:val="26"/>
                <w:szCs w:val="26"/>
              </w:rPr>
              <w:t>thu</w:t>
            </w:r>
            <w:proofErr w:type="spellEnd"/>
            <w:r w:rsidRPr="00CC0F87">
              <w:rPr>
                <w:color w:val="000000" w:themeColor="text1"/>
                <w:sz w:val="26"/>
                <w:szCs w:val="26"/>
              </w:rPr>
              <w:t xml:space="preserve"> </w:t>
            </w:r>
            <w:proofErr w:type="spellStart"/>
            <w:r w:rsidRPr="00CC0F87">
              <w:rPr>
                <w:color w:val="000000" w:themeColor="text1"/>
                <w:sz w:val="26"/>
                <w:szCs w:val="26"/>
              </w:rPr>
              <w:t>hoạch</w:t>
            </w:r>
            <w:proofErr w:type="spellEnd"/>
          </w:p>
        </w:tc>
      </w:tr>
      <w:tr w:rsidR="00626805" w:rsidRPr="00CC0F87" w14:paraId="3A7D97D6" w14:textId="77777777" w:rsidTr="00CC0F87">
        <w:tc>
          <w:tcPr>
            <w:tcW w:w="7225" w:type="dxa"/>
          </w:tcPr>
          <w:p w14:paraId="48BADDEC" w14:textId="77777777" w:rsidR="00626805" w:rsidRPr="00CC0F87" w:rsidRDefault="00626805" w:rsidP="00CC0F87">
            <w:pPr>
              <w:pBdr>
                <w:top w:val="nil"/>
                <w:left w:val="nil"/>
                <w:bottom w:val="nil"/>
                <w:right w:val="nil"/>
                <w:between w:val="nil"/>
              </w:pBdr>
              <w:snapToGrid w:val="0"/>
              <w:spacing w:line="271" w:lineRule="auto"/>
              <w:jc w:val="both"/>
              <w:rPr>
                <w:b/>
                <w:bCs/>
                <w:i/>
                <w:iCs/>
                <w:color w:val="000000" w:themeColor="text1"/>
                <w:sz w:val="26"/>
                <w:szCs w:val="26"/>
              </w:rPr>
            </w:pPr>
            <w:r w:rsidRPr="00CC0F87">
              <w:rPr>
                <w:b/>
                <w:bCs/>
                <w:i/>
                <w:iCs/>
                <w:color w:val="000000" w:themeColor="text1"/>
                <w:sz w:val="26"/>
                <w:szCs w:val="26"/>
              </w:rPr>
              <w:t xml:space="preserve"> - </w:t>
            </w:r>
            <w:proofErr w:type="spellStart"/>
            <w:r w:rsidRPr="00CC0F87">
              <w:rPr>
                <w:b/>
                <w:bCs/>
                <w:i/>
                <w:iCs/>
                <w:color w:val="000000" w:themeColor="text1"/>
                <w:sz w:val="26"/>
                <w:szCs w:val="26"/>
              </w:rPr>
              <w:t>Về</w:t>
            </w:r>
            <w:proofErr w:type="spellEnd"/>
            <w:r w:rsidRPr="00CC0F87">
              <w:rPr>
                <w:b/>
                <w:bCs/>
                <w:i/>
                <w:iCs/>
                <w:color w:val="000000" w:themeColor="text1"/>
                <w:sz w:val="26"/>
                <w:szCs w:val="26"/>
              </w:rPr>
              <w:t xml:space="preserve"> </w:t>
            </w:r>
            <w:proofErr w:type="spellStart"/>
            <w:r w:rsidRPr="00CC0F87">
              <w:rPr>
                <w:b/>
                <w:bCs/>
                <w:i/>
                <w:iCs/>
                <w:color w:val="000000" w:themeColor="text1"/>
                <w:sz w:val="26"/>
                <w:szCs w:val="26"/>
              </w:rPr>
              <w:t>kỹ</w:t>
            </w:r>
            <w:proofErr w:type="spellEnd"/>
            <w:r w:rsidRPr="00CC0F87">
              <w:rPr>
                <w:b/>
                <w:bCs/>
                <w:i/>
                <w:iCs/>
                <w:color w:val="000000" w:themeColor="text1"/>
                <w:sz w:val="26"/>
                <w:szCs w:val="26"/>
              </w:rPr>
              <w:t xml:space="preserve"> </w:t>
            </w:r>
            <w:proofErr w:type="spellStart"/>
            <w:r w:rsidRPr="00CC0F87">
              <w:rPr>
                <w:b/>
                <w:bCs/>
                <w:i/>
                <w:iCs/>
                <w:color w:val="000000" w:themeColor="text1"/>
                <w:sz w:val="26"/>
                <w:szCs w:val="26"/>
              </w:rPr>
              <w:t>năng</w:t>
            </w:r>
            <w:proofErr w:type="spellEnd"/>
            <w:r w:rsidRPr="00CC0F87">
              <w:rPr>
                <w:b/>
                <w:bCs/>
                <w:i/>
                <w:iCs/>
                <w:color w:val="000000" w:themeColor="text1"/>
                <w:sz w:val="26"/>
                <w:szCs w:val="26"/>
              </w:rPr>
              <w:t xml:space="preserve">: </w:t>
            </w:r>
          </w:p>
          <w:p w14:paraId="43E075A2" w14:textId="77777777" w:rsidR="00626805" w:rsidRPr="00CC0F87" w:rsidRDefault="00626805" w:rsidP="00CC0F87">
            <w:pPr>
              <w:pBdr>
                <w:top w:val="nil"/>
                <w:left w:val="nil"/>
                <w:bottom w:val="nil"/>
                <w:right w:val="nil"/>
                <w:between w:val="nil"/>
              </w:pBdr>
              <w:snapToGrid w:val="0"/>
              <w:spacing w:line="271" w:lineRule="auto"/>
              <w:ind w:firstLine="426"/>
              <w:jc w:val="both"/>
              <w:rPr>
                <w:color w:val="000000" w:themeColor="text1"/>
                <w:sz w:val="26"/>
                <w:szCs w:val="26"/>
              </w:rPr>
            </w:pPr>
            <w:r w:rsidRPr="00CC0F87">
              <w:rPr>
                <w:color w:val="000000" w:themeColor="text1"/>
                <w:sz w:val="26"/>
                <w:szCs w:val="26"/>
              </w:rPr>
              <w:t xml:space="preserve">  + </w:t>
            </w:r>
            <w:proofErr w:type="spellStart"/>
            <w:r w:rsidRPr="00CC0F87">
              <w:rPr>
                <w:color w:val="000000" w:themeColor="text1"/>
                <w:sz w:val="26"/>
                <w:szCs w:val="26"/>
              </w:rPr>
              <w:t>Vận</w:t>
            </w:r>
            <w:proofErr w:type="spellEnd"/>
            <w:r w:rsidRPr="00CC0F87">
              <w:rPr>
                <w:color w:val="000000" w:themeColor="text1"/>
                <w:sz w:val="26"/>
                <w:szCs w:val="26"/>
              </w:rPr>
              <w:t xml:space="preserve"> </w:t>
            </w:r>
            <w:proofErr w:type="spellStart"/>
            <w:r w:rsidRPr="00CC0F87">
              <w:rPr>
                <w:color w:val="000000" w:themeColor="text1"/>
                <w:sz w:val="26"/>
                <w:szCs w:val="26"/>
              </w:rPr>
              <w:t>dụng</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nội</w:t>
            </w:r>
            <w:proofErr w:type="spellEnd"/>
            <w:r w:rsidRPr="00CC0F87">
              <w:rPr>
                <w:color w:val="000000" w:themeColor="text1"/>
                <w:sz w:val="26"/>
                <w:szCs w:val="26"/>
              </w:rPr>
              <w:t xml:space="preserve"> dung </w:t>
            </w:r>
            <w:proofErr w:type="spellStart"/>
            <w:r w:rsidRPr="00CC0F87">
              <w:rPr>
                <w:color w:val="000000" w:themeColor="text1"/>
                <w:sz w:val="26"/>
                <w:szCs w:val="26"/>
              </w:rPr>
              <w:t>tham</w:t>
            </w:r>
            <w:proofErr w:type="spellEnd"/>
            <w:r w:rsidRPr="00CC0F87">
              <w:rPr>
                <w:color w:val="000000" w:themeColor="text1"/>
                <w:sz w:val="26"/>
                <w:szCs w:val="26"/>
              </w:rPr>
              <w:t xml:space="preserve"> </w:t>
            </w:r>
            <w:proofErr w:type="spellStart"/>
            <w:r w:rsidRPr="00CC0F87">
              <w:rPr>
                <w:color w:val="000000" w:themeColor="text1"/>
                <w:sz w:val="26"/>
                <w:szCs w:val="26"/>
              </w:rPr>
              <w:t>khảo</w:t>
            </w:r>
            <w:proofErr w:type="spellEnd"/>
            <w:r w:rsidRPr="00CC0F87">
              <w:rPr>
                <w:color w:val="000000" w:themeColor="text1"/>
                <w:sz w:val="26"/>
                <w:szCs w:val="26"/>
              </w:rPr>
              <w:t xml:space="preserve"> </w:t>
            </w:r>
            <w:proofErr w:type="spellStart"/>
            <w:r w:rsidRPr="00CC0F87">
              <w:rPr>
                <w:color w:val="000000" w:themeColor="text1"/>
                <w:sz w:val="26"/>
                <w:szCs w:val="26"/>
              </w:rPr>
              <w:t>từ</w:t>
            </w:r>
            <w:proofErr w:type="spellEnd"/>
            <w:r w:rsidRPr="00CC0F87">
              <w:rPr>
                <w:color w:val="000000" w:themeColor="text1"/>
                <w:sz w:val="26"/>
                <w:szCs w:val="26"/>
              </w:rPr>
              <w:t xml:space="preserve"> </w:t>
            </w:r>
            <w:proofErr w:type="spellStart"/>
            <w:r w:rsidRPr="00CC0F87">
              <w:rPr>
                <w:color w:val="000000" w:themeColor="text1"/>
                <w:sz w:val="26"/>
                <w:szCs w:val="26"/>
              </w:rPr>
              <w:t>những</w:t>
            </w:r>
            <w:proofErr w:type="spellEnd"/>
            <w:r w:rsidRPr="00CC0F87">
              <w:rPr>
                <w:color w:val="000000" w:themeColor="text1"/>
                <w:sz w:val="26"/>
                <w:szCs w:val="26"/>
              </w:rPr>
              <w:t xml:space="preserve"> </w:t>
            </w:r>
            <w:proofErr w:type="spellStart"/>
            <w:r w:rsidRPr="00CC0F87">
              <w:rPr>
                <w:color w:val="000000" w:themeColor="text1"/>
                <w:sz w:val="26"/>
                <w:szCs w:val="26"/>
              </w:rPr>
              <w:t>nhân</w:t>
            </w:r>
            <w:proofErr w:type="spellEnd"/>
            <w:r w:rsidRPr="00CC0F87">
              <w:rPr>
                <w:color w:val="000000" w:themeColor="text1"/>
                <w:sz w:val="26"/>
                <w:szCs w:val="26"/>
              </w:rPr>
              <w:t xml:space="preserve"> </w:t>
            </w:r>
            <w:proofErr w:type="spellStart"/>
            <w:r w:rsidRPr="00CC0F87">
              <w:rPr>
                <w:color w:val="000000" w:themeColor="text1"/>
                <w:sz w:val="26"/>
                <w:szCs w:val="26"/>
              </w:rPr>
              <w:t>tố</w:t>
            </w:r>
            <w:proofErr w:type="spellEnd"/>
            <w:r w:rsidRPr="00CC0F87">
              <w:rPr>
                <w:color w:val="000000" w:themeColor="text1"/>
                <w:sz w:val="26"/>
                <w:szCs w:val="26"/>
              </w:rPr>
              <w:t xml:space="preserve"> XHCN </w:t>
            </w:r>
            <w:proofErr w:type="spellStart"/>
            <w:r w:rsidRPr="00CC0F87">
              <w:rPr>
                <w:color w:val="000000" w:themeColor="text1"/>
                <w:sz w:val="26"/>
                <w:szCs w:val="26"/>
              </w:rPr>
              <w:t>trong</w:t>
            </w:r>
            <w:proofErr w:type="spellEnd"/>
            <w:r w:rsidRPr="00CC0F87">
              <w:rPr>
                <w:color w:val="000000" w:themeColor="text1"/>
                <w:sz w:val="26"/>
                <w:szCs w:val="26"/>
              </w:rPr>
              <w:t xml:space="preserve"> CNTB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đại</w:t>
            </w:r>
            <w:proofErr w:type="spellEnd"/>
            <w:r w:rsidRPr="00CC0F87">
              <w:rPr>
                <w:color w:val="000000" w:themeColor="text1"/>
                <w:sz w:val="26"/>
                <w:szCs w:val="26"/>
              </w:rPr>
              <w:t xml:space="preserve"> </w:t>
            </w:r>
            <w:proofErr w:type="spellStart"/>
            <w:r w:rsidRPr="00CC0F87">
              <w:rPr>
                <w:color w:val="000000" w:themeColor="text1"/>
                <w:sz w:val="26"/>
                <w:szCs w:val="26"/>
              </w:rPr>
              <w:t>để</w:t>
            </w:r>
            <w:proofErr w:type="spellEnd"/>
            <w:r w:rsidRPr="00CC0F87">
              <w:rPr>
                <w:color w:val="000000" w:themeColor="text1"/>
                <w:sz w:val="26"/>
                <w:szCs w:val="26"/>
              </w:rPr>
              <w:t xml:space="preserve"> </w:t>
            </w:r>
            <w:proofErr w:type="spellStart"/>
            <w:r w:rsidRPr="00CC0F87">
              <w:rPr>
                <w:color w:val="000000" w:themeColor="text1"/>
                <w:sz w:val="26"/>
                <w:szCs w:val="26"/>
              </w:rPr>
              <w:t>phân</w:t>
            </w:r>
            <w:proofErr w:type="spellEnd"/>
            <w:r w:rsidRPr="00CC0F87">
              <w:rPr>
                <w:color w:val="000000" w:themeColor="text1"/>
                <w:sz w:val="26"/>
                <w:szCs w:val="26"/>
              </w:rPr>
              <w:t xml:space="preserve"> </w:t>
            </w:r>
            <w:proofErr w:type="spellStart"/>
            <w:r w:rsidRPr="00CC0F87">
              <w:rPr>
                <w:color w:val="000000" w:themeColor="text1"/>
                <w:sz w:val="26"/>
                <w:szCs w:val="26"/>
              </w:rPr>
              <w:t>tích</w:t>
            </w:r>
            <w:proofErr w:type="spellEnd"/>
            <w:r w:rsidRPr="00CC0F87">
              <w:rPr>
                <w:color w:val="000000" w:themeColor="text1"/>
                <w:sz w:val="26"/>
                <w:szCs w:val="26"/>
              </w:rPr>
              <w:t xml:space="preserve">, </w:t>
            </w:r>
            <w:proofErr w:type="spellStart"/>
            <w:r w:rsidRPr="00CC0F87">
              <w:rPr>
                <w:color w:val="000000" w:themeColor="text1"/>
                <w:sz w:val="26"/>
                <w:szCs w:val="26"/>
              </w:rPr>
              <w:t>đánh</w:t>
            </w:r>
            <w:proofErr w:type="spellEnd"/>
            <w:r w:rsidRPr="00CC0F87">
              <w:rPr>
                <w:color w:val="000000" w:themeColor="text1"/>
                <w:sz w:val="26"/>
                <w:szCs w:val="26"/>
              </w:rPr>
              <w:t xml:space="preserve"> </w:t>
            </w:r>
            <w:proofErr w:type="spellStart"/>
            <w:r w:rsidRPr="00CC0F87">
              <w:rPr>
                <w:color w:val="000000" w:themeColor="text1"/>
                <w:sz w:val="26"/>
                <w:szCs w:val="26"/>
              </w:rPr>
              <w:t>giá</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xứ</w:t>
            </w:r>
            <w:proofErr w:type="spellEnd"/>
            <w:r w:rsidRPr="00CC0F87">
              <w:rPr>
                <w:color w:val="000000" w:themeColor="text1"/>
                <w:sz w:val="26"/>
                <w:szCs w:val="26"/>
              </w:rPr>
              <w:t xml:space="preserve"> </w:t>
            </w:r>
            <w:proofErr w:type="spellStart"/>
            <w:r w:rsidRPr="00CC0F87">
              <w:rPr>
                <w:color w:val="000000" w:themeColor="text1"/>
                <w:sz w:val="26"/>
                <w:szCs w:val="26"/>
              </w:rPr>
              <w:t>lý</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tình</w:t>
            </w:r>
            <w:proofErr w:type="spellEnd"/>
            <w:r w:rsidRPr="00CC0F87">
              <w:rPr>
                <w:color w:val="000000" w:themeColor="text1"/>
                <w:sz w:val="26"/>
                <w:szCs w:val="26"/>
              </w:rPr>
              <w:t xml:space="preserve"> </w:t>
            </w:r>
            <w:proofErr w:type="spellStart"/>
            <w:r w:rsidRPr="00CC0F87">
              <w:rPr>
                <w:color w:val="000000" w:themeColor="text1"/>
                <w:sz w:val="26"/>
                <w:szCs w:val="26"/>
              </w:rPr>
              <w:t>huống</w:t>
            </w:r>
            <w:proofErr w:type="spellEnd"/>
            <w:r w:rsidRPr="00CC0F87">
              <w:rPr>
                <w:color w:val="000000" w:themeColor="text1"/>
                <w:sz w:val="26"/>
                <w:szCs w:val="26"/>
              </w:rPr>
              <w:t xml:space="preserve"> </w:t>
            </w: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tiễn</w:t>
            </w:r>
            <w:proofErr w:type="spellEnd"/>
            <w:r w:rsidRPr="00CC0F87">
              <w:rPr>
                <w:color w:val="000000" w:themeColor="text1"/>
                <w:sz w:val="26"/>
                <w:szCs w:val="26"/>
              </w:rPr>
              <w:t xml:space="preserve">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tổ</w:t>
            </w:r>
            <w:proofErr w:type="spellEnd"/>
            <w:r w:rsidRPr="00CC0F87">
              <w:rPr>
                <w:color w:val="000000" w:themeColor="text1"/>
                <w:sz w:val="26"/>
                <w:szCs w:val="26"/>
              </w:rPr>
              <w:t xml:space="preserve"> </w:t>
            </w:r>
            <w:proofErr w:type="spellStart"/>
            <w:r w:rsidRPr="00CC0F87">
              <w:rPr>
                <w:color w:val="000000" w:themeColor="text1"/>
                <w:sz w:val="26"/>
                <w:szCs w:val="26"/>
              </w:rPr>
              <w:t>chức</w:t>
            </w:r>
            <w:proofErr w:type="spellEnd"/>
            <w:r w:rsidRPr="00CC0F87">
              <w:rPr>
                <w:color w:val="000000" w:themeColor="text1"/>
                <w:sz w:val="26"/>
                <w:szCs w:val="26"/>
              </w:rPr>
              <w:t xml:space="preserve"> </w:t>
            </w: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nhiệm</w:t>
            </w:r>
            <w:proofErr w:type="spellEnd"/>
            <w:r w:rsidRPr="00CC0F87">
              <w:rPr>
                <w:color w:val="000000" w:themeColor="text1"/>
                <w:sz w:val="26"/>
                <w:szCs w:val="26"/>
              </w:rPr>
              <w:t xml:space="preserve"> </w:t>
            </w:r>
            <w:proofErr w:type="spellStart"/>
            <w:r w:rsidRPr="00CC0F87">
              <w:rPr>
                <w:color w:val="000000" w:themeColor="text1"/>
                <w:sz w:val="26"/>
                <w:szCs w:val="26"/>
              </w:rPr>
              <w:t>vụ</w:t>
            </w:r>
            <w:proofErr w:type="spellEnd"/>
            <w:r w:rsidRPr="00CC0F87">
              <w:rPr>
                <w:color w:val="000000" w:themeColor="text1"/>
                <w:sz w:val="26"/>
                <w:szCs w:val="26"/>
              </w:rPr>
              <w:t xml:space="preserve"> </w:t>
            </w:r>
            <w:proofErr w:type="spellStart"/>
            <w:r w:rsidRPr="00CC0F87">
              <w:rPr>
                <w:color w:val="000000" w:themeColor="text1"/>
                <w:sz w:val="26"/>
                <w:szCs w:val="26"/>
              </w:rPr>
              <w:t>chính</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w:t>
            </w:r>
            <w:proofErr w:type="spellStart"/>
            <w:r w:rsidRPr="00CC0F87">
              <w:rPr>
                <w:color w:val="000000" w:themeColor="text1"/>
                <w:sz w:val="26"/>
                <w:szCs w:val="26"/>
              </w:rPr>
              <w:t>tại</w:t>
            </w:r>
            <w:proofErr w:type="spellEnd"/>
            <w:r w:rsidRPr="00CC0F87">
              <w:rPr>
                <w:color w:val="000000" w:themeColor="text1"/>
                <w:sz w:val="26"/>
                <w:szCs w:val="26"/>
              </w:rPr>
              <w:t xml:space="preserve"> </w:t>
            </w:r>
            <w:proofErr w:type="spellStart"/>
            <w:r w:rsidRPr="00CC0F87">
              <w:rPr>
                <w:color w:val="000000" w:themeColor="text1"/>
                <w:sz w:val="26"/>
                <w:szCs w:val="26"/>
              </w:rPr>
              <w:t>đại</w:t>
            </w:r>
            <w:proofErr w:type="spellEnd"/>
            <w:r w:rsidRPr="00CC0F87">
              <w:rPr>
                <w:color w:val="000000" w:themeColor="text1"/>
                <w:sz w:val="26"/>
                <w:szCs w:val="26"/>
              </w:rPr>
              <w:t xml:space="preserve"> </w:t>
            </w:r>
            <w:proofErr w:type="spellStart"/>
            <w:r w:rsidRPr="00CC0F87">
              <w:rPr>
                <w:color w:val="000000" w:themeColor="text1"/>
                <w:sz w:val="26"/>
                <w:szCs w:val="26"/>
              </w:rPr>
              <w:t>phương</w:t>
            </w:r>
            <w:proofErr w:type="spellEnd"/>
            <w:r w:rsidRPr="00CC0F87">
              <w:rPr>
                <w:color w:val="000000" w:themeColor="text1"/>
                <w:sz w:val="26"/>
                <w:szCs w:val="26"/>
              </w:rPr>
              <w:t xml:space="preserve">/ </w:t>
            </w:r>
            <w:proofErr w:type="spellStart"/>
            <w:r w:rsidRPr="00CC0F87">
              <w:rPr>
                <w:color w:val="000000" w:themeColor="text1"/>
                <w:sz w:val="26"/>
                <w:szCs w:val="26"/>
              </w:rPr>
              <w:t>cơ</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 xml:space="preserve">/ </w:t>
            </w:r>
            <w:proofErr w:type="spellStart"/>
            <w:r w:rsidRPr="00CC0F87">
              <w:rPr>
                <w:color w:val="000000" w:themeColor="text1"/>
                <w:sz w:val="26"/>
                <w:szCs w:val="26"/>
              </w:rPr>
              <w:t>đơn</w:t>
            </w:r>
            <w:proofErr w:type="spellEnd"/>
            <w:r w:rsidRPr="00CC0F87">
              <w:rPr>
                <w:color w:val="000000" w:themeColor="text1"/>
                <w:sz w:val="26"/>
                <w:szCs w:val="26"/>
              </w:rPr>
              <w:t xml:space="preserve"> </w:t>
            </w:r>
            <w:proofErr w:type="spellStart"/>
            <w:r w:rsidRPr="00CC0F87">
              <w:rPr>
                <w:color w:val="000000" w:themeColor="text1"/>
                <w:sz w:val="26"/>
                <w:szCs w:val="26"/>
              </w:rPr>
              <w:t>vị</w:t>
            </w:r>
            <w:proofErr w:type="spellEnd"/>
            <w:r w:rsidRPr="00CC0F87">
              <w:rPr>
                <w:color w:val="000000" w:themeColor="text1"/>
                <w:sz w:val="26"/>
                <w:szCs w:val="26"/>
              </w:rPr>
              <w:t>.</w:t>
            </w:r>
          </w:p>
          <w:p w14:paraId="150DABF5" w14:textId="77777777" w:rsidR="00626805" w:rsidRPr="00CC0F87" w:rsidRDefault="00626805" w:rsidP="00CC0F87">
            <w:pPr>
              <w:widowControl w:val="0"/>
              <w:snapToGrid w:val="0"/>
              <w:spacing w:line="271" w:lineRule="auto"/>
              <w:ind w:firstLine="447"/>
              <w:jc w:val="both"/>
              <w:rPr>
                <w:i/>
                <w:iCs/>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Nhận</w:t>
            </w:r>
            <w:proofErr w:type="spellEnd"/>
            <w:r w:rsidRPr="00CC0F87">
              <w:rPr>
                <w:color w:val="000000" w:themeColor="text1"/>
                <w:sz w:val="26"/>
                <w:szCs w:val="26"/>
              </w:rPr>
              <w:t xml:space="preserve"> </w:t>
            </w:r>
            <w:proofErr w:type="spellStart"/>
            <w:r w:rsidRPr="00CC0F87">
              <w:rPr>
                <w:color w:val="000000" w:themeColor="text1"/>
                <w:sz w:val="26"/>
                <w:szCs w:val="26"/>
              </w:rPr>
              <w:t>diện</w:t>
            </w:r>
            <w:proofErr w:type="spellEnd"/>
            <w:r w:rsidRPr="00CC0F87">
              <w:rPr>
                <w:color w:val="000000" w:themeColor="text1"/>
                <w:sz w:val="26"/>
                <w:szCs w:val="26"/>
              </w:rPr>
              <w:t xml:space="preserve">, </w:t>
            </w:r>
            <w:proofErr w:type="spellStart"/>
            <w:r w:rsidRPr="00CC0F87">
              <w:rPr>
                <w:color w:val="000000" w:themeColor="text1"/>
                <w:sz w:val="26"/>
                <w:szCs w:val="26"/>
              </w:rPr>
              <w:t>phản</w:t>
            </w:r>
            <w:proofErr w:type="spellEnd"/>
            <w:r w:rsidRPr="00CC0F87">
              <w:rPr>
                <w:color w:val="000000" w:themeColor="text1"/>
                <w:sz w:val="26"/>
                <w:szCs w:val="26"/>
              </w:rPr>
              <w:t xml:space="preserve"> </w:t>
            </w:r>
            <w:proofErr w:type="spellStart"/>
            <w:r w:rsidRPr="00CC0F87">
              <w:rPr>
                <w:color w:val="000000" w:themeColor="text1"/>
                <w:sz w:val="26"/>
                <w:szCs w:val="26"/>
              </w:rPr>
              <w:t>bác</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 xml:space="preserve"> </w:t>
            </w:r>
            <w:proofErr w:type="spellStart"/>
            <w:r w:rsidRPr="00CC0F87">
              <w:rPr>
                <w:color w:val="000000" w:themeColor="text1"/>
                <w:sz w:val="26"/>
                <w:szCs w:val="26"/>
              </w:rPr>
              <w:t>điểm</w:t>
            </w:r>
            <w:proofErr w:type="spellEnd"/>
            <w:r w:rsidRPr="00CC0F87">
              <w:rPr>
                <w:color w:val="000000" w:themeColor="text1"/>
                <w:sz w:val="26"/>
                <w:szCs w:val="26"/>
              </w:rPr>
              <w:t xml:space="preserve"> </w:t>
            </w:r>
            <w:proofErr w:type="spellStart"/>
            <w:r w:rsidRPr="00CC0F87">
              <w:rPr>
                <w:color w:val="000000" w:themeColor="text1"/>
                <w:sz w:val="26"/>
                <w:szCs w:val="26"/>
              </w:rPr>
              <w:t>sai</w:t>
            </w:r>
            <w:proofErr w:type="spellEnd"/>
            <w:r w:rsidRPr="00CC0F87">
              <w:rPr>
                <w:color w:val="000000" w:themeColor="text1"/>
                <w:sz w:val="26"/>
                <w:szCs w:val="26"/>
              </w:rPr>
              <w:t xml:space="preserve"> </w:t>
            </w:r>
            <w:proofErr w:type="spellStart"/>
            <w:r w:rsidRPr="00CC0F87">
              <w:rPr>
                <w:color w:val="000000" w:themeColor="text1"/>
                <w:sz w:val="26"/>
                <w:szCs w:val="26"/>
              </w:rPr>
              <w:t>trái</w:t>
            </w:r>
            <w:proofErr w:type="spellEnd"/>
            <w:r w:rsidRPr="00CC0F87">
              <w:rPr>
                <w:color w:val="000000" w:themeColor="text1"/>
                <w:sz w:val="26"/>
                <w:szCs w:val="26"/>
              </w:rPr>
              <w:t xml:space="preserve">, </w:t>
            </w:r>
            <w:proofErr w:type="spellStart"/>
            <w:r w:rsidRPr="00CC0F87">
              <w:rPr>
                <w:color w:val="000000" w:themeColor="text1"/>
                <w:sz w:val="26"/>
                <w:szCs w:val="26"/>
              </w:rPr>
              <w:t>thù</w:t>
            </w:r>
            <w:proofErr w:type="spellEnd"/>
            <w:r w:rsidRPr="00CC0F87">
              <w:rPr>
                <w:color w:val="000000" w:themeColor="text1"/>
                <w:sz w:val="26"/>
                <w:szCs w:val="26"/>
              </w:rPr>
              <w:t xml:space="preserve"> </w:t>
            </w:r>
            <w:proofErr w:type="spellStart"/>
            <w:r w:rsidRPr="00CC0F87">
              <w:rPr>
                <w:color w:val="000000" w:themeColor="text1"/>
                <w:sz w:val="26"/>
                <w:szCs w:val="26"/>
              </w:rPr>
              <w:t>địch</w:t>
            </w:r>
            <w:proofErr w:type="spellEnd"/>
            <w:r w:rsidRPr="00CC0F87">
              <w:rPr>
                <w:color w:val="000000" w:themeColor="text1"/>
                <w:sz w:val="26"/>
                <w:szCs w:val="26"/>
              </w:rPr>
              <w:t xml:space="preserve"> </w:t>
            </w:r>
            <w:proofErr w:type="spellStart"/>
            <w:r w:rsidRPr="00CC0F87">
              <w:rPr>
                <w:color w:val="000000" w:themeColor="text1"/>
                <w:sz w:val="26"/>
                <w:szCs w:val="26"/>
              </w:rPr>
              <w:t>xuyên</w:t>
            </w:r>
            <w:proofErr w:type="spellEnd"/>
            <w:r w:rsidRPr="00CC0F87">
              <w:rPr>
                <w:color w:val="000000" w:themeColor="text1"/>
                <w:sz w:val="26"/>
                <w:szCs w:val="26"/>
              </w:rPr>
              <w:t xml:space="preserve"> </w:t>
            </w:r>
            <w:proofErr w:type="spellStart"/>
            <w:r w:rsidRPr="00CC0F87">
              <w:rPr>
                <w:color w:val="000000" w:themeColor="text1"/>
                <w:sz w:val="26"/>
                <w:szCs w:val="26"/>
              </w:rPr>
              <w:t>tạc</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 xml:space="preserve"> </w:t>
            </w:r>
            <w:proofErr w:type="spellStart"/>
            <w:r w:rsidRPr="00CC0F87">
              <w:rPr>
                <w:color w:val="000000" w:themeColor="text1"/>
                <w:sz w:val="26"/>
                <w:szCs w:val="26"/>
              </w:rPr>
              <w:t>điểm</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Đảng</w:t>
            </w:r>
            <w:proofErr w:type="spellEnd"/>
            <w:r w:rsidRPr="00CC0F87">
              <w:rPr>
                <w:color w:val="000000" w:themeColor="text1"/>
                <w:sz w:val="26"/>
                <w:szCs w:val="26"/>
              </w:rPr>
              <w:t xml:space="preserve"> </w:t>
            </w:r>
            <w:proofErr w:type="spellStart"/>
            <w:r w:rsidRPr="00CC0F87">
              <w:rPr>
                <w:color w:val="000000" w:themeColor="text1"/>
                <w:sz w:val="26"/>
                <w:szCs w:val="26"/>
              </w:rPr>
              <w:t>Cộng</w:t>
            </w:r>
            <w:proofErr w:type="spellEnd"/>
            <w:r w:rsidRPr="00CC0F87">
              <w:rPr>
                <w:color w:val="000000" w:themeColor="text1"/>
                <w:sz w:val="26"/>
                <w:szCs w:val="26"/>
              </w:rPr>
              <w:t xml:space="preserve"> </w:t>
            </w:r>
            <w:proofErr w:type="spellStart"/>
            <w:r w:rsidRPr="00CC0F87">
              <w:rPr>
                <w:color w:val="000000" w:themeColor="text1"/>
                <w:sz w:val="26"/>
                <w:szCs w:val="26"/>
              </w:rPr>
              <w:t>sản</w:t>
            </w:r>
            <w:proofErr w:type="spellEnd"/>
            <w:r w:rsidRPr="00CC0F87">
              <w:rPr>
                <w:color w:val="000000" w:themeColor="text1"/>
                <w:sz w:val="26"/>
                <w:szCs w:val="26"/>
              </w:rPr>
              <w:t xml:space="preserve"> Việt Nam </w:t>
            </w:r>
            <w:proofErr w:type="spellStart"/>
            <w:r w:rsidRPr="00CC0F87">
              <w:rPr>
                <w:color w:val="000000" w:themeColor="text1"/>
                <w:sz w:val="26"/>
                <w:szCs w:val="26"/>
              </w:rPr>
              <w:t>về</w:t>
            </w:r>
            <w:proofErr w:type="spellEnd"/>
            <w:r w:rsidRPr="00CC0F87">
              <w:rPr>
                <w:color w:val="000000" w:themeColor="text1"/>
                <w:sz w:val="26"/>
                <w:szCs w:val="26"/>
              </w:rPr>
              <w:t xml:space="preserve"> </w:t>
            </w:r>
            <w:proofErr w:type="spellStart"/>
            <w:r w:rsidRPr="00CC0F87">
              <w:rPr>
                <w:color w:val="000000" w:themeColor="text1"/>
                <w:sz w:val="26"/>
                <w:szCs w:val="26"/>
              </w:rPr>
              <w:t>nhận</w:t>
            </w:r>
            <w:proofErr w:type="spellEnd"/>
            <w:r w:rsidRPr="00CC0F87">
              <w:rPr>
                <w:color w:val="000000" w:themeColor="text1"/>
                <w:sz w:val="26"/>
                <w:szCs w:val="26"/>
              </w:rPr>
              <w:t xml:space="preserve"> </w:t>
            </w:r>
            <w:proofErr w:type="spellStart"/>
            <w:r w:rsidRPr="00CC0F87">
              <w:rPr>
                <w:color w:val="000000" w:themeColor="text1"/>
                <w:sz w:val="26"/>
                <w:szCs w:val="26"/>
              </w:rPr>
              <w:t>diện</w:t>
            </w:r>
            <w:proofErr w:type="spellEnd"/>
            <w:r w:rsidRPr="00CC0F87">
              <w:rPr>
                <w:color w:val="000000" w:themeColor="text1"/>
                <w:sz w:val="26"/>
                <w:szCs w:val="26"/>
              </w:rPr>
              <w:t xml:space="preserve"> </w:t>
            </w:r>
            <w:proofErr w:type="spellStart"/>
            <w:r w:rsidRPr="00CC0F87">
              <w:rPr>
                <w:color w:val="000000" w:themeColor="text1"/>
                <w:sz w:val="26"/>
                <w:szCs w:val="26"/>
              </w:rPr>
              <w:t>bản</w:t>
            </w:r>
            <w:proofErr w:type="spellEnd"/>
            <w:r w:rsidRPr="00CC0F87">
              <w:rPr>
                <w:color w:val="000000" w:themeColor="text1"/>
                <w:sz w:val="26"/>
                <w:szCs w:val="26"/>
              </w:rPr>
              <w:t xml:space="preserve"> </w:t>
            </w:r>
            <w:proofErr w:type="spellStart"/>
            <w:r w:rsidRPr="00CC0F87">
              <w:rPr>
                <w:color w:val="000000" w:themeColor="text1"/>
                <w:sz w:val="26"/>
                <w:szCs w:val="26"/>
              </w:rPr>
              <w:t>chất</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CNTB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 xml:space="preserve"> </w:t>
            </w:r>
            <w:proofErr w:type="spellStart"/>
            <w:r w:rsidRPr="00CC0F87">
              <w:rPr>
                <w:color w:val="000000" w:themeColor="text1"/>
                <w:sz w:val="26"/>
                <w:szCs w:val="26"/>
              </w:rPr>
              <w:t>điểm</w:t>
            </w:r>
            <w:proofErr w:type="spellEnd"/>
            <w:r w:rsidRPr="00CC0F87">
              <w:rPr>
                <w:color w:val="000000" w:themeColor="text1"/>
                <w:sz w:val="26"/>
                <w:szCs w:val="26"/>
              </w:rPr>
              <w:t xml:space="preserve"> </w:t>
            </w:r>
            <w:proofErr w:type="spellStart"/>
            <w:r w:rsidRPr="00CC0F87">
              <w:rPr>
                <w:color w:val="000000" w:themeColor="text1"/>
                <w:sz w:val="26"/>
                <w:szCs w:val="26"/>
              </w:rPr>
              <w:t>kế</w:t>
            </w:r>
            <w:proofErr w:type="spellEnd"/>
            <w:r w:rsidRPr="00CC0F87">
              <w:rPr>
                <w:color w:val="000000" w:themeColor="text1"/>
                <w:sz w:val="26"/>
                <w:szCs w:val="26"/>
              </w:rPr>
              <w:t xml:space="preserve"> </w:t>
            </w:r>
            <w:proofErr w:type="spellStart"/>
            <w:r w:rsidRPr="00CC0F87">
              <w:rPr>
                <w:color w:val="000000" w:themeColor="text1"/>
                <w:sz w:val="26"/>
                <w:szCs w:val="26"/>
              </w:rPr>
              <w:t>thừa</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thành</w:t>
            </w:r>
            <w:proofErr w:type="spellEnd"/>
            <w:r w:rsidRPr="00CC0F87">
              <w:rPr>
                <w:color w:val="000000" w:themeColor="text1"/>
                <w:sz w:val="26"/>
                <w:szCs w:val="26"/>
              </w:rPr>
              <w:t xml:space="preserve"> </w:t>
            </w:r>
            <w:proofErr w:type="spellStart"/>
            <w:r w:rsidRPr="00CC0F87">
              <w:rPr>
                <w:color w:val="000000" w:themeColor="text1"/>
                <w:sz w:val="26"/>
                <w:szCs w:val="26"/>
              </w:rPr>
              <w:t>tựu</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nghĩa</w:t>
            </w:r>
            <w:proofErr w:type="spellEnd"/>
            <w:r w:rsidRPr="00CC0F87">
              <w:rPr>
                <w:color w:val="000000" w:themeColor="text1"/>
                <w:sz w:val="26"/>
                <w:szCs w:val="26"/>
              </w:rPr>
              <w:t xml:space="preserve"> </w:t>
            </w:r>
            <w:proofErr w:type="spellStart"/>
            <w:r w:rsidRPr="00CC0F87">
              <w:rPr>
                <w:color w:val="000000" w:themeColor="text1"/>
                <w:sz w:val="26"/>
                <w:szCs w:val="26"/>
              </w:rPr>
              <w:t>tư</w:t>
            </w:r>
            <w:proofErr w:type="spellEnd"/>
            <w:r w:rsidRPr="00CC0F87">
              <w:rPr>
                <w:color w:val="000000" w:themeColor="text1"/>
                <w:sz w:val="26"/>
                <w:szCs w:val="26"/>
              </w:rPr>
              <w:t xml:space="preserve"> </w:t>
            </w:r>
            <w:proofErr w:type="spellStart"/>
            <w:r w:rsidRPr="00CC0F87">
              <w:rPr>
                <w:color w:val="000000" w:themeColor="text1"/>
                <w:sz w:val="26"/>
                <w:szCs w:val="26"/>
              </w:rPr>
              <w:t>bản</w:t>
            </w:r>
            <w:proofErr w:type="spellEnd"/>
            <w:r w:rsidRPr="00CC0F87">
              <w:rPr>
                <w:color w:val="000000" w:themeColor="text1"/>
                <w:sz w:val="26"/>
                <w:szCs w:val="26"/>
              </w:rPr>
              <w:t xml:space="preserve">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đại</w:t>
            </w:r>
            <w:proofErr w:type="spellEnd"/>
            <w:r w:rsidRPr="00CC0F87">
              <w:rPr>
                <w:color w:val="000000" w:themeColor="text1"/>
                <w:sz w:val="26"/>
                <w:szCs w:val="26"/>
              </w:rPr>
              <w:t xml:space="preserve">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xây</w:t>
            </w:r>
            <w:proofErr w:type="spellEnd"/>
            <w:r w:rsidRPr="00CC0F87">
              <w:rPr>
                <w:color w:val="000000" w:themeColor="text1"/>
                <w:sz w:val="26"/>
                <w:szCs w:val="26"/>
              </w:rPr>
              <w:t xml:space="preserve"> </w:t>
            </w:r>
            <w:proofErr w:type="spellStart"/>
            <w:r w:rsidRPr="00CC0F87">
              <w:rPr>
                <w:color w:val="000000" w:themeColor="text1"/>
                <w:sz w:val="26"/>
                <w:szCs w:val="26"/>
              </w:rPr>
              <w:t>dựng</w:t>
            </w:r>
            <w:proofErr w:type="spellEnd"/>
            <w:r w:rsidRPr="00CC0F87">
              <w:rPr>
                <w:color w:val="000000" w:themeColor="text1"/>
                <w:sz w:val="26"/>
                <w:szCs w:val="26"/>
              </w:rPr>
              <w:t xml:space="preserve"> CNXH ở Việt Nam </w:t>
            </w:r>
            <w:proofErr w:type="spellStart"/>
            <w:r w:rsidRPr="00CC0F87">
              <w:rPr>
                <w:color w:val="000000" w:themeColor="text1"/>
                <w:sz w:val="26"/>
                <w:szCs w:val="26"/>
              </w:rPr>
              <w:t>hiện</w:t>
            </w:r>
            <w:proofErr w:type="spellEnd"/>
            <w:r w:rsidRPr="00CC0F87">
              <w:rPr>
                <w:color w:val="000000" w:themeColor="text1"/>
                <w:sz w:val="26"/>
                <w:szCs w:val="26"/>
              </w:rPr>
              <w:t xml:space="preserve"> nay. </w:t>
            </w:r>
          </w:p>
        </w:tc>
        <w:tc>
          <w:tcPr>
            <w:tcW w:w="4677" w:type="dxa"/>
            <w:vMerge/>
          </w:tcPr>
          <w:p w14:paraId="488AA341" w14:textId="77777777" w:rsidR="00626805" w:rsidRPr="00CC0F87" w:rsidRDefault="00626805" w:rsidP="00CC0F87">
            <w:pPr>
              <w:widowControl w:val="0"/>
              <w:pBdr>
                <w:top w:val="nil"/>
                <w:left w:val="nil"/>
                <w:bottom w:val="nil"/>
                <w:right w:val="nil"/>
                <w:between w:val="nil"/>
              </w:pBdr>
              <w:snapToGrid w:val="0"/>
              <w:spacing w:line="271" w:lineRule="auto"/>
              <w:rPr>
                <w:i/>
                <w:iCs/>
                <w:color w:val="000000" w:themeColor="text1"/>
                <w:sz w:val="26"/>
                <w:szCs w:val="26"/>
              </w:rPr>
            </w:pPr>
          </w:p>
        </w:tc>
        <w:tc>
          <w:tcPr>
            <w:tcW w:w="2552" w:type="dxa"/>
            <w:vMerge/>
          </w:tcPr>
          <w:p w14:paraId="09A5D8DF" w14:textId="77777777" w:rsidR="00626805" w:rsidRPr="00CC0F87" w:rsidRDefault="00626805" w:rsidP="00CC0F87">
            <w:pPr>
              <w:widowControl w:val="0"/>
              <w:pBdr>
                <w:top w:val="nil"/>
                <w:left w:val="nil"/>
                <w:bottom w:val="nil"/>
                <w:right w:val="nil"/>
                <w:between w:val="nil"/>
              </w:pBdr>
              <w:snapToGrid w:val="0"/>
              <w:spacing w:line="271" w:lineRule="auto"/>
              <w:rPr>
                <w:i/>
                <w:iCs/>
                <w:color w:val="000000" w:themeColor="text1"/>
                <w:sz w:val="26"/>
                <w:szCs w:val="26"/>
              </w:rPr>
            </w:pPr>
          </w:p>
        </w:tc>
      </w:tr>
      <w:tr w:rsidR="00626805" w:rsidRPr="00CC0F87" w14:paraId="50558753" w14:textId="77777777" w:rsidTr="00CC0F87">
        <w:tc>
          <w:tcPr>
            <w:tcW w:w="7225" w:type="dxa"/>
          </w:tcPr>
          <w:p w14:paraId="7F36C8C0" w14:textId="77777777" w:rsidR="00626805" w:rsidRPr="00CC0F87" w:rsidRDefault="00626805" w:rsidP="00CC0F87">
            <w:pPr>
              <w:pBdr>
                <w:top w:val="nil"/>
                <w:left w:val="nil"/>
                <w:bottom w:val="nil"/>
                <w:right w:val="nil"/>
                <w:between w:val="nil"/>
              </w:pBdr>
              <w:snapToGrid w:val="0"/>
              <w:spacing w:line="271" w:lineRule="auto"/>
              <w:jc w:val="both"/>
              <w:rPr>
                <w:b/>
                <w:bCs/>
                <w:i/>
                <w:iCs/>
                <w:color w:val="000000" w:themeColor="text1"/>
                <w:sz w:val="26"/>
                <w:szCs w:val="26"/>
              </w:rPr>
            </w:pPr>
            <w:r w:rsidRPr="00CC0F87">
              <w:rPr>
                <w:b/>
                <w:bCs/>
                <w:i/>
                <w:iCs/>
                <w:color w:val="000000" w:themeColor="text1"/>
                <w:sz w:val="26"/>
                <w:szCs w:val="26"/>
              </w:rPr>
              <w:t xml:space="preserve">- </w:t>
            </w:r>
            <w:proofErr w:type="spellStart"/>
            <w:r w:rsidRPr="00CC0F87">
              <w:rPr>
                <w:b/>
                <w:bCs/>
                <w:i/>
                <w:iCs/>
                <w:color w:val="000000" w:themeColor="text1"/>
                <w:sz w:val="26"/>
                <w:szCs w:val="26"/>
              </w:rPr>
              <w:t>Về</w:t>
            </w:r>
            <w:proofErr w:type="spellEnd"/>
            <w:r w:rsidRPr="00CC0F87">
              <w:rPr>
                <w:b/>
                <w:bCs/>
                <w:i/>
                <w:iCs/>
                <w:color w:val="000000" w:themeColor="text1"/>
                <w:sz w:val="26"/>
                <w:szCs w:val="26"/>
              </w:rPr>
              <w:t xml:space="preserve"> </w:t>
            </w:r>
            <w:proofErr w:type="spellStart"/>
            <w:r w:rsidRPr="00CC0F87">
              <w:rPr>
                <w:b/>
                <w:bCs/>
                <w:i/>
                <w:iCs/>
                <w:color w:val="000000" w:themeColor="text1"/>
                <w:sz w:val="26"/>
                <w:szCs w:val="26"/>
              </w:rPr>
              <w:t>tư</w:t>
            </w:r>
            <w:proofErr w:type="spellEnd"/>
            <w:r w:rsidRPr="00CC0F87">
              <w:rPr>
                <w:b/>
                <w:bCs/>
                <w:i/>
                <w:iCs/>
                <w:color w:val="000000" w:themeColor="text1"/>
                <w:sz w:val="26"/>
                <w:szCs w:val="26"/>
              </w:rPr>
              <w:t xml:space="preserve"> </w:t>
            </w:r>
            <w:proofErr w:type="spellStart"/>
            <w:r w:rsidRPr="00CC0F87">
              <w:rPr>
                <w:b/>
                <w:bCs/>
                <w:i/>
                <w:iCs/>
                <w:color w:val="000000" w:themeColor="text1"/>
                <w:sz w:val="26"/>
                <w:szCs w:val="26"/>
              </w:rPr>
              <w:t>tưởng</w:t>
            </w:r>
            <w:proofErr w:type="spellEnd"/>
            <w:r w:rsidRPr="00CC0F87">
              <w:rPr>
                <w:b/>
                <w:bCs/>
                <w:i/>
                <w:iCs/>
                <w:color w:val="000000" w:themeColor="text1"/>
                <w:sz w:val="26"/>
                <w:szCs w:val="26"/>
              </w:rPr>
              <w:t>:</w:t>
            </w:r>
          </w:p>
          <w:p w14:paraId="73C0700C" w14:textId="77777777" w:rsidR="00626805" w:rsidRPr="00CC0F87" w:rsidRDefault="00626805" w:rsidP="00CC0F87">
            <w:pPr>
              <w:pBdr>
                <w:top w:val="nil"/>
                <w:left w:val="nil"/>
                <w:bottom w:val="nil"/>
                <w:right w:val="nil"/>
                <w:between w:val="nil"/>
              </w:pBdr>
              <w:snapToGrid w:val="0"/>
              <w:spacing w:line="271" w:lineRule="auto"/>
              <w:ind w:firstLine="426"/>
              <w:jc w:val="both"/>
              <w:rPr>
                <w:color w:val="000000" w:themeColor="text1"/>
                <w:sz w:val="26"/>
                <w:szCs w:val="26"/>
              </w:rPr>
            </w:pPr>
            <w:r w:rsidRPr="00CC0F87">
              <w:rPr>
                <w:color w:val="000000" w:themeColor="text1"/>
                <w:sz w:val="26"/>
                <w:szCs w:val="26"/>
              </w:rPr>
              <w:t xml:space="preserve">+ Tin </w:t>
            </w:r>
            <w:proofErr w:type="spellStart"/>
            <w:r w:rsidRPr="00CC0F87">
              <w:rPr>
                <w:color w:val="000000" w:themeColor="text1"/>
                <w:sz w:val="26"/>
                <w:szCs w:val="26"/>
              </w:rPr>
              <w:t>tưởng</w:t>
            </w:r>
            <w:proofErr w:type="spellEnd"/>
            <w:r w:rsidRPr="00CC0F87">
              <w:rPr>
                <w:color w:val="000000" w:themeColor="text1"/>
                <w:sz w:val="26"/>
                <w:szCs w:val="26"/>
              </w:rPr>
              <w:t xml:space="preserve"> </w:t>
            </w:r>
            <w:proofErr w:type="spellStart"/>
            <w:r w:rsidRPr="00CC0F87">
              <w:rPr>
                <w:color w:val="000000" w:themeColor="text1"/>
                <w:sz w:val="26"/>
                <w:szCs w:val="26"/>
              </w:rPr>
              <w:t>vào</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nghĩa</w:t>
            </w:r>
            <w:proofErr w:type="spellEnd"/>
            <w:r w:rsidRPr="00CC0F87">
              <w:rPr>
                <w:color w:val="000000" w:themeColor="text1"/>
                <w:sz w:val="26"/>
                <w:szCs w:val="26"/>
              </w:rPr>
              <w:t xml:space="preserve"> </w:t>
            </w:r>
            <w:proofErr w:type="spellStart"/>
            <w:r w:rsidRPr="00CC0F87">
              <w:rPr>
                <w:color w:val="000000" w:themeColor="text1"/>
                <w:sz w:val="26"/>
                <w:szCs w:val="26"/>
              </w:rPr>
              <w:t>Mác</w:t>
            </w:r>
            <w:proofErr w:type="spellEnd"/>
            <w:r w:rsidRPr="00CC0F87">
              <w:rPr>
                <w:color w:val="000000" w:themeColor="text1"/>
                <w:sz w:val="26"/>
                <w:szCs w:val="26"/>
              </w:rPr>
              <w:t xml:space="preserve"> – Lênin, </w:t>
            </w:r>
            <w:proofErr w:type="spellStart"/>
            <w:r w:rsidRPr="00CC0F87">
              <w:rPr>
                <w:color w:val="000000" w:themeColor="text1"/>
                <w:sz w:val="26"/>
                <w:szCs w:val="26"/>
              </w:rPr>
              <w:t>tư</w:t>
            </w:r>
            <w:proofErr w:type="spellEnd"/>
            <w:r w:rsidRPr="00CC0F87">
              <w:rPr>
                <w:color w:val="000000" w:themeColor="text1"/>
                <w:sz w:val="26"/>
                <w:szCs w:val="26"/>
              </w:rPr>
              <w:t xml:space="preserve"> </w:t>
            </w:r>
            <w:proofErr w:type="spellStart"/>
            <w:r w:rsidRPr="00CC0F87">
              <w:rPr>
                <w:color w:val="000000" w:themeColor="text1"/>
                <w:sz w:val="26"/>
                <w:szCs w:val="26"/>
              </w:rPr>
              <w:t>tưởng</w:t>
            </w:r>
            <w:proofErr w:type="spellEnd"/>
            <w:r w:rsidRPr="00CC0F87">
              <w:rPr>
                <w:color w:val="000000" w:themeColor="text1"/>
                <w:sz w:val="26"/>
                <w:szCs w:val="26"/>
              </w:rPr>
              <w:t xml:space="preserve"> </w:t>
            </w:r>
            <w:proofErr w:type="spellStart"/>
            <w:r w:rsidRPr="00CC0F87">
              <w:rPr>
                <w:color w:val="000000" w:themeColor="text1"/>
                <w:sz w:val="26"/>
                <w:szCs w:val="26"/>
              </w:rPr>
              <w:t>Hồ</w:t>
            </w:r>
            <w:proofErr w:type="spellEnd"/>
            <w:r w:rsidRPr="00CC0F87">
              <w:rPr>
                <w:color w:val="000000" w:themeColor="text1"/>
                <w:sz w:val="26"/>
                <w:szCs w:val="26"/>
              </w:rPr>
              <w:t xml:space="preserve"> Chí Minh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 xml:space="preserve"> </w:t>
            </w:r>
            <w:proofErr w:type="spellStart"/>
            <w:r w:rsidRPr="00CC0F87">
              <w:rPr>
                <w:color w:val="000000" w:themeColor="text1"/>
                <w:sz w:val="26"/>
                <w:szCs w:val="26"/>
              </w:rPr>
              <w:t>điểm</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Đảng</w:t>
            </w:r>
            <w:proofErr w:type="spellEnd"/>
            <w:r w:rsidRPr="00CC0F87">
              <w:rPr>
                <w:color w:val="000000" w:themeColor="text1"/>
                <w:sz w:val="26"/>
                <w:szCs w:val="26"/>
              </w:rPr>
              <w:t xml:space="preserve"> </w:t>
            </w:r>
            <w:proofErr w:type="spellStart"/>
            <w:r w:rsidRPr="00CC0F87">
              <w:rPr>
                <w:color w:val="000000" w:themeColor="text1"/>
                <w:sz w:val="26"/>
                <w:szCs w:val="26"/>
              </w:rPr>
              <w:t>về</w:t>
            </w:r>
            <w:proofErr w:type="spellEnd"/>
            <w:r w:rsidRPr="00CC0F87">
              <w:rPr>
                <w:color w:val="000000" w:themeColor="text1"/>
                <w:sz w:val="26"/>
                <w:szCs w:val="26"/>
              </w:rPr>
              <w:t xml:space="preserve"> </w:t>
            </w:r>
            <w:proofErr w:type="spellStart"/>
            <w:r w:rsidRPr="00CC0F87">
              <w:rPr>
                <w:color w:val="000000" w:themeColor="text1"/>
                <w:sz w:val="26"/>
                <w:szCs w:val="26"/>
              </w:rPr>
              <w:t>bản</w:t>
            </w:r>
            <w:proofErr w:type="spellEnd"/>
            <w:r w:rsidRPr="00CC0F87">
              <w:rPr>
                <w:color w:val="000000" w:themeColor="text1"/>
                <w:sz w:val="26"/>
                <w:szCs w:val="26"/>
              </w:rPr>
              <w:t xml:space="preserve"> </w:t>
            </w:r>
            <w:proofErr w:type="spellStart"/>
            <w:r w:rsidRPr="00CC0F87">
              <w:rPr>
                <w:color w:val="000000" w:themeColor="text1"/>
                <w:sz w:val="26"/>
                <w:szCs w:val="26"/>
              </w:rPr>
              <w:t>chất</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CNTB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đại</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sự</w:t>
            </w:r>
            <w:proofErr w:type="spellEnd"/>
            <w:r w:rsidRPr="00CC0F87">
              <w:rPr>
                <w:color w:val="000000" w:themeColor="text1"/>
                <w:sz w:val="26"/>
                <w:szCs w:val="26"/>
              </w:rPr>
              <w:t xml:space="preserve"> </w:t>
            </w:r>
            <w:proofErr w:type="spellStart"/>
            <w:r w:rsidRPr="00CC0F87">
              <w:rPr>
                <w:color w:val="000000" w:themeColor="text1"/>
                <w:sz w:val="26"/>
                <w:szCs w:val="26"/>
              </w:rPr>
              <w:t>kế</w:t>
            </w:r>
            <w:proofErr w:type="spellEnd"/>
            <w:r w:rsidRPr="00CC0F87">
              <w:rPr>
                <w:color w:val="000000" w:themeColor="text1"/>
                <w:sz w:val="26"/>
                <w:szCs w:val="26"/>
              </w:rPr>
              <w:t xml:space="preserve"> </w:t>
            </w:r>
            <w:proofErr w:type="spellStart"/>
            <w:r w:rsidRPr="00CC0F87">
              <w:rPr>
                <w:color w:val="000000" w:themeColor="text1"/>
                <w:sz w:val="26"/>
                <w:szCs w:val="26"/>
              </w:rPr>
              <w:t>thừa</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thành</w:t>
            </w:r>
            <w:proofErr w:type="spellEnd"/>
            <w:r w:rsidRPr="00CC0F87">
              <w:rPr>
                <w:color w:val="000000" w:themeColor="text1"/>
                <w:sz w:val="26"/>
                <w:szCs w:val="26"/>
              </w:rPr>
              <w:t xml:space="preserve"> </w:t>
            </w:r>
            <w:proofErr w:type="spellStart"/>
            <w:r w:rsidRPr="00CC0F87">
              <w:rPr>
                <w:color w:val="000000" w:themeColor="text1"/>
                <w:sz w:val="26"/>
                <w:szCs w:val="26"/>
              </w:rPr>
              <w:t>tựu</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CNTB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đại</w:t>
            </w:r>
            <w:proofErr w:type="spellEnd"/>
            <w:r w:rsidRPr="00CC0F87">
              <w:rPr>
                <w:color w:val="000000" w:themeColor="text1"/>
                <w:sz w:val="26"/>
                <w:szCs w:val="26"/>
              </w:rPr>
              <w:t xml:space="preserve">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điều</w:t>
            </w:r>
            <w:proofErr w:type="spellEnd"/>
            <w:r w:rsidRPr="00CC0F87">
              <w:rPr>
                <w:color w:val="000000" w:themeColor="text1"/>
                <w:sz w:val="26"/>
                <w:szCs w:val="26"/>
              </w:rPr>
              <w:t xml:space="preserve"> </w:t>
            </w:r>
            <w:proofErr w:type="spellStart"/>
            <w:r w:rsidRPr="00CC0F87">
              <w:rPr>
                <w:color w:val="000000" w:themeColor="text1"/>
                <w:sz w:val="26"/>
                <w:szCs w:val="26"/>
              </w:rPr>
              <w:t>kiện</w:t>
            </w:r>
            <w:proofErr w:type="spellEnd"/>
            <w:r w:rsidRPr="00CC0F87">
              <w:rPr>
                <w:color w:val="000000" w:themeColor="text1"/>
                <w:sz w:val="26"/>
                <w:szCs w:val="26"/>
              </w:rPr>
              <w:t xml:space="preserve"> Việt Nam </w:t>
            </w:r>
            <w:proofErr w:type="spellStart"/>
            <w:r w:rsidRPr="00CC0F87">
              <w:rPr>
                <w:color w:val="000000" w:themeColor="text1"/>
                <w:sz w:val="26"/>
                <w:szCs w:val="26"/>
              </w:rPr>
              <w:t>hiện</w:t>
            </w:r>
            <w:proofErr w:type="spellEnd"/>
            <w:r w:rsidRPr="00CC0F87">
              <w:rPr>
                <w:color w:val="000000" w:themeColor="text1"/>
                <w:sz w:val="26"/>
                <w:szCs w:val="26"/>
              </w:rPr>
              <w:t xml:space="preserve"> nay.</w:t>
            </w:r>
          </w:p>
          <w:p w14:paraId="389777C4" w14:textId="77777777" w:rsidR="00626805" w:rsidRPr="00CC0F87" w:rsidRDefault="00626805" w:rsidP="00CC0F87">
            <w:pPr>
              <w:pBdr>
                <w:top w:val="nil"/>
                <w:left w:val="nil"/>
                <w:bottom w:val="nil"/>
                <w:right w:val="nil"/>
                <w:between w:val="nil"/>
              </w:pBdr>
              <w:snapToGrid w:val="0"/>
              <w:spacing w:line="271" w:lineRule="auto"/>
              <w:ind w:firstLine="447"/>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Có</w:t>
            </w:r>
            <w:proofErr w:type="spellEnd"/>
            <w:r w:rsidRPr="00CC0F87">
              <w:rPr>
                <w:color w:val="000000" w:themeColor="text1"/>
                <w:sz w:val="26"/>
                <w:szCs w:val="26"/>
              </w:rPr>
              <w:t xml:space="preserve"> </w:t>
            </w:r>
            <w:proofErr w:type="spellStart"/>
            <w:r w:rsidRPr="00CC0F87">
              <w:rPr>
                <w:color w:val="000000" w:themeColor="text1"/>
                <w:sz w:val="26"/>
                <w:szCs w:val="26"/>
              </w:rPr>
              <w:t>trách</w:t>
            </w:r>
            <w:proofErr w:type="spellEnd"/>
            <w:r w:rsidRPr="00CC0F87">
              <w:rPr>
                <w:color w:val="000000" w:themeColor="text1"/>
                <w:sz w:val="26"/>
                <w:szCs w:val="26"/>
              </w:rPr>
              <w:t xml:space="preserve"> </w:t>
            </w:r>
            <w:proofErr w:type="spellStart"/>
            <w:r w:rsidRPr="00CC0F87">
              <w:rPr>
                <w:color w:val="000000" w:themeColor="text1"/>
                <w:sz w:val="26"/>
                <w:szCs w:val="26"/>
              </w:rPr>
              <w:t>nhiệm</w:t>
            </w:r>
            <w:proofErr w:type="spellEnd"/>
            <w:r w:rsidRPr="00CC0F87">
              <w:rPr>
                <w:color w:val="000000" w:themeColor="text1"/>
                <w:sz w:val="26"/>
                <w:szCs w:val="26"/>
              </w:rPr>
              <w:t xml:space="preserve"> </w:t>
            </w:r>
            <w:proofErr w:type="spellStart"/>
            <w:r w:rsidRPr="00CC0F87">
              <w:rPr>
                <w:color w:val="000000" w:themeColor="text1"/>
                <w:sz w:val="26"/>
                <w:szCs w:val="26"/>
              </w:rPr>
              <w:t>đối</w:t>
            </w:r>
            <w:proofErr w:type="spellEnd"/>
            <w:r w:rsidRPr="00CC0F87">
              <w:rPr>
                <w:color w:val="000000" w:themeColor="text1"/>
                <w:sz w:val="26"/>
                <w:szCs w:val="26"/>
              </w:rPr>
              <w:t xml:space="preserve"> </w:t>
            </w:r>
            <w:proofErr w:type="spellStart"/>
            <w:r w:rsidRPr="00CC0F87">
              <w:rPr>
                <w:color w:val="000000" w:themeColor="text1"/>
                <w:sz w:val="26"/>
                <w:szCs w:val="26"/>
              </w:rPr>
              <w:t>với</w:t>
            </w:r>
            <w:proofErr w:type="spellEnd"/>
            <w:r w:rsidRPr="00CC0F87">
              <w:rPr>
                <w:color w:val="000000" w:themeColor="text1"/>
                <w:sz w:val="26"/>
                <w:szCs w:val="26"/>
              </w:rPr>
              <w:t xml:space="preserve"> </w:t>
            </w:r>
            <w:proofErr w:type="spellStart"/>
            <w:r w:rsidRPr="00CC0F87">
              <w:rPr>
                <w:color w:val="000000" w:themeColor="text1"/>
                <w:sz w:val="26"/>
                <w:szCs w:val="26"/>
              </w:rPr>
              <w:t>việc</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động</w:t>
            </w:r>
            <w:proofErr w:type="spellEnd"/>
            <w:r w:rsidRPr="00CC0F87">
              <w:rPr>
                <w:color w:val="000000" w:themeColor="text1"/>
                <w:sz w:val="26"/>
                <w:szCs w:val="26"/>
              </w:rPr>
              <w:t xml:space="preserve"> </w:t>
            </w:r>
            <w:proofErr w:type="spellStart"/>
            <w:r w:rsidRPr="00CC0F87">
              <w:rPr>
                <w:color w:val="000000" w:themeColor="text1"/>
                <w:sz w:val="26"/>
                <w:szCs w:val="26"/>
              </w:rPr>
              <w:t>kế</w:t>
            </w:r>
            <w:proofErr w:type="spellEnd"/>
            <w:r w:rsidRPr="00CC0F87">
              <w:rPr>
                <w:color w:val="000000" w:themeColor="text1"/>
                <w:sz w:val="26"/>
                <w:szCs w:val="26"/>
              </w:rPr>
              <w:t xml:space="preserve"> </w:t>
            </w:r>
            <w:proofErr w:type="spellStart"/>
            <w:r w:rsidRPr="00CC0F87">
              <w:rPr>
                <w:color w:val="000000" w:themeColor="text1"/>
                <w:sz w:val="26"/>
                <w:szCs w:val="26"/>
              </w:rPr>
              <w:t>thừa</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thành</w:t>
            </w:r>
            <w:proofErr w:type="spellEnd"/>
            <w:r w:rsidRPr="00CC0F87">
              <w:rPr>
                <w:color w:val="000000" w:themeColor="text1"/>
                <w:sz w:val="26"/>
                <w:szCs w:val="26"/>
              </w:rPr>
              <w:t xml:space="preserve"> </w:t>
            </w:r>
            <w:proofErr w:type="spellStart"/>
            <w:r w:rsidRPr="00CC0F87">
              <w:rPr>
                <w:color w:val="000000" w:themeColor="text1"/>
                <w:sz w:val="26"/>
                <w:szCs w:val="26"/>
              </w:rPr>
              <w:t>tựu</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CNTB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đại</w:t>
            </w:r>
            <w:proofErr w:type="spellEnd"/>
            <w:r w:rsidRPr="00CC0F87">
              <w:rPr>
                <w:color w:val="000000" w:themeColor="text1"/>
                <w:sz w:val="26"/>
                <w:szCs w:val="26"/>
              </w:rPr>
              <w:t xml:space="preserve">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tổ</w:t>
            </w:r>
            <w:proofErr w:type="spellEnd"/>
            <w:r w:rsidRPr="00CC0F87">
              <w:rPr>
                <w:color w:val="000000" w:themeColor="text1"/>
                <w:sz w:val="26"/>
                <w:szCs w:val="26"/>
              </w:rPr>
              <w:t xml:space="preserve"> </w:t>
            </w:r>
            <w:proofErr w:type="spellStart"/>
            <w:proofErr w:type="gramStart"/>
            <w:r w:rsidRPr="00CC0F87">
              <w:rPr>
                <w:color w:val="000000" w:themeColor="text1"/>
                <w:sz w:val="26"/>
                <w:szCs w:val="26"/>
              </w:rPr>
              <w:t>chức</w:t>
            </w:r>
            <w:proofErr w:type="spellEnd"/>
            <w:r w:rsidRPr="00CC0F87">
              <w:rPr>
                <w:color w:val="000000" w:themeColor="text1"/>
                <w:sz w:val="26"/>
                <w:szCs w:val="26"/>
              </w:rPr>
              <w:t xml:space="preserve">  </w:t>
            </w:r>
            <w:proofErr w:type="spellStart"/>
            <w:r w:rsidRPr="00CC0F87">
              <w:rPr>
                <w:color w:val="000000" w:themeColor="text1"/>
                <w:sz w:val="26"/>
                <w:szCs w:val="26"/>
              </w:rPr>
              <w:t>thực</w:t>
            </w:r>
            <w:proofErr w:type="spellEnd"/>
            <w:proofErr w:type="gramEnd"/>
            <w:r w:rsidRPr="00CC0F87">
              <w:rPr>
                <w:color w:val="000000" w:themeColor="text1"/>
                <w:sz w:val="26"/>
                <w:szCs w:val="26"/>
              </w:rPr>
              <w:t xml:space="preserve">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nhiệm</w:t>
            </w:r>
            <w:proofErr w:type="spellEnd"/>
            <w:r w:rsidRPr="00CC0F87">
              <w:rPr>
                <w:color w:val="000000" w:themeColor="text1"/>
                <w:sz w:val="26"/>
                <w:szCs w:val="26"/>
              </w:rPr>
              <w:t xml:space="preserve"> </w:t>
            </w:r>
            <w:proofErr w:type="spellStart"/>
            <w:r w:rsidRPr="00CC0F87">
              <w:rPr>
                <w:color w:val="000000" w:themeColor="text1"/>
                <w:sz w:val="26"/>
                <w:szCs w:val="26"/>
              </w:rPr>
              <w:t>vụ</w:t>
            </w:r>
            <w:proofErr w:type="spellEnd"/>
            <w:r w:rsidRPr="00CC0F87">
              <w:rPr>
                <w:color w:val="000000" w:themeColor="text1"/>
                <w:sz w:val="26"/>
                <w:szCs w:val="26"/>
              </w:rPr>
              <w:t xml:space="preserve"> </w:t>
            </w:r>
            <w:proofErr w:type="spellStart"/>
            <w:r w:rsidRPr="00CC0F87">
              <w:rPr>
                <w:color w:val="000000" w:themeColor="text1"/>
                <w:sz w:val="26"/>
                <w:szCs w:val="26"/>
              </w:rPr>
              <w:t>chính</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địa</w:t>
            </w:r>
            <w:proofErr w:type="spellEnd"/>
            <w:r w:rsidRPr="00CC0F87">
              <w:rPr>
                <w:color w:val="000000" w:themeColor="text1"/>
                <w:sz w:val="26"/>
                <w:szCs w:val="26"/>
              </w:rPr>
              <w:t xml:space="preserve"> </w:t>
            </w:r>
            <w:proofErr w:type="spellStart"/>
            <w:r w:rsidRPr="00CC0F87">
              <w:rPr>
                <w:color w:val="000000" w:themeColor="text1"/>
                <w:sz w:val="26"/>
                <w:szCs w:val="26"/>
              </w:rPr>
              <w:t>phương</w:t>
            </w:r>
            <w:proofErr w:type="spellEnd"/>
            <w:r w:rsidRPr="00CC0F87">
              <w:rPr>
                <w:color w:val="000000" w:themeColor="text1"/>
                <w:sz w:val="26"/>
                <w:szCs w:val="26"/>
              </w:rPr>
              <w:t>/</w:t>
            </w:r>
            <w:proofErr w:type="spellStart"/>
            <w:r w:rsidRPr="00CC0F87">
              <w:rPr>
                <w:color w:val="000000" w:themeColor="text1"/>
                <w:sz w:val="26"/>
                <w:szCs w:val="26"/>
              </w:rPr>
              <w:t>cơ</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w:t>
            </w:r>
            <w:proofErr w:type="spellStart"/>
            <w:r w:rsidRPr="00CC0F87">
              <w:rPr>
                <w:color w:val="000000" w:themeColor="text1"/>
                <w:sz w:val="26"/>
                <w:szCs w:val="26"/>
              </w:rPr>
              <w:t>đơn</w:t>
            </w:r>
            <w:proofErr w:type="spellEnd"/>
            <w:r w:rsidRPr="00CC0F87">
              <w:rPr>
                <w:color w:val="000000" w:themeColor="text1"/>
                <w:sz w:val="26"/>
                <w:szCs w:val="26"/>
              </w:rPr>
              <w:t xml:space="preserve"> </w:t>
            </w:r>
            <w:proofErr w:type="spellStart"/>
            <w:r w:rsidRPr="00CC0F87">
              <w:rPr>
                <w:color w:val="000000" w:themeColor="text1"/>
                <w:sz w:val="26"/>
                <w:szCs w:val="26"/>
              </w:rPr>
              <w:t>vị</w:t>
            </w:r>
            <w:proofErr w:type="spellEnd"/>
            <w:r w:rsidRPr="00CC0F87">
              <w:rPr>
                <w:color w:val="000000" w:themeColor="text1"/>
                <w:sz w:val="26"/>
                <w:szCs w:val="26"/>
              </w:rPr>
              <w:t>.</w:t>
            </w:r>
          </w:p>
        </w:tc>
        <w:tc>
          <w:tcPr>
            <w:tcW w:w="4677" w:type="dxa"/>
            <w:vMerge/>
          </w:tcPr>
          <w:p w14:paraId="25DA7A57" w14:textId="77777777" w:rsidR="00626805" w:rsidRPr="00CC0F87" w:rsidRDefault="00626805" w:rsidP="00CC0F87">
            <w:pPr>
              <w:widowControl w:val="0"/>
              <w:pBdr>
                <w:top w:val="nil"/>
                <w:left w:val="nil"/>
                <w:bottom w:val="nil"/>
                <w:right w:val="nil"/>
                <w:between w:val="nil"/>
              </w:pBdr>
              <w:snapToGrid w:val="0"/>
              <w:spacing w:line="271" w:lineRule="auto"/>
              <w:rPr>
                <w:color w:val="000000" w:themeColor="text1"/>
                <w:sz w:val="26"/>
                <w:szCs w:val="26"/>
              </w:rPr>
            </w:pPr>
          </w:p>
        </w:tc>
        <w:tc>
          <w:tcPr>
            <w:tcW w:w="2552" w:type="dxa"/>
            <w:vMerge/>
          </w:tcPr>
          <w:p w14:paraId="499410CE" w14:textId="77777777" w:rsidR="00626805" w:rsidRPr="00CC0F87" w:rsidRDefault="00626805" w:rsidP="00CC0F87">
            <w:pPr>
              <w:widowControl w:val="0"/>
              <w:pBdr>
                <w:top w:val="nil"/>
                <w:left w:val="nil"/>
                <w:bottom w:val="nil"/>
                <w:right w:val="nil"/>
                <w:between w:val="nil"/>
              </w:pBdr>
              <w:snapToGrid w:val="0"/>
              <w:spacing w:line="271" w:lineRule="auto"/>
              <w:rPr>
                <w:color w:val="000000" w:themeColor="text1"/>
                <w:sz w:val="26"/>
                <w:szCs w:val="26"/>
              </w:rPr>
            </w:pPr>
          </w:p>
        </w:tc>
      </w:tr>
    </w:tbl>
    <w:p w14:paraId="7C3568D8" w14:textId="77777777" w:rsidR="00626805" w:rsidRPr="00CC0F87" w:rsidRDefault="00626805" w:rsidP="00CC0F87">
      <w:pPr>
        <w:widowControl w:val="0"/>
        <w:snapToGrid w:val="0"/>
        <w:spacing w:line="271" w:lineRule="auto"/>
        <w:rPr>
          <w:i/>
          <w:iCs/>
          <w:color w:val="000000" w:themeColor="text1"/>
          <w:sz w:val="26"/>
          <w:szCs w:val="26"/>
        </w:rPr>
      </w:pPr>
    </w:p>
    <w:p w14:paraId="280423AD" w14:textId="77777777" w:rsidR="00626805" w:rsidRPr="00CC0F87" w:rsidRDefault="00626805" w:rsidP="00CC0F87">
      <w:pPr>
        <w:pBdr>
          <w:top w:val="nil"/>
          <w:left w:val="nil"/>
          <w:bottom w:val="nil"/>
          <w:right w:val="nil"/>
          <w:between w:val="nil"/>
        </w:pBdr>
        <w:snapToGrid w:val="0"/>
        <w:spacing w:line="271" w:lineRule="auto"/>
        <w:jc w:val="both"/>
        <w:rPr>
          <w:b/>
          <w:bCs/>
          <w:color w:val="000000" w:themeColor="text1"/>
          <w:sz w:val="26"/>
          <w:szCs w:val="26"/>
        </w:rPr>
      </w:pPr>
      <w:r w:rsidRPr="00CC0F87">
        <w:rPr>
          <w:b/>
          <w:bCs/>
          <w:color w:val="000000" w:themeColor="text1"/>
          <w:sz w:val="26"/>
          <w:szCs w:val="26"/>
        </w:rPr>
        <w:t xml:space="preserve">5. Tài </w:t>
      </w:r>
      <w:proofErr w:type="spellStart"/>
      <w:r w:rsidRPr="00CC0F87">
        <w:rPr>
          <w:b/>
          <w:bCs/>
          <w:color w:val="000000" w:themeColor="text1"/>
          <w:sz w:val="26"/>
          <w:szCs w:val="26"/>
        </w:rPr>
        <w:t>liệu</w:t>
      </w:r>
      <w:proofErr w:type="spellEnd"/>
      <w:r w:rsidRPr="00CC0F87">
        <w:rPr>
          <w:b/>
          <w:bCs/>
          <w:color w:val="000000" w:themeColor="text1"/>
          <w:sz w:val="26"/>
          <w:szCs w:val="26"/>
        </w:rPr>
        <w:t xml:space="preserve"> </w:t>
      </w:r>
      <w:proofErr w:type="spellStart"/>
      <w:r w:rsidRPr="00CC0F87">
        <w:rPr>
          <w:b/>
          <w:bCs/>
          <w:color w:val="000000" w:themeColor="text1"/>
          <w:sz w:val="26"/>
          <w:szCs w:val="26"/>
        </w:rPr>
        <w:t>tham</w:t>
      </w:r>
      <w:proofErr w:type="spellEnd"/>
      <w:r w:rsidRPr="00CC0F87">
        <w:rPr>
          <w:b/>
          <w:bCs/>
          <w:color w:val="000000" w:themeColor="text1"/>
          <w:sz w:val="26"/>
          <w:szCs w:val="26"/>
        </w:rPr>
        <w:t xml:space="preserve"> </w:t>
      </w:r>
      <w:proofErr w:type="spellStart"/>
      <w:r w:rsidRPr="00CC0F87">
        <w:rPr>
          <w:b/>
          <w:bCs/>
          <w:color w:val="000000" w:themeColor="text1"/>
          <w:sz w:val="26"/>
          <w:szCs w:val="26"/>
        </w:rPr>
        <w:t>khảo</w:t>
      </w:r>
      <w:proofErr w:type="spellEnd"/>
      <w:r w:rsidRPr="00CC0F87">
        <w:rPr>
          <w:b/>
          <w:bCs/>
          <w:color w:val="000000" w:themeColor="text1"/>
          <w:sz w:val="26"/>
          <w:szCs w:val="26"/>
        </w:rPr>
        <w:t>:</w:t>
      </w:r>
    </w:p>
    <w:p w14:paraId="41D96B68" w14:textId="77777777" w:rsidR="00626805" w:rsidRPr="00CC0F87" w:rsidRDefault="00626805" w:rsidP="00CC0F87">
      <w:pPr>
        <w:snapToGrid w:val="0"/>
        <w:spacing w:line="271" w:lineRule="auto"/>
        <w:rPr>
          <w:b/>
          <w:bCs/>
          <w:i/>
          <w:iCs/>
          <w:color w:val="000000" w:themeColor="text1"/>
          <w:sz w:val="26"/>
          <w:szCs w:val="26"/>
        </w:rPr>
      </w:pPr>
      <w:r w:rsidRPr="00CC0F87">
        <w:rPr>
          <w:b/>
          <w:bCs/>
          <w:i/>
          <w:iCs/>
          <w:color w:val="000000" w:themeColor="text1"/>
          <w:sz w:val="26"/>
          <w:szCs w:val="26"/>
        </w:rPr>
        <w:t xml:space="preserve">5.1. Tài </w:t>
      </w:r>
      <w:proofErr w:type="spellStart"/>
      <w:r w:rsidRPr="00CC0F87">
        <w:rPr>
          <w:b/>
          <w:bCs/>
          <w:i/>
          <w:iCs/>
          <w:color w:val="000000" w:themeColor="text1"/>
          <w:sz w:val="26"/>
          <w:szCs w:val="26"/>
        </w:rPr>
        <w:t>liệu</w:t>
      </w:r>
      <w:proofErr w:type="spellEnd"/>
      <w:r w:rsidRPr="00CC0F87">
        <w:rPr>
          <w:b/>
          <w:bCs/>
          <w:i/>
          <w:iCs/>
          <w:color w:val="000000" w:themeColor="text1"/>
          <w:sz w:val="26"/>
          <w:szCs w:val="26"/>
        </w:rPr>
        <w:t xml:space="preserve"> </w:t>
      </w:r>
      <w:proofErr w:type="spellStart"/>
      <w:r w:rsidRPr="00CC0F87">
        <w:rPr>
          <w:b/>
          <w:bCs/>
          <w:i/>
          <w:iCs/>
          <w:color w:val="000000" w:themeColor="text1"/>
          <w:sz w:val="26"/>
          <w:szCs w:val="26"/>
        </w:rPr>
        <w:t>phải</w:t>
      </w:r>
      <w:proofErr w:type="spellEnd"/>
      <w:r w:rsidRPr="00CC0F87">
        <w:rPr>
          <w:b/>
          <w:bCs/>
          <w:i/>
          <w:iCs/>
          <w:color w:val="000000" w:themeColor="text1"/>
          <w:sz w:val="26"/>
          <w:szCs w:val="26"/>
        </w:rPr>
        <w:t xml:space="preserve"> </w:t>
      </w:r>
      <w:proofErr w:type="spellStart"/>
      <w:r w:rsidRPr="00CC0F87">
        <w:rPr>
          <w:b/>
          <w:bCs/>
          <w:i/>
          <w:iCs/>
          <w:color w:val="000000" w:themeColor="text1"/>
          <w:sz w:val="26"/>
          <w:szCs w:val="26"/>
        </w:rPr>
        <w:t>đọc</w:t>
      </w:r>
      <w:proofErr w:type="spellEnd"/>
    </w:p>
    <w:p w14:paraId="4CFA3A2A" w14:textId="77777777" w:rsidR="00626805" w:rsidRPr="00CC0F87" w:rsidRDefault="00626805" w:rsidP="00CC0F87">
      <w:pPr>
        <w:snapToGrid w:val="0"/>
        <w:spacing w:line="271" w:lineRule="auto"/>
        <w:ind w:firstLine="567"/>
        <w:jc w:val="both"/>
        <w:rPr>
          <w:color w:val="000000" w:themeColor="text1"/>
          <w:sz w:val="26"/>
          <w:szCs w:val="26"/>
        </w:rPr>
      </w:pPr>
      <w:r w:rsidRPr="00CC0F87">
        <w:rPr>
          <w:color w:val="000000" w:themeColor="text1"/>
          <w:sz w:val="26"/>
          <w:szCs w:val="26"/>
        </w:rPr>
        <w:t xml:space="preserve">1. Học </w:t>
      </w:r>
      <w:proofErr w:type="spellStart"/>
      <w:r w:rsidRPr="00CC0F87">
        <w:rPr>
          <w:color w:val="000000" w:themeColor="text1"/>
          <w:sz w:val="26"/>
          <w:szCs w:val="26"/>
        </w:rPr>
        <w:t>viện</w:t>
      </w:r>
      <w:proofErr w:type="spellEnd"/>
      <w:r w:rsidRPr="00CC0F87">
        <w:rPr>
          <w:color w:val="000000" w:themeColor="text1"/>
          <w:sz w:val="26"/>
          <w:szCs w:val="26"/>
        </w:rPr>
        <w:t xml:space="preserve"> </w:t>
      </w:r>
      <w:proofErr w:type="spellStart"/>
      <w:r w:rsidRPr="00CC0F87">
        <w:rPr>
          <w:color w:val="000000" w:themeColor="text1"/>
          <w:sz w:val="26"/>
          <w:szCs w:val="26"/>
        </w:rPr>
        <w:t>Chính</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w:t>
      </w:r>
      <w:proofErr w:type="spellStart"/>
      <w:r w:rsidRPr="00CC0F87">
        <w:rPr>
          <w:color w:val="000000" w:themeColor="text1"/>
          <w:sz w:val="26"/>
          <w:szCs w:val="26"/>
        </w:rPr>
        <w:t>quốc</w:t>
      </w:r>
      <w:proofErr w:type="spellEnd"/>
      <w:r w:rsidRPr="00CC0F87">
        <w:rPr>
          <w:color w:val="000000" w:themeColor="text1"/>
          <w:sz w:val="26"/>
          <w:szCs w:val="26"/>
        </w:rPr>
        <w:t xml:space="preserve"> </w:t>
      </w:r>
      <w:proofErr w:type="spellStart"/>
      <w:r w:rsidRPr="00CC0F87">
        <w:rPr>
          <w:color w:val="000000" w:themeColor="text1"/>
          <w:sz w:val="26"/>
          <w:szCs w:val="26"/>
        </w:rPr>
        <w:t>gia</w:t>
      </w:r>
      <w:proofErr w:type="spellEnd"/>
      <w:r w:rsidRPr="00CC0F87">
        <w:rPr>
          <w:color w:val="000000" w:themeColor="text1"/>
          <w:sz w:val="26"/>
          <w:szCs w:val="26"/>
        </w:rPr>
        <w:t xml:space="preserve"> </w:t>
      </w:r>
      <w:proofErr w:type="spellStart"/>
      <w:r w:rsidRPr="00CC0F87">
        <w:rPr>
          <w:color w:val="000000" w:themeColor="text1"/>
          <w:sz w:val="26"/>
          <w:szCs w:val="26"/>
        </w:rPr>
        <w:t>Hồ</w:t>
      </w:r>
      <w:proofErr w:type="spellEnd"/>
      <w:r w:rsidRPr="00CC0F87">
        <w:rPr>
          <w:color w:val="000000" w:themeColor="text1"/>
          <w:sz w:val="26"/>
          <w:szCs w:val="26"/>
        </w:rPr>
        <w:t xml:space="preserve"> Chí Minh: </w:t>
      </w:r>
      <w:proofErr w:type="spellStart"/>
      <w:r w:rsidRPr="00CC0F87">
        <w:rPr>
          <w:i/>
          <w:iCs/>
          <w:color w:val="000000" w:themeColor="text1"/>
          <w:sz w:val="26"/>
          <w:szCs w:val="26"/>
        </w:rPr>
        <w:t>Giáo</w:t>
      </w:r>
      <w:proofErr w:type="spellEnd"/>
      <w:r w:rsidRPr="00CC0F87">
        <w:rPr>
          <w:i/>
          <w:iCs/>
          <w:color w:val="000000" w:themeColor="text1"/>
          <w:sz w:val="26"/>
          <w:szCs w:val="26"/>
        </w:rPr>
        <w:t xml:space="preserve"> </w:t>
      </w:r>
      <w:proofErr w:type="spellStart"/>
      <w:r w:rsidRPr="00CC0F87">
        <w:rPr>
          <w:i/>
          <w:iCs/>
          <w:color w:val="000000" w:themeColor="text1"/>
          <w:sz w:val="26"/>
          <w:szCs w:val="26"/>
        </w:rPr>
        <w:t>trình</w:t>
      </w:r>
      <w:proofErr w:type="spellEnd"/>
      <w:r w:rsidRPr="00CC0F87">
        <w:rPr>
          <w:i/>
          <w:iCs/>
          <w:color w:val="000000" w:themeColor="text1"/>
          <w:sz w:val="26"/>
          <w:szCs w:val="26"/>
        </w:rPr>
        <w:t xml:space="preserve"> </w:t>
      </w:r>
      <w:proofErr w:type="spellStart"/>
      <w:r w:rsidRPr="00CC0F87">
        <w:rPr>
          <w:i/>
          <w:iCs/>
          <w:color w:val="000000" w:themeColor="text1"/>
          <w:sz w:val="26"/>
          <w:szCs w:val="26"/>
        </w:rPr>
        <w:t>Chủ</w:t>
      </w:r>
      <w:proofErr w:type="spellEnd"/>
      <w:r w:rsidRPr="00CC0F87">
        <w:rPr>
          <w:i/>
          <w:iCs/>
          <w:color w:val="000000" w:themeColor="text1"/>
          <w:sz w:val="26"/>
          <w:szCs w:val="26"/>
        </w:rPr>
        <w:t xml:space="preserve"> </w:t>
      </w:r>
      <w:proofErr w:type="spellStart"/>
      <w:r w:rsidRPr="00CC0F87">
        <w:rPr>
          <w:i/>
          <w:iCs/>
          <w:color w:val="000000" w:themeColor="text1"/>
          <w:sz w:val="26"/>
          <w:szCs w:val="26"/>
        </w:rPr>
        <w:t>nghĩa</w:t>
      </w:r>
      <w:proofErr w:type="spellEnd"/>
      <w:r w:rsidRPr="00CC0F87">
        <w:rPr>
          <w:i/>
          <w:iCs/>
          <w:color w:val="000000" w:themeColor="text1"/>
          <w:sz w:val="26"/>
          <w:szCs w:val="26"/>
        </w:rPr>
        <w:t xml:space="preserve"> </w:t>
      </w:r>
      <w:proofErr w:type="spellStart"/>
      <w:r w:rsidRPr="00CC0F87">
        <w:rPr>
          <w:i/>
          <w:iCs/>
          <w:color w:val="000000" w:themeColor="text1"/>
          <w:sz w:val="26"/>
          <w:szCs w:val="26"/>
        </w:rPr>
        <w:t>xã</w:t>
      </w:r>
      <w:proofErr w:type="spellEnd"/>
      <w:r w:rsidRPr="00CC0F87">
        <w:rPr>
          <w:i/>
          <w:iCs/>
          <w:color w:val="000000" w:themeColor="text1"/>
          <w:sz w:val="26"/>
          <w:szCs w:val="26"/>
        </w:rPr>
        <w:t xml:space="preserve"> </w:t>
      </w:r>
      <w:proofErr w:type="spellStart"/>
      <w:r w:rsidRPr="00CC0F87">
        <w:rPr>
          <w:i/>
          <w:iCs/>
          <w:color w:val="000000" w:themeColor="text1"/>
          <w:sz w:val="26"/>
          <w:szCs w:val="26"/>
        </w:rPr>
        <w:t>hội</w:t>
      </w:r>
      <w:proofErr w:type="spellEnd"/>
      <w:r w:rsidRPr="00CC0F87">
        <w:rPr>
          <w:i/>
          <w:iCs/>
          <w:color w:val="000000" w:themeColor="text1"/>
          <w:sz w:val="26"/>
          <w:szCs w:val="26"/>
        </w:rPr>
        <w:t xml:space="preserve"> khoa </w:t>
      </w:r>
      <w:proofErr w:type="spellStart"/>
      <w:r w:rsidRPr="00CC0F87">
        <w:rPr>
          <w:i/>
          <w:iCs/>
          <w:color w:val="000000" w:themeColor="text1"/>
          <w:sz w:val="26"/>
          <w:szCs w:val="26"/>
        </w:rPr>
        <w:t>học</w:t>
      </w:r>
      <w:proofErr w:type="spellEnd"/>
      <w:r w:rsidRPr="00CC0F87">
        <w:rPr>
          <w:i/>
          <w:iCs/>
          <w:color w:val="000000" w:themeColor="text1"/>
          <w:sz w:val="26"/>
          <w:szCs w:val="26"/>
        </w:rPr>
        <w:t xml:space="preserve"> (</w:t>
      </w:r>
      <w:proofErr w:type="spellStart"/>
      <w:r w:rsidRPr="00CC0F87">
        <w:rPr>
          <w:color w:val="000000" w:themeColor="text1"/>
          <w:sz w:val="26"/>
          <w:szCs w:val="26"/>
        </w:rPr>
        <w:t>Dùng</w:t>
      </w:r>
      <w:proofErr w:type="spellEnd"/>
      <w:r w:rsidRPr="00CC0F87">
        <w:rPr>
          <w:color w:val="000000" w:themeColor="text1"/>
          <w:sz w:val="26"/>
          <w:szCs w:val="26"/>
        </w:rPr>
        <w:t xml:space="preserve"> </w:t>
      </w:r>
      <w:proofErr w:type="spellStart"/>
      <w:r w:rsidRPr="00CC0F87">
        <w:rPr>
          <w:color w:val="000000" w:themeColor="text1"/>
          <w:sz w:val="26"/>
          <w:szCs w:val="26"/>
        </w:rPr>
        <w:t>cho</w:t>
      </w:r>
      <w:proofErr w:type="spellEnd"/>
      <w:r w:rsidRPr="00CC0F87">
        <w:rPr>
          <w:color w:val="000000" w:themeColor="text1"/>
          <w:sz w:val="26"/>
          <w:szCs w:val="26"/>
        </w:rPr>
        <w:t xml:space="preserve"> </w:t>
      </w:r>
      <w:proofErr w:type="spellStart"/>
      <w:r w:rsidRPr="00CC0F87">
        <w:rPr>
          <w:color w:val="000000" w:themeColor="text1"/>
          <w:sz w:val="26"/>
          <w:szCs w:val="26"/>
        </w:rPr>
        <w:t>hệ</w:t>
      </w:r>
      <w:proofErr w:type="spellEnd"/>
      <w:r w:rsidRPr="00CC0F87">
        <w:rPr>
          <w:color w:val="000000" w:themeColor="text1"/>
          <w:sz w:val="26"/>
          <w:szCs w:val="26"/>
        </w:rPr>
        <w:t xml:space="preserve"> </w:t>
      </w:r>
      <w:proofErr w:type="spellStart"/>
      <w:r w:rsidRPr="00CC0F87">
        <w:rPr>
          <w:color w:val="000000" w:themeColor="text1"/>
          <w:sz w:val="26"/>
          <w:szCs w:val="26"/>
        </w:rPr>
        <w:t>đào</w:t>
      </w:r>
      <w:proofErr w:type="spellEnd"/>
      <w:r w:rsidRPr="00CC0F87">
        <w:rPr>
          <w:color w:val="000000" w:themeColor="text1"/>
          <w:sz w:val="26"/>
          <w:szCs w:val="26"/>
        </w:rPr>
        <w:t xml:space="preserve"> </w:t>
      </w:r>
      <w:proofErr w:type="spellStart"/>
      <w:r w:rsidRPr="00CC0F87">
        <w:rPr>
          <w:color w:val="000000" w:themeColor="text1"/>
          <w:sz w:val="26"/>
          <w:szCs w:val="26"/>
        </w:rPr>
        <w:t>tạo</w:t>
      </w:r>
      <w:proofErr w:type="spellEnd"/>
      <w:r w:rsidRPr="00CC0F87">
        <w:rPr>
          <w:color w:val="000000" w:themeColor="text1"/>
          <w:sz w:val="26"/>
          <w:szCs w:val="26"/>
        </w:rPr>
        <w:t xml:space="preserve"> Cao </w:t>
      </w:r>
      <w:proofErr w:type="spellStart"/>
      <w:r w:rsidRPr="00CC0F87">
        <w:rPr>
          <w:color w:val="000000" w:themeColor="text1"/>
          <w:sz w:val="26"/>
          <w:szCs w:val="26"/>
        </w:rPr>
        <w:t>cấp</w:t>
      </w:r>
      <w:proofErr w:type="spellEnd"/>
      <w:r w:rsidRPr="00CC0F87">
        <w:rPr>
          <w:color w:val="000000" w:themeColor="text1"/>
          <w:sz w:val="26"/>
          <w:szCs w:val="26"/>
        </w:rPr>
        <w:t xml:space="preserve"> </w:t>
      </w:r>
      <w:proofErr w:type="spellStart"/>
      <w:r w:rsidRPr="00CC0F87">
        <w:rPr>
          <w:color w:val="000000" w:themeColor="text1"/>
          <w:sz w:val="26"/>
          <w:szCs w:val="26"/>
        </w:rPr>
        <w:t>lý</w:t>
      </w:r>
      <w:proofErr w:type="spellEnd"/>
      <w:r w:rsidRPr="00CC0F87">
        <w:rPr>
          <w:color w:val="000000" w:themeColor="text1"/>
          <w:sz w:val="26"/>
          <w:szCs w:val="26"/>
        </w:rPr>
        <w:t xml:space="preserve"> </w:t>
      </w:r>
      <w:proofErr w:type="spellStart"/>
      <w:r w:rsidRPr="00CC0F87">
        <w:rPr>
          <w:color w:val="000000" w:themeColor="text1"/>
          <w:sz w:val="26"/>
          <w:szCs w:val="26"/>
        </w:rPr>
        <w:t>luận</w:t>
      </w:r>
      <w:proofErr w:type="spellEnd"/>
      <w:r w:rsidRPr="00CC0F87">
        <w:rPr>
          <w:color w:val="000000" w:themeColor="text1"/>
          <w:sz w:val="26"/>
          <w:szCs w:val="26"/>
        </w:rPr>
        <w:t xml:space="preserve"> </w:t>
      </w:r>
      <w:proofErr w:type="spellStart"/>
      <w:r w:rsidRPr="00CC0F87">
        <w:rPr>
          <w:color w:val="000000" w:themeColor="text1"/>
          <w:sz w:val="26"/>
          <w:szCs w:val="26"/>
        </w:rPr>
        <w:t>chính</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w:t>
      </w:r>
      <w:proofErr w:type="spellStart"/>
      <w:r w:rsidRPr="00CC0F87">
        <w:rPr>
          <w:color w:val="000000" w:themeColor="text1"/>
          <w:sz w:val="26"/>
          <w:szCs w:val="26"/>
        </w:rPr>
        <w:t>Nxb</w:t>
      </w:r>
      <w:proofErr w:type="spellEnd"/>
      <w:r w:rsidRPr="00CC0F87">
        <w:rPr>
          <w:color w:val="000000" w:themeColor="text1"/>
          <w:sz w:val="26"/>
          <w:szCs w:val="26"/>
        </w:rPr>
        <w:t xml:space="preserve"> Lý </w:t>
      </w:r>
      <w:proofErr w:type="spellStart"/>
      <w:r w:rsidRPr="00CC0F87">
        <w:rPr>
          <w:color w:val="000000" w:themeColor="text1"/>
          <w:sz w:val="26"/>
          <w:szCs w:val="26"/>
        </w:rPr>
        <w:t>luận</w:t>
      </w:r>
      <w:proofErr w:type="spellEnd"/>
      <w:r w:rsidRPr="00CC0F87">
        <w:rPr>
          <w:color w:val="000000" w:themeColor="text1"/>
          <w:sz w:val="26"/>
          <w:szCs w:val="26"/>
        </w:rPr>
        <w:t xml:space="preserve"> </w:t>
      </w:r>
      <w:proofErr w:type="spellStart"/>
      <w:r w:rsidRPr="00CC0F87">
        <w:rPr>
          <w:color w:val="000000" w:themeColor="text1"/>
          <w:sz w:val="26"/>
          <w:szCs w:val="26"/>
        </w:rPr>
        <w:t>chính</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H.2026, tr</w:t>
      </w:r>
    </w:p>
    <w:p w14:paraId="3CF1BE90" w14:textId="58BBD3FB" w:rsidR="00626805" w:rsidRPr="00CC0F87" w:rsidRDefault="00626805" w:rsidP="00CC0F87">
      <w:pPr>
        <w:tabs>
          <w:tab w:val="left" w:pos="8789"/>
        </w:tabs>
        <w:snapToGrid w:val="0"/>
        <w:spacing w:line="271" w:lineRule="auto"/>
        <w:ind w:firstLine="567"/>
        <w:jc w:val="both"/>
        <w:rPr>
          <w:strike/>
          <w:color w:val="000000" w:themeColor="text1"/>
          <w:sz w:val="26"/>
          <w:szCs w:val="26"/>
          <w:lang w:val="vi-VN"/>
        </w:rPr>
      </w:pPr>
      <w:r w:rsidRPr="00CC0F87">
        <w:rPr>
          <w:color w:val="000000" w:themeColor="text1"/>
          <w:sz w:val="26"/>
          <w:szCs w:val="26"/>
        </w:rPr>
        <w:t xml:space="preserve">2. </w:t>
      </w:r>
      <w:proofErr w:type="spellStart"/>
      <w:r w:rsidRPr="00CC0F87">
        <w:rPr>
          <w:color w:val="000000" w:themeColor="text1"/>
          <w:sz w:val="26"/>
          <w:szCs w:val="26"/>
        </w:rPr>
        <w:t>Đảng</w:t>
      </w:r>
      <w:proofErr w:type="spellEnd"/>
      <w:r w:rsidRPr="00CC0F87">
        <w:rPr>
          <w:color w:val="000000" w:themeColor="text1"/>
          <w:sz w:val="26"/>
          <w:szCs w:val="26"/>
        </w:rPr>
        <w:t xml:space="preserve"> </w:t>
      </w:r>
      <w:proofErr w:type="spellStart"/>
      <w:r w:rsidRPr="00CC0F87">
        <w:rPr>
          <w:color w:val="000000" w:themeColor="text1"/>
          <w:sz w:val="26"/>
          <w:szCs w:val="26"/>
        </w:rPr>
        <w:t>Cộng</w:t>
      </w:r>
      <w:proofErr w:type="spellEnd"/>
      <w:r w:rsidRPr="00CC0F87">
        <w:rPr>
          <w:color w:val="000000" w:themeColor="text1"/>
          <w:sz w:val="26"/>
          <w:szCs w:val="26"/>
        </w:rPr>
        <w:t xml:space="preserve"> </w:t>
      </w:r>
      <w:proofErr w:type="spellStart"/>
      <w:r w:rsidRPr="00CC0F87">
        <w:rPr>
          <w:color w:val="000000" w:themeColor="text1"/>
          <w:sz w:val="26"/>
          <w:szCs w:val="26"/>
        </w:rPr>
        <w:t>sản</w:t>
      </w:r>
      <w:proofErr w:type="spellEnd"/>
      <w:r w:rsidRPr="00CC0F87">
        <w:rPr>
          <w:color w:val="000000" w:themeColor="text1"/>
          <w:sz w:val="26"/>
          <w:szCs w:val="26"/>
        </w:rPr>
        <w:t xml:space="preserve"> Việt Nam: </w:t>
      </w:r>
      <w:r w:rsidRPr="00CC0F87">
        <w:rPr>
          <w:i/>
          <w:iCs/>
          <w:color w:val="000000" w:themeColor="text1"/>
          <w:sz w:val="26"/>
          <w:szCs w:val="26"/>
        </w:rPr>
        <w:t xml:space="preserve">Văn </w:t>
      </w:r>
      <w:proofErr w:type="spellStart"/>
      <w:r w:rsidRPr="00CC0F87">
        <w:rPr>
          <w:i/>
          <w:iCs/>
          <w:color w:val="000000" w:themeColor="text1"/>
          <w:sz w:val="26"/>
          <w:szCs w:val="26"/>
        </w:rPr>
        <w:t>kiện</w:t>
      </w:r>
      <w:proofErr w:type="spellEnd"/>
      <w:r w:rsidRPr="00CC0F87">
        <w:rPr>
          <w:i/>
          <w:iCs/>
          <w:color w:val="000000" w:themeColor="text1"/>
          <w:sz w:val="26"/>
          <w:szCs w:val="26"/>
        </w:rPr>
        <w:t xml:space="preserve"> </w:t>
      </w:r>
      <w:proofErr w:type="spellStart"/>
      <w:r w:rsidRPr="00CC0F87">
        <w:rPr>
          <w:i/>
          <w:iCs/>
          <w:color w:val="000000" w:themeColor="text1"/>
          <w:sz w:val="26"/>
          <w:szCs w:val="26"/>
        </w:rPr>
        <w:t>Đại</w:t>
      </w:r>
      <w:proofErr w:type="spellEnd"/>
      <w:r w:rsidRPr="00CC0F87">
        <w:rPr>
          <w:i/>
          <w:iCs/>
          <w:color w:val="000000" w:themeColor="text1"/>
          <w:sz w:val="26"/>
          <w:szCs w:val="26"/>
        </w:rPr>
        <w:t xml:space="preserve"> </w:t>
      </w:r>
      <w:proofErr w:type="spellStart"/>
      <w:r w:rsidRPr="00CC0F87">
        <w:rPr>
          <w:i/>
          <w:iCs/>
          <w:color w:val="000000" w:themeColor="text1"/>
          <w:sz w:val="26"/>
          <w:szCs w:val="26"/>
        </w:rPr>
        <w:t>hội</w:t>
      </w:r>
      <w:proofErr w:type="spellEnd"/>
      <w:r w:rsidRPr="00CC0F87">
        <w:rPr>
          <w:i/>
          <w:iCs/>
          <w:color w:val="000000" w:themeColor="text1"/>
          <w:sz w:val="26"/>
          <w:szCs w:val="26"/>
        </w:rPr>
        <w:t xml:space="preserve"> </w:t>
      </w:r>
      <w:proofErr w:type="spellStart"/>
      <w:r w:rsidRPr="00CC0F87">
        <w:rPr>
          <w:i/>
          <w:iCs/>
          <w:color w:val="000000" w:themeColor="text1"/>
          <w:sz w:val="26"/>
          <w:szCs w:val="26"/>
        </w:rPr>
        <w:t>đại</w:t>
      </w:r>
      <w:proofErr w:type="spellEnd"/>
      <w:r w:rsidRPr="00CC0F87">
        <w:rPr>
          <w:i/>
          <w:iCs/>
          <w:color w:val="000000" w:themeColor="text1"/>
          <w:sz w:val="26"/>
          <w:szCs w:val="26"/>
        </w:rPr>
        <w:t xml:space="preserve"> </w:t>
      </w:r>
      <w:proofErr w:type="spellStart"/>
      <w:r w:rsidRPr="00CC0F87">
        <w:rPr>
          <w:i/>
          <w:iCs/>
          <w:color w:val="000000" w:themeColor="text1"/>
          <w:sz w:val="26"/>
          <w:szCs w:val="26"/>
        </w:rPr>
        <w:t>biểu</w:t>
      </w:r>
      <w:proofErr w:type="spellEnd"/>
      <w:r w:rsidRPr="00CC0F87">
        <w:rPr>
          <w:i/>
          <w:iCs/>
          <w:color w:val="000000" w:themeColor="text1"/>
          <w:sz w:val="26"/>
          <w:szCs w:val="26"/>
        </w:rPr>
        <w:t xml:space="preserve"> </w:t>
      </w:r>
      <w:proofErr w:type="spellStart"/>
      <w:r w:rsidRPr="00CC0F87">
        <w:rPr>
          <w:i/>
          <w:iCs/>
          <w:color w:val="000000" w:themeColor="text1"/>
          <w:sz w:val="26"/>
          <w:szCs w:val="26"/>
        </w:rPr>
        <w:t>toàn</w:t>
      </w:r>
      <w:proofErr w:type="spellEnd"/>
      <w:r w:rsidRPr="00CC0F87">
        <w:rPr>
          <w:i/>
          <w:iCs/>
          <w:color w:val="000000" w:themeColor="text1"/>
          <w:sz w:val="26"/>
          <w:szCs w:val="26"/>
        </w:rPr>
        <w:t xml:space="preserve"> </w:t>
      </w:r>
      <w:proofErr w:type="spellStart"/>
      <w:r w:rsidRPr="00CC0F87">
        <w:rPr>
          <w:i/>
          <w:iCs/>
          <w:color w:val="000000" w:themeColor="text1"/>
          <w:sz w:val="26"/>
          <w:szCs w:val="26"/>
        </w:rPr>
        <w:t>quốc</w:t>
      </w:r>
      <w:proofErr w:type="spellEnd"/>
      <w:r w:rsidRPr="00CC0F87">
        <w:rPr>
          <w:i/>
          <w:iCs/>
          <w:color w:val="000000" w:themeColor="text1"/>
          <w:sz w:val="26"/>
          <w:szCs w:val="26"/>
        </w:rPr>
        <w:t xml:space="preserve"> </w:t>
      </w:r>
      <w:proofErr w:type="spellStart"/>
      <w:r w:rsidRPr="00CC0F87">
        <w:rPr>
          <w:i/>
          <w:iCs/>
          <w:color w:val="000000" w:themeColor="text1"/>
          <w:sz w:val="26"/>
          <w:szCs w:val="26"/>
        </w:rPr>
        <w:t>lần</w:t>
      </w:r>
      <w:proofErr w:type="spellEnd"/>
      <w:r w:rsidRPr="00CC0F87">
        <w:rPr>
          <w:i/>
          <w:iCs/>
          <w:color w:val="000000" w:themeColor="text1"/>
          <w:sz w:val="26"/>
          <w:szCs w:val="26"/>
        </w:rPr>
        <w:t xml:space="preserve"> </w:t>
      </w:r>
      <w:proofErr w:type="spellStart"/>
      <w:r w:rsidRPr="00CC0F87">
        <w:rPr>
          <w:i/>
          <w:iCs/>
          <w:color w:val="000000" w:themeColor="text1"/>
          <w:sz w:val="26"/>
          <w:szCs w:val="26"/>
        </w:rPr>
        <w:t>thứ</w:t>
      </w:r>
      <w:proofErr w:type="spellEnd"/>
      <w:r w:rsidRPr="00CC0F87">
        <w:rPr>
          <w:i/>
          <w:iCs/>
          <w:color w:val="000000" w:themeColor="text1"/>
          <w:sz w:val="26"/>
          <w:szCs w:val="26"/>
        </w:rPr>
        <w:t xml:space="preserve"> </w:t>
      </w:r>
      <w:r w:rsidRPr="00CC0F87">
        <w:rPr>
          <w:color w:val="000000" w:themeColor="text1"/>
          <w:sz w:val="26"/>
          <w:szCs w:val="26"/>
        </w:rPr>
        <w:t xml:space="preserve">XIV, </w:t>
      </w:r>
      <w:proofErr w:type="spellStart"/>
      <w:r w:rsidRPr="00CC0F87">
        <w:rPr>
          <w:color w:val="000000" w:themeColor="text1"/>
          <w:sz w:val="26"/>
          <w:szCs w:val="26"/>
        </w:rPr>
        <w:t>Nxb</w:t>
      </w:r>
      <w:proofErr w:type="spellEnd"/>
      <w:r w:rsidRPr="00CC0F87">
        <w:rPr>
          <w:color w:val="000000" w:themeColor="text1"/>
          <w:sz w:val="26"/>
          <w:szCs w:val="26"/>
        </w:rPr>
        <w:t xml:space="preserve"> CTQG - </w:t>
      </w:r>
      <w:proofErr w:type="spellStart"/>
      <w:r w:rsidRPr="00CC0F87">
        <w:rPr>
          <w:color w:val="000000" w:themeColor="text1"/>
          <w:sz w:val="26"/>
          <w:szCs w:val="26"/>
        </w:rPr>
        <w:t>Sự</w:t>
      </w:r>
      <w:proofErr w:type="spellEnd"/>
      <w:r w:rsidRPr="00CC0F87">
        <w:rPr>
          <w:color w:val="000000" w:themeColor="text1"/>
          <w:sz w:val="26"/>
          <w:szCs w:val="26"/>
        </w:rPr>
        <w:t xml:space="preserve"> </w:t>
      </w:r>
      <w:proofErr w:type="spellStart"/>
      <w:r w:rsidRPr="00CC0F87">
        <w:rPr>
          <w:color w:val="000000" w:themeColor="text1"/>
          <w:sz w:val="26"/>
          <w:szCs w:val="26"/>
        </w:rPr>
        <w:t>thật</w:t>
      </w:r>
      <w:proofErr w:type="spellEnd"/>
      <w:r w:rsidRPr="00CC0F87">
        <w:rPr>
          <w:color w:val="000000" w:themeColor="text1"/>
          <w:sz w:val="26"/>
          <w:szCs w:val="26"/>
        </w:rPr>
        <w:t>, H. 2026</w:t>
      </w:r>
      <w:r w:rsidR="002E2356" w:rsidRPr="00CC0F87">
        <w:rPr>
          <w:color w:val="000000" w:themeColor="text1"/>
          <w:sz w:val="26"/>
          <w:szCs w:val="26"/>
          <w:lang w:val="vi-VN"/>
        </w:rPr>
        <w:t>.</w:t>
      </w:r>
    </w:p>
    <w:p w14:paraId="2128755A" w14:textId="77777777" w:rsidR="00626805" w:rsidRPr="00CC0F87" w:rsidRDefault="00626805" w:rsidP="00CC0F87">
      <w:pPr>
        <w:snapToGrid w:val="0"/>
        <w:spacing w:line="271" w:lineRule="auto"/>
        <w:jc w:val="both"/>
        <w:rPr>
          <w:b/>
          <w:bCs/>
          <w:i/>
          <w:iCs/>
          <w:color w:val="000000" w:themeColor="text1"/>
          <w:sz w:val="26"/>
          <w:szCs w:val="26"/>
        </w:rPr>
      </w:pPr>
      <w:r w:rsidRPr="00CC0F87">
        <w:rPr>
          <w:b/>
          <w:bCs/>
          <w:i/>
          <w:iCs/>
          <w:color w:val="000000" w:themeColor="text1"/>
          <w:sz w:val="26"/>
          <w:szCs w:val="26"/>
        </w:rPr>
        <w:t xml:space="preserve">5.2. Tài </w:t>
      </w:r>
      <w:proofErr w:type="spellStart"/>
      <w:r w:rsidRPr="00CC0F87">
        <w:rPr>
          <w:b/>
          <w:bCs/>
          <w:i/>
          <w:iCs/>
          <w:color w:val="000000" w:themeColor="text1"/>
          <w:sz w:val="26"/>
          <w:szCs w:val="26"/>
        </w:rPr>
        <w:t>liệu</w:t>
      </w:r>
      <w:proofErr w:type="spellEnd"/>
      <w:r w:rsidRPr="00CC0F87">
        <w:rPr>
          <w:b/>
          <w:bCs/>
          <w:i/>
          <w:iCs/>
          <w:color w:val="000000" w:themeColor="text1"/>
          <w:sz w:val="26"/>
          <w:szCs w:val="26"/>
        </w:rPr>
        <w:t xml:space="preserve"> </w:t>
      </w:r>
      <w:proofErr w:type="spellStart"/>
      <w:r w:rsidRPr="00CC0F87">
        <w:rPr>
          <w:b/>
          <w:bCs/>
          <w:i/>
          <w:iCs/>
          <w:color w:val="000000" w:themeColor="text1"/>
          <w:sz w:val="26"/>
          <w:szCs w:val="26"/>
        </w:rPr>
        <w:t>đọc</w:t>
      </w:r>
      <w:proofErr w:type="spellEnd"/>
      <w:r w:rsidRPr="00CC0F87">
        <w:rPr>
          <w:b/>
          <w:bCs/>
          <w:i/>
          <w:iCs/>
          <w:color w:val="000000" w:themeColor="text1"/>
          <w:sz w:val="26"/>
          <w:szCs w:val="26"/>
        </w:rPr>
        <w:t xml:space="preserve"> </w:t>
      </w:r>
      <w:proofErr w:type="spellStart"/>
      <w:r w:rsidRPr="00CC0F87">
        <w:rPr>
          <w:b/>
          <w:bCs/>
          <w:i/>
          <w:iCs/>
          <w:color w:val="000000" w:themeColor="text1"/>
          <w:sz w:val="26"/>
          <w:szCs w:val="26"/>
        </w:rPr>
        <w:t>thêm</w:t>
      </w:r>
      <w:proofErr w:type="spellEnd"/>
    </w:p>
    <w:p w14:paraId="282ACBC6" w14:textId="77777777" w:rsidR="00626805" w:rsidRPr="00CC0F87" w:rsidRDefault="00626805" w:rsidP="00CC0F87">
      <w:pPr>
        <w:snapToGrid w:val="0"/>
        <w:spacing w:line="271" w:lineRule="auto"/>
        <w:ind w:firstLine="567"/>
        <w:jc w:val="both"/>
        <w:rPr>
          <w:color w:val="000000" w:themeColor="text1"/>
          <w:sz w:val="26"/>
          <w:szCs w:val="26"/>
        </w:rPr>
      </w:pPr>
      <w:r w:rsidRPr="00CC0F87">
        <w:rPr>
          <w:color w:val="000000" w:themeColor="text1"/>
          <w:sz w:val="26"/>
          <w:szCs w:val="26"/>
        </w:rPr>
        <w:t xml:space="preserve">1. Nguyễn An Ninh (2006), </w:t>
      </w:r>
      <w:proofErr w:type="spellStart"/>
      <w:r w:rsidRPr="00CC0F87">
        <w:rPr>
          <w:i/>
          <w:iCs/>
          <w:color w:val="000000" w:themeColor="text1"/>
          <w:sz w:val="26"/>
          <w:szCs w:val="26"/>
        </w:rPr>
        <w:t>Về</w:t>
      </w:r>
      <w:proofErr w:type="spellEnd"/>
      <w:r w:rsidRPr="00CC0F87">
        <w:rPr>
          <w:i/>
          <w:iCs/>
          <w:color w:val="000000" w:themeColor="text1"/>
          <w:sz w:val="26"/>
          <w:szCs w:val="26"/>
        </w:rPr>
        <w:t xml:space="preserve"> </w:t>
      </w:r>
      <w:proofErr w:type="spellStart"/>
      <w:r w:rsidRPr="00CC0F87">
        <w:rPr>
          <w:i/>
          <w:iCs/>
          <w:color w:val="000000" w:themeColor="text1"/>
          <w:sz w:val="26"/>
          <w:szCs w:val="26"/>
        </w:rPr>
        <w:t>triển</w:t>
      </w:r>
      <w:proofErr w:type="spellEnd"/>
      <w:r w:rsidRPr="00CC0F87">
        <w:rPr>
          <w:i/>
          <w:iCs/>
          <w:color w:val="000000" w:themeColor="text1"/>
          <w:sz w:val="26"/>
          <w:szCs w:val="26"/>
        </w:rPr>
        <w:t xml:space="preserve"> </w:t>
      </w:r>
      <w:proofErr w:type="spellStart"/>
      <w:r w:rsidRPr="00CC0F87">
        <w:rPr>
          <w:i/>
          <w:iCs/>
          <w:color w:val="000000" w:themeColor="text1"/>
          <w:sz w:val="26"/>
          <w:szCs w:val="26"/>
        </w:rPr>
        <w:t>vọng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của</w:t>
      </w:r>
      <w:proofErr w:type="spellEnd"/>
      <w:r w:rsidRPr="00CC0F87">
        <w:rPr>
          <w:i/>
          <w:iCs/>
          <w:color w:val="000000" w:themeColor="text1"/>
          <w:sz w:val="26"/>
          <w:szCs w:val="26"/>
        </w:rPr>
        <w:t xml:space="preserve"> CNXH </w:t>
      </w:r>
      <w:proofErr w:type="spellStart"/>
      <w:r w:rsidRPr="00CC0F87">
        <w:rPr>
          <w:i/>
          <w:iCs/>
          <w:color w:val="000000" w:themeColor="text1"/>
          <w:sz w:val="26"/>
          <w:szCs w:val="26"/>
        </w:rPr>
        <w:t>trong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hai</w:t>
      </w:r>
      <w:proofErr w:type="spellEnd"/>
      <w:r w:rsidRPr="00CC0F87">
        <w:rPr>
          <w:i/>
          <w:iCs/>
          <w:color w:val="000000" w:themeColor="text1"/>
          <w:sz w:val="26"/>
          <w:szCs w:val="26"/>
        </w:rPr>
        <w:t xml:space="preserve"> </w:t>
      </w:r>
      <w:proofErr w:type="spellStart"/>
      <w:r w:rsidRPr="00CC0F87">
        <w:rPr>
          <w:i/>
          <w:iCs/>
          <w:color w:val="000000" w:themeColor="text1"/>
          <w:sz w:val="26"/>
          <w:szCs w:val="26"/>
        </w:rPr>
        <w:t>thập</w:t>
      </w:r>
      <w:proofErr w:type="spellEnd"/>
      <w:r w:rsidRPr="00CC0F87">
        <w:rPr>
          <w:i/>
          <w:iCs/>
          <w:color w:val="000000" w:themeColor="text1"/>
          <w:sz w:val="26"/>
          <w:szCs w:val="26"/>
        </w:rPr>
        <w:t xml:space="preserve"> </w:t>
      </w:r>
      <w:proofErr w:type="spellStart"/>
      <w:r w:rsidRPr="00CC0F87">
        <w:rPr>
          <w:i/>
          <w:iCs/>
          <w:color w:val="000000" w:themeColor="text1"/>
          <w:sz w:val="26"/>
          <w:szCs w:val="26"/>
        </w:rPr>
        <w:t>niên</w:t>
      </w:r>
      <w:proofErr w:type="spellEnd"/>
      <w:r w:rsidRPr="00CC0F87">
        <w:rPr>
          <w:i/>
          <w:iCs/>
          <w:color w:val="000000" w:themeColor="text1"/>
          <w:sz w:val="26"/>
          <w:szCs w:val="26"/>
        </w:rPr>
        <w:t xml:space="preserve"> </w:t>
      </w:r>
      <w:proofErr w:type="spellStart"/>
      <w:r w:rsidRPr="00CC0F87">
        <w:rPr>
          <w:i/>
          <w:iCs/>
          <w:color w:val="000000" w:themeColor="text1"/>
          <w:sz w:val="26"/>
          <w:szCs w:val="26"/>
        </w:rPr>
        <w:t>đầu</w:t>
      </w:r>
      <w:proofErr w:type="spellEnd"/>
      <w:r w:rsidRPr="00CC0F87">
        <w:rPr>
          <w:i/>
          <w:iCs/>
          <w:color w:val="000000" w:themeColor="text1"/>
          <w:sz w:val="26"/>
          <w:szCs w:val="26"/>
        </w:rPr>
        <w:t xml:space="preserve"> </w:t>
      </w:r>
      <w:proofErr w:type="spellStart"/>
      <w:r w:rsidRPr="00CC0F87">
        <w:rPr>
          <w:i/>
          <w:iCs/>
          <w:color w:val="000000" w:themeColor="text1"/>
          <w:sz w:val="26"/>
          <w:szCs w:val="26"/>
        </w:rPr>
        <w:t>thế</w:t>
      </w:r>
      <w:proofErr w:type="spellEnd"/>
      <w:r w:rsidRPr="00CC0F87">
        <w:rPr>
          <w:i/>
          <w:iCs/>
          <w:color w:val="000000" w:themeColor="text1"/>
          <w:sz w:val="26"/>
          <w:szCs w:val="26"/>
        </w:rPr>
        <w:t xml:space="preserve"> </w:t>
      </w:r>
      <w:proofErr w:type="spellStart"/>
      <w:r w:rsidRPr="00CC0F87">
        <w:rPr>
          <w:i/>
          <w:iCs/>
          <w:color w:val="000000" w:themeColor="text1"/>
          <w:sz w:val="26"/>
          <w:szCs w:val="26"/>
        </w:rPr>
        <w:t>kỷ</w:t>
      </w:r>
      <w:proofErr w:type="spellEnd"/>
      <w:r w:rsidRPr="00CC0F87">
        <w:rPr>
          <w:i/>
          <w:iCs/>
          <w:color w:val="000000" w:themeColor="text1"/>
          <w:sz w:val="26"/>
          <w:szCs w:val="26"/>
        </w:rPr>
        <w:t xml:space="preserve"> XXI</w:t>
      </w:r>
      <w:r w:rsidRPr="00CC0F87">
        <w:rPr>
          <w:color w:val="000000" w:themeColor="text1"/>
          <w:sz w:val="26"/>
          <w:szCs w:val="26"/>
        </w:rPr>
        <w:t xml:space="preserve">, </w:t>
      </w:r>
      <w:proofErr w:type="spellStart"/>
      <w:r w:rsidRPr="00CC0F87">
        <w:rPr>
          <w:color w:val="000000" w:themeColor="text1"/>
          <w:sz w:val="26"/>
          <w:szCs w:val="26"/>
        </w:rPr>
        <w:t>Nxb</w:t>
      </w:r>
      <w:proofErr w:type="spellEnd"/>
      <w:r w:rsidRPr="00CC0F87">
        <w:rPr>
          <w:color w:val="000000" w:themeColor="text1"/>
          <w:sz w:val="26"/>
          <w:szCs w:val="26"/>
        </w:rPr>
        <w:t xml:space="preserve">. </w:t>
      </w:r>
      <w:proofErr w:type="spellStart"/>
      <w:r w:rsidRPr="00CC0F87">
        <w:rPr>
          <w:color w:val="000000" w:themeColor="text1"/>
          <w:sz w:val="26"/>
          <w:szCs w:val="26"/>
        </w:rPr>
        <w:t>Chính</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w:t>
      </w:r>
      <w:proofErr w:type="spellStart"/>
      <w:r w:rsidRPr="00CC0F87">
        <w:rPr>
          <w:color w:val="000000" w:themeColor="text1"/>
          <w:sz w:val="26"/>
          <w:szCs w:val="26"/>
        </w:rPr>
        <w:t>quốc</w:t>
      </w:r>
      <w:proofErr w:type="spellEnd"/>
      <w:r w:rsidRPr="00CC0F87">
        <w:rPr>
          <w:color w:val="000000" w:themeColor="text1"/>
          <w:sz w:val="26"/>
          <w:szCs w:val="26"/>
        </w:rPr>
        <w:t xml:space="preserve"> </w:t>
      </w:r>
      <w:proofErr w:type="spellStart"/>
      <w:r w:rsidRPr="00CC0F87">
        <w:rPr>
          <w:color w:val="000000" w:themeColor="text1"/>
          <w:sz w:val="26"/>
          <w:szCs w:val="26"/>
        </w:rPr>
        <w:t>gia</w:t>
      </w:r>
      <w:proofErr w:type="spellEnd"/>
      <w:r w:rsidRPr="00CC0F87">
        <w:rPr>
          <w:color w:val="000000" w:themeColor="text1"/>
          <w:sz w:val="26"/>
          <w:szCs w:val="26"/>
        </w:rPr>
        <w:t xml:space="preserve">, Hà </w:t>
      </w:r>
      <w:proofErr w:type="spellStart"/>
      <w:r w:rsidRPr="00CC0F87">
        <w:rPr>
          <w:color w:val="000000" w:themeColor="text1"/>
          <w:sz w:val="26"/>
          <w:szCs w:val="26"/>
        </w:rPr>
        <w:t>Nội</w:t>
      </w:r>
      <w:proofErr w:type="spellEnd"/>
      <w:r w:rsidRPr="00CC0F87">
        <w:rPr>
          <w:color w:val="000000" w:themeColor="text1"/>
          <w:sz w:val="26"/>
          <w:szCs w:val="26"/>
        </w:rPr>
        <w:t>.</w:t>
      </w:r>
    </w:p>
    <w:p w14:paraId="0CD828C0" w14:textId="77777777" w:rsidR="00626805" w:rsidRPr="00CC0F87" w:rsidRDefault="00626805" w:rsidP="00CC0F87">
      <w:pPr>
        <w:snapToGrid w:val="0"/>
        <w:spacing w:line="271" w:lineRule="auto"/>
        <w:ind w:firstLine="567"/>
        <w:jc w:val="both"/>
        <w:rPr>
          <w:color w:val="000000" w:themeColor="text1"/>
          <w:sz w:val="26"/>
          <w:szCs w:val="26"/>
        </w:rPr>
      </w:pPr>
      <w:r w:rsidRPr="00CC0F87">
        <w:rPr>
          <w:color w:val="000000" w:themeColor="text1"/>
          <w:sz w:val="26"/>
          <w:szCs w:val="26"/>
        </w:rPr>
        <w:lastRenderedPageBreak/>
        <w:t xml:space="preserve">2. Đặng </w:t>
      </w:r>
      <w:proofErr w:type="spellStart"/>
      <w:r w:rsidRPr="00CC0F87">
        <w:rPr>
          <w:color w:val="000000" w:themeColor="text1"/>
          <w:sz w:val="26"/>
          <w:szCs w:val="26"/>
        </w:rPr>
        <w:t>Đình</w:t>
      </w:r>
      <w:proofErr w:type="spellEnd"/>
      <w:r w:rsidRPr="00CC0F87">
        <w:rPr>
          <w:color w:val="000000" w:themeColor="text1"/>
          <w:sz w:val="26"/>
          <w:szCs w:val="26"/>
        </w:rPr>
        <w:t xml:space="preserve"> Quý (2025), </w:t>
      </w:r>
      <w:proofErr w:type="spellStart"/>
      <w:r w:rsidRPr="00CC0F87">
        <w:rPr>
          <w:i/>
          <w:iCs/>
          <w:color w:val="000000" w:themeColor="text1"/>
          <w:sz w:val="26"/>
          <w:szCs w:val="26"/>
        </w:rPr>
        <w:t>Chủ</w:t>
      </w:r>
      <w:proofErr w:type="spellEnd"/>
      <w:r w:rsidRPr="00CC0F87">
        <w:rPr>
          <w:i/>
          <w:iCs/>
          <w:color w:val="000000" w:themeColor="text1"/>
          <w:sz w:val="26"/>
          <w:szCs w:val="26"/>
        </w:rPr>
        <w:t xml:space="preserve"> </w:t>
      </w:r>
      <w:proofErr w:type="spellStart"/>
      <w:r w:rsidRPr="00CC0F87">
        <w:rPr>
          <w:i/>
          <w:iCs/>
          <w:color w:val="000000" w:themeColor="text1"/>
          <w:sz w:val="26"/>
          <w:szCs w:val="26"/>
        </w:rPr>
        <w:t>nghĩa</w:t>
      </w:r>
      <w:proofErr w:type="spellEnd"/>
      <w:r w:rsidRPr="00CC0F87">
        <w:rPr>
          <w:i/>
          <w:iCs/>
          <w:color w:val="000000" w:themeColor="text1"/>
          <w:sz w:val="26"/>
          <w:szCs w:val="26"/>
        </w:rPr>
        <w:t xml:space="preserve"> </w:t>
      </w:r>
      <w:proofErr w:type="spellStart"/>
      <w:r w:rsidRPr="00CC0F87">
        <w:rPr>
          <w:i/>
          <w:iCs/>
          <w:color w:val="000000" w:themeColor="text1"/>
          <w:sz w:val="26"/>
          <w:szCs w:val="26"/>
        </w:rPr>
        <w:t>tư</w:t>
      </w:r>
      <w:proofErr w:type="spellEnd"/>
      <w:r w:rsidRPr="00CC0F87">
        <w:rPr>
          <w:i/>
          <w:iCs/>
          <w:color w:val="000000" w:themeColor="text1"/>
          <w:sz w:val="26"/>
          <w:szCs w:val="26"/>
        </w:rPr>
        <w:t xml:space="preserve"> </w:t>
      </w:r>
      <w:proofErr w:type="spellStart"/>
      <w:r w:rsidRPr="00CC0F87">
        <w:rPr>
          <w:i/>
          <w:iCs/>
          <w:color w:val="000000" w:themeColor="text1"/>
          <w:sz w:val="26"/>
          <w:szCs w:val="26"/>
        </w:rPr>
        <w:t>bản</w:t>
      </w:r>
      <w:proofErr w:type="spellEnd"/>
      <w:r w:rsidRPr="00CC0F87">
        <w:rPr>
          <w:i/>
          <w:iCs/>
          <w:color w:val="000000" w:themeColor="text1"/>
          <w:sz w:val="26"/>
          <w:szCs w:val="26"/>
        </w:rPr>
        <w:t xml:space="preserve"> </w:t>
      </w:r>
      <w:proofErr w:type="spellStart"/>
      <w:r w:rsidRPr="00CC0F87">
        <w:rPr>
          <w:i/>
          <w:iCs/>
          <w:color w:val="000000" w:themeColor="text1"/>
          <w:sz w:val="26"/>
          <w:szCs w:val="26"/>
        </w:rPr>
        <w:t>hiện</w:t>
      </w:r>
      <w:proofErr w:type="spellEnd"/>
      <w:r w:rsidRPr="00CC0F87">
        <w:rPr>
          <w:i/>
          <w:iCs/>
          <w:color w:val="000000" w:themeColor="text1"/>
          <w:sz w:val="26"/>
          <w:szCs w:val="26"/>
        </w:rPr>
        <w:t xml:space="preserve"> </w:t>
      </w:r>
      <w:proofErr w:type="spellStart"/>
      <w:r w:rsidRPr="00CC0F87">
        <w:rPr>
          <w:i/>
          <w:iCs/>
          <w:color w:val="000000" w:themeColor="text1"/>
          <w:sz w:val="26"/>
          <w:szCs w:val="26"/>
        </w:rPr>
        <w:t>đại</w:t>
      </w:r>
      <w:proofErr w:type="spellEnd"/>
      <w:r w:rsidRPr="00CC0F87">
        <w:rPr>
          <w:i/>
          <w:iCs/>
          <w:color w:val="000000" w:themeColor="text1"/>
          <w:sz w:val="26"/>
          <w:szCs w:val="26"/>
        </w:rPr>
        <w:t xml:space="preserve">: Vai </w:t>
      </w:r>
      <w:proofErr w:type="spellStart"/>
      <w:r w:rsidRPr="00CC0F87">
        <w:rPr>
          <w:i/>
          <w:iCs/>
          <w:color w:val="000000" w:themeColor="text1"/>
          <w:sz w:val="26"/>
          <w:szCs w:val="26"/>
        </w:rPr>
        <w:t>trò</w:t>
      </w:r>
      <w:proofErr w:type="spellEnd"/>
      <w:r w:rsidRPr="00CC0F87">
        <w:rPr>
          <w:i/>
          <w:iCs/>
          <w:color w:val="000000" w:themeColor="text1"/>
          <w:sz w:val="26"/>
          <w:szCs w:val="26"/>
        </w:rPr>
        <w:t xml:space="preserve">, </w:t>
      </w:r>
      <w:proofErr w:type="spellStart"/>
      <w:r w:rsidRPr="00CC0F87">
        <w:rPr>
          <w:i/>
          <w:iCs/>
          <w:color w:val="000000" w:themeColor="text1"/>
          <w:sz w:val="26"/>
          <w:szCs w:val="26"/>
        </w:rPr>
        <w:t>tác</w:t>
      </w:r>
      <w:proofErr w:type="spellEnd"/>
      <w:r w:rsidRPr="00CC0F87">
        <w:rPr>
          <w:i/>
          <w:iCs/>
          <w:color w:val="000000" w:themeColor="text1"/>
          <w:sz w:val="26"/>
          <w:szCs w:val="26"/>
        </w:rPr>
        <w:t xml:space="preserve"> </w:t>
      </w:r>
      <w:proofErr w:type="spellStart"/>
      <w:r w:rsidRPr="00CC0F87">
        <w:rPr>
          <w:i/>
          <w:iCs/>
          <w:color w:val="000000" w:themeColor="text1"/>
          <w:sz w:val="26"/>
          <w:szCs w:val="26"/>
        </w:rPr>
        <w:t>động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đến</w:t>
      </w:r>
      <w:proofErr w:type="spellEnd"/>
      <w:r w:rsidRPr="00CC0F87">
        <w:rPr>
          <w:i/>
          <w:iCs/>
          <w:color w:val="000000" w:themeColor="text1"/>
          <w:sz w:val="26"/>
          <w:szCs w:val="26"/>
        </w:rPr>
        <w:t xml:space="preserve"> </w:t>
      </w:r>
      <w:proofErr w:type="spellStart"/>
      <w:r w:rsidRPr="00CC0F87">
        <w:rPr>
          <w:i/>
          <w:iCs/>
          <w:color w:val="000000" w:themeColor="text1"/>
          <w:sz w:val="26"/>
          <w:szCs w:val="26"/>
        </w:rPr>
        <w:t>tiến</w:t>
      </w:r>
      <w:proofErr w:type="spellEnd"/>
      <w:r w:rsidRPr="00CC0F87">
        <w:rPr>
          <w:i/>
          <w:iCs/>
          <w:color w:val="000000" w:themeColor="text1"/>
          <w:sz w:val="26"/>
          <w:szCs w:val="26"/>
        </w:rPr>
        <w:t xml:space="preserve"> </w:t>
      </w:r>
      <w:proofErr w:type="spellStart"/>
      <w:r w:rsidRPr="00CC0F87">
        <w:rPr>
          <w:i/>
          <w:iCs/>
          <w:color w:val="000000" w:themeColor="text1"/>
          <w:sz w:val="26"/>
          <w:szCs w:val="26"/>
        </w:rPr>
        <w:t>trình</w:t>
      </w:r>
      <w:proofErr w:type="spellEnd"/>
      <w:r w:rsidRPr="00CC0F87">
        <w:rPr>
          <w:i/>
          <w:iCs/>
          <w:color w:val="000000" w:themeColor="text1"/>
          <w:sz w:val="26"/>
          <w:szCs w:val="26"/>
        </w:rPr>
        <w:t xml:space="preserve"> </w:t>
      </w:r>
      <w:proofErr w:type="spellStart"/>
      <w:r w:rsidRPr="00CC0F87">
        <w:rPr>
          <w:i/>
          <w:iCs/>
          <w:color w:val="000000" w:themeColor="text1"/>
          <w:sz w:val="26"/>
          <w:szCs w:val="26"/>
        </w:rPr>
        <w:t>phát</w:t>
      </w:r>
      <w:proofErr w:type="spellEnd"/>
      <w:r w:rsidRPr="00CC0F87">
        <w:rPr>
          <w:i/>
          <w:iCs/>
          <w:color w:val="000000" w:themeColor="text1"/>
          <w:sz w:val="26"/>
          <w:szCs w:val="26"/>
        </w:rPr>
        <w:t xml:space="preserve"> </w:t>
      </w:r>
      <w:proofErr w:type="spellStart"/>
      <w:r w:rsidRPr="00CC0F87">
        <w:rPr>
          <w:i/>
          <w:iCs/>
          <w:color w:val="000000" w:themeColor="text1"/>
          <w:sz w:val="26"/>
          <w:szCs w:val="26"/>
        </w:rPr>
        <w:t>triển</w:t>
      </w:r>
      <w:proofErr w:type="spellEnd"/>
      <w:r w:rsidRPr="00CC0F87">
        <w:rPr>
          <w:i/>
          <w:iCs/>
          <w:color w:val="000000" w:themeColor="text1"/>
          <w:sz w:val="26"/>
          <w:szCs w:val="26"/>
        </w:rPr>
        <w:t xml:space="preserve"> </w:t>
      </w:r>
      <w:proofErr w:type="spellStart"/>
      <w:r w:rsidRPr="00CC0F87">
        <w:rPr>
          <w:i/>
          <w:iCs/>
          <w:color w:val="000000" w:themeColor="text1"/>
          <w:sz w:val="26"/>
          <w:szCs w:val="26"/>
        </w:rPr>
        <w:t>của</w:t>
      </w:r>
      <w:proofErr w:type="spellEnd"/>
      <w:r w:rsidRPr="00CC0F87">
        <w:rPr>
          <w:i/>
          <w:iCs/>
          <w:color w:val="000000" w:themeColor="text1"/>
          <w:sz w:val="26"/>
          <w:szCs w:val="26"/>
        </w:rPr>
        <w:t xml:space="preserve"> </w:t>
      </w:r>
      <w:proofErr w:type="spellStart"/>
      <w:r w:rsidRPr="00CC0F87">
        <w:rPr>
          <w:i/>
          <w:iCs/>
          <w:color w:val="000000" w:themeColor="text1"/>
          <w:sz w:val="26"/>
          <w:szCs w:val="26"/>
        </w:rPr>
        <w:t>thế</w:t>
      </w:r>
      <w:proofErr w:type="spellEnd"/>
      <w:r w:rsidRPr="00CC0F87">
        <w:rPr>
          <w:i/>
          <w:iCs/>
          <w:color w:val="000000" w:themeColor="text1"/>
          <w:sz w:val="26"/>
          <w:szCs w:val="26"/>
        </w:rPr>
        <w:t xml:space="preserve"> </w:t>
      </w:r>
      <w:proofErr w:type="spellStart"/>
      <w:r w:rsidRPr="00CC0F87">
        <w:rPr>
          <w:i/>
          <w:iCs/>
          <w:color w:val="000000" w:themeColor="text1"/>
          <w:sz w:val="26"/>
          <w:szCs w:val="26"/>
        </w:rPr>
        <w:t>giới</w:t>
      </w:r>
      <w:proofErr w:type="spellEnd"/>
      <w:r w:rsidRPr="00CC0F87">
        <w:rPr>
          <w:i/>
          <w:iCs/>
          <w:color w:val="000000" w:themeColor="text1"/>
          <w:sz w:val="26"/>
          <w:szCs w:val="26"/>
        </w:rPr>
        <w:t xml:space="preserve"> </w:t>
      </w:r>
      <w:proofErr w:type="spellStart"/>
      <w:r w:rsidRPr="00CC0F87">
        <w:rPr>
          <w:i/>
          <w:iCs/>
          <w:color w:val="000000" w:themeColor="text1"/>
          <w:sz w:val="26"/>
          <w:szCs w:val="26"/>
        </w:rPr>
        <w:t>và</w:t>
      </w:r>
      <w:proofErr w:type="spellEnd"/>
      <w:r w:rsidRPr="00CC0F87">
        <w:rPr>
          <w:i/>
          <w:iCs/>
          <w:color w:val="000000" w:themeColor="text1"/>
          <w:sz w:val="26"/>
          <w:szCs w:val="26"/>
        </w:rPr>
        <w:t xml:space="preserve"> </w:t>
      </w:r>
      <w:proofErr w:type="spellStart"/>
      <w:r w:rsidRPr="00CC0F87">
        <w:rPr>
          <w:i/>
          <w:iCs/>
          <w:color w:val="000000" w:themeColor="text1"/>
          <w:sz w:val="26"/>
          <w:szCs w:val="26"/>
        </w:rPr>
        <w:t>định</w:t>
      </w:r>
      <w:proofErr w:type="spellEnd"/>
      <w:r w:rsidRPr="00CC0F87">
        <w:rPr>
          <w:i/>
          <w:iCs/>
          <w:color w:val="000000" w:themeColor="text1"/>
          <w:sz w:val="26"/>
          <w:szCs w:val="26"/>
        </w:rPr>
        <w:t xml:space="preserve"> </w:t>
      </w:r>
      <w:proofErr w:type="spellStart"/>
      <w:r w:rsidRPr="00CC0F87">
        <w:rPr>
          <w:i/>
          <w:iCs/>
          <w:color w:val="000000" w:themeColor="text1"/>
          <w:sz w:val="26"/>
          <w:szCs w:val="26"/>
        </w:rPr>
        <w:t>hướng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chính</w:t>
      </w:r>
      <w:proofErr w:type="spellEnd"/>
      <w:r w:rsidRPr="00CC0F87">
        <w:rPr>
          <w:i/>
          <w:iCs/>
          <w:color w:val="000000" w:themeColor="text1"/>
          <w:sz w:val="26"/>
          <w:szCs w:val="26"/>
        </w:rPr>
        <w:t xml:space="preserve"> </w:t>
      </w:r>
      <w:proofErr w:type="spellStart"/>
      <w:r w:rsidRPr="00CC0F87">
        <w:rPr>
          <w:i/>
          <w:iCs/>
          <w:color w:val="000000" w:themeColor="text1"/>
          <w:sz w:val="26"/>
          <w:szCs w:val="26"/>
        </w:rPr>
        <w:t>sách</w:t>
      </w:r>
      <w:proofErr w:type="spellEnd"/>
      <w:r w:rsidRPr="00CC0F87">
        <w:rPr>
          <w:i/>
          <w:iCs/>
          <w:color w:val="000000" w:themeColor="text1"/>
          <w:sz w:val="26"/>
          <w:szCs w:val="26"/>
        </w:rPr>
        <w:t xml:space="preserve"> </w:t>
      </w:r>
      <w:proofErr w:type="spellStart"/>
      <w:r w:rsidRPr="00CC0F87">
        <w:rPr>
          <w:i/>
          <w:iCs/>
          <w:color w:val="000000" w:themeColor="text1"/>
          <w:sz w:val="26"/>
          <w:szCs w:val="26"/>
        </w:rPr>
        <w:t>của</w:t>
      </w:r>
      <w:proofErr w:type="spellEnd"/>
      <w:r w:rsidRPr="00CC0F87">
        <w:rPr>
          <w:i/>
          <w:iCs/>
          <w:color w:val="000000" w:themeColor="text1"/>
          <w:sz w:val="26"/>
          <w:szCs w:val="26"/>
        </w:rPr>
        <w:t xml:space="preserve"> Việt Nam</w:t>
      </w:r>
      <w:r w:rsidRPr="00CC0F87">
        <w:rPr>
          <w:color w:val="000000" w:themeColor="text1"/>
          <w:sz w:val="26"/>
          <w:szCs w:val="26"/>
        </w:rPr>
        <w:t xml:space="preserve">, </w:t>
      </w:r>
      <w:proofErr w:type="spellStart"/>
      <w:r w:rsidRPr="00CC0F87">
        <w:rPr>
          <w:color w:val="000000" w:themeColor="text1"/>
          <w:sz w:val="26"/>
          <w:szCs w:val="26"/>
        </w:rPr>
        <w:t>Nxb</w:t>
      </w:r>
      <w:proofErr w:type="spellEnd"/>
      <w:r w:rsidRPr="00CC0F87">
        <w:rPr>
          <w:color w:val="000000" w:themeColor="text1"/>
          <w:sz w:val="26"/>
          <w:szCs w:val="26"/>
        </w:rPr>
        <w:t xml:space="preserve">. </w:t>
      </w:r>
      <w:proofErr w:type="spellStart"/>
      <w:r w:rsidRPr="00CC0F87">
        <w:rPr>
          <w:color w:val="000000" w:themeColor="text1"/>
          <w:sz w:val="26"/>
          <w:szCs w:val="26"/>
        </w:rPr>
        <w:t>Chính</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w:t>
      </w:r>
      <w:proofErr w:type="spellStart"/>
      <w:r w:rsidRPr="00CC0F87">
        <w:rPr>
          <w:color w:val="000000" w:themeColor="text1"/>
          <w:sz w:val="26"/>
          <w:szCs w:val="26"/>
        </w:rPr>
        <w:t>quốc</w:t>
      </w:r>
      <w:proofErr w:type="spellEnd"/>
      <w:r w:rsidRPr="00CC0F87">
        <w:rPr>
          <w:color w:val="000000" w:themeColor="text1"/>
          <w:sz w:val="26"/>
          <w:szCs w:val="26"/>
        </w:rPr>
        <w:t xml:space="preserve"> </w:t>
      </w:r>
      <w:proofErr w:type="spellStart"/>
      <w:r w:rsidRPr="00CC0F87">
        <w:rPr>
          <w:color w:val="000000" w:themeColor="text1"/>
          <w:sz w:val="26"/>
          <w:szCs w:val="26"/>
        </w:rPr>
        <w:t>gia</w:t>
      </w:r>
      <w:proofErr w:type="spellEnd"/>
      <w:r w:rsidRPr="00CC0F87">
        <w:rPr>
          <w:color w:val="000000" w:themeColor="text1"/>
          <w:sz w:val="26"/>
          <w:szCs w:val="26"/>
        </w:rPr>
        <w:t xml:space="preserve">, Hà </w:t>
      </w:r>
      <w:proofErr w:type="spellStart"/>
      <w:r w:rsidRPr="00CC0F87">
        <w:rPr>
          <w:color w:val="000000" w:themeColor="text1"/>
          <w:sz w:val="26"/>
          <w:szCs w:val="26"/>
        </w:rPr>
        <w:t>Nội</w:t>
      </w:r>
      <w:proofErr w:type="spellEnd"/>
      <w:r w:rsidRPr="00CC0F87">
        <w:rPr>
          <w:color w:val="000000" w:themeColor="text1"/>
          <w:sz w:val="26"/>
          <w:szCs w:val="26"/>
        </w:rPr>
        <w:t>.</w:t>
      </w:r>
    </w:p>
    <w:p w14:paraId="5B9FFB9B" w14:textId="77777777" w:rsidR="00626805" w:rsidRPr="00CC0F87" w:rsidRDefault="00626805" w:rsidP="00CC0F87">
      <w:pPr>
        <w:pBdr>
          <w:top w:val="nil"/>
          <w:left w:val="nil"/>
          <w:bottom w:val="nil"/>
          <w:right w:val="nil"/>
          <w:between w:val="nil"/>
        </w:pBdr>
        <w:snapToGrid w:val="0"/>
        <w:spacing w:line="271" w:lineRule="auto"/>
        <w:jc w:val="both"/>
        <w:rPr>
          <w:b/>
          <w:bCs/>
          <w:color w:val="000000" w:themeColor="text1"/>
          <w:sz w:val="26"/>
          <w:szCs w:val="26"/>
        </w:rPr>
      </w:pPr>
      <w:r w:rsidRPr="00CC0F87">
        <w:rPr>
          <w:b/>
          <w:bCs/>
          <w:color w:val="000000" w:themeColor="text1"/>
          <w:sz w:val="26"/>
          <w:szCs w:val="26"/>
        </w:rPr>
        <w:t xml:space="preserve">6. </w:t>
      </w:r>
      <w:proofErr w:type="spellStart"/>
      <w:r w:rsidRPr="00CC0F87">
        <w:rPr>
          <w:b/>
          <w:bCs/>
          <w:color w:val="000000" w:themeColor="text1"/>
          <w:sz w:val="26"/>
          <w:szCs w:val="26"/>
        </w:rPr>
        <w:t>Nội</w:t>
      </w:r>
      <w:proofErr w:type="spellEnd"/>
      <w:r w:rsidRPr="00CC0F87">
        <w:rPr>
          <w:b/>
          <w:bCs/>
          <w:color w:val="000000" w:themeColor="text1"/>
          <w:sz w:val="26"/>
          <w:szCs w:val="26"/>
        </w:rPr>
        <w:t xml:space="preserve"> dung chi </w:t>
      </w:r>
      <w:proofErr w:type="spellStart"/>
      <w:r w:rsidRPr="00CC0F87">
        <w:rPr>
          <w:b/>
          <w:bCs/>
          <w:color w:val="000000" w:themeColor="text1"/>
          <w:sz w:val="26"/>
          <w:szCs w:val="26"/>
        </w:rPr>
        <w:t>tiết</w:t>
      </w:r>
      <w:proofErr w:type="spellEnd"/>
      <w:r w:rsidRPr="00CC0F87">
        <w:rPr>
          <w:b/>
          <w:bCs/>
          <w:color w:val="000000" w:themeColor="text1"/>
          <w:sz w:val="26"/>
          <w:szCs w:val="26"/>
        </w:rPr>
        <w:t>:</w:t>
      </w:r>
    </w:p>
    <w:tbl>
      <w:tblPr>
        <w:tblW w:w="143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5"/>
        <w:gridCol w:w="8789"/>
        <w:gridCol w:w="3402"/>
      </w:tblGrid>
      <w:tr w:rsidR="00626805" w:rsidRPr="00CC0F87" w14:paraId="6B7FFB53" w14:textId="77777777" w:rsidTr="00014B5D">
        <w:tc>
          <w:tcPr>
            <w:tcW w:w="2155" w:type="dxa"/>
          </w:tcPr>
          <w:p w14:paraId="23844972" w14:textId="77777777" w:rsidR="00626805" w:rsidRPr="00CC0F87" w:rsidRDefault="00626805" w:rsidP="00CC0F87">
            <w:pPr>
              <w:snapToGrid w:val="0"/>
              <w:spacing w:line="271" w:lineRule="auto"/>
              <w:jc w:val="both"/>
              <w:rPr>
                <w:b/>
                <w:bCs/>
                <w:color w:val="000000" w:themeColor="text1"/>
                <w:sz w:val="26"/>
                <w:szCs w:val="26"/>
              </w:rPr>
            </w:pPr>
          </w:p>
          <w:p w14:paraId="25024F9D" w14:textId="77777777" w:rsidR="00626805" w:rsidRPr="00CC0F87" w:rsidRDefault="00626805" w:rsidP="00CC0F87">
            <w:pPr>
              <w:snapToGrid w:val="0"/>
              <w:spacing w:line="271" w:lineRule="auto"/>
              <w:jc w:val="both"/>
              <w:rPr>
                <w:b/>
                <w:bCs/>
                <w:color w:val="000000" w:themeColor="text1"/>
                <w:sz w:val="26"/>
                <w:szCs w:val="26"/>
              </w:rPr>
            </w:pPr>
            <w:proofErr w:type="spellStart"/>
            <w:r w:rsidRPr="00CC0F87">
              <w:rPr>
                <w:b/>
                <w:bCs/>
                <w:color w:val="000000" w:themeColor="text1"/>
                <w:sz w:val="26"/>
                <w:szCs w:val="26"/>
              </w:rPr>
              <w:t>Câu</w:t>
            </w:r>
            <w:proofErr w:type="spellEnd"/>
            <w:r w:rsidRPr="00CC0F87">
              <w:rPr>
                <w:b/>
                <w:bCs/>
                <w:color w:val="000000" w:themeColor="text1"/>
                <w:sz w:val="26"/>
                <w:szCs w:val="26"/>
              </w:rPr>
              <w:t xml:space="preserve"> </w:t>
            </w:r>
            <w:proofErr w:type="spellStart"/>
            <w:r w:rsidRPr="00CC0F87">
              <w:rPr>
                <w:b/>
                <w:bCs/>
                <w:color w:val="000000" w:themeColor="text1"/>
                <w:sz w:val="26"/>
                <w:szCs w:val="26"/>
              </w:rPr>
              <w:t>hỏi</w:t>
            </w:r>
            <w:proofErr w:type="spellEnd"/>
            <w:r w:rsidRPr="00CC0F87">
              <w:rPr>
                <w:b/>
                <w:bCs/>
                <w:color w:val="000000" w:themeColor="text1"/>
                <w:sz w:val="26"/>
                <w:szCs w:val="26"/>
              </w:rPr>
              <w:t xml:space="preserve"> </w:t>
            </w:r>
            <w:proofErr w:type="spellStart"/>
            <w:r w:rsidRPr="00CC0F87">
              <w:rPr>
                <w:b/>
                <w:bCs/>
                <w:color w:val="000000" w:themeColor="text1"/>
                <w:sz w:val="26"/>
                <w:szCs w:val="26"/>
              </w:rPr>
              <w:t>cốt</w:t>
            </w:r>
            <w:proofErr w:type="spellEnd"/>
            <w:r w:rsidRPr="00CC0F87">
              <w:rPr>
                <w:b/>
                <w:bCs/>
                <w:color w:val="000000" w:themeColor="text1"/>
                <w:sz w:val="26"/>
                <w:szCs w:val="26"/>
              </w:rPr>
              <w:t xml:space="preserve"> </w:t>
            </w:r>
            <w:proofErr w:type="spellStart"/>
            <w:r w:rsidRPr="00CC0F87">
              <w:rPr>
                <w:b/>
                <w:bCs/>
                <w:color w:val="000000" w:themeColor="text1"/>
                <w:sz w:val="26"/>
                <w:szCs w:val="26"/>
              </w:rPr>
              <w:t>lõi</w:t>
            </w:r>
            <w:proofErr w:type="spellEnd"/>
          </w:p>
        </w:tc>
        <w:tc>
          <w:tcPr>
            <w:tcW w:w="8789" w:type="dxa"/>
          </w:tcPr>
          <w:p w14:paraId="64B51286" w14:textId="77777777" w:rsidR="00626805" w:rsidRPr="00CC0F87" w:rsidRDefault="00626805" w:rsidP="00CC0F87">
            <w:pPr>
              <w:snapToGrid w:val="0"/>
              <w:spacing w:line="271" w:lineRule="auto"/>
              <w:ind w:firstLine="352"/>
              <w:jc w:val="both"/>
              <w:rPr>
                <w:b/>
                <w:bCs/>
                <w:color w:val="000000" w:themeColor="text1"/>
                <w:sz w:val="26"/>
                <w:szCs w:val="26"/>
              </w:rPr>
            </w:pPr>
          </w:p>
          <w:p w14:paraId="11948C61" w14:textId="77777777" w:rsidR="00626805" w:rsidRPr="00CC0F87" w:rsidRDefault="00626805" w:rsidP="00CC0F87">
            <w:pPr>
              <w:snapToGrid w:val="0"/>
              <w:spacing w:line="271" w:lineRule="auto"/>
              <w:ind w:firstLine="352"/>
              <w:jc w:val="both"/>
              <w:rPr>
                <w:b/>
                <w:bCs/>
                <w:color w:val="000000" w:themeColor="text1"/>
                <w:sz w:val="26"/>
                <w:szCs w:val="26"/>
              </w:rPr>
            </w:pPr>
            <w:proofErr w:type="spellStart"/>
            <w:r w:rsidRPr="00CC0F87">
              <w:rPr>
                <w:b/>
                <w:bCs/>
                <w:color w:val="000000" w:themeColor="text1"/>
                <w:sz w:val="26"/>
                <w:szCs w:val="26"/>
              </w:rPr>
              <w:t>Nội</w:t>
            </w:r>
            <w:proofErr w:type="spellEnd"/>
            <w:r w:rsidRPr="00CC0F87">
              <w:rPr>
                <w:b/>
                <w:bCs/>
                <w:color w:val="000000" w:themeColor="text1"/>
                <w:sz w:val="26"/>
                <w:szCs w:val="26"/>
              </w:rPr>
              <w:t xml:space="preserve"> dung </w:t>
            </w:r>
          </w:p>
        </w:tc>
        <w:tc>
          <w:tcPr>
            <w:tcW w:w="3402" w:type="dxa"/>
          </w:tcPr>
          <w:p w14:paraId="0ADA15B8" w14:textId="77777777" w:rsidR="00626805" w:rsidRPr="00CC0F87" w:rsidRDefault="00626805" w:rsidP="00CC0F87">
            <w:pPr>
              <w:snapToGrid w:val="0"/>
              <w:spacing w:line="271" w:lineRule="auto"/>
              <w:ind w:right="48"/>
              <w:jc w:val="both"/>
              <w:rPr>
                <w:b/>
                <w:bCs/>
                <w:color w:val="000000" w:themeColor="text1"/>
                <w:sz w:val="26"/>
                <w:szCs w:val="26"/>
              </w:rPr>
            </w:pPr>
            <w:proofErr w:type="spellStart"/>
            <w:r w:rsidRPr="00CC0F87">
              <w:rPr>
                <w:b/>
                <w:bCs/>
                <w:color w:val="000000" w:themeColor="text1"/>
                <w:sz w:val="26"/>
                <w:szCs w:val="26"/>
              </w:rPr>
              <w:t>Câu</w:t>
            </w:r>
            <w:proofErr w:type="spellEnd"/>
            <w:r w:rsidRPr="00CC0F87">
              <w:rPr>
                <w:b/>
                <w:bCs/>
                <w:color w:val="000000" w:themeColor="text1"/>
                <w:sz w:val="26"/>
                <w:szCs w:val="26"/>
              </w:rPr>
              <w:t xml:space="preserve"> </w:t>
            </w:r>
            <w:proofErr w:type="spellStart"/>
            <w:r w:rsidRPr="00CC0F87">
              <w:rPr>
                <w:b/>
                <w:bCs/>
                <w:color w:val="000000" w:themeColor="text1"/>
                <w:sz w:val="26"/>
                <w:szCs w:val="26"/>
              </w:rPr>
              <w:t>hỏi</w:t>
            </w:r>
            <w:proofErr w:type="spellEnd"/>
            <w:r w:rsidRPr="00CC0F87">
              <w:rPr>
                <w:b/>
                <w:bCs/>
                <w:color w:val="000000" w:themeColor="text1"/>
                <w:sz w:val="26"/>
                <w:szCs w:val="26"/>
              </w:rPr>
              <w:t xml:space="preserve"> </w:t>
            </w:r>
            <w:proofErr w:type="spellStart"/>
            <w:r w:rsidRPr="00CC0F87">
              <w:rPr>
                <w:b/>
                <w:bCs/>
                <w:color w:val="000000" w:themeColor="text1"/>
                <w:sz w:val="26"/>
                <w:szCs w:val="26"/>
              </w:rPr>
              <w:t>kiểm</w:t>
            </w:r>
            <w:proofErr w:type="spellEnd"/>
            <w:r w:rsidRPr="00CC0F87">
              <w:rPr>
                <w:b/>
                <w:bCs/>
                <w:color w:val="000000" w:themeColor="text1"/>
                <w:sz w:val="26"/>
                <w:szCs w:val="26"/>
              </w:rPr>
              <w:t xml:space="preserve"> </w:t>
            </w:r>
            <w:proofErr w:type="spellStart"/>
            <w:r w:rsidRPr="00CC0F87">
              <w:rPr>
                <w:b/>
                <w:bCs/>
                <w:color w:val="000000" w:themeColor="text1"/>
                <w:sz w:val="26"/>
                <w:szCs w:val="26"/>
              </w:rPr>
              <w:t>tra</w:t>
            </w:r>
            <w:proofErr w:type="spellEnd"/>
            <w:r w:rsidRPr="00CC0F87">
              <w:rPr>
                <w:b/>
                <w:bCs/>
                <w:color w:val="000000" w:themeColor="text1"/>
                <w:sz w:val="26"/>
                <w:szCs w:val="26"/>
              </w:rPr>
              <w:t xml:space="preserve"> </w:t>
            </w:r>
            <w:proofErr w:type="spellStart"/>
            <w:r w:rsidRPr="00CC0F87">
              <w:rPr>
                <w:b/>
                <w:bCs/>
                <w:color w:val="000000" w:themeColor="text1"/>
                <w:sz w:val="26"/>
                <w:szCs w:val="26"/>
              </w:rPr>
              <w:t>quá</w:t>
            </w:r>
            <w:proofErr w:type="spellEnd"/>
            <w:r w:rsidRPr="00CC0F87">
              <w:rPr>
                <w:b/>
                <w:bCs/>
                <w:color w:val="000000" w:themeColor="text1"/>
                <w:sz w:val="26"/>
                <w:szCs w:val="26"/>
              </w:rPr>
              <w:t xml:space="preserve"> </w:t>
            </w:r>
            <w:proofErr w:type="spellStart"/>
            <w:r w:rsidRPr="00CC0F87">
              <w:rPr>
                <w:b/>
                <w:bCs/>
                <w:color w:val="000000" w:themeColor="text1"/>
                <w:sz w:val="26"/>
                <w:szCs w:val="26"/>
              </w:rPr>
              <w:t>trình</w:t>
            </w:r>
            <w:proofErr w:type="spellEnd"/>
            <w:r w:rsidRPr="00CC0F87">
              <w:rPr>
                <w:b/>
                <w:bCs/>
                <w:color w:val="000000" w:themeColor="text1"/>
                <w:sz w:val="26"/>
                <w:szCs w:val="26"/>
              </w:rPr>
              <w:t xml:space="preserve"> </w:t>
            </w:r>
            <w:proofErr w:type="spellStart"/>
            <w:r w:rsidRPr="00CC0F87">
              <w:rPr>
                <w:b/>
                <w:bCs/>
                <w:color w:val="000000" w:themeColor="text1"/>
                <w:sz w:val="26"/>
                <w:szCs w:val="26"/>
              </w:rPr>
              <w:t>học</w:t>
            </w:r>
            <w:proofErr w:type="spellEnd"/>
            <w:r w:rsidRPr="00CC0F87">
              <w:rPr>
                <w:b/>
                <w:bCs/>
                <w:color w:val="000000" w:themeColor="text1"/>
                <w:sz w:val="26"/>
                <w:szCs w:val="26"/>
              </w:rPr>
              <w:t xml:space="preserve"> </w:t>
            </w:r>
            <w:proofErr w:type="spellStart"/>
            <w:r w:rsidRPr="00CC0F87">
              <w:rPr>
                <w:b/>
                <w:bCs/>
                <w:color w:val="000000" w:themeColor="text1"/>
                <w:sz w:val="26"/>
                <w:szCs w:val="26"/>
              </w:rPr>
              <w:t>tập</w:t>
            </w:r>
            <w:proofErr w:type="spellEnd"/>
            <w:r w:rsidRPr="00CC0F87">
              <w:rPr>
                <w:b/>
                <w:bCs/>
                <w:color w:val="000000" w:themeColor="text1"/>
                <w:sz w:val="26"/>
                <w:szCs w:val="26"/>
              </w:rPr>
              <w:t xml:space="preserve"> </w:t>
            </w:r>
            <w:proofErr w:type="spellStart"/>
            <w:r w:rsidRPr="00CC0F87">
              <w:rPr>
                <w:b/>
                <w:bCs/>
                <w:color w:val="000000" w:themeColor="text1"/>
                <w:sz w:val="26"/>
                <w:szCs w:val="26"/>
              </w:rPr>
              <w:t>của</w:t>
            </w:r>
            <w:proofErr w:type="spellEnd"/>
            <w:r w:rsidRPr="00CC0F87">
              <w:rPr>
                <w:b/>
                <w:bCs/>
                <w:color w:val="000000" w:themeColor="text1"/>
                <w:sz w:val="26"/>
                <w:szCs w:val="26"/>
              </w:rPr>
              <w:t xml:space="preserve"> </w:t>
            </w:r>
            <w:proofErr w:type="spellStart"/>
            <w:r w:rsidRPr="00CC0F87">
              <w:rPr>
                <w:b/>
                <w:bCs/>
                <w:color w:val="000000" w:themeColor="text1"/>
                <w:sz w:val="26"/>
                <w:szCs w:val="26"/>
              </w:rPr>
              <w:t>học</w:t>
            </w:r>
            <w:proofErr w:type="spellEnd"/>
            <w:r w:rsidRPr="00CC0F87">
              <w:rPr>
                <w:b/>
                <w:bCs/>
                <w:color w:val="000000" w:themeColor="text1"/>
                <w:sz w:val="26"/>
                <w:szCs w:val="26"/>
              </w:rPr>
              <w:t xml:space="preserve"> </w:t>
            </w:r>
            <w:proofErr w:type="spellStart"/>
            <w:r w:rsidRPr="00CC0F87">
              <w:rPr>
                <w:b/>
                <w:bCs/>
                <w:color w:val="000000" w:themeColor="text1"/>
                <w:sz w:val="26"/>
                <w:szCs w:val="26"/>
              </w:rPr>
              <w:t>viên</w:t>
            </w:r>
            <w:proofErr w:type="spellEnd"/>
          </w:p>
        </w:tc>
      </w:tr>
      <w:tr w:rsidR="00626805" w:rsidRPr="00CC0F87" w14:paraId="4E2D0B08" w14:textId="77777777" w:rsidTr="00014B5D">
        <w:trPr>
          <w:trHeight w:val="745"/>
        </w:trPr>
        <w:tc>
          <w:tcPr>
            <w:tcW w:w="2155" w:type="dxa"/>
            <w:tcBorders>
              <w:top w:val="single" w:sz="4" w:space="0" w:color="000000"/>
              <w:left w:val="single" w:sz="4" w:space="0" w:color="000000"/>
              <w:bottom w:val="single" w:sz="4" w:space="0" w:color="000000"/>
              <w:right w:val="single" w:sz="4" w:space="0" w:color="000000"/>
            </w:tcBorders>
          </w:tcPr>
          <w:p w14:paraId="27D983EF" w14:textId="77777777" w:rsidR="00626805" w:rsidRPr="00CC0F87" w:rsidRDefault="00626805" w:rsidP="00CC0F87">
            <w:pPr>
              <w:snapToGrid w:val="0"/>
              <w:spacing w:line="271" w:lineRule="auto"/>
              <w:jc w:val="both"/>
              <w:rPr>
                <w:b/>
                <w:bCs/>
                <w:color w:val="000000" w:themeColor="text1"/>
                <w:sz w:val="26"/>
                <w:szCs w:val="26"/>
              </w:rPr>
            </w:pPr>
            <w:r w:rsidRPr="00CC0F87">
              <w:rPr>
                <w:b/>
                <w:bCs/>
                <w:color w:val="000000" w:themeColor="text1"/>
                <w:sz w:val="26"/>
                <w:szCs w:val="26"/>
              </w:rPr>
              <w:t xml:space="preserve">CHCL 1: Quan </w:t>
            </w:r>
            <w:proofErr w:type="spellStart"/>
            <w:r w:rsidRPr="00CC0F87">
              <w:rPr>
                <w:b/>
                <w:bCs/>
                <w:color w:val="000000" w:themeColor="text1"/>
                <w:sz w:val="26"/>
                <w:szCs w:val="26"/>
              </w:rPr>
              <w:t>điểm</w:t>
            </w:r>
            <w:proofErr w:type="spellEnd"/>
            <w:r w:rsidRPr="00CC0F87">
              <w:rPr>
                <w:b/>
                <w:bCs/>
                <w:color w:val="000000" w:themeColor="text1"/>
                <w:sz w:val="26"/>
                <w:szCs w:val="26"/>
              </w:rPr>
              <w:t xml:space="preserve"> </w:t>
            </w:r>
            <w:proofErr w:type="spellStart"/>
            <w:r w:rsidRPr="00CC0F87">
              <w:rPr>
                <w:b/>
                <w:bCs/>
                <w:color w:val="000000" w:themeColor="text1"/>
                <w:sz w:val="26"/>
                <w:szCs w:val="26"/>
              </w:rPr>
              <w:t>của</w:t>
            </w:r>
            <w:proofErr w:type="spellEnd"/>
            <w:r w:rsidRPr="00CC0F87">
              <w:rPr>
                <w:b/>
                <w:bCs/>
                <w:color w:val="000000" w:themeColor="text1"/>
                <w:sz w:val="26"/>
                <w:szCs w:val="26"/>
              </w:rPr>
              <w:t xml:space="preserve"> CN </w:t>
            </w:r>
            <w:proofErr w:type="spellStart"/>
            <w:r w:rsidRPr="00CC0F87">
              <w:rPr>
                <w:b/>
                <w:bCs/>
                <w:color w:val="000000" w:themeColor="text1"/>
                <w:sz w:val="26"/>
                <w:szCs w:val="26"/>
              </w:rPr>
              <w:t>Mác</w:t>
            </w:r>
            <w:proofErr w:type="spellEnd"/>
            <w:r w:rsidRPr="00CC0F87">
              <w:rPr>
                <w:b/>
                <w:bCs/>
                <w:color w:val="000000" w:themeColor="text1"/>
                <w:sz w:val="26"/>
                <w:szCs w:val="26"/>
              </w:rPr>
              <w:t xml:space="preserve"> - </w:t>
            </w:r>
            <w:proofErr w:type="spellStart"/>
            <w:r w:rsidRPr="00CC0F87">
              <w:rPr>
                <w:b/>
                <w:bCs/>
                <w:color w:val="000000" w:themeColor="text1"/>
                <w:sz w:val="26"/>
                <w:szCs w:val="26"/>
              </w:rPr>
              <w:t>Lênin</w:t>
            </w:r>
            <w:proofErr w:type="spellEnd"/>
            <w:r w:rsidRPr="00CC0F87">
              <w:rPr>
                <w:b/>
                <w:bCs/>
                <w:color w:val="000000" w:themeColor="text1"/>
                <w:sz w:val="26"/>
                <w:szCs w:val="26"/>
              </w:rPr>
              <w:t xml:space="preserve"> </w:t>
            </w:r>
            <w:proofErr w:type="spellStart"/>
            <w:r w:rsidRPr="00CC0F87">
              <w:rPr>
                <w:b/>
                <w:bCs/>
                <w:color w:val="000000" w:themeColor="text1"/>
                <w:sz w:val="26"/>
                <w:szCs w:val="26"/>
              </w:rPr>
              <w:t>về</w:t>
            </w:r>
            <w:proofErr w:type="spellEnd"/>
            <w:r w:rsidRPr="00CC0F87">
              <w:rPr>
                <w:b/>
                <w:bCs/>
                <w:color w:val="000000" w:themeColor="text1"/>
                <w:sz w:val="26"/>
                <w:szCs w:val="26"/>
              </w:rPr>
              <w:t xml:space="preserve"> </w:t>
            </w:r>
            <w:proofErr w:type="spellStart"/>
            <w:r w:rsidRPr="00CC0F87">
              <w:rPr>
                <w:b/>
                <w:bCs/>
                <w:color w:val="000000" w:themeColor="text1"/>
                <w:sz w:val="26"/>
                <w:szCs w:val="26"/>
              </w:rPr>
              <w:t>nhân</w:t>
            </w:r>
            <w:proofErr w:type="spellEnd"/>
            <w:r w:rsidRPr="00CC0F87">
              <w:rPr>
                <w:b/>
                <w:bCs/>
                <w:color w:val="000000" w:themeColor="text1"/>
                <w:sz w:val="26"/>
                <w:szCs w:val="26"/>
              </w:rPr>
              <w:t xml:space="preserve"> </w:t>
            </w:r>
            <w:proofErr w:type="spellStart"/>
            <w:r w:rsidRPr="00CC0F87">
              <w:rPr>
                <w:b/>
                <w:bCs/>
                <w:color w:val="000000" w:themeColor="text1"/>
                <w:sz w:val="26"/>
                <w:szCs w:val="26"/>
              </w:rPr>
              <w:t>tố</w:t>
            </w:r>
            <w:proofErr w:type="spellEnd"/>
            <w:r w:rsidRPr="00CC0F87">
              <w:rPr>
                <w:b/>
                <w:bCs/>
                <w:color w:val="000000" w:themeColor="text1"/>
                <w:sz w:val="26"/>
                <w:szCs w:val="26"/>
              </w:rPr>
              <w:t xml:space="preserve"> XHCN </w:t>
            </w:r>
            <w:proofErr w:type="spellStart"/>
            <w:r w:rsidRPr="00CC0F87">
              <w:rPr>
                <w:b/>
                <w:bCs/>
                <w:color w:val="000000" w:themeColor="text1"/>
                <w:sz w:val="26"/>
                <w:szCs w:val="26"/>
              </w:rPr>
              <w:t>trong</w:t>
            </w:r>
            <w:proofErr w:type="spellEnd"/>
            <w:r w:rsidRPr="00CC0F87">
              <w:rPr>
                <w:b/>
                <w:bCs/>
                <w:color w:val="000000" w:themeColor="text1"/>
                <w:sz w:val="26"/>
                <w:szCs w:val="26"/>
              </w:rPr>
              <w:t xml:space="preserve"> CNTB </w:t>
            </w:r>
            <w:proofErr w:type="spellStart"/>
            <w:r w:rsidRPr="00CC0F87">
              <w:rPr>
                <w:b/>
                <w:bCs/>
                <w:color w:val="000000" w:themeColor="text1"/>
                <w:sz w:val="26"/>
                <w:szCs w:val="26"/>
              </w:rPr>
              <w:t>và</w:t>
            </w:r>
            <w:proofErr w:type="spellEnd"/>
            <w:r w:rsidRPr="00CC0F87">
              <w:rPr>
                <w:b/>
                <w:bCs/>
                <w:color w:val="000000" w:themeColor="text1"/>
                <w:sz w:val="26"/>
                <w:szCs w:val="26"/>
              </w:rPr>
              <w:t xml:space="preserve"> </w:t>
            </w:r>
            <w:proofErr w:type="spellStart"/>
            <w:r w:rsidRPr="00CC0F87">
              <w:rPr>
                <w:b/>
                <w:bCs/>
                <w:color w:val="000000" w:themeColor="text1"/>
                <w:sz w:val="26"/>
                <w:szCs w:val="26"/>
              </w:rPr>
              <w:t>Biểu</w:t>
            </w:r>
            <w:proofErr w:type="spellEnd"/>
            <w:r w:rsidRPr="00CC0F87">
              <w:rPr>
                <w:b/>
                <w:bCs/>
                <w:color w:val="000000" w:themeColor="text1"/>
                <w:sz w:val="26"/>
                <w:szCs w:val="26"/>
              </w:rPr>
              <w:t xml:space="preserve"> </w:t>
            </w:r>
            <w:proofErr w:type="spellStart"/>
            <w:r w:rsidRPr="00CC0F87">
              <w:rPr>
                <w:b/>
                <w:bCs/>
                <w:color w:val="000000" w:themeColor="text1"/>
                <w:sz w:val="26"/>
                <w:szCs w:val="26"/>
              </w:rPr>
              <w:t>hiện</w:t>
            </w:r>
            <w:proofErr w:type="spellEnd"/>
            <w:r w:rsidRPr="00CC0F87">
              <w:rPr>
                <w:b/>
                <w:bCs/>
                <w:color w:val="000000" w:themeColor="text1"/>
                <w:sz w:val="26"/>
                <w:szCs w:val="26"/>
              </w:rPr>
              <w:t xml:space="preserve"> </w:t>
            </w:r>
            <w:proofErr w:type="spellStart"/>
            <w:r w:rsidRPr="00CC0F87">
              <w:rPr>
                <w:b/>
                <w:bCs/>
                <w:color w:val="000000" w:themeColor="text1"/>
                <w:sz w:val="26"/>
                <w:szCs w:val="26"/>
              </w:rPr>
              <w:t>của</w:t>
            </w:r>
            <w:proofErr w:type="spellEnd"/>
            <w:r w:rsidRPr="00CC0F87">
              <w:rPr>
                <w:b/>
                <w:bCs/>
                <w:color w:val="000000" w:themeColor="text1"/>
                <w:sz w:val="26"/>
                <w:szCs w:val="26"/>
              </w:rPr>
              <w:t xml:space="preserve"> </w:t>
            </w:r>
            <w:proofErr w:type="spellStart"/>
            <w:r w:rsidRPr="00CC0F87">
              <w:rPr>
                <w:b/>
                <w:bCs/>
                <w:color w:val="000000" w:themeColor="text1"/>
                <w:sz w:val="26"/>
                <w:szCs w:val="26"/>
              </w:rPr>
              <w:t>các</w:t>
            </w:r>
            <w:proofErr w:type="spellEnd"/>
            <w:r w:rsidRPr="00CC0F87">
              <w:rPr>
                <w:b/>
                <w:bCs/>
                <w:color w:val="000000" w:themeColor="text1"/>
                <w:sz w:val="26"/>
                <w:szCs w:val="26"/>
              </w:rPr>
              <w:t xml:space="preserve"> </w:t>
            </w:r>
            <w:proofErr w:type="spellStart"/>
            <w:r w:rsidRPr="00CC0F87">
              <w:rPr>
                <w:b/>
                <w:bCs/>
                <w:color w:val="000000" w:themeColor="text1"/>
                <w:sz w:val="26"/>
                <w:szCs w:val="26"/>
              </w:rPr>
              <w:t>nhân</w:t>
            </w:r>
            <w:proofErr w:type="spellEnd"/>
            <w:r w:rsidRPr="00CC0F87">
              <w:rPr>
                <w:b/>
                <w:bCs/>
                <w:color w:val="000000" w:themeColor="text1"/>
                <w:sz w:val="26"/>
                <w:szCs w:val="26"/>
              </w:rPr>
              <w:t xml:space="preserve"> </w:t>
            </w:r>
            <w:proofErr w:type="spellStart"/>
            <w:r w:rsidRPr="00CC0F87">
              <w:rPr>
                <w:b/>
                <w:bCs/>
                <w:color w:val="000000" w:themeColor="text1"/>
                <w:sz w:val="26"/>
                <w:szCs w:val="26"/>
              </w:rPr>
              <w:t>tố</w:t>
            </w:r>
            <w:proofErr w:type="spellEnd"/>
            <w:r w:rsidRPr="00CC0F87">
              <w:rPr>
                <w:b/>
                <w:bCs/>
                <w:color w:val="000000" w:themeColor="text1"/>
                <w:sz w:val="26"/>
                <w:szCs w:val="26"/>
              </w:rPr>
              <w:t xml:space="preserve"> XHCN </w:t>
            </w:r>
            <w:proofErr w:type="spellStart"/>
            <w:r w:rsidRPr="00CC0F87">
              <w:rPr>
                <w:b/>
                <w:bCs/>
                <w:color w:val="000000" w:themeColor="text1"/>
                <w:sz w:val="26"/>
                <w:szCs w:val="26"/>
              </w:rPr>
              <w:t>trong</w:t>
            </w:r>
            <w:proofErr w:type="spellEnd"/>
            <w:r w:rsidRPr="00CC0F87">
              <w:rPr>
                <w:b/>
                <w:bCs/>
                <w:color w:val="000000" w:themeColor="text1"/>
                <w:sz w:val="26"/>
                <w:szCs w:val="26"/>
              </w:rPr>
              <w:t xml:space="preserve"> CNTB </w:t>
            </w:r>
            <w:proofErr w:type="spellStart"/>
            <w:r w:rsidRPr="00CC0F87">
              <w:rPr>
                <w:b/>
                <w:bCs/>
                <w:color w:val="000000" w:themeColor="text1"/>
                <w:sz w:val="26"/>
                <w:szCs w:val="26"/>
              </w:rPr>
              <w:t>hiện</w:t>
            </w:r>
            <w:proofErr w:type="spellEnd"/>
            <w:r w:rsidRPr="00CC0F87">
              <w:rPr>
                <w:b/>
                <w:bCs/>
                <w:color w:val="000000" w:themeColor="text1"/>
                <w:sz w:val="26"/>
                <w:szCs w:val="26"/>
              </w:rPr>
              <w:t xml:space="preserve"> </w:t>
            </w:r>
            <w:proofErr w:type="spellStart"/>
            <w:r w:rsidRPr="00CC0F87">
              <w:rPr>
                <w:b/>
                <w:bCs/>
                <w:color w:val="000000" w:themeColor="text1"/>
                <w:sz w:val="26"/>
                <w:szCs w:val="26"/>
              </w:rPr>
              <w:t>đại</w:t>
            </w:r>
            <w:proofErr w:type="spellEnd"/>
            <w:r w:rsidRPr="00CC0F87">
              <w:rPr>
                <w:b/>
                <w:bCs/>
                <w:color w:val="000000" w:themeColor="text1"/>
                <w:sz w:val="26"/>
                <w:szCs w:val="26"/>
              </w:rPr>
              <w:t xml:space="preserve"> </w:t>
            </w:r>
            <w:proofErr w:type="spellStart"/>
            <w:r w:rsidRPr="00CC0F87">
              <w:rPr>
                <w:b/>
                <w:bCs/>
                <w:color w:val="000000" w:themeColor="text1"/>
                <w:sz w:val="26"/>
                <w:szCs w:val="26"/>
              </w:rPr>
              <w:t>hiện</w:t>
            </w:r>
            <w:proofErr w:type="spellEnd"/>
            <w:r w:rsidRPr="00CC0F87">
              <w:rPr>
                <w:b/>
                <w:bCs/>
                <w:color w:val="000000" w:themeColor="text1"/>
                <w:sz w:val="26"/>
                <w:szCs w:val="26"/>
              </w:rPr>
              <w:t xml:space="preserve"> nay </w:t>
            </w:r>
            <w:proofErr w:type="spellStart"/>
            <w:r w:rsidRPr="00CC0F87">
              <w:rPr>
                <w:b/>
                <w:bCs/>
                <w:color w:val="000000" w:themeColor="text1"/>
                <w:sz w:val="26"/>
                <w:szCs w:val="26"/>
              </w:rPr>
              <w:t>là</w:t>
            </w:r>
            <w:proofErr w:type="spellEnd"/>
            <w:r w:rsidRPr="00CC0F87">
              <w:rPr>
                <w:b/>
                <w:bCs/>
                <w:color w:val="000000" w:themeColor="text1"/>
                <w:sz w:val="26"/>
                <w:szCs w:val="26"/>
              </w:rPr>
              <w:t xml:space="preserve"> </w:t>
            </w:r>
            <w:proofErr w:type="spellStart"/>
            <w:r w:rsidRPr="00CC0F87">
              <w:rPr>
                <w:b/>
                <w:bCs/>
                <w:color w:val="000000" w:themeColor="text1"/>
                <w:sz w:val="26"/>
                <w:szCs w:val="26"/>
              </w:rPr>
              <w:t>gì</w:t>
            </w:r>
            <w:proofErr w:type="spellEnd"/>
            <w:r w:rsidRPr="00CC0F87">
              <w:rPr>
                <w:b/>
                <w:bCs/>
                <w:color w:val="000000" w:themeColor="text1"/>
                <w:sz w:val="26"/>
                <w:szCs w:val="26"/>
              </w:rPr>
              <w:t>?</w:t>
            </w:r>
          </w:p>
          <w:p w14:paraId="5EA72723" w14:textId="77777777" w:rsidR="00626805" w:rsidRPr="00CC0F87" w:rsidRDefault="00626805" w:rsidP="00CC0F87">
            <w:pPr>
              <w:snapToGrid w:val="0"/>
              <w:spacing w:line="271" w:lineRule="auto"/>
              <w:jc w:val="both"/>
              <w:rPr>
                <w:b/>
                <w:bCs/>
                <w:color w:val="000000" w:themeColor="text1"/>
                <w:sz w:val="26"/>
                <w:szCs w:val="26"/>
              </w:rPr>
            </w:pPr>
          </w:p>
          <w:p w14:paraId="4D955636" w14:textId="77777777" w:rsidR="00626805" w:rsidRPr="00CC0F87" w:rsidRDefault="00626805" w:rsidP="00CC0F87">
            <w:pPr>
              <w:snapToGrid w:val="0"/>
              <w:spacing w:line="271" w:lineRule="auto"/>
              <w:jc w:val="both"/>
              <w:rPr>
                <w:color w:val="000000" w:themeColor="text1"/>
                <w:sz w:val="26"/>
                <w:szCs w:val="26"/>
              </w:rPr>
            </w:pPr>
          </w:p>
        </w:tc>
        <w:tc>
          <w:tcPr>
            <w:tcW w:w="8789" w:type="dxa"/>
            <w:tcBorders>
              <w:top w:val="single" w:sz="4" w:space="0" w:color="000000"/>
              <w:left w:val="single" w:sz="4" w:space="0" w:color="000000"/>
              <w:bottom w:val="single" w:sz="4" w:space="0" w:color="000000"/>
              <w:right w:val="single" w:sz="4" w:space="0" w:color="000000"/>
            </w:tcBorders>
          </w:tcPr>
          <w:p w14:paraId="7519300D" w14:textId="77777777" w:rsidR="00626805" w:rsidRPr="00CC0F87" w:rsidRDefault="00626805" w:rsidP="00CC0F87">
            <w:pPr>
              <w:numPr>
                <w:ilvl w:val="1"/>
                <w:numId w:val="34"/>
              </w:numPr>
              <w:pBdr>
                <w:top w:val="nil"/>
                <w:left w:val="nil"/>
                <w:bottom w:val="nil"/>
                <w:right w:val="nil"/>
                <w:between w:val="nil"/>
              </w:pBdr>
              <w:tabs>
                <w:tab w:val="left" w:pos="593"/>
              </w:tabs>
              <w:snapToGrid w:val="0"/>
              <w:spacing w:line="271" w:lineRule="auto"/>
              <w:ind w:left="26" w:firstLine="0"/>
              <w:jc w:val="both"/>
              <w:rPr>
                <w:b/>
                <w:bCs/>
                <w:color w:val="000000" w:themeColor="text1"/>
                <w:sz w:val="26"/>
                <w:szCs w:val="26"/>
              </w:rPr>
            </w:pPr>
            <w:r w:rsidRPr="00CC0F87">
              <w:rPr>
                <w:b/>
                <w:bCs/>
                <w:color w:val="000000" w:themeColor="text1"/>
                <w:sz w:val="26"/>
                <w:szCs w:val="26"/>
              </w:rPr>
              <w:t xml:space="preserve">Quan </w:t>
            </w:r>
            <w:proofErr w:type="spellStart"/>
            <w:r w:rsidRPr="00CC0F87">
              <w:rPr>
                <w:b/>
                <w:bCs/>
                <w:color w:val="000000" w:themeColor="text1"/>
                <w:sz w:val="26"/>
                <w:szCs w:val="26"/>
              </w:rPr>
              <w:t>điểm</w:t>
            </w:r>
            <w:proofErr w:type="spellEnd"/>
            <w:r w:rsidRPr="00CC0F87">
              <w:rPr>
                <w:b/>
                <w:bCs/>
                <w:color w:val="000000" w:themeColor="text1"/>
                <w:sz w:val="26"/>
                <w:szCs w:val="26"/>
              </w:rPr>
              <w:t xml:space="preserve"> </w:t>
            </w:r>
            <w:proofErr w:type="spellStart"/>
            <w:r w:rsidRPr="00CC0F87">
              <w:rPr>
                <w:b/>
                <w:bCs/>
                <w:color w:val="000000" w:themeColor="text1"/>
                <w:sz w:val="26"/>
                <w:szCs w:val="26"/>
              </w:rPr>
              <w:t>của</w:t>
            </w:r>
            <w:proofErr w:type="spellEnd"/>
            <w:r w:rsidRPr="00CC0F87">
              <w:rPr>
                <w:b/>
                <w:bCs/>
                <w:color w:val="000000" w:themeColor="text1"/>
                <w:sz w:val="26"/>
                <w:szCs w:val="26"/>
              </w:rPr>
              <w:t xml:space="preserve"> CN </w:t>
            </w:r>
            <w:proofErr w:type="spellStart"/>
            <w:r w:rsidRPr="00CC0F87">
              <w:rPr>
                <w:b/>
                <w:bCs/>
                <w:color w:val="000000" w:themeColor="text1"/>
                <w:sz w:val="26"/>
                <w:szCs w:val="26"/>
              </w:rPr>
              <w:t>Mác</w:t>
            </w:r>
            <w:proofErr w:type="spellEnd"/>
            <w:r w:rsidRPr="00CC0F87">
              <w:rPr>
                <w:b/>
                <w:bCs/>
                <w:color w:val="000000" w:themeColor="text1"/>
                <w:sz w:val="26"/>
                <w:szCs w:val="26"/>
              </w:rPr>
              <w:t xml:space="preserve"> - </w:t>
            </w:r>
            <w:proofErr w:type="spellStart"/>
            <w:r w:rsidRPr="00CC0F87">
              <w:rPr>
                <w:b/>
                <w:bCs/>
                <w:color w:val="000000" w:themeColor="text1"/>
                <w:sz w:val="26"/>
                <w:szCs w:val="26"/>
              </w:rPr>
              <w:t>Lênin</w:t>
            </w:r>
            <w:proofErr w:type="spellEnd"/>
            <w:r w:rsidRPr="00CC0F87">
              <w:rPr>
                <w:b/>
                <w:bCs/>
                <w:color w:val="000000" w:themeColor="text1"/>
                <w:sz w:val="26"/>
                <w:szCs w:val="26"/>
              </w:rPr>
              <w:t xml:space="preserve"> </w:t>
            </w:r>
            <w:proofErr w:type="spellStart"/>
            <w:r w:rsidRPr="00CC0F87">
              <w:rPr>
                <w:b/>
                <w:bCs/>
                <w:color w:val="000000" w:themeColor="text1"/>
                <w:sz w:val="26"/>
                <w:szCs w:val="26"/>
              </w:rPr>
              <w:t>về</w:t>
            </w:r>
            <w:proofErr w:type="spellEnd"/>
            <w:r w:rsidRPr="00CC0F87">
              <w:rPr>
                <w:b/>
                <w:bCs/>
                <w:color w:val="000000" w:themeColor="text1"/>
                <w:sz w:val="26"/>
                <w:szCs w:val="26"/>
              </w:rPr>
              <w:t xml:space="preserve"> </w:t>
            </w:r>
            <w:proofErr w:type="spellStart"/>
            <w:r w:rsidRPr="00CC0F87">
              <w:rPr>
                <w:b/>
                <w:bCs/>
                <w:color w:val="000000" w:themeColor="text1"/>
                <w:sz w:val="26"/>
                <w:szCs w:val="26"/>
              </w:rPr>
              <w:t>nhân</w:t>
            </w:r>
            <w:proofErr w:type="spellEnd"/>
            <w:r w:rsidRPr="00CC0F87">
              <w:rPr>
                <w:b/>
                <w:bCs/>
                <w:color w:val="000000" w:themeColor="text1"/>
                <w:sz w:val="26"/>
                <w:szCs w:val="26"/>
              </w:rPr>
              <w:t xml:space="preserve"> </w:t>
            </w:r>
            <w:proofErr w:type="spellStart"/>
            <w:r w:rsidRPr="00CC0F87">
              <w:rPr>
                <w:b/>
                <w:bCs/>
                <w:color w:val="000000" w:themeColor="text1"/>
                <w:sz w:val="26"/>
                <w:szCs w:val="26"/>
              </w:rPr>
              <w:t>tố</w:t>
            </w:r>
            <w:proofErr w:type="spellEnd"/>
            <w:r w:rsidRPr="00CC0F87">
              <w:rPr>
                <w:b/>
                <w:bCs/>
                <w:color w:val="000000" w:themeColor="text1"/>
                <w:sz w:val="26"/>
                <w:szCs w:val="26"/>
              </w:rPr>
              <w:t xml:space="preserve"> XHCN </w:t>
            </w:r>
            <w:proofErr w:type="spellStart"/>
            <w:r w:rsidRPr="00CC0F87">
              <w:rPr>
                <w:b/>
                <w:bCs/>
                <w:color w:val="000000" w:themeColor="text1"/>
                <w:sz w:val="26"/>
                <w:szCs w:val="26"/>
              </w:rPr>
              <w:t>trong</w:t>
            </w:r>
            <w:proofErr w:type="spellEnd"/>
            <w:r w:rsidRPr="00CC0F87">
              <w:rPr>
                <w:b/>
                <w:bCs/>
                <w:color w:val="000000" w:themeColor="text1"/>
                <w:sz w:val="26"/>
                <w:szCs w:val="26"/>
              </w:rPr>
              <w:t xml:space="preserve"> CNTB</w:t>
            </w:r>
          </w:p>
          <w:p w14:paraId="62556C24" w14:textId="77777777" w:rsidR="00626805" w:rsidRPr="00CC0F87" w:rsidRDefault="00626805" w:rsidP="00CC0F87">
            <w:pPr>
              <w:numPr>
                <w:ilvl w:val="0"/>
                <w:numId w:val="36"/>
              </w:numPr>
              <w:pBdr>
                <w:top w:val="nil"/>
                <w:left w:val="nil"/>
                <w:bottom w:val="nil"/>
                <w:right w:val="nil"/>
                <w:between w:val="nil"/>
              </w:pBdr>
              <w:tabs>
                <w:tab w:val="left" w:pos="593"/>
              </w:tabs>
              <w:snapToGrid w:val="0"/>
              <w:spacing w:line="271" w:lineRule="auto"/>
              <w:jc w:val="both"/>
              <w:rPr>
                <w:color w:val="000000" w:themeColor="text1"/>
                <w:sz w:val="26"/>
                <w:szCs w:val="26"/>
              </w:rPr>
            </w:pPr>
            <w:r w:rsidRPr="00CC0F87">
              <w:rPr>
                <w:color w:val="000000" w:themeColor="text1"/>
                <w:sz w:val="26"/>
                <w:szCs w:val="26"/>
              </w:rPr>
              <w:t xml:space="preserve">CNXH </w:t>
            </w:r>
            <w:proofErr w:type="spellStart"/>
            <w:r w:rsidRPr="00CC0F87">
              <w:rPr>
                <w:color w:val="000000" w:themeColor="text1"/>
                <w:sz w:val="26"/>
                <w:szCs w:val="26"/>
              </w:rPr>
              <w:t>ra</w:t>
            </w:r>
            <w:proofErr w:type="spellEnd"/>
            <w:r w:rsidRPr="00CC0F87">
              <w:rPr>
                <w:color w:val="000000" w:themeColor="text1"/>
                <w:sz w:val="26"/>
                <w:szCs w:val="26"/>
              </w:rPr>
              <w:t xml:space="preserve"> </w:t>
            </w:r>
            <w:proofErr w:type="spellStart"/>
            <w:r w:rsidRPr="00CC0F87">
              <w:rPr>
                <w:color w:val="000000" w:themeColor="text1"/>
                <w:sz w:val="26"/>
                <w:szCs w:val="26"/>
              </w:rPr>
              <w:t>đời</w:t>
            </w:r>
            <w:proofErr w:type="spellEnd"/>
            <w:r w:rsidRPr="00CC0F87">
              <w:rPr>
                <w:color w:val="000000" w:themeColor="text1"/>
                <w:sz w:val="26"/>
                <w:szCs w:val="26"/>
              </w:rPr>
              <w:t xml:space="preserve"> </w:t>
            </w:r>
            <w:proofErr w:type="spellStart"/>
            <w:r w:rsidRPr="00CC0F87">
              <w:rPr>
                <w:color w:val="000000" w:themeColor="text1"/>
                <w:sz w:val="26"/>
                <w:szCs w:val="26"/>
              </w:rPr>
              <w:t>không</w:t>
            </w:r>
            <w:proofErr w:type="spellEnd"/>
            <w:r w:rsidRPr="00CC0F87">
              <w:rPr>
                <w:color w:val="000000" w:themeColor="text1"/>
                <w:sz w:val="26"/>
                <w:szCs w:val="26"/>
              </w:rPr>
              <w:t xml:space="preserve"> </w:t>
            </w:r>
            <w:proofErr w:type="spellStart"/>
            <w:r w:rsidRPr="00CC0F87">
              <w:rPr>
                <w:color w:val="000000" w:themeColor="text1"/>
                <w:sz w:val="26"/>
                <w:szCs w:val="26"/>
              </w:rPr>
              <w:t>phải</w:t>
            </w:r>
            <w:proofErr w:type="spellEnd"/>
            <w:r w:rsidRPr="00CC0F87">
              <w:rPr>
                <w:color w:val="000000" w:themeColor="text1"/>
                <w:sz w:val="26"/>
                <w:szCs w:val="26"/>
              </w:rPr>
              <w:t xml:space="preserve"> </w:t>
            </w:r>
            <w:proofErr w:type="spellStart"/>
            <w:r w:rsidRPr="00CC0F87">
              <w:rPr>
                <w:color w:val="000000" w:themeColor="text1"/>
                <w:sz w:val="26"/>
                <w:szCs w:val="26"/>
              </w:rPr>
              <w:t>bằng</w:t>
            </w:r>
            <w:proofErr w:type="spellEnd"/>
            <w:r w:rsidRPr="00CC0F87">
              <w:rPr>
                <w:color w:val="000000" w:themeColor="text1"/>
                <w:sz w:val="26"/>
                <w:szCs w:val="26"/>
              </w:rPr>
              <w:t xml:space="preserve"> </w:t>
            </w:r>
            <w:proofErr w:type="spellStart"/>
            <w:r w:rsidRPr="00CC0F87">
              <w:rPr>
                <w:color w:val="000000" w:themeColor="text1"/>
                <w:sz w:val="26"/>
                <w:szCs w:val="26"/>
              </w:rPr>
              <w:t>cách</w:t>
            </w:r>
            <w:proofErr w:type="spellEnd"/>
            <w:r w:rsidRPr="00CC0F87">
              <w:rPr>
                <w:color w:val="000000" w:themeColor="text1"/>
                <w:sz w:val="26"/>
                <w:szCs w:val="26"/>
              </w:rPr>
              <w:t xml:space="preserve"> </w:t>
            </w:r>
            <w:proofErr w:type="spellStart"/>
            <w:r w:rsidRPr="00CC0F87">
              <w:rPr>
                <w:color w:val="000000" w:themeColor="text1"/>
                <w:sz w:val="26"/>
                <w:szCs w:val="26"/>
              </w:rPr>
              <w:t>phủ</w:t>
            </w:r>
            <w:proofErr w:type="spellEnd"/>
            <w:r w:rsidRPr="00CC0F87">
              <w:rPr>
                <w:color w:val="000000" w:themeColor="text1"/>
                <w:sz w:val="26"/>
                <w:szCs w:val="26"/>
              </w:rPr>
              <w:t xml:space="preserve"> </w:t>
            </w:r>
            <w:proofErr w:type="spellStart"/>
            <w:r w:rsidRPr="00CC0F87">
              <w:rPr>
                <w:color w:val="000000" w:themeColor="text1"/>
                <w:sz w:val="26"/>
                <w:szCs w:val="26"/>
              </w:rPr>
              <w:t>định</w:t>
            </w:r>
            <w:proofErr w:type="spellEnd"/>
            <w:r w:rsidRPr="00CC0F87">
              <w:rPr>
                <w:color w:val="000000" w:themeColor="text1"/>
                <w:sz w:val="26"/>
                <w:szCs w:val="26"/>
              </w:rPr>
              <w:t xml:space="preserve"> </w:t>
            </w:r>
            <w:proofErr w:type="spellStart"/>
            <w:r w:rsidRPr="00CC0F87">
              <w:rPr>
                <w:color w:val="000000" w:themeColor="text1"/>
                <w:sz w:val="26"/>
                <w:szCs w:val="26"/>
              </w:rPr>
              <w:t>sạch</w:t>
            </w:r>
            <w:proofErr w:type="spellEnd"/>
            <w:r w:rsidRPr="00CC0F87">
              <w:rPr>
                <w:color w:val="000000" w:themeColor="text1"/>
                <w:sz w:val="26"/>
                <w:szCs w:val="26"/>
              </w:rPr>
              <w:t xml:space="preserve"> </w:t>
            </w:r>
            <w:proofErr w:type="spellStart"/>
            <w:r w:rsidRPr="00CC0F87">
              <w:rPr>
                <w:color w:val="000000" w:themeColor="text1"/>
                <w:sz w:val="26"/>
                <w:szCs w:val="26"/>
              </w:rPr>
              <w:t>trơn</w:t>
            </w:r>
            <w:proofErr w:type="spellEnd"/>
            <w:r w:rsidRPr="00CC0F87">
              <w:rPr>
                <w:color w:val="000000" w:themeColor="text1"/>
                <w:sz w:val="26"/>
                <w:szCs w:val="26"/>
              </w:rPr>
              <w:t xml:space="preserve"> CNTB, </w:t>
            </w:r>
            <w:proofErr w:type="spellStart"/>
            <w:r w:rsidRPr="00CC0F87">
              <w:rPr>
                <w:color w:val="000000" w:themeColor="text1"/>
                <w:sz w:val="26"/>
                <w:szCs w:val="26"/>
              </w:rPr>
              <w:t>mà</w:t>
            </w:r>
            <w:proofErr w:type="spellEnd"/>
            <w:r w:rsidRPr="00CC0F87">
              <w:rPr>
                <w:color w:val="000000" w:themeColor="text1"/>
                <w:sz w:val="26"/>
                <w:szCs w:val="26"/>
              </w:rPr>
              <w:t xml:space="preserve"> </w:t>
            </w:r>
            <w:proofErr w:type="spellStart"/>
            <w:r w:rsidRPr="00CC0F87">
              <w:rPr>
                <w:color w:val="000000" w:themeColor="text1"/>
                <w:sz w:val="26"/>
                <w:szCs w:val="26"/>
              </w:rPr>
              <w:t>bằng</w:t>
            </w:r>
            <w:proofErr w:type="spellEnd"/>
            <w:r w:rsidRPr="00CC0F87">
              <w:rPr>
                <w:color w:val="000000" w:themeColor="text1"/>
                <w:sz w:val="26"/>
                <w:szCs w:val="26"/>
              </w:rPr>
              <w:t xml:space="preserve"> </w:t>
            </w:r>
            <w:proofErr w:type="spellStart"/>
            <w:r w:rsidRPr="00CC0F87">
              <w:rPr>
                <w:color w:val="000000" w:themeColor="text1"/>
                <w:sz w:val="26"/>
                <w:szCs w:val="26"/>
              </w:rPr>
              <w:t>cách</w:t>
            </w:r>
            <w:proofErr w:type="spellEnd"/>
            <w:r w:rsidRPr="00CC0F87">
              <w:rPr>
                <w:color w:val="000000" w:themeColor="text1"/>
                <w:sz w:val="26"/>
                <w:szCs w:val="26"/>
              </w:rPr>
              <w:t xml:space="preserve"> </w:t>
            </w:r>
            <w:proofErr w:type="spellStart"/>
            <w:r w:rsidRPr="00CC0F87">
              <w:rPr>
                <w:color w:val="000000" w:themeColor="text1"/>
                <w:sz w:val="26"/>
                <w:szCs w:val="26"/>
              </w:rPr>
              <w:t>kế</w:t>
            </w:r>
            <w:proofErr w:type="spellEnd"/>
            <w:r w:rsidRPr="00CC0F87">
              <w:rPr>
                <w:color w:val="000000" w:themeColor="text1"/>
                <w:sz w:val="26"/>
                <w:szCs w:val="26"/>
              </w:rPr>
              <w:t xml:space="preserve"> </w:t>
            </w:r>
            <w:proofErr w:type="spellStart"/>
            <w:r w:rsidRPr="00CC0F87">
              <w:rPr>
                <w:color w:val="000000" w:themeColor="text1"/>
                <w:sz w:val="26"/>
                <w:szCs w:val="26"/>
              </w:rPr>
              <w:t>thừa</w:t>
            </w:r>
            <w:proofErr w:type="spellEnd"/>
            <w:r w:rsidRPr="00CC0F87">
              <w:rPr>
                <w:color w:val="000000" w:themeColor="text1"/>
                <w:sz w:val="26"/>
                <w:szCs w:val="26"/>
              </w:rPr>
              <w:t xml:space="preserve">, </w:t>
            </w:r>
            <w:proofErr w:type="spellStart"/>
            <w:r w:rsidRPr="00CC0F87">
              <w:rPr>
                <w:color w:val="000000" w:themeColor="text1"/>
                <w:sz w:val="26"/>
                <w:szCs w:val="26"/>
              </w:rPr>
              <w:t>cải</w:t>
            </w:r>
            <w:proofErr w:type="spellEnd"/>
            <w:r w:rsidRPr="00CC0F87">
              <w:rPr>
                <w:color w:val="000000" w:themeColor="text1"/>
                <w:sz w:val="26"/>
                <w:szCs w:val="26"/>
              </w:rPr>
              <w:t xml:space="preserve"> </w:t>
            </w:r>
            <w:proofErr w:type="spellStart"/>
            <w:r w:rsidRPr="00CC0F87">
              <w:rPr>
                <w:color w:val="000000" w:themeColor="text1"/>
                <w:sz w:val="26"/>
                <w:szCs w:val="26"/>
              </w:rPr>
              <w:t>biến</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vượt</w:t>
            </w:r>
            <w:proofErr w:type="spellEnd"/>
            <w:r w:rsidRPr="00CC0F87">
              <w:rPr>
                <w:color w:val="000000" w:themeColor="text1"/>
                <w:sz w:val="26"/>
                <w:szCs w:val="26"/>
              </w:rPr>
              <w:t xml:space="preserve"> qua </w:t>
            </w:r>
            <w:proofErr w:type="spellStart"/>
            <w:r w:rsidRPr="00CC0F87">
              <w:rPr>
                <w:color w:val="000000" w:themeColor="text1"/>
                <w:sz w:val="26"/>
                <w:szCs w:val="26"/>
              </w:rPr>
              <w:t>nó</w:t>
            </w:r>
            <w:proofErr w:type="spellEnd"/>
            <w:r w:rsidRPr="00CC0F87">
              <w:rPr>
                <w:color w:val="000000" w:themeColor="text1"/>
                <w:sz w:val="26"/>
                <w:szCs w:val="26"/>
              </w:rPr>
              <w:t xml:space="preserve"> </w:t>
            </w:r>
            <w:proofErr w:type="spellStart"/>
            <w:r w:rsidRPr="00CC0F87">
              <w:rPr>
                <w:color w:val="000000" w:themeColor="text1"/>
                <w:sz w:val="26"/>
                <w:szCs w:val="26"/>
              </w:rPr>
              <w:t>trên</w:t>
            </w:r>
            <w:proofErr w:type="spellEnd"/>
            <w:r w:rsidRPr="00CC0F87">
              <w:rPr>
                <w:color w:val="000000" w:themeColor="text1"/>
                <w:sz w:val="26"/>
                <w:szCs w:val="26"/>
              </w:rPr>
              <w:t xml:space="preserve"> </w:t>
            </w:r>
            <w:proofErr w:type="spellStart"/>
            <w:r w:rsidRPr="00CC0F87">
              <w:rPr>
                <w:color w:val="000000" w:themeColor="text1"/>
                <w:sz w:val="26"/>
                <w:szCs w:val="26"/>
              </w:rPr>
              <w:t>cơ</w:t>
            </w:r>
            <w:proofErr w:type="spellEnd"/>
            <w:r w:rsidRPr="00CC0F87">
              <w:rPr>
                <w:color w:val="000000" w:themeColor="text1"/>
                <w:sz w:val="26"/>
                <w:szCs w:val="26"/>
              </w:rPr>
              <w:t xml:space="preserve"> </w:t>
            </w:r>
            <w:proofErr w:type="spellStart"/>
            <w:r w:rsidRPr="00CC0F87">
              <w:rPr>
                <w:color w:val="000000" w:themeColor="text1"/>
                <w:sz w:val="26"/>
                <w:szCs w:val="26"/>
              </w:rPr>
              <w:t>sở</w:t>
            </w:r>
            <w:proofErr w:type="spellEnd"/>
            <w:r w:rsidRPr="00CC0F87">
              <w:rPr>
                <w:color w:val="000000" w:themeColor="text1"/>
                <w:sz w:val="26"/>
                <w:szCs w:val="26"/>
              </w:rPr>
              <w:t xml:space="preserve"> </w:t>
            </w:r>
            <w:proofErr w:type="spellStart"/>
            <w:r w:rsidRPr="00CC0F87">
              <w:rPr>
                <w:color w:val="000000" w:themeColor="text1"/>
                <w:sz w:val="26"/>
                <w:szCs w:val="26"/>
              </w:rPr>
              <w:t>những</w:t>
            </w:r>
            <w:proofErr w:type="spellEnd"/>
            <w:r w:rsidRPr="00CC0F87">
              <w:rPr>
                <w:color w:val="000000" w:themeColor="text1"/>
                <w:sz w:val="26"/>
                <w:szCs w:val="26"/>
              </w:rPr>
              <w:t xml:space="preserve"> </w:t>
            </w:r>
            <w:proofErr w:type="spellStart"/>
            <w:r w:rsidRPr="00CC0F87">
              <w:rPr>
                <w:color w:val="000000" w:themeColor="text1"/>
                <w:sz w:val="26"/>
                <w:szCs w:val="26"/>
              </w:rPr>
              <w:t>thành</w:t>
            </w:r>
            <w:proofErr w:type="spellEnd"/>
            <w:r w:rsidRPr="00CC0F87">
              <w:rPr>
                <w:color w:val="000000" w:themeColor="text1"/>
                <w:sz w:val="26"/>
                <w:szCs w:val="26"/>
              </w:rPr>
              <w:t xml:space="preserve"> </w:t>
            </w:r>
            <w:proofErr w:type="spellStart"/>
            <w:r w:rsidRPr="00CC0F87">
              <w:rPr>
                <w:color w:val="000000" w:themeColor="text1"/>
                <w:sz w:val="26"/>
                <w:szCs w:val="26"/>
              </w:rPr>
              <w:t>tựu</w:t>
            </w:r>
            <w:proofErr w:type="spellEnd"/>
            <w:r w:rsidRPr="00CC0F87">
              <w:rPr>
                <w:color w:val="000000" w:themeColor="text1"/>
                <w:sz w:val="26"/>
                <w:szCs w:val="26"/>
              </w:rPr>
              <w:t xml:space="preserve"> </w:t>
            </w:r>
            <w:proofErr w:type="spellStart"/>
            <w:r w:rsidRPr="00CC0F87">
              <w:rPr>
                <w:color w:val="000000" w:themeColor="text1"/>
                <w:sz w:val="26"/>
                <w:szCs w:val="26"/>
              </w:rPr>
              <w:t>mà</w:t>
            </w:r>
            <w:proofErr w:type="spellEnd"/>
            <w:r w:rsidRPr="00CC0F87">
              <w:rPr>
                <w:color w:val="000000" w:themeColor="text1"/>
                <w:sz w:val="26"/>
                <w:szCs w:val="26"/>
              </w:rPr>
              <w:t xml:space="preserve"> </w:t>
            </w:r>
            <w:proofErr w:type="spellStart"/>
            <w:r w:rsidRPr="00CC0F87">
              <w:rPr>
                <w:color w:val="000000" w:themeColor="text1"/>
                <w:sz w:val="26"/>
                <w:szCs w:val="26"/>
              </w:rPr>
              <w:t>chính</w:t>
            </w:r>
            <w:proofErr w:type="spellEnd"/>
            <w:r w:rsidRPr="00CC0F87">
              <w:rPr>
                <w:color w:val="000000" w:themeColor="text1"/>
                <w:sz w:val="26"/>
                <w:szCs w:val="26"/>
              </w:rPr>
              <w:t xml:space="preserve"> CNTB </w:t>
            </w:r>
            <w:proofErr w:type="spellStart"/>
            <w:r w:rsidRPr="00CC0F87">
              <w:rPr>
                <w:color w:val="000000" w:themeColor="text1"/>
                <w:sz w:val="26"/>
                <w:szCs w:val="26"/>
              </w:rPr>
              <w:t>đã</w:t>
            </w:r>
            <w:proofErr w:type="spellEnd"/>
            <w:r w:rsidRPr="00CC0F87">
              <w:rPr>
                <w:color w:val="000000" w:themeColor="text1"/>
                <w:sz w:val="26"/>
                <w:szCs w:val="26"/>
              </w:rPr>
              <w:t xml:space="preserve"> </w:t>
            </w:r>
            <w:proofErr w:type="spellStart"/>
            <w:r w:rsidRPr="00CC0F87">
              <w:rPr>
                <w:color w:val="000000" w:themeColor="text1"/>
                <w:sz w:val="26"/>
                <w:szCs w:val="26"/>
              </w:rPr>
              <w:t>tạo</w:t>
            </w:r>
            <w:proofErr w:type="spellEnd"/>
            <w:r w:rsidRPr="00CC0F87">
              <w:rPr>
                <w:color w:val="000000" w:themeColor="text1"/>
                <w:sz w:val="26"/>
                <w:szCs w:val="26"/>
              </w:rPr>
              <w:t xml:space="preserve"> </w:t>
            </w:r>
            <w:proofErr w:type="spellStart"/>
            <w:r w:rsidRPr="00CC0F87">
              <w:rPr>
                <w:color w:val="000000" w:themeColor="text1"/>
                <w:sz w:val="26"/>
                <w:szCs w:val="26"/>
              </w:rPr>
              <w:t>ra.</w:t>
            </w:r>
            <w:proofErr w:type="spellEnd"/>
          </w:p>
          <w:p w14:paraId="02228004" w14:textId="77777777" w:rsidR="00626805" w:rsidRPr="00CC0F87" w:rsidRDefault="00626805" w:rsidP="00CC0F87">
            <w:pPr>
              <w:numPr>
                <w:ilvl w:val="0"/>
                <w:numId w:val="36"/>
              </w:numPr>
              <w:pBdr>
                <w:top w:val="nil"/>
                <w:left w:val="nil"/>
                <w:bottom w:val="nil"/>
                <w:right w:val="nil"/>
                <w:between w:val="nil"/>
              </w:pBdr>
              <w:tabs>
                <w:tab w:val="left" w:pos="593"/>
              </w:tabs>
              <w:snapToGrid w:val="0"/>
              <w:spacing w:line="271" w:lineRule="auto"/>
              <w:jc w:val="both"/>
              <w:rPr>
                <w:color w:val="000000" w:themeColor="text1"/>
                <w:sz w:val="26"/>
                <w:szCs w:val="26"/>
              </w:rPr>
            </w:pPr>
            <w:proofErr w:type="spellStart"/>
            <w:r w:rsidRPr="00CC0F87">
              <w:rPr>
                <w:color w:val="000000" w:themeColor="text1"/>
                <w:sz w:val="26"/>
                <w:szCs w:val="26"/>
              </w:rPr>
              <w:t>Việc</w:t>
            </w:r>
            <w:proofErr w:type="spellEnd"/>
            <w:r w:rsidRPr="00CC0F87">
              <w:rPr>
                <w:color w:val="000000" w:themeColor="text1"/>
                <w:sz w:val="26"/>
                <w:szCs w:val="26"/>
              </w:rPr>
              <w:t xml:space="preserve"> CNXH </w:t>
            </w:r>
            <w:proofErr w:type="spellStart"/>
            <w:r w:rsidRPr="00CC0F87">
              <w:rPr>
                <w:color w:val="000000" w:themeColor="text1"/>
                <w:sz w:val="26"/>
                <w:szCs w:val="26"/>
              </w:rPr>
              <w:t>xuất</w:t>
            </w:r>
            <w:proofErr w:type="spellEnd"/>
            <w:r w:rsidRPr="00CC0F87">
              <w:rPr>
                <w:color w:val="000000" w:themeColor="text1"/>
                <w:sz w:val="26"/>
                <w:szCs w:val="26"/>
              </w:rPr>
              <w:t xml:space="preserve">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thay</w:t>
            </w:r>
            <w:proofErr w:type="spellEnd"/>
            <w:r w:rsidRPr="00CC0F87">
              <w:rPr>
                <w:color w:val="000000" w:themeColor="text1"/>
                <w:sz w:val="26"/>
                <w:szCs w:val="26"/>
              </w:rPr>
              <w:t xml:space="preserve"> </w:t>
            </w:r>
            <w:proofErr w:type="spellStart"/>
            <w:r w:rsidRPr="00CC0F87">
              <w:rPr>
                <w:color w:val="000000" w:themeColor="text1"/>
                <w:sz w:val="26"/>
                <w:szCs w:val="26"/>
              </w:rPr>
              <w:t>thế</w:t>
            </w:r>
            <w:proofErr w:type="spellEnd"/>
            <w:r w:rsidRPr="00CC0F87">
              <w:rPr>
                <w:color w:val="000000" w:themeColor="text1"/>
                <w:sz w:val="26"/>
                <w:szCs w:val="26"/>
              </w:rPr>
              <w:t xml:space="preserve"> CNTB </w:t>
            </w:r>
            <w:proofErr w:type="spellStart"/>
            <w:r w:rsidRPr="00CC0F87">
              <w:rPr>
                <w:color w:val="000000" w:themeColor="text1"/>
                <w:sz w:val="26"/>
                <w:szCs w:val="26"/>
              </w:rPr>
              <w:t>không</w:t>
            </w:r>
            <w:proofErr w:type="spellEnd"/>
            <w:r w:rsidRPr="00CC0F87">
              <w:rPr>
                <w:color w:val="000000" w:themeColor="text1"/>
                <w:sz w:val="26"/>
                <w:szCs w:val="26"/>
              </w:rPr>
              <w:t xml:space="preserve"> </w:t>
            </w:r>
            <w:proofErr w:type="spellStart"/>
            <w:r w:rsidRPr="00CC0F87">
              <w:rPr>
                <w:color w:val="000000" w:themeColor="text1"/>
                <w:sz w:val="26"/>
                <w:szCs w:val="26"/>
              </w:rPr>
              <w:t>chỉ</w:t>
            </w:r>
            <w:proofErr w:type="spellEnd"/>
            <w:r w:rsidRPr="00CC0F87">
              <w:rPr>
                <w:color w:val="000000" w:themeColor="text1"/>
                <w:sz w:val="26"/>
                <w:szCs w:val="26"/>
              </w:rPr>
              <w:t xml:space="preserve"> </w:t>
            </w:r>
            <w:proofErr w:type="spellStart"/>
            <w:r w:rsidRPr="00CC0F87">
              <w:rPr>
                <w:color w:val="000000" w:themeColor="text1"/>
                <w:sz w:val="26"/>
                <w:szCs w:val="26"/>
              </w:rPr>
              <w:t>là</w:t>
            </w:r>
            <w:proofErr w:type="spellEnd"/>
            <w:r w:rsidRPr="00CC0F87">
              <w:rPr>
                <w:color w:val="000000" w:themeColor="text1"/>
                <w:sz w:val="26"/>
                <w:szCs w:val="26"/>
              </w:rPr>
              <w:t xml:space="preserve"> </w:t>
            </w:r>
            <w:proofErr w:type="spellStart"/>
            <w:r w:rsidRPr="00CC0F87">
              <w:rPr>
                <w:color w:val="000000" w:themeColor="text1"/>
                <w:sz w:val="26"/>
                <w:szCs w:val="26"/>
              </w:rPr>
              <w:t>kết</w:t>
            </w:r>
            <w:proofErr w:type="spellEnd"/>
            <w:r w:rsidRPr="00CC0F87">
              <w:rPr>
                <w:color w:val="000000" w:themeColor="text1"/>
                <w:sz w:val="26"/>
                <w:szCs w:val="26"/>
              </w:rPr>
              <w:t xml:space="preserve"> </w:t>
            </w:r>
            <w:proofErr w:type="spellStart"/>
            <w:r w:rsidRPr="00CC0F87">
              <w:rPr>
                <w:color w:val="000000" w:themeColor="text1"/>
                <w:sz w:val="26"/>
                <w:szCs w:val="26"/>
              </w:rPr>
              <w:t>quả</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những</w:t>
            </w:r>
            <w:proofErr w:type="spellEnd"/>
            <w:r w:rsidRPr="00CC0F87">
              <w:rPr>
                <w:color w:val="000000" w:themeColor="text1"/>
                <w:sz w:val="26"/>
                <w:szCs w:val="26"/>
              </w:rPr>
              <w:t xml:space="preserve"> </w:t>
            </w:r>
            <w:proofErr w:type="spellStart"/>
            <w:r w:rsidRPr="00CC0F87">
              <w:rPr>
                <w:color w:val="000000" w:themeColor="text1"/>
                <w:sz w:val="26"/>
                <w:szCs w:val="26"/>
              </w:rPr>
              <w:t>mâu</w:t>
            </w:r>
            <w:proofErr w:type="spellEnd"/>
            <w:r w:rsidRPr="00CC0F87">
              <w:rPr>
                <w:color w:val="000000" w:themeColor="text1"/>
                <w:sz w:val="26"/>
                <w:szCs w:val="26"/>
              </w:rPr>
              <w:t xml:space="preserve"> </w:t>
            </w:r>
            <w:proofErr w:type="spellStart"/>
            <w:r w:rsidRPr="00CC0F87">
              <w:rPr>
                <w:color w:val="000000" w:themeColor="text1"/>
                <w:sz w:val="26"/>
                <w:szCs w:val="26"/>
              </w:rPr>
              <w:t>thuẫn</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khủng</w:t>
            </w:r>
            <w:proofErr w:type="spellEnd"/>
            <w:r w:rsidRPr="00CC0F87">
              <w:rPr>
                <w:color w:val="000000" w:themeColor="text1"/>
                <w:sz w:val="26"/>
                <w:szCs w:val="26"/>
              </w:rPr>
              <w:t xml:space="preserve"> </w:t>
            </w:r>
            <w:proofErr w:type="spellStart"/>
            <w:r w:rsidRPr="00CC0F87">
              <w:rPr>
                <w:color w:val="000000" w:themeColor="text1"/>
                <w:sz w:val="26"/>
                <w:szCs w:val="26"/>
              </w:rPr>
              <w:t>hoảng</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CNTB </w:t>
            </w:r>
            <w:proofErr w:type="spellStart"/>
            <w:r w:rsidRPr="00CC0F87">
              <w:rPr>
                <w:color w:val="000000" w:themeColor="text1"/>
                <w:sz w:val="26"/>
                <w:szCs w:val="26"/>
              </w:rPr>
              <w:t>mà</w:t>
            </w:r>
            <w:proofErr w:type="spellEnd"/>
            <w:r w:rsidRPr="00CC0F87">
              <w:rPr>
                <w:color w:val="000000" w:themeColor="text1"/>
                <w:sz w:val="26"/>
                <w:szCs w:val="26"/>
              </w:rPr>
              <w:t xml:space="preserve"> </w:t>
            </w:r>
            <w:proofErr w:type="spellStart"/>
            <w:r w:rsidRPr="00CC0F87">
              <w:rPr>
                <w:color w:val="000000" w:themeColor="text1"/>
                <w:sz w:val="26"/>
                <w:szCs w:val="26"/>
              </w:rPr>
              <w:t>còn</w:t>
            </w:r>
            <w:proofErr w:type="spellEnd"/>
            <w:r w:rsidRPr="00CC0F87">
              <w:rPr>
                <w:color w:val="000000" w:themeColor="text1"/>
                <w:sz w:val="26"/>
                <w:szCs w:val="26"/>
              </w:rPr>
              <w:t xml:space="preserve"> </w:t>
            </w:r>
            <w:proofErr w:type="spellStart"/>
            <w:r w:rsidRPr="00CC0F87">
              <w:rPr>
                <w:color w:val="000000" w:themeColor="text1"/>
                <w:sz w:val="26"/>
                <w:szCs w:val="26"/>
              </w:rPr>
              <w:t>là</w:t>
            </w:r>
            <w:proofErr w:type="spellEnd"/>
            <w:r w:rsidRPr="00CC0F87">
              <w:rPr>
                <w:color w:val="000000" w:themeColor="text1"/>
                <w:sz w:val="26"/>
                <w:szCs w:val="26"/>
              </w:rPr>
              <w:t xml:space="preserve"> </w:t>
            </w:r>
            <w:proofErr w:type="spellStart"/>
            <w:r w:rsidRPr="00CC0F87">
              <w:rPr>
                <w:color w:val="000000" w:themeColor="text1"/>
                <w:sz w:val="26"/>
                <w:szCs w:val="26"/>
              </w:rPr>
              <w:t>kết</w:t>
            </w:r>
            <w:proofErr w:type="spellEnd"/>
            <w:r w:rsidRPr="00CC0F87">
              <w:rPr>
                <w:color w:val="000000" w:themeColor="text1"/>
                <w:sz w:val="26"/>
                <w:szCs w:val="26"/>
              </w:rPr>
              <w:t xml:space="preserve"> </w:t>
            </w:r>
            <w:proofErr w:type="spellStart"/>
            <w:r w:rsidRPr="00CC0F87">
              <w:rPr>
                <w:color w:val="000000" w:themeColor="text1"/>
                <w:sz w:val="26"/>
                <w:szCs w:val="26"/>
              </w:rPr>
              <w:t>quả</w:t>
            </w:r>
            <w:proofErr w:type="spellEnd"/>
            <w:r w:rsidRPr="00CC0F87">
              <w:rPr>
                <w:color w:val="000000" w:themeColor="text1"/>
                <w:sz w:val="26"/>
                <w:szCs w:val="26"/>
              </w:rPr>
              <w:t xml:space="preserve"> </w:t>
            </w:r>
            <w:proofErr w:type="spellStart"/>
            <w:r w:rsidRPr="00CC0F87">
              <w:rPr>
                <w:color w:val="000000" w:themeColor="text1"/>
                <w:sz w:val="26"/>
                <w:szCs w:val="26"/>
              </w:rPr>
              <w:t>trực</w:t>
            </w:r>
            <w:proofErr w:type="spellEnd"/>
            <w:r w:rsidRPr="00CC0F87">
              <w:rPr>
                <w:color w:val="000000" w:themeColor="text1"/>
                <w:sz w:val="26"/>
                <w:szCs w:val="26"/>
              </w:rPr>
              <w:t xml:space="preserve"> </w:t>
            </w:r>
            <w:proofErr w:type="spellStart"/>
            <w:r w:rsidRPr="00CC0F87">
              <w:rPr>
                <w:color w:val="000000" w:themeColor="text1"/>
                <w:sz w:val="26"/>
                <w:szCs w:val="26"/>
              </w:rPr>
              <w:t>tiếp</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chính</w:t>
            </w:r>
            <w:proofErr w:type="spellEnd"/>
            <w:r w:rsidRPr="00CC0F87">
              <w:rPr>
                <w:color w:val="000000" w:themeColor="text1"/>
                <w:sz w:val="26"/>
                <w:szCs w:val="26"/>
              </w:rPr>
              <w:t xml:space="preserve"> </w:t>
            </w:r>
            <w:proofErr w:type="spellStart"/>
            <w:r w:rsidRPr="00CC0F87">
              <w:rPr>
                <w:color w:val="000000" w:themeColor="text1"/>
                <w:sz w:val="26"/>
                <w:szCs w:val="26"/>
              </w:rPr>
              <w:t>những</w:t>
            </w:r>
            <w:proofErr w:type="spellEnd"/>
            <w:r w:rsidRPr="00CC0F87">
              <w:rPr>
                <w:color w:val="000000" w:themeColor="text1"/>
                <w:sz w:val="26"/>
                <w:szCs w:val="26"/>
              </w:rPr>
              <w:t xml:space="preserve"> </w:t>
            </w:r>
            <w:proofErr w:type="spellStart"/>
            <w:r w:rsidRPr="00CC0F87">
              <w:rPr>
                <w:color w:val="000000" w:themeColor="text1"/>
                <w:sz w:val="26"/>
                <w:szCs w:val="26"/>
              </w:rPr>
              <w:t>thành</w:t>
            </w:r>
            <w:proofErr w:type="spellEnd"/>
            <w:r w:rsidRPr="00CC0F87">
              <w:rPr>
                <w:color w:val="000000" w:themeColor="text1"/>
                <w:sz w:val="26"/>
                <w:szCs w:val="26"/>
              </w:rPr>
              <w:t xml:space="preserve"> </w:t>
            </w:r>
            <w:proofErr w:type="spellStart"/>
            <w:r w:rsidRPr="00CC0F87">
              <w:rPr>
                <w:color w:val="000000" w:themeColor="text1"/>
                <w:sz w:val="26"/>
                <w:szCs w:val="26"/>
              </w:rPr>
              <w:t>tựu</w:t>
            </w:r>
            <w:proofErr w:type="spellEnd"/>
            <w:r w:rsidRPr="00CC0F87">
              <w:rPr>
                <w:color w:val="000000" w:themeColor="text1"/>
                <w:sz w:val="26"/>
                <w:szCs w:val="26"/>
              </w:rPr>
              <w:t xml:space="preserve"> </w:t>
            </w:r>
            <w:proofErr w:type="spellStart"/>
            <w:r w:rsidRPr="00CC0F87">
              <w:rPr>
                <w:color w:val="000000" w:themeColor="text1"/>
                <w:sz w:val="26"/>
                <w:szCs w:val="26"/>
              </w:rPr>
              <w:t>phát</w:t>
            </w:r>
            <w:proofErr w:type="spellEnd"/>
            <w:r w:rsidRPr="00CC0F87">
              <w:rPr>
                <w:color w:val="000000" w:themeColor="text1"/>
                <w:sz w:val="26"/>
                <w:szCs w:val="26"/>
              </w:rPr>
              <w:t xml:space="preserve"> </w:t>
            </w:r>
            <w:proofErr w:type="spellStart"/>
            <w:r w:rsidRPr="00CC0F87">
              <w:rPr>
                <w:color w:val="000000" w:themeColor="text1"/>
                <w:sz w:val="26"/>
                <w:szCs w:val="26"/>
              </w:rPr>
              <w:t>triển</w:t>
            </w:r>
            <w:proofErr w:type="spellEnd"/>
            <w:r w:rsidRPr="00CC0F87">
              <w:rPr>
                <w:color w:val="000000" w:themeColor="text1"/>
                <w:sz w:val="26"/>
                <w:szCs w:val="26"/>
              </w:rPr>
              <w:t xml:space="preserve"> </w:t>
            </w:r>
            <w:proofErr w:type="spellStart"/>
            <w:r w:rsidRPr="00CC0F87">
              <w:rPr>
                <w:color w:val="000000" w:themeColor="text1"/>
                <w:sz w:val="26"/>
                <w:szCs w:val="26"/>
              </w:rPr>
              <w:t>cao</w:t>
            </w:r>
            <w:proofErr w:type="spellEnd"/>
            <w:r w:rsidRPr="00CC0F87">
              <w:rPr>
                <w:color w:val="000000" w:themeColor="text1"/>
                <w:sz w:val="26"/>
                <w:szCs w:val="26"/>
              </w:rPr>
              <w:t xml:space="preserve"> </w:t>
            </w:r>
            <w:proofErr w:type="spellStart"/>
            <w:r w:rsidRPr="00CC0F87">
              <w:rPr>
                <w:color w:val="000000" w:themeColor="text1"/>
                <w:sz w:val="26"/>
                <w:szCs w:val="26"/>
              </w:rPr>
              <w:t>mà</w:t>
            </w:r>
            <w:proofErr w:type="spellEnd"/>
            <w:r w:rsidRPr="00CC0F87">
              <w:rPr>
                <w:color w:val="000000" w:themeColor="text1"/>
                <w:sz w:val="26"/>
                <w:szCs w:val="26"/>
              </w:rPr>
              <w:t xml:space="preserve"> CNTB </w:t>
            </w:r>
            <w:proofErr w:type="spellStart"/>
            <w:r w:rsidRPr="00CC0F87">
              <w:rPr>
                <w:color w:val="000000" w:themeColor="text1"/>
                <w:sz w:val="26"/>
                <w:szCs w:val="26"/>
              </w:rPr>
              <w:t>đã</w:t>
            </w:r>
            <w:proofErr w:type="spellEnd"/>
            <w:r w:rsidRPr="00CC0F87">
              <w:rPr>
                <w:color w:val="000000" w:themeColor="text1"/>
                <w:sz w:val="26"/>
                <w:szCs w:val="26"/>
              </w:rPr>
              <w:t xml:space="preserve"> </w:t>
            </w:r>
            <w:proofErr w:type="spellStart"/>
            <w:r w:rsidRPr="00CC0F87">
              <w:rPr>
                <w:color w:val="000000" w:themeColor="text1"/>
                <w:sz w:val="26"/>
                <w:szCs w:val="26"/>
              </w:rPr>
              <w:t>đạt</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tiến</w:t>
            </w:r>
            <w:proofErr w:type="spellEnd"/>
            <w:r w:rsidRPr="00CC0F87">
              <w:rPr>
                <w:color w:val="000000" w:themeColor="text1"/>
                <w:sz w:val="26"/>
                <w:szCs w:val="26"/>
              </w:rPr>
              <w:t xml:space="preserve"> </w:t>
            </w:r>
            <w:proofErr w:type="spellStart"/>
            <w:r w:rsidRPr="00CC0F87">
              <w:rPr>
                <w:color w:val="000000" w:themeColor="text1"/>
                <w:sz w:val="26"/>
                <w:szCs w:val="26"/>
              </w:rPr>
              <w:t>trình</w:t>
            </w:r>
            <w:proofErr w:type="spellEnd"/>
            <w:r w:rsidRPr="00CC0F87">
              <w:rPr>
                <w:color w:val="000000" w:themeColor="text1"/>
                <w:sz w:val="26"/>
                <w:szCs w:val="26"/>
              </w:rPr>
              <w:t xml:space="preserve"> </w:t>
            </w:r>
            <w:proofErr w:type="spellStart"/>
            <w:r w:rsidRPr="00CC0F87">
              <w:rPr>
                <w:color w:val="000000" w:themeColor="text1"/>
                <w:sz w:val="26"/>
                <w:szCs w:val="26"/>
              </w:rPr>
              <w:t>lịch</w:t>
            </w:r>
            <w:proofErr w:type="spellEnd"/>
            <w:r w:rsidRPr="00CC0F87">
              <w:rPr>
                <w:color w:val="000000" w:themeColor="text1"/>
                <w:sz w:val="26"/>
                <w:szCs w:val="26"/>
              </w:rPr>
              <w:t xml:space="preserve"> </w:t>
            </w:r>
            <w:proofErr w:type="spellStart"/>
            <w:r w:rsidRPr="00CC0F87">
              <w:rPr>
                <w:color w:val="000000" w:themeColor="text1"/>
                <w:sz w:val="26"/>
                <w:szCs w:val="26"/>
              </w:rPr>
              <w:t>sử</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mình</w:t>
            </w:r>
            <w:proofErr w:type="spellEnd"/>
            <w:r w:rsidRPr="00CC0F87">
              <w:rPr>
                <w:color w:val="000000" w:themeColor="text1"/>
                <w:sz w:val="26"/>
                <w:szCs w:val="26"/>
              </w:rPr>
              <w:t>.</w:t>
            </w:r>
          </w:p>
          <w:p w14:paraId="0095D241" w14:textId="77777777" w:rsidR="00626805" w:rsidRPr="00CC0F87" w:rsidRDefault="00626805" w:rsidP="00CC0F87">
            <w:pPr>
              <w:numPr>
                <w:ilvl w:val="1"/>
                <w:numId w:val="34"/>
              </w:numPr>
              <w:pBdr>
                <w:top w:val="nil"/>
                <w:left w:val="nil"/>
                <w:bottom w:val="nil"/>
                <w:right w:val="nil"/>
                <w:between w:val="nil"/>
              </w:pBdr>
              <w:tabs>
                <w:tab w:val="left" w:pos="593"/>
              </w:tabs>
              <w:snapToGrid w:val="0"/>
              <w:spacing w:line="271" w:lineRule="auto"/>
              <w:ind w:left="26" w:firstLine="0"/>
              <w:jc w:val="both"/>
              <w:rPr>
                <w:b/>
                <w:bCs/>
                <w:color w:val="000000" w:themeColor="text1"/>
                <w:sz w:val="26"/>
                <w:szCs w:val="26"/>
              </w:rPr>
            </w:pPr>
            <w:proofErr w:type="spellStart"/>
            <w:r w:rsidRPr="00CC0F87">
              <w:rPr>
                <w:b/>
                <w:bCs/>
                <w:color w:val="000000" w:themeColor="text1"/>
                <w:sz w:val="26"/>
                <w:szCs w:val="26"/>
              </w:rPr>
              <w:t>Biểu</w:t>
            </w:r>
            <w:proofErr w:type="spellEnd"/>
            <w:r w:rsidRPr="00CC0F87">
              <w:rPr>
                <w:b/>
                <w:bCs/>
                <w:color w:val="000000" w:themeColor="text1"/>
                <w:sz w:val="26"/>
                <w:szCs w:val="26"/>
              </w:rPr>
              <w:t xml:space="preserve"> </w:t>
            </w:r>
            <w:proofErr w:type="spellStart"/>
            <w:r w:rsidRPr="00CC0F87">
              <w:rPr>
                <w:b/>
                <w:bCs/>
                <w:color w:val="000000" w:themeColor="text1"/>
                <w:sz w:val="26"/>
                <w:szCs w:val="26"/>
              </w:rPr>
              <w:t>hiện</w:t>
            </w:r>
            <w:proofErr w:type="spellEnd"/>
            <w:r w:rsidRPr="00CC0F87">
              <w:rPr>
                <w:b/>
                <w:bCs/>
                <w:color w:val="000000" w:themeColor="text1"/>
                <w:sz w:val="26"/>
                <w:szCs w:val="26"/>
              </w:rPr>
              <w:t xml:space="preserve"> </w:t>
            </w:r>
            <w:proofErr w:type="spellStart"/>
            <w:r w:rsidRPr="00CC0F87">
              <w:rPr>
                <w:b/>
                <w:bCs/>
                <w:color w:val="000000" w:themeColor="text1"/>
                <w:sz w:val="26"/>
                <w:szCs w:val="26"/>
              </w:rPr>
              <w:t>của</w:t>
            </w:r>
            <w:proofErr w:type="spellEnd"/>
            <w:r w:rsidRPr="00CC0F87">
              <w:rPr>
                <w:b/>
                <w:bCs/>
                <w:color w:val="000000" w:themeColor="text1"/>
                <w:sz w:val="26"/>
                <w:szCs w:val="26"/>
              </w:rPr>
              <w:t xml:space="preserve"> </w:t>
            </w:r>
            <w:proofErr w:type="spellStart"/>
            <w:r w:rsidRPr="00CC0F87">
              <w:rPr>
                <w:b/>
                <w:bCs/>
                <w:color w:val="000000" w:themeColor="text1"/>
                <w:sz w:val="26"/>
                <w:szCs w:val="26"/>
              </w:rPr>
              <w:t>các</w:t>
            </w:r>
            <w:proofErr w:type="spellEnd"/>
            <w:r w:rsidRPr="00CC0F87">
              <w:rPr>
                <w:b/>
                <w:bCs/>
                <w:color w:val="000000" w:themeColor="text1"/>
                <w:sz w:val="26"/>
                <w:szCs w:val="26"/>
              </w:rPr>
              <w:t xml:space="preserve"> </w:t>
            </w:r>
            <w:proofErr w:type="spellStart"/>
            <w:r w:rsidRPr="00CC0F87">
              <w:rPr>
                <w:b/>
                <w:bCs/>
                <w:color w:val="000000" w:themeColor="text1"/>
                <w:sz w:val="26"/>
                <w:szCs w:val="26"/>
              </w:rPr>
              <w:t>nhân</w:t>
            </w:r>
            <w:proofErr w:type="spellEnd"/>
            <w:r w:rsidRPr="00CC0F87">
              <w:rPr>
                <w:b/>
                <w:bCs/>
                <w:color w:val="000000" w:themeColor="text1"/>
                <w:sz w:val="26"/>
                <w:szCs w:val="26"/>
              </w:rPr>
              <w:t xml:space="preserve"> </w:t>
            </w:r>
            <w:proofErr w:type="spellStart"/>
            <w:r w:rsidRPr="00CC0F87">
              <w:rPr>
                <w:b/>
                <w:bCs/>
                <w:color w:val="000000" w:themeColor="text1"/>
                <w:sz w:val="26"/>
                <w:szCs w:val="26"/>
              </w:rPr>
              <w:t>tố</w:t>
            </w:r>
            <w:proofErr w:type="spellEnd"/>
            <w:r w:rsidRPr="00CC0F87">
              <w:rPr>
                <w:b/>
                <w:bCs/>
                <w:color w:val="000000" w:themeColor="text1"/>
                <w:sz w:val="26"/>
                <w:szCs w:val="26"/>
              </w:rPr>
              <w:t xml:space="preserve"> XHCN </w:t>
            </w:r>
            <w:proofErr w:type="spellStart"/>
            <w:r w:rsidRPr="00CC0F87">
              <w:rPr>
                <w:b/>
                <w:bCs/>
                <w:color w:val="000000" w:themeColor="text1"/>
                <w:sz w:val="26"/>
                <w:szCs w:val="26"/>
              </w:rPr>
              <w:t>trong</w:t>
            </w:r>
            <w:proofErr w:type="spellEnd"/>
            <w:r w:rsidRPr="00CC0F87">
              <w:rPr>
                <w:b/>
                <w:bCs/>
                <w:color w:val="000000" w:themeColor="text1"/>
                <w:sz w:val="26"/>
                <w:szCs w:val="26"/>
              </w:rPr>
              <w:t xml:space="preserve"> CNTB </w:t>
            </w:r>
            <w:proofErr w:type="spellStart"/>
            <w:r w:rsidRPr="00CC0F87">
              <w:rPr>
                <w:b/>
                <w:bCs/>
                <w:color w:val="000000" w:themeColor="text1"/>
                <w:sz w:val="26"/>
                <w:szCs w:val="26"/>
              </w:rPr>
              <w:t>nói</w:t>
            </w:r>
            <w:proofErr w:type="spellEnd"/>
            <w:r w:rsidRPr="00CC0F87">
              <w:rPr>
                <w:b/>
                <w:bCs/>
                <w:color w:val="000000" w:themeColor="text1"/>
                <w:sz w:val="26"/>
                <w:szCs w:val="26"/>
              </w:rPr>
              <w:t xml:space="preserve"> </w:t>
            </w:r>
            <w:proofErr w:type="spellStart"/>
            <w:r w:rsidRPr="00CC0F87">
              <w:rPr>
                <w:b/>
                <w:bCs/>
                <w:color w:val="000000" w:themeColor="text1"/>
                <w:sz w:val="26"/>
                <w:szCs w:val="26"/>
              </w:rPr>
              <w:t>chung</w:t>
            </w:r>
            <w:proofErr w:type="spellEnd"/>
          </w:p>
          <w:p w14:paraId="0EAFAEF5" w14:textId="77777777" w:rsidR="00626805" w:rsidRPr="00CC0F87" w:rsidRDefault="00626805" w:rsidP="00CC0F87">
            <w:pPr>
              <w:tabs>
                <w:tab w:val="left" w:pos="593"/>
              </w:tabs>
              <w:snapToGrid w:val="0"/>
              <w:spacing w:line="271" w:lineRule="auto"/>
              <w:ind w:left="26" w:firstLine="593"/>
              <w:jc w:val="both"/>
              <w:rPr>
                <w:color w:val="000000" w:themeColor="text1"/>
                <w:sz w:val="26"/>
                <w:szCs w:val="26"/>
              </w:rPr>
            </w:pPr>
            <w:r w:rsidRPr="00CC0F87">
              <w:rPr>
                <w:i/>
                <w:iCs/>
                <w:color w:val="000000" w:themeColor="text1"/>
                <w:sz w:val="26"/>
                <w:szCs w:val="26"/>
              </w:rPr>
              <w:t xml:space="preserve">a. Trong </w:t>
            </w:r>
            <w:proofErr w:type="spellStart"/>
            <w:r w:rsidRPr="00CC0F87">
              <w:rPr>
                <w:i/>
                <w:iCs/>
                <w:color w:val="000000" w:themeColor="text1"/>
                <w:sz w:val="26"/>
                <w:szCs w:val="26"/>
              </w:rPr>
              <w:t>lĩnh</w:t>
            </w:r>
            <w:proofErr w:type="spellEnd"/>
            <w:r w:rsidRPr="00CC0F87">
              <w:rPr>
                <w:i/>
                <w:iCs/>
                <w:color w:val="000000" w:themeColor="text1"/>
                <w:sz w:val="26"/>
                <w:szCs w:val="26"/>
              </w:rPr>
              <w:t xml:space="preserve"> </w:t>
            </w:r>
            <w:proofErr w:type="spellStart"/>
            <w:r w:rsidRPr="00CC0F87">
              <w:rPr>
                <w:i/>
                <w:iCs/>
                <w:color w:val="000000" w:themeColor="text1"/>
                <w:sz w:val="26"/>
                <w:szCs w:val="26"/>
              </w:rPr>
              <w:t>vực</w:t>
            </w:r>
            <w:proofErr w:type="spellEnd"/>
            <w:r w:rsidRPr="00CC0F87">
              <w:rPr>
                <w:i/>
                <w:iCs/>
                <w:color w:val="000000" w:themeColor="text1"/>
                <w:sz w:val="26"/>
                <w:szCs w:val="26"/>
              </w:rPr>
              <w:t xml:space="preserve"> </w:t>
            </w:r>
            <w:proofErr w:type="spellStart"/>
            <w:r w:rsidRPr="00CC0F87">
              <w:rPr>
                <w:i/>
                <w:iCs/>
                <w:color w:val="000000" w:themeColor="text1"/>
                <w:sz w:val="26"/>
                <w:szCs w:val="26"/>
              </w:rPr>
              <w:t>kinh</w:t>
            </w:r>
            <w:proofErr w:type="spellEnd"/>
            <w:r w:rsidRPr="00CC0F87">
              <w:rPr>
                <w:i/>
                <w:iCs/>
                <w:color w:val="000000" w:themeColor="text1"/>
                <w:sz w:val="26"/>
                <w:szCs w:val="26"/>
              </w:rPr>
              <w:t xml:space="preserve"> </w:t>
            </w:r>
            <w:proofErr w:type="spellStart"/>
            <w:r w:rsidRPr="00CC0F87">
              <w:rPr>
                <w:i/>
                <w:iCs/>
                <w:color w:val="000000" w:themeColor="text1"/>
                <w:sz w:val="26"/>
                <w:szCs w:val="26"/>
              </w:rPr>
              <w:t>tế</w:t>
            </w:r>
            <w:proofErr w:type="spellEnd"/>
          </w:p>
          <w:p w14:paraId="04D79EFB" w14:textId="77777777" w:rsidR="00626805" w:rsidRPr="00CC0F87" w:rsidRDefault="00626805" w:rsidP="00CC0F87">
            <w:pPr>
              <w:tabs>
                <w:tab w:val="left" w:pos="593"/>
              </w:tabs>
              <w:snapToGrid w:val="0"/>
              <w:spacing w:line="271" w:lineRule="auto"/>
              <w:ind w:left="26" w:firstLine="593"/>
              <w:jc w:val="both"/>
              <w:rPr>
                <w:color w:val="000000" w:themeColor="text1"/>
                <w:sz w:val="26"/>
                <w:szCs w:val="26"/>
              </w:rPr>
            </w:pPr>
            <w:r w:rsidRPr="00CC0F87">
              <w:rPr>
                <w:color w:val="000000" w:themeColor="text1"/>
                <w:sz w:val="26"/>
                <w:szCs w:val="26"/>
              </w:rPr>
              <w:t xml:space="preserve">- Lực </w:t>
            </w:r>
            <w:proofErr w:type="spellStart"/>
            <w:r w:rsidRPr="00CC0F87">
              <w:rPr>
                <w:color w:val="000000" w:themeColor="text1"/>
                <w:sz w:val="26"/>
                <w:szCs w:val="26"/>
              </w:rPr>
              <w:t>lượng</w:t>
            </w:r>
            <w:proofErr w:type="spellEnd"/>
            <w:r w:rsidRPr="00CC0F87">
              <w:rPr>
                <w:color w:val="000000" w:themeColor="text1"/>
                <w:sz w:val="26"/>
                <w:szCs w:val="26"/>
              </w:rPr>
              <w:t xml:space="preserve"> </w:t>
            </w:r>
            <w:proofErr w:type="spellStart"/>
            <w:r w:rsidRPr="00CC0F87">
              <w:rPr>
                <w:color w:val="000000" w:themeColor="text1"/>
                <w:sz w:val="26"/>
                <w:szCs w:val="26"/>
              </w:rPr>
              <w:t>sản</w:t>
            </w:r>
            <w:proofErr w:type="spellEnd"/>
            <w:r w:rsidRPr="00CC0F87">
              <w:rPr>
                <w:color w:val="000000" w:themeColor="text1"/>
                <w:sz w:val="26"/>
                <w:szCs w:val="26"/>
              </w:rPr>
              <w:t xml:space="preserve"> </w:t>
            </w:r>
            <w:proofErr w:type="spellStart"/>
            <w:r w:rsidRPr="00CC0F87">
              <w:rPr>
                <w:color w:val="000000" w:themeColor="text1"/>
                <w:sz w:val="26"/>
                <w:szCs w:val="26"/>
              </w:rPr>
              <w:t>xuất</w:t>
            </w:r>
            <w:proofErr w:type="spellEnd"/>
            <w:r w:rsidRPr="00CC0F87">
              <w:rPr>
                <w:color w:val="000000" w:themeColor="text1"/>
                <w:sz w:val="26"/>
                <w:szCs w:val="26"/>
              </w:rPr>
              <w:t xml:space="preserve"> </w:t>
            </w:r>
            <w:proofErr w:type="spellStart"/>
            <w:r w:rsidRPr="00CC0F87">
              <w:rPr>
                <w:color w:val="000000" w:themeColor="text1"/>
                <w:sz w:val="26"/>
                <w:szCs w:val="26"/>
              </w:rPr>
              <w:t>có</w:t>
            </w:r>
            <w:proofErr w:type="spellEnd"/>
            <w:r w:rsidRPr="00CC0F87">
              <w:rPr>
                <w:color w:val="000000" w:themeColor="text1"/>
                <w:sz w:val="26"/>
                <w:szCs w:val="26"/>
              </w:rPr>
              <w:t xml:space="preserve"> </w:t>
            </w:r>
            <w:proofErr w:type="spellStart"/>
            <w:r w:rsidRPr="00CC0F87">
              <w:rPr>
                <w:color w:val="000000" w:themeColor="text1"/>
                <w:sz w:val="26"/>
                <w:szCs w:val="26"/>
              </w:rPr>
              <w:t>tính</w:t>
            </w:r>
            <w:proofErr w:type="spellEnd"/>
            <w:r w:rsidRPr="00CC0F87">
              <w:rPr>
                <w:color w:val="000000" w:themeColor="text1"/>
                <w:sz w:val="26"/>
                <w:szCs w:val="26"/>
              </w:rPr>
              <w:t xml:space="preserve"> </w:t>
            </w:r>
            <w:proofErr w:type="spellStart"/>
            <w:r w:rsidRPr="00CC0F87">
              <w:rPr>
                <w:color w:val="000000" w:themeColor="text1"/>
                <w:sz w:val="26"/>
                <w:szCs w:val="26"/>
              </w:rPr>
              <w:t>xã</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 xml:space="preserve"> </w:t>
            </w:r>
            <w:proofErr w:type="spellStart"/>
            <w:r w:rsidRPr="00CC0F87">
              <w:rPr>
                <w:color w:val="000000" w:themeColor="text1"/>
                <w:sz w:val="26"/>
                <w:szCs w:val="26"/>
              </w:rPr>
              <w:t>hoá</w:t>
            </w:r>
            <w:proofErr w:type="spellEnd"/>
            <w:r w:rsidRPr="00CC0F87">
              <w:rPr>
                <w:color w:val="000000" w:themeColor="text1"/>
                <w:sz w:val="26"/>
                <w:szCs w:val="26"/>
              </w:rPr>
              <w:t xml:space="preserve"> </w:t>
            </w:r>
            <w:proofErr w:type="spellStart"/>
            <w:r w:rsidRPr="00CC0F87">
              <w:rPr>
                <w:color w:val="000000" w:themeColor="text1"/>
                <w:sz w:val="26"/>
                <w:szCs w:val="26"/>
              </w:rPr>
              <w:t>cao</w:t>
            </w:r>
            <w:proofErr w:type="spellEnd"/>
          </w:p>
          <w:p w14:paraId="5EFAA974" w14:textId="77777777" w:rsidR="00626805" w:rsidRPr="00CC0F87" w:rsidRDefault="00626805" w:rsidP="00CC0F87">
            <w:pPr>
              <w:tabs>
                <w:tab w:val="left" w:pos="593"/>
              </w:tabs>
              <w:snapToGrid w:val="0"/>
              <w:spacing w:line="271" w:lineRule="auto"/>
              <w:ind w:left="26" w:firstLine="593"/>
              <w:jc w:val="both"/>
              <w:rPr>
                <w:color w:val="000000" w:themeColor="text1"/>
                <w:sz w:val="26"/>
                <w:szCs w:val="26"/>
              </w:rPr>
            </w:pPr>
            <w:r w:rsidRPr="00CC0F87">
              <w:rPr>
                <w:color w:val="000000" w:themeColor="text1"/>
                <w:sz w:val="26"/>
                <w:szCs w:val="26"/>
              </w:rPr>
              <w:t xml:space="preserve">- Quan </w:t>
            </w:r>
            <w:proofErr w:type="spellStart"/>
            <w:r w:rsidRPr="00CC0F87">
              <w:rPr>
                <w:color w:val="000000" w:themeColor="text1"/>
                <w:sz w:val="26"/>
                <w:szCs w:val="26"/>
              </w:rPr>
              <w:t>hệ</w:t>
            </w:r>
            <w:proofErr w:type="spellEnd"/>
            <w:r w:rsidRPr="00CC0F87">
              <w:rPr>
                <w:color w:val="000000" w:themeColor="text1"/>
                <w:sz w:val="26"/>
                <w:szCs w:val="26"/>
              </w:rPr>
              <w:t xml:space="preserve"> </w:t>
            </w:r>
            <w:proofErr w:type="spellStart"/>
            <w:r w:rsidRPr="00CC0F87">
              <w:rPr>
                <w:color w:val="000000" w:themeColor="text1"/>
                <w:sz w:val="26"/>
                <w:szCs w:val="26"/>
              </w:rPr>
              <w:t>sản</w:t>
            </w:r>
            <w:proofErr w:type="spellEnd"/>
            <w:r w:rsidRPr="00CC0F87">
              <w:rPr>
                <w:color w:val="000000" w:themeColor="text1"/>
                <w:sz w:val="26"/>
                <w:szCs w:val="26"/>
              </w:rPr>
              <w:t xml:space="preserve"> </w:t>
            </w:r>
            <w:proofErr w:type="spellStart"/>
            <w:r w:rsidRPr="00CC0F87">
              <w:rPr>
                <w:color w:val="000000" w:themeColor="text1"/>
                <w:sz w:val="26"/>
                <w:szCs w:val="26"/>
              </w:rPr>
              <w:t>xuất</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điều</w:t>
            </w:r>
            <w:proofErr w:type="spellEnd"/>
            <w:r w:rsidRPr="00CC0F87">
              <w:rPr>
                <w:color w:val="000000" w:themeColor="text1"/>
                <w:sz w:val="26"/>
                <w:szCs w:val="26"/>
              </w:rPr>
              <w:t xml:space="preserve"> </w:t>
            </w:r>
            <w:proofErr w:type="spellStart"/>
            <w:r w:rsidRPr="00CC0F87">
              <w:rPr>
                <w:color w:val="000000" w:themeColor="text1"/>
                <w:sz w:val="26"/>
                <w:szCs w:val="26"/>
              </w:rPr>
              <w:t>chỉnh</w:t>
            </w:r>
            <w:proofErr w:type="spellEnd"/>
            <w:r w:rsidRPr="00CC0F87">
              <w:rPr>
                <w:color w:val="000000" w:themeColor="text1"/>
                <w:sz w:val="26"/>
                <w:szCs w:val="26"/>
              </w:rPr>
              <w:t xml:space="preserve"> </w:t>
            </w:r>
            <w:proofErr w:type="spellStart"/>
            <w:r w:rsidRPr="00CC0F87">
              <w:rPr>
                <w:color w:val="000000" w:themeColor="text1"/>
                <w:sz w:val="26"/>
                <w:szCs w:val="26"/>
              </w:rPr>
              <w:t>theo</w:t>
            </w:r>
            <w:proofErr w:type="spellEnd"/>
            <w:r w:rsidRPr="00CC0F87">
              <w:rPr>
                <w:color w:val="000000" w:themeColor="text1"/>
                <w:sz w:val="26"/>
                <w:szCs w:val="26"/>
              </w:rPr>
              <w:t xml:space="preserve"> </w:t>
            </w:r>
            <w:proofErr w:type="spellStart"/>
            <w:r w:rsidRPr="00CC0F87">
              <w:rPr>
                <w:color w:val="000000" w:themeColor="text1"/>
                <w:sz w:val="26"/>
                <w:szCs w:val="26"/>
              </w:rPr>
              <w:t>hướng</w:t>
            </w:r>
            <w:proofErr w:type="spellEnd"/>
            <w:r w:rsidRPr="00CC0F87">
              <w:rPr>
                <w:color w:val="000000" w:themeColor="text1"/>
                <w:sz w:val="26"/>
                <w:szCs w:val="26"/>
              </w:rPr>
              <w:t xml:space="preserve"> </w:t>
            </w:r>
            <w:proofErr w:type="spellStart"/>
            <w:r w:rsidRPr="00CC0F87">
              <w:rPr>
                <w:color w:val="000000" w:themeColor="text1"/>
                <w:sz w:val="26"/>
                <w:szCs w:val="26"/>
              </w:rPr>
              <w:t>xã</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 xml:space="preserve"> </w:t>
            </w:r>
            <w:proofErr w:type="spellStart"/>
            <w:r w:rsidRPr="00CC0F87">
              <w:rPr>
                <w:color w:val="000000" w:themeColor="text1"/>
                <w:sz w:val="26"/>
                <w:szCs w:val="26"/>
              </w:rPr>
              <w:t>hoá</w:t>
            </w:r>
            <w:proofErr w:type="spellEnd"/>
          </w:p>
          <w:p w14:paraId="5143A1DC" w14:textId="77777777" w:rsidR="00626805" w:rsidRPr="00CC0F87" w:rsidRDefault="00626805" w:rsidP="00CC0F87">
            <w:pPr>
              <w:tabs>
                <w:tab w:val="left" w:pos="593"/>
              </w:tabs>
              <w:snapToGrid w:val="0"/>
              <w:spacing w:line="271" w:lineRule="auto"/>
              <w:ind w:left="26" w:firstLine="593"/>
              <w:jc w:val="both"/>
              <w:rPr>
                <w:i/>
                <w:iCs/>
                <w:color w:val="000000" w:themeColor="text1"/>
                <w:sz w:val="26"/>
                <w:szCs w:val="26"/>
              </w:rPr>
            </w:pPr>
            <w:r w:rsidRPr="00CC0F87">
              <w:rPr>
                <w:i/>
                <w:iCs/>
                <w:color w:val="000000" w:themeColor="text1"/>
                <w:sz w:val="26"/>
                <w:szCs w:val="26"/>
              </w:rPr>
              <w:t xml:space="preserve">b. Trong </w:t>
            </w:r>
            <w:proofErr w:type="spellStart"/>
            <w:r w:rsidRPr="00CC0F87">
              <w:rPr>
                <w:i/>
                <w:iCs/>
                <w:color w:val="000000" w:themeColor="text1"/>
                <w:sz w:val="26"/>
                <w:szCs w:val="26"/>
              </w:rPr>
              <w:t>lĩnh</w:t>
            </w:r>
            <w:proofErr w:type="spellEnd"/>
            <w:r w:rsidRPr="00CC0F87">
              <w:rPr>
                <w:i/>
                <w:iCs/>
                <w:color w:val="000000" w:themeColor="text1"/>
                <w:sz w:val="26"/>
                <w:szCs w:val="26"/>
              </w:rPr>
              <w:t xml:space="preserve"> </w:t>
            </w:r>
            <w:proofErr w:type="spellStart"/>
            <w:r w:rsidRPr="00CC0F87">
              <w:rPr>
                <w:i/>
                <w:iCs/>
                <w:color w:val="000000" w:themeColor="text1"/>
                <w:sz w:val="26"/>
                <w:szCs w:val="26"/>
              </w:rPr>
              <w:t>vực</w:t>
            </w:r>
            <w:proofErr w:type="spellEnd"/>
            <w:r w:rsidRPr="00CC0F87">
              <w:rPr>
                <w:i/>
                <w:iCs/>
                <w:color w:val="000000" w:themeColor="text1"/>
                <w:sz w:val="26"/>
                <w:szCs w:val="26"/>
              </w:rPr>
              <w:t xml:space="preserve"> </w:t>
            </w:r>
            <w:proofErr w:type="spellStart"/>
            <w:r w:rsidRPr="00CC0F87">
              <w:rPr>
                <w:i/>
                <w:iCs/>
                <w:color w:val="000000" w:themeColor="text1"/>
                <w:sz w:val="26"/>
                <w:szCs w:val="26"/>
              </w:rPr>
              <w:t>chính</w:t>
            </w:r>
            <w:proofErr w:type="spellEnd"/>
            <w:r w:rsidRPr="00CC0F87">
              <w:rPr>
                <w:i/>
                <w:iCs/>
                <w:color w:val="000000" w:themeColor="text1"/>
                <w:sz w:val="26"/>
                <w:szCs w:val="26"/>
              </w:rPr>
              <w:t xml:space="preserve"> </w:t>
            </w:r>
            <w:proofErr w:type="spellStart"/>
            <w:r w:rsidRPr="00CC0F87">
              <w:rPr>
                <w:i/>
                <w:iCs/>
                <w:color w:val="000000" w:themeColor="text1"/>
                <w:sz w:val="26"/>
                <w:szCs w:val="26"/>
              </w:rPr>
              <w:t>trị</w:t>
            </w:r>
            <w:proofErr w:type="spellEnd"/>
          </w:p>
          <w:p w14:paraId="2AA5555B" w14:textId="77777777" w:rsidR="00626805" w:rsidRPr="00CC0F87" w:rsidRDefault="00626805" w:rsidP="00CC0F87">
            <w:pPr>
              <w:tabs>
                <w:tab w:val="left" w:pos="593"/>
              </w:tabs>
              <w:snapToGrid w:val="0"/>
              <w:spacing w:line="271" w:lineRule="auto"/>
              <w:ind w:left="26" w:firstLine="593"/>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Tính</w:t>
            </w:r>
            <w:proofErr w:type="spellEnd"/>
            <w:r w:rsidRPr="00CC0F87">
              <w:rPr>
                <w:color w:val="000000" w:themeColor="text1"/>
                <w:sz w:val="26"/>
                <w:szCs w:val="26"/>
              </w:rPr>
              <w:t xml:space="preserve"> </w:t>
            </w:r>
            <w:proofErr w:type="spellStart"/>
            <w:r w:rsidRPr="00CC0F87">
              <w:rPr>
                <w:color w:val="000000" w:themeColor="text1"/>
                <w:sz w:val="26"/>
                <w:szCs w:val="26"/>
              </w:rPr>
              <w:t>chất</w:t>
            </w:r>
            <w:proofErr w:type="spellEnd"/>
            <w:r w:rsidRPr="00CC0F87">
              <w:rPr>
                <w:color w:val="000000" w:themeColor="text1"/>
                <w:sz w:val="26"/>
                <w:szCs w:val="26"/>
              </w:rPr>
              <w:t xml:space="preserve"> </w:t>
            </w:r>
            <w:proofErr w:type="spellStart"/>
            <w:r w:rsidRPr="00CC0F87">
              <w:rPr>
                <w:color w:val="000000" w:themeColor="text1"/>
                <w:sz w:val="26"/>
                <w:szCs w:val="26"/>
              </w:rPr>
              <w:t>dân</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hoá</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nhà</w:t>
            </w:r>
            <w:proofErr w:type="spellEnd"/>
            <w:r w:rsidRPr="00CC0F87">
              <w:rPr>
                <w:color w:val="000000" w:themeColor="text1"/>
                <w:sz w:val="26"/>
                <w:szCs w:val="26"/>
              </w:rPr>
              <w:t xml:space="preserve"> </w:t>
            </w:r>
            <w:proofErr w:type="spellStart"/>
            <w:r w:rsidRPr="00CC0F87">
              <w:rPr>
                <w:color w:val="000000" w:themeColor="text1"/>
                <w:sz w:val="26"/>
                <w:szCs w:val="26"/>
              </w:rPr>
              <w:t>nước</w:t>
            </w:r>
            <w:proofErr w:type="spellEnd"/>
            <w:r w:rsidRPr="00CC0F87">
              <w:rPr>
                <w:color w:val="000000" w:themeColor="text1"/>
                <w:sz w:val="26"/>
                <w:szCs w:val="26"/>
              </w:rPr>
              <w:t xml:space="preserve"> </w:t>
            </w:r>
            <w:proofErr w:type="spellStart"/>
            <w:r w:rsidRPr="00CC0F87">
              <w:rPr>
                <w:color w:val="000000" w:themeColor="text1"/>
                <w:sz w:val="26"/>
                <w:szCs w:val="26"/>
              </w:rPr>
              <w:t>tư</w:t>
            </w:r>
            <w:proofErr w:type="spellEnd"/>
            <w:r w:rsidRPr="00CC0F87">
              <w:rPr>
                <w:color w:val="000000" w:themeColor="text1"/>
                <w:sz w:val="26"/>
                <w:szCs w:val="26"/>
              </w:rPr>
              <w:t xml:space="preserve"> </w:t>
            </w:r>
            <w:proofErr w:type="spellStart"/>
            <w:r w:rsidRPr="00CC0F87">
              <w:rPr>
                <w:color w:val="000000" w:themeColor="text1"/>
                <w:sz w:val="26"/>
                <w:szCs w:val="26"/>
              </w:rPr>
              <w:t>sản</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mở</w:t>
            </w:r>
            <w:proofErr w:type="spellEnd"/>
            <w:r w:rsidRPr="00CC0F87">
              <w:rPr>
                <w:color w:val="000000" w:themeColor="text1"/>
                <w:sz w:val="26"/>
                <w:szCs w:val="26"/>
              </w:rPr>
              <w:t xml:space="preserve"> </w:t>
            </w:r>
            <w:proofErr w:type="spellStart"/>
            <w:r w:rsidRPr="00CC0F87">
              <w:rPr>
                <w:color w:val="000000" w:themeColor="text1"/>
                <w:sz w:val="26"/>
                <w:szCs w:val="26"/>
              </w:rPr>
              <w:t>rộng</w:t>
            </w:r>
            <w:proofErr w:type="spellEnd"/>
          </w:p>
          <w:p w14:paraId="23C85522" w14:textId="77777777" w:rsidR="00626805" w:rsidRPr="00CC0F87" w:rsidRDefault="00626805" w:rsidP="00CC0F87">
            <w:pPr>
              <w:tabs>
                <w:tab w:val="left" w:pos="593"/>
              </w:tabs>
              <w:snapToGrid w:val="0"/>
              <w:spacing w:line="271" w:lineRule="auto"/>
              <w:ind w:left="26" w:firstLine="593"/>
              <w:jc w:val="both"/>
              <w:rPr>
                <w:color w:val="000000" w:themeColor="text1"/>
                <w:sz w:val="26"/>
                <w:szCs w:val="26"/>
              </w:rPr>
            </w:pPr>
            <w:r w:rsidRPr="00CC0F87">
              <w:rPr>
                <w:color w:val="000000" w:themeColor="text1"/>
                <w:sz w:val="26"/>
                <w:szCs w:val="26"/>
              </w:rPr>
              <w:t xml:space="preserve">- Các </w:t>
            </w:r>
            <w:proofErr w:type="spellStart"/>
            <w:r w:rsidRPr="00CC0F87">
              <w:rPr>
                <w:color w:val="000000" w:themeColor="text1"/>
                <w:sz w:val="26"/>
                <w:szCs w:val="26"/>
              </w:rPr>
              <w:t>quyền</w:t>
            </w:r>
            <w:proofErr w:type="spellEnd"/>
            <w:r w:rsidRPr="00CC0F87">
              <w:rPr>
                <w:color w:val="000000" w:themeColor="text1"/>
                <w:sz w:val="26"/>
                <w:szCs w:val="26"/>
              </w:rPr>
              <w:t xml:space="preserve"> </w:t>
            </w:r>
            <w:proofErr w:type="spellStart"/>
            <w:r w:rsidRPr="00CC0F87">
              <w:rPr>
                <w:color w:val="000000" w:themeColor="text1"/>
                <w:sz w:val="26"/>
                <w:szCs w:val="26"/>
              </w:rPr>
              <w:t>tự</w:t>
            </w:r>
            <w:proofErr w:type="spellEnd"/>
            <w:r w:rsidRPr="00CC0F87">
              <w:rPr>
                <w:color w:val="000000" w:themeColor="text1"/>
                <w:sz w:val="26"/>
                <w:szCs w:val="26"/>
              </w:rPr>
              <w:t xml:space="preserve"> do, </w:t>
            </w:r>
            <w:proofErr w:type="spellStart"/>
            <w:r w:rsidRPr="00CC0F87">
              <w:rPr>
                <w:color w:val="000000" w:themeColor="text1"/>
                <w:sz w:val="26"/>
                <w:szCs w:val="26"/>
              </w:rPr>
              <w:t>dân</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thể</w:t>
            </w:r>
            <w:proofErr w:type="spellEnd"/>
            <w:r w:rsidRPr="00CC0F87">
              <w:rPr>
                <w:color w:val="000000" w:themeColor="text1"/>
                <w:sz w:val="26"/>
                <w:szCs w:val="26"/>
              </w:rPr>
              <w:t xml:space="preserve"> </w:t>
            </w:r>
            <w:proofErr w:type="spellStart"/>
            <w:r w:rsidRPr="00CC0F87">
              <w:rPr>
                <w:color w:val="000000" w:themeColor="text1"/>
                <w:sz w:val="26"/>
                <w:szCs w:val="26"/>
              </w:rPr>
              <w:t>chế</w:t>
            </w:r>
            <w:proofErr w:type="spellEnd"/>
            <w:r w:rsidRPr="00CC0F87">
              <w:rPr>
                <w:color w:val="000000" w:themeColor="text1"/>
                <w:sz w:val="26"/>
                <w:szCs w:val="26"/>
              </w:rPr>
              <w:t xml:space="preserve"> </w:t>
            </w:r>
            <w:proofErr w:type="spellStart"/>
            <w:r w:rsidRPr="00CC0F87">
              <w:rPr>
                <w:color w:val="000000" w:themeColor="text1"/>
                <w:sz w:val="26"/>
                <w:szCs w:val="26"/>
              </w:rPr>
              <w:t>hoá</w:t>
            </w:r>
            <w:proofErr w:type="spellEnd"/>
            <w:r w:rsidRPr="00CC0F87">
              <w:rPr>
                <w:color w:val="000000" w:themeColor="text1"/>
                <w:sz w:val="26"/>
                <w:szCs w:val="26"/>
              </w:rPr>
              <w:t xml:space="preserve">, </w:t>
            </w:r>
            <w:proofErr w:type="spellStart"/>
            <w:r w:rsidRPr="00CC0F87">
              <w:rPr>
                <w:color w:val="000000" w:themeColor="text1"/>
                <w:sz w:val="26"/>
                <w:szCs w:val="26"/>
              </w:rPr>
              <w:t>bảo</w:t>
            </w:r>
            <w:proofErr w:type="spellEnd"/>
            <w:r w:rsidRPr="00CC0F87">
              <w:rPr>
                <w:color w:val="000000" w:themeColor="text1"/>
                <w:sz w:val="26"/>
                <w:szCs w:val="26"/>
              </w:rPr>
              <w:t xml:space="preserve"> </w:t>
            </w:r>
            <w:proofErr w:type="spellStart"/>
            <w:r w:rsidRPr="00CC0F87">
              <w:rPr>
                <w:color w:val="000000" w:themeColor="text1"/>
                <w:sz w:val="26"/>
                <w:szCs w:val="26"/>
              </w:rPr>
              <w:t>đảm</w:t>
            </w:r>
            <w:proofErr w:type="spellEnd"/>
            <w:r w:rsidRPr="00CC0F87">
              <w:rPr>
                <w:color w:val="000000" w:themeColor="text1"/>
                <w:sz w:val="26"/>
                <w:szCs w:val="26"/>
              </w:rPr>
              <w:t xml:space="preserve"> </w:t>
            </w: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hiện</w:t>
            </w:r>
            <w:proofErr w:type="spellEnd"/>
          </w:p>
          <w:p w14:paraId="5776C15B" w14:textId="77777777" w:rsidR="00626805" w:rsidRPr="00CC0F87" w:rsidRDefault="00626805" w:rsidP="00CC0F87">
            <w:pPr>
              <w:tabs>
                <w:tab w:val="left" w:pos="593"/>
              </w:tabs>
              <w:snapToGrid w:val="0"/>
              <w:spacing w:line="271" w:lineRule="auto"/>
              <w:ind w:left="26" w:firstLine="593"/>
              <w:jc w:val="both"/>
              <w:rPr>
                <w:color w:val="000000" w:themeColor="text1"/>
                <w:sz w:val="26"/>
                <w:szCs w:val="26"/>
              </w:rPr>
            </w:pPr>
            <w:r w:rsidRPr="00CC0F87">
              <w:rPr>
                <w:color w:val="000000" w:themeColor="text1"/>
                <w:sz w:val="26"/>
                <w:szCs w:val="26"/>
              </w:rPr>
              <w:t xml:space="preserve">- Các </w:t>
            </w:r>
            <w:proofErr w:type="spellStart"/>
            <w:r w:rsidRPr="00CC0F87">
              <w:rPr>
                <w:color w:val="000000" w:themeColor="text1"/>
                <w:sz w:val="26"/>
                <w:szCs w:val="26"/>
              </w:rPr>
              <w:t>đảng</w:t>
            </w:r>
            <w:proofErr w:type="spellEnd"/>
            <w:r w:rsidRPr="00CC0F87">
              <w:rPr>
                <w:color w:val="000000" w:themeColor="text1"/>
                <w:sz w:val="26"/>
                <w:szCs w:val="26"/>
              </w:rPr>
              <w:t xml:space="preserve"> </w:t>
            </w:r>
            <w:proofErr w:type="spellStart"/>
            <w:r w:rsidRPr="00CC0F87">
              <w:rPr>
                <w:color w:val="000000" w:themeColor="text1"/>
                <w:sz w:val="26"/>
                <w:szCs w:val="26"/>
              </w:rPr>
              <w:t>cánh</w:t>
            </w:r>
            <w:proofErr w:type="spellEnd"/>
            <w:r w:rsidRPr="00CC0F87">
              <w:rPr>
                <w:color w:val="000000" w:themeColor="text1"/>
                <w:sz w:val="26"/>
                <w:szCs w:val="26"/>
              </w:rPr>
              <w:t xml:space="preserve"> </w:t>
            </w:r>
            <w:proofErr w:type="spellStart"/>
            <w:r w:rsidRPr="00CC0F87">
              <w:rPr>
                <w:color w:val="000000" w:themeColor="text1"/>
                <w:sz w:val="26"/>
                <w:szCs w:val="26"/>
              </w:rPr>
              <w:t>tả</w:t>
            </w:r>
            <w:proofErr w:type="spellEnd"/>
            <w:r w:rsidRPr="00CC0F87">
              <w:rPr>
                <w:color w:val="000000" w:themeColor="text1"/>
                <w:sz w:val="26"/>
                <w:szCs w:val="26"/>
              </w:rPr>
              <w:t xml:space="preserve">, </w:t>
            </w:r>
            <w:proofErr w:type="spellStart"/>
            <w:r w:rsidRPr="00CC0F87">
              <w:rPr>
                <w:color w:val="000000" w:themeColor="text1"/>
                <w:sz w:val="26"/>
                <w:szCs w:val="26"/>
              </w:rPr>
              <w:t>đảng</w:t>
            </w:r>
            <w:proofErr w:type="spellEnd"/>
            <w:r w:rsidRPr="00CC0F87">
              <w:rPr>
                <w:color w:val="000000" w:themeColor="text1"/>
                <w:sz w:val="26"/>
                <w:szCs w:val="26"/>
              </w:rPr>
              <w:t xml:space="preserve"> </w:t>
            </w:r>
            <w:proofErr w:type="spellStart"/>
            <w:r w:rsidRPr="00CC0F87">
              <w:rPr>
                <w:color w:val="000000" w:themeColor="text1"/>
                <w:sz w:val="26"/>
                <w:szCs w:val="26"/>
              </w:rPr>
              <w:t>công</w:t>
            </w:r>
            <w:proofErr w:type="spellEnd"/>
            <w:r w:rsidRPr="00CC0F87">
              <w:rPr>
                <w:color w:val="000000" w:themeColor="text1"/>
                <w:sz w:val="26"/>
                <w:szCs w:val="26"/>
              </w:rPr>
              <w:t xml:space="preserve"> </w:t>
            </w:r>
            <w:proofErr w:type="spellStart"/>
            <w:r w:rsidRPr="00CC0F87">
              <w:rPr>
                <w:color w:val="000000" w:themeColor="text1"/>
                <w:sz w:val="26"/>
                <w:szCs w:val="26"/>
              </w:rPr>
              <w:t>nhân</w:t>
            </w:r>
            <w:proofErr w:type="spellEnd"/>
            <w:r w:rsidRPr="00CC0F87">
              <w:rPr>
                <w:color w:val="000000" w:themeColor="text1"/>
                <w:sz w:val="26"/>
                <w:szCs w:val="26"/>
              </w:rPr>
              <w:t xml:space="preserve"> </w:t>
            </w:r>
            <w:proofErr w:type="spellStart"/>
            <w:r w:rsidRPr="00CC0F87">
              <w:rPr>
                <w:color w:val="000000" w:themeColor="text1"/>
                <w:sz w:val="26"/>
                <w:szCs w:val="26"/>
              </w:rPr>
              <w:t>tích</w:t>
            </w:r>
            <w:proofErr w:type="spellEnd"/>
            <w:r w:rsidRPr="00CC0F87">
              <w:rPr>
                <w:color w:val="000000" w:themeColor="text1"/>
                <w:sz w:val="26"/>
                <w:szCs w:val="26"/>
              </w:rPr>
              <w:t xml:space="preserve"> </w:t>
            </w:r>
            <w:proofErr w:type="spellStart"/>
            <w:r w:rsidRPr="00CC0F87">
              <w:rPr>
                <w:color w:val="000000" w:themeColor="text1"/>
                <w:sz w:val="26"/>
                <w:szCs w:val="26"/>
              </w:rPr>
              <w:t>cực</w:t>
            </w:r>
            <w:proofErr w:type="spellEnd"/>
            <w:r w:rsidRPr="00CC0F87">
              <w:rPr>
                <w:color w:val="000000" w:themeColor="text1"/>
                <w:sz w:val="26"/>
                <w:szCs w:val="26"/>
              </w:rPr>
              <w:t xml:space="preserve"> </w:t>
            </w:r>
            <w:proofErr w:type="spellStart"/>
            <w:r w:rsidRPr="00CC0F87">
              <w:rPr>
                <w:color w:val="000000" w:themeColor="text1"/>
                <w:sz w:val="26"/>
                <w:szCs w:val="26"/>
              </w:rPr>
              <w:t>tham</w:t>
            </w:r>
            <w:proofErr w:type="spellEnd"/>
            <w:r w:rsidRPr="00CC0F87">
              <w:rPr>
                <w:color w:val="000000" w:themeColor="text1"/>
                <w:sz w:val="26"/>
                <w:szCs w:val="26"/>
              </w:rPr>
              <w:t xml:space="preserve"> </w:t>
            </w:r>
            <w:proofErr w:type="spellStart"/>
            <w:r w:rsidRPr="00CC0F87">
              <w:rPr>
                <w:color w:val="000000" w:themeColor="text1"/>
                <w:sz w:val="26"/>
                <w:szCs w:val="26"/>
              </w:rPr>
              <w:t>gia</w:t>
            </w:r>
            <w:proofErr w:type="spellEnd"/>
            <w:r w:rsidRPr="00CC0F87">
              <w:rPr>
                <w:color w:val="000000" w:themeColor="text1"/>
                <w:sz w:val="26"/>
                <w:szCs w:val="26"/>
              </w:rPr>
              <w:t xml:space="preserve"> </w:t>
            </w:r>
            <w:proofErr w:type="spellStart"/>
            <w:r w:rsidRPr="00CC0F87">
              <w:rPr>
                <w:color w:val="000000" w:themeColor="text1"/>
                <w:sz w:val="26"/>
                <w:szCs w:val="26"/>
              </w:rPr>
              <w:t>đời</w:t>
            </w:r>
            <w:proofErr w:type="spellEnd"/>
            <w:r w:rsidRPr="00CC0F87">
              <w:rPr>
                <w:color w:val="000000" w:themeColor="text1"/>
                <w:sz w:val="26"/>
                <w:szCs w:val="26"/>
              </w:rPr>
              <w:t xml:space="preserve"> </w:t>
            </w:r>
            <w:proofErr w:type="spellStart"/>
            <w:r w:rsidRPr="00CC0F87">
              <w:rPr>
                <w:color w:val="000000" w:themeColor="text1"/>
                <w:sz w:val="26"/>
                <w:szCs w:val="26"/>
              </w:rPr>
              <w:t>sống</w:t>
            </w:r>
            <w:proofErr w:type="spellEnd"/>
            <w:r w:rsidRPr="00CC0F87">
              <w:rPr>
                <w:color w:val="000000" w:themeColor="text1"/>
                <w:sz w:val="26"/>
                <w:szCs w:val="26"/>
              </w:rPr>
              <w:t xml:space="preserve"> </w:t>
            </w:r>
            <w:proofErr w:type="spellStart"/>
            <w:r w:rsidRPr="00CC0F87">
              <w:rPr>
                <w:color w:val="000000" w:themeColor="text1"/>
                <w:sz w:val="26"/>
                <w:szCs w:val="26"/>
              </w:rPr>
              <w:t>chính</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p>
          <w:p w14:paraId="01E4AF42" w14:textId="77777777" w:rsidR="00626805" w:rsidRPr="00CC0F87" w:rsidRDefault="00626805" w:rsidP="00CC0F87">
            <w:pPr>
              <w:tabs>
                <w:tab w:val="left" w:pos="593"/>
              </w:tabs>
              <w:snapToGrid w:val="0"/>
              <w:spacing w:line="271" w:lineRule="auto"/>
              <w:ind w:left="26" w:firstLine="593"/>
              <w:jc w:val="both"/>
              <w:rPr>
                <w:color w:val="000000" w:themeColor="text1"/>
                <w:sz w:val="26"/>
                <w:szCs w:val="26"/>
              </w:rPr>
            </w:pPr>
            <w:r w:rsidRPr="00CC0F87">
              <w:rPr>
                <w:color w:val="000000" w:themeColor="text1"/>
                <w:sz w:val="26"/>
                <w:szCs w:val="26"/>
              </w:rPr>
              <w:t xml:space="preserve">- Phong </w:t>
            </w:r>
            <w:proofErr w:type="spellStart"/>
            <w:r w:rsidRPr="00CC0F87">
              <w:rPr>
                <w:color w:val="000000" w:themeColor="text1"/>
                <w:sz w:val="26"/>
                <w:szCs w:val="26"/>
              </w:rPr>
              <w:t>trào</w:t>
            </w:r>
            <w:proofErr w:type="spellEnd"/>
            <w:r w:rsidRPr="00CC0F87">
              <w:rPr>
                <w:color w:val="000000" w:themeColor="text1"/>
                <w:sz w:val="26"/>
                <w:szCs w:val="26"/>
              </w:rPr>
              <w:t xml:space="preserve"> </w:t>
            </w:r>
            <w:proofErr w:type="spellStart"/>
            <w:r w:rsidRPr="00CC0F87">
              <w:rPr>
                <w:color w:val="000000" w:themeColor="text1"/>
                <w:sz w:val="26"/>
                <w:szCs w:val="26"/>
              </w:rPr>
              <w:t>đầu</w:t>
            </w:r>
            <w:proofErr w:type="spellEnd"/>
            <w:r w:rsidRPr="00CC0F87">
              <w:rPr>
                <w:color w:val="000000" w:themeColor="text1"/>
                <w:sz w:val="26"/>
                <w:szCs w:val="26"/>
              </w:rPr>
              <w:t xml:space="preserve"> </w:t>
            </w:r>
            <w:proofErr w:type="spellStart"/>
            <w:r w:rsidRPr="00CC0F87">
              <w:rPr>
                <w:color w:val="000000" w:themeColor="text1"/>
                <w:sz w:val="26"/>
                <w:szCs w:val="26"/>
              </w:rPr>
              <w:t>tranh</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giai</w:t>
            </w:r>
            <w:proofErr w:type="spellEnd"/>
            <w:r w:rsidRPr="00CC0F87">
              <w:rPr>
                <w:color w:val="000000" w:themeColor="text1"/>
                <w:sz w:val="26"/>
                <w:szCs w:val="26"/>
              </w:rPr>
              <w:t xml:space="preserve"> </w:t>
            </w:r>
            <w:proofErr w:type="spellStart"/>
            <w:r w:rsidRPr="00CC0F87">
              <w:rPr>
                <w:color w:val="000000" w:themeColor="text1"/>
                <w:sz w:val="26"/>
                <w:szCs w:val="26"/>
              </w:rPr>
              <w:t>cấp</w:t>
            </w:r>
            <w:proofErr w:type="spellEnd"/>
            <w:r w:rsidRPr="00CC0F87">
              <w:rPr>
                <w:color w:val="000000" w:themeColor="text1"/>
                <w:sz w:val="26"/>
                <w:szCs w:val="26"/>
              </w:rPr>
              <w:t xml:space="preserve"> </w:t>
            </w:r>
            <w:proofErr w:type="spellStart"/>
            <w:r w:rsidRPr="00CC0F87">
              <w:rPr>
                <w:color w:val="000000" w:themeColor="text1"/>
                <w:sz w:val="26"/>
                <w:szCs w:val="26"/>
              </w:rPr>
              <w:t>công</w:t>
            </w:r>
            <w:proofErr w:type="spellEnd"/>
            <w:r w:rsidRPr="00CC0F87">
              <w:rPr>
                <w:color w:val="000000" w:themeColor="text1"/>
                <w:sz w:val="26"/>
                <w:szCs w:val="26"/>
              </w:rPr>
              <w:t xml:space="preserve"> </w:t>
            </w:r>
            <w:proofErr w:type="spellStart"/>
            <w:r w:rsidRPr="00CC0F87">
              <w:rPr>
                <w:color w:val="000000" w:themeColor="text1"/>
                <w:sz w:val="26"/>
                <w:szCs w:val="26"/>
              </w:rPr>
              <w:t>nhân</w:t>
            </w:r>
            <w:proofErr w:type="spellEnd"/>
            <w:r w:rsidRPr="00CC0F87">
              <w:rPr>
                <w:color w:val="000000" w:themeColor="text1"/>
                <w:sz w:val="26"/>
                <w:szCs w:val="26"/>
              </w:rPr>
              <w:t xml:space="preserve">, </w:t>
            </w:r>
            <w:proofErr w:type="spellStart"/>
            <w:r w:rsidRPr="00CC0F87">
              <w:rPr>
                <w:color w:val="000000" w:themeColor="text1"/>
                <w:sz w:val="26"/>
                <w:szCs w:val="26"/>
              </w:rPr>
              <w:t>nhân</w:t>
            </w:r>
            <w:proofErr w:type="spellEnd"/>
            <w:r w:rsidRPr="00CC0F87">
              <w:rPr>
                <w:color w:val="000000" w:themeColor="text1"/>
                <w:sz w:val="26"/>
                <w:szCs w:val="26"/>
              </w:rPr>
              <w:t xml:space="preserve"> </w:t>
            </w:r>
            <w:proofErr w:type="spellStart"/>
            <w:r w:rsidRPr="00CC0F87">
              <w:rPr>
                <w:color w:val="000000" w:themeColor="text1"/>
                <w:sz w:val="26"/>
                <w:szCs w:val="26"/>
              </w:rPr>
              <w:t>dân</w:t>
            </w:r>
            <w:proofErr w:type="spellEnd"/>
            <w:r w:rsidRPr="00CC0F87">
              <w:rPr>
                <w:color w:val="000000" w:themeColor="text1"/>
                <w:sz w:val="26"/>
                <w:szCs w:val="26"/>
              </w:rPr>
              <w:t xml:space="preserve"> </w:t>
            </w:r>
            <w:proofErr w:type="spellStart"/>
            <w:r w:rsidRPr="00CC0F87">
              <w:rPr>
                <w:color w:val="000000" w:themeColor="text1"/>
                <w:sz w:val="26"/>
                <w:szCs w:val="26"/>
              </w:rPr>
              <w:t>lao</w:t>
            </w:r>
            <w:proofErr w:type="spellEnd"/>
            <w:r w:rsidRPr="00CC0F87">
              <w:rPr>
                <w:color w:val="000000" w:themeColor="text1"/>
                <w:sz w:val="26"/>
                <w:szCs w:val="26"/>
              </w:rPr>
              <w:t xml:space="preserve"> </w:t>
            </w:r>
            <w:proofErr w:type="spellStart"/>
            <w:r w:rsidRPr="00CC0F87">
              <w:rPr>
                <w:color w:val="000000" w:themeColor="text1"/>
                <w:sz w:val="26"/>
                <w:szCs w:val="26"/>
              </w:rPr>
              <w:t>động</w:t>
            </w:r>
            <w:proofErr w:type="spellEnd"/>
            <w:r w:rsidRPr="00CC0F87">
              <w:rPr>
                <w:color w:val="000000" w:themeColor="text1"/>
                <w:sz w:val="26"/>
                <w:szCs w:val="26"/>
              </w:rPr>
              <w:t xml:space="preserve"> </w:t>
            </w:r>
            <w:proofErr w:type="spellStart"/>
            <w:r w:rsidRPr="00CC0F87">
              <w:rPr>
                <w:color w:val="000000" w:themeColor="text1"/>
                <w:sz w:val="26"/>
                <w:szCs w:val="26"/>
              </w:rPr>
              <w:t>chống</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nghĩa</w:t>
            </w:r>
            <w:proofErr w:type="spellEnd"/>
            <w:r w:rsidRPr="00CC0F87">
              <w:rPr>
                <w:color w:val="000000" w:themeColor="text1"/>
                <w:sz w:val="26"/>
                <w:szCs w:val="26"/>
              </w:rPr>
              <w:t xml:space="preserve"> </w:t>
            </w:r>
            <w:proofErr w:type="spellStart"/>
            <w:r w:rsidRPr="00CC0F87">
              <w:rPr>
                <w:color w:val="000000" w:themeColor="text1"/>
                <w:sz w:val="26"/>
                <w:szCs w:val="26"/>
              </w:rPr>
              <w:t>tư</w:t>
            </w:r>
            <w:proofErr w:type="spellEnd"/>
            <w:r w:rsidRPr="00CC0F87">
              <w:rPr>
                <w:color w:val="000000" w:themeColor="text1"/>
                <w:sz w:val="26"/>
                <w:szCs w:val="26"/>
              </w:rPr>
              <w:t xml:space="preserve"> </w:t>
            </w:r>
            <w:proofErr w:type="spellStart"/>
            <w:r w:rsidRPr="00CC0F87">
              <w:rPr>
                <w:color w:val="000000" w:themeColor="text1"/>
                <w:sz w:val="26"/>
                <w:szCs w:val="26"/>
              </w:rPr>
              <w:t>bản</w:t>
            </w:r>
            <w:proofErr w:type="spellEnd"/>
          </w:p>
          <w:p w14:paraId="3D24195F" w14:textId="77777777" w:rsidR="00626805" w:rsidRPr="00CC0F87" w:rsidRDefault="00626805" w:rsidP="00CC0F87">
            <w:pPr>
              <w:tabs>
                <w:tab w:val="left" w:pos="593"/>
              </w:tabs>
              <w:snapToGrid w:val="0"/>
              <w:spacing w:line="271" w:lineRule="auto"/>
              <w:ind w:left="26" w:firstLine="593"/>
              <w:jc w:val="both"/>
              <w:rPr>
                <w:i/>
                <w:iCs/>
                <w:color w:val="000000" w:themeColor="text1"/>
                <w:sz w:val="26"/>
                <w:szCs w:val="26"/>
              </w:rPr>
            </w:pPr>
            <w:r w:rsidRPr="00CC0F87">
              <w:rPr>
                <w:i/>
                <w:iCs/>
                <w:color w:val="000000" w:themeColor="text1"/>
                <w:sz w:val="26"/>
                <w:szCs w:val="26"/>
              </w:rPr>
              <w:t xml:space="preserve">c. Trong </w:t>
            </w:r>
            <w:proofErr w:type="spellStart"/>
            <w:r w:rsidRPr="00CC0F87">
              <w:rPr>
                <w:i/>
                <w:iCs/>
                <w:color w:val="000000" w:themeColor="text1"/>
                <w:sz w:val="26"/>
                <w:szCs w:val="26"/>
              </w:rPr>
              <w:t>lĩnh</w:t>
            </w:r>
            <w:proofErr w:type="spellEnd"/>
            <w:r w:rsidRPr="00CC0F87">
              <w:rPr>
                <w:i/>
                <w:iCs/>
                <w:color w:val="000000" w:themeColor="text1"/>
                <w:sz w:val="26"/>
                <w:szCs w:val="26"/>
              </w:rPr>
              <w:t xml:space="preserve"> </w:t>
            </w:r>
            <w:proofErr w:type="spellStart"/>
            <w:r w:rsidRPr="00CC0F87">
              <w:rPr>
                <w:i/>
                <w:iCs/>
                <w:color w:val="000000" w:themeColor="text1"/>
                <w:sz w:val="26"/>
                <w:szCs w:val="26"/>
              </w:rPr>
              <w:t>vực</w:t>
            </w:r>
            <w:proofErr w:type="spellEnd"/>
            <w:r w:rsidRPr="00CC0F87">
              <w:rPr>
                <w:i/>
                <w:iCs/>
                <w:color w:val="000000" w:themeColor="text1"/>
                <w:sz w:val="26"/>
                <w:szCs w:val="26"/>
              </w:rPr>
              <w:t xml:space="preserve"> </w:t>
            </w:r>
            <w:proofErr w:type="spellStart"/>
            <w:r w:rsidRPr="00CC0F87">
              <w:rPr>
                <w:i/>
                <w:iCs/>
                <w:color w:val="000000" w:themeColor="text1"/>
                <w:sz w:val="26"/>
                <w:szCs w:val="26"/>
              </w:rPr>
              <w:t>văn</w:t>
            </w:r>
            <w:proofErr w:type="spellEnd"/>
            <w:r w:rsidRPr="00CC0F87">
              <w:rPr>
                <w:i/>
                <w:iCs/>
                <w:color w:val="000000" w:themeColor="text1"/>
                <w:sz w:val="26"/>
                <w:szCs w:val="26"/>
              </w:rPr>
              <w:t xml:space="preserve"> </w:t>
            </w:r>
            <w:proofErr w:type="spellStart"/>
            <w:r w:rsidRPr="00CC0F87">
              <w:rPr>
                <w:i/>
                <w:iCs/>
                <w:color w:val="000000" w:themeColor="text1"/>
                <w:sz w:val="26"/>
                <w:szCs w:val="26"/>
              </w:rPr>
              <w:t>hoá</w:t>
            </w:r>
            <w:proofErr w:type="spellEnd"/>
            <w:r w:rsidRPr="00CC0F87">
              <w:rPr>
                <w:i/>
                <w:iCs/>
                <w:color w:val="000000" w:themeColor="text1"/>
                <w:sz w:val="26"/>
                <w:szCs w:val="26"/>
              </w:rPr>
              <w:t xml:space="preserve"> - </w:t>
            </w:r>
            <w:proofErr w:type="spellStart"/>
            <w:r w:rsidRPr="00CC0F87">
              <w:rPr>
                <w:i/>
                <w:iCs/>
                <w:color w:val="000000" w:themeColor="text1"/>
                <w:sz w:val="26"/>
                <w:szCs w:val="26"/>
              </w:rPr>
              <w:t>tư</w:t>
            </w:r>
            <w:proofErr w:type="spellEnd"/>
            <w:r w:rsidRPr="00CC0F87">
              <w:rPr>
                <w:i/>
                <w:iCs/>
                <w:color w:val="000000" w:themeColor="text1"/>
                <w:sz w:val="26"/>
                <w:szCs w:val="26"/>
              </w:rPr>
              <w:t xml:space="preserve"> </w:t>
            </w:r>
            <w:proofErr w:type="spellStart"/>
            <w:r w:rsidRPr="00CC0F87">
              <w:rPr>
                <w:i/>
                <w:iCs/>
                <w:color w:val="000000" w:themeColor="text1"/>
                <w:sz w:val="26"/>
                <w:szCs w:val="26"/>
              </w:rPr>
              <w:t>tưởng</w:t>
            </w:r>
            <w:proofErr w:type="spellEnd"/>
          </w:p>
          <w:p w14:paraId="2CEE134D" w14:textId="77777777" w:rsidR="00626805" w:rsidRPr="00CC0F87" w:rsidRDefault="00626805" w:rsidP="00CC0F87">
            <w:pPr>
              <w:tabs>
                <w:tab w:val="left" w:pos="593"/>
              </w:tabs>
              <w:snapToGrid w:val="0"/>
              <w:spacing w:line="271" w:lineRule="auto"/>
              <w:ind w:left="26" w:firstLine="593"/>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Hình</w:t>
            </w:r>
            <w:proofErr w:type="spellEnd"/>
            <w:r w:rsidRPr="00CC0F87">
              <w:rPr>
                <w:color w:val="000000" w:themeColor="text1"/>
                <w:sz w:val="26"/>
                <w:szCs w:val="26"/>
              </w:rPr>
              <w:t xml:space="preserve"> </w:t>
            </w:r>
            <w:proofErr w:type="spellStart"/>
            <w:r w:rsidRPr="00CC0F87">
              <w:rPr>
                <w:color w:val="000000" w:themeColor="text1"/>
                <w:sz w:val="26"/>
                <w:szCs w:val="26"/>
              </w:rPr>
              <w:t>thành</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giá</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w:t>
            </w:r>
            <w:proofErr w:type="spellStart"/>
            <w:r w:rsidRPr="00CC0F87">
              <w:rPr>
                <w:color w:val="000000" w:themeColor="text1"/>
                <w:sz w:val="26"/>
                <w:szCs w:val="26"/>
              </w:rPr>
              <w:t>văn</w:t>
            </w:r>
            <w:proofErr w:type="spellEnd"/>
            <w:r w:rsidRPr="00CC0F87">
              <w:rPr>
                <w:color w:val="000000" w:themeColor="text1"/>
                <w:sz w:val="26"/>
                <w:szCs w:val="26"/>
              </w:rPr>
              <w:t xml:space="preserve"> </w:t>
            </w:r>
            <w:proofErr w:type="spellStart"/>
            <w:r w:rsidRPr="00CC0F87">
              <w:rPr>
                <w:color w:val="000000" w:themeColor="text1"/>
                <w:sz w:val="26"/>
                <w:szCs w:val="26"/>
              </w:rPr>
              <w:t>hoá</w:t>
            </w:r>
            <w:proofErr w:type="spellEnd"/>
            <w:r w:rsidRPr="00CC0F87">
              <w:rPr>
                <w:color w:val="000000" w:themeColor="text1"/>
                <w:sz w:val="26"/>
                <w:szCs w:val="26"/>
              </w:rPr>
              <w:t xml:space="preserve">, </w:t>
            </w:r>
            <w:proofErr w:type="spellStart"/>
            <w:r w:rsidRPr="00CC0F87">
              <w:rPr>
                <w:color w:val="000000" w:themeColor="text1"/>
                <w:sz w:val="26"/>
                <w:szCs w:val="26"/>
              </w:rPr>
              <w:t>nhân</w:t>
            </w:r>
            <w:proofErr w:type="spellEnd"/>
            <w:r w:rsidRPr="00CC0F87">
              <w:rPr>
                <w:color w:val="000000" w:themeColor="text1"/>
                <w:sz w:val="26"/>
                <w:szCs w:val="26"/>
              </w:rPr>
              <w:t xml:space="preserve"> </w:t>
            </w:r>
            <w:proofErr w:type="spellStart"/>
            <w:r w:rsidRPr="00CC0F87">
              <w:rPr>
                <w:color w:val="000000" w:themeColor="text1"/>
                <w:sz w:val="26"/>
                <w:szCs w:val="26"/>
              </w:rPr>
              <w:t>văn</w:t>
            </w:r>
            <w:proofErr w:type="spellEnd"/>
            <w:r w:rsidRPr="00CC0F87">
              <w:rPr>
                <w:color w:val="000000" w:themeColor="text1"/>
                <w:sz w:val="26"/>
                <w:szCs w:val="26"/>
              </w:rPr>
              <w:t xml:space="preserve"> </w:t>
            </w:r>
            <w:proofErr w:type="spellStart"/>
            <w:r w:rsidRPr="00CC0F87">
              <w:rPr>
                <w:color w:val="000000" w:themeColor="text1"/>
                <w:sz w:val="26"/>
                <w:szCs w:val="26"/>
              </w:rPr>
              <w:t>có</w:t>
            </w:r>
            <w:proofErr w:type="spellEnd"/>
            <w:r w:rsidRPr="00CC0F87">
              <w:rPr>
                <w:color w:val="000000" w:themeColor="text1"/>
                <w:sz w:val="26"/>
                <w:szCs w:val="26"/>
              </w:rPr>
              <w:t xml:space="preserve"> </w:t>
            </w:r>
            <w:proofErr w:type="spellStart"/>
            <w:r w:rsidRPr="00CC0F87">
              <w:rPr>
                <w:color w:val="000000" w:themeColor="text1"/>
                <w:sz w:val="26"/>
                <w:szCs w:val="26"/>
              </w:rPr>
              <w:t>tính</w:t>
            </w:r>
            <w:proofErr w:type="spellEnd"/>
            <w:r w:rsidRPr="00CC0F87">
              <w:rPr>
                <w:color w:val="000000" w:themeColor="text1"/>
                <w:sz w:val="26"/>
                <w:szCs w:val="26"/>
              </w:rPr>
              <w:t xml:space="preserve"> </w:t>
            </w:r>
            <w:proofErr w:type="spellStart"/>
            <w:r w:rsidRPr="00CC0F87">
              <w:rPr>
                <w:color w:val="000000" w:themeColor="text1"/>
                <w:sz w:val="26"/>
                <w:szCs w:val="26"/>
              </w:rPr>
              <w:t>nhân</w:t>
            </w:r>
            <w:proofErr w:type="spellEnd"/>
            <w:r w:rsidRPr="00CC0F87">
              <w:rPr>
                <w:color w:val="000000" w:themeColor="text1"/>
                <w:sz w:val="26"/>
                <w:szCs w:val="26"/>
              </w:rPr>
              <w:t xml:space="preserve"> </w:t>
            </w:r>
            <w:proofErr w:type="spellStart"/>
            <w:r w:rsidRPr="00CC0F87">
              <w:rPr>
                <w:color w:val="000000" w:themeColor="text1"/>
                <w:sz w:val="26"/>
                <w:szCs w:val="26"/>
              </w:rPr>
              <w:t>loại</w:t>
            </w:r>
            <w:proofErr w:type="spellEnd"/>
          </w:p>
          <w:p w14:paraId="44674DE2" w14:textId="77777777" w:rsidR="00626805" w:rsidRPr="00CC0F87" w:rsidRDefault="00626805" w:rsidP="00CC0F87">
            <w:pPr>
              <w:tabs>
                <w:tab w:val="left" w:pos="593"/>
              </w:tabs>
              <w:snapToGrid w:val="0"/>
              <w:spacing w:line="271" w:lineRule="auto"/>
              <w:ind w:left="26" w:firstLine="593"/>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Tư</w:t>
            </w:r>
            <w:proofErr w:type="spellEnd"/>
            <w:r w:rsidRPr="00CC0F87">
              <w:rPr>
                <w:color w:val="000000" w:themeColor="text1"/>
                <w:sz w:val="26"/>
                <w:szCs w:val="26"/>
              </w:rPr>
              <w:t xml:space="preserve"> </w:t>
            </w:r>
            <w:proofErr w:type="spellStart"/>
            <w:r w:rsidRPr="00CC0F87">
              <w:rPr>
                <w:color w:val="000000" w:themeColor="text1"/>
                <w:sz w:val="26"/>
                <w:szCs w:val="26"/>
              </w:rPr>
              <w:t>tưởng</w:t>
            </w:r>
            <w:proofErr w:type="spellEnd"/>
            <w:r w:rsidRPr="00CC0F87">
              <w:rPr>
                <w:color w:val="000000" w:themeColor="text1"/>
                <w:sz w:val="26"/>
                <w:szCs w:val="26"/>
              </w:rPr>
              <w:t xml:space="preserve"> XHCN </w:t>
            </w:r>
            <w:proofErr w:type="spellStart"/>
            <w:r w:rsidRPr="00CC0F87">
              <w:rPr>
                <w:color w:val="000000" w:themeColor="text1"/>
                <w:sz w:val="26"/>
                <w:szCs w:val="26"/>
              </w:rPr>
              <w:t>kết</w:t>
            </w:r>
            <w:proofErr w:type="spellEnd"/>
            <w:r w:rsidRPr="00CC0F87">
              <w:rPr>
                <w:color w:val="000000" w:themeColor="text1"/>
                <w:sz w:val="26"/>
                <w:szCs w:val="26"/>
              </w:rPr>
              <w:t xml:space="preserve"> </w:t>
            </w:r>
            <w:proofErr w:type="spellStart"/>
            <w:r w:rsidRPr="00CC0F87">
              <w:rPr>
                <w:color w:val="000000" w:themeColor="text1"/>
                <w:sz w:val="26"/>
                <w:szCs w:val="26"/>
              </w:rPr>
              <w:t>hợp</w:t>
            </w:r>
            <w:proofErr w:type="spellEnd"/>
            <w:r w:rsidRPr="00CC0F87">
              <w:rPr>
                <w:color w:val="000000" w:themeColor="text1"/>
                <w:sz w:val="26"/>
                <w:szCs w:val="26"/>
              </w:rPr>
              <w:t xml:space="preserve"> </w:t>
            </w:r>
            <w:proofErr w:type="spellStart"/>
            <w:r w:rsidRPr="00CC0F87">
              <w:rPr>
                <w:color w:val="000000" w:themeColor="text1"/>
                <w:sz w:val="26"/>
                <w:szCs w:val="26"/>
              </w:rPr>
              <w:t>với</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tư</w:t>
            </w:r>
            <w:proofErr w:type="spellEnd"/>
            <w:r w:rsidRPr="00CC0F87">
              <w:rPr>
                <w:color w:val="000000" w:themeColor="text1"/>
                <w:sz w:val="26"/>
                <w:szCs w:val="26"/>
              </w:rPr>
              <w:t xml:space="preserve"> </w:t>
            </w:r>
            <w:proofErr w:type="spellStart"/>
            <w:r w:rsidRPr="00CC0F87">
              <w:rPr>
                <w:color w:val="000000" w:themeColor="text1"/>
                <w:sz w:val="26"/>
                <w:szCs w:val="26"/>
              </w:rPr>
              <w:t>tưởng</w:t>
            </w:r>
            <w:proofErr w:type="spellEnd"/>
            <w:r w:rsidRPr="00CC0F87">
              <w:rPr>
                <w:color w:val="000000" w:themeColor="text1"/>
                <w:sz w:val="26"/>
                <w:szCs w:val="26"/>
              </w:rPr>
              <w:t xml:space="preserve"> </w:t>
            </w:r>
            <w:proofErr w:type="spellStart"/>
            <w:r w:rsidRPr="00CC0F87">
              <w:rPr>
                <w:color w:val="000000" w:themeColor="text1"/>
                <w:sz w:val="26"/>
                <w:szCs w:val="26"/>
              </w:rPr>
              <w:t>dân</w:t>
            </w:r>
            <w:proofErr w:type="spellEnd"/>
            <w:r w:rsidRPr="00CC0F87">
              <w:rPr>
                <w:color w:val="000000" w:themeColor="text1"/>
                <w:sz w:val="26"/>
                <w:szCs w:val="26"/>
              </w:rPr>
              <w:t xml:space="preserve"> </w:t>
            </w:r>
            <w:proofErr w:type="spellStart"/>
            <w:r w:rsidRPr="00CC0F87">
              <w:rPr>
                <w:color w:val="000000" w:themeColor="text1"/>
                <w:sz w:val="26"/>
                <w:szCs w:val="26"/>
              </w:rPr>
              <w:t>tộc</w:t>
            </w:r>
            <w:proofErr w:type="spellEnd"/>
            <w:r w:rsidRPr="00CC0F87">
              <w:rPr>
                <w:color w:val="000000" w:themeColor="text1"/>
                <w:sz w:val="26"/>
                <w:szCs w:val="26"/>
              </w:rPr>
              <w:t xml:space="preserve"> </w:t>
            </w:r>
            <w:proofErr w:type="spellStart"/>
            <w:r w:rsidRPr="00CC0F87">
              <w:rPr>
                <w:color w:val="000000" w:themeColor="text1"/>
                <w:sz w:val="26"/>
                <w:szCs w:val="26"/>
              </w:rPr>
              <w:t>tạo</w:t>
            </w:r>
            <w:proofErr w:type="spellEnd"/>
            <w:r w:rsidRPr="00CC0F87">
              <w:rPr>
                <w:color w:val="000000" w:themeColor="text1"/>
                <w:sz w:val="26"/>
                <w:szCs w:val="26"/>
              </w:rPr>
              <w:t xml:space="preserve"> </w:t>
            </w:r>
            <w:proofErr w:type="spellStart"/>
            <w:r w:rsidRPr="00CC0F87">
              <w:rPr>
                <w:color w:val="000000" w:themeColor="text1"/>
                <w:sz w:val="26"/>
                <w:szCs w:val="26"/>
              </w:rPr>
              <w:t>ra</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trào</w:t>
            </w:r>
            <w:proofErr w:type="spellEnd"/>
            <w:r w:rsidRPr="00CC0F87">
              <w:rPr>
                <w:color w:val="000000" w:themeColor="text1"/>
                <w:sz w:val="26"/>
                <w:szCs w:val="26"/>
              </w:rPr>
              <w:t xml:space="preserve"> </w:t>
            </w:r>
            <w:proofErr w:type="spellStart"/>
            <w:r w:rsidRPr="00CC0F87">
              <w:rPr>
                <w:color w:val="000000" w:themeColor="text1"/>
                <w:sz w:val="26"/>
                <w:szCs w:val="26"/>
              </w:rPr>
              <w:t>lưu</w:t>
            </w:r>
            <w:proofErr w:type="spellEnd"/>
            <w:r w:rsidRPr="00CC0F87">
              <w:rPr>
                <w:color w:val="000000" w:themeColor="text1"/>
                <w:sz w:val="26"/>
                <w:szCs w:val="26"/>
              </w:rPr>
              <w:t xml:space="preserve"> </w:t>
            </w:r>
            <w:proofErr w:type="spellStart"/>
            <w:r w:rsidRPr="00CC0F87">
              <w:rPr>
                <w:color w:val="000000" w:themeColor="text1"/>
                <w:sz w:val="26"/>
                <w:szCs w:val="26"/>
              </w:rPr>
              <w:t>tư</w:t>
            </w:r>
            <w:proofErr w:type="spellEnd"/>
            <w:r w:rsidRPr="00CC0F87">
              <w:rPr>
                <w:color w:val="000000" w:themeColor="text1"/>
                <w:sz w:val="26"/>
                <w:szCs w:val="26"/>
              </w:rPr>
              <w:t xml:space="preserve"> </w:t>
            </w:r>
            <w:proofErr w:type="spellStart"/>
            <w:r w:rsidRPr="00CC0F87">
              <w:rPr>
                <w:color w:val="000000" w:themeColor="text1"/>
                <w:sz w:val="26"/>
                <w:szCs w:val="26"/>
              </w:rPr>
              <w:t>tưởng</w:t>
            </w:r>
            <w:proofErr w:type="spellEnd"/>
            <w:r w:rsidRPr="00CC0F87">
              <w:rPr>
                <w:color w:val="000000" w:themeColor="text1"/>
                <w:sz w:val="26"/>
                <w:szCs w:val="26"/>
              </w:rPr>
              <w:t xml:space="preserve"> </w:t>
            </w:r>
            <w:proofErr w:type="spellStart"/>
            <w:r w:rsidRPr="00CC0F87">
              <w:rPr>
                <w:color w:val="000000" w:themeColor="text1"/>
                <w:sz w:val="26"/>
                <w:szCs w:val="26"/>
              </w:rPr>
              <w:t>mới</w:t>
            </w:r>
            <w:proofErr w:type="spellEnd"/>
          </w:p>
          <w:p w14:paraId="4A23B9EF" w14:textId="77777777" w:rsidR="00626805" w:rsidRPr="00CC0F87" w:rsidRDefault="00626805" w:rsidP="00CC0F87">
            <w:pPr>
              <w:tabs>
                <w:tab w:val="left" w:pos="593"/>
              </w:tabs>
              <w:snapToGrid w:val="0"/>
              <w:spacing w:line="271" w:lineRule="auto"/>
              <w:ind w:left="26" w:firstLine="593"/>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nghĩa</w:t>
            </w:r>
            <w:proofErr w:type="spellEnd"/>
            <w:r w:rsidRPr="00CC0F87">
              <w:rPr>
                <w:color w:val="000000" w:themeColor="text1"/>
                <w:sz w:val="26"/>
                <w:szCs w:val="26"/>
              </w:rPr>
              <w:t xml:space="preserve"> </w:t>
            </w:r>
            <w:proofErr w:type="spellStart"/>
            <w:r w:rsidRPr="00CC0F87">
              <w:rPr>
                <w:color w:val="000000" w:themeColor="text1"/>
                <w:sz w:val="26"/>
                <w:szCs w:val="26"/>
              </w:rPr>
              <w:t>Mác</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nghiên</w:t>
            </w:r>
            <w:proofErr w:type="spellEnd"/>
            <w:r w:rsidRPr="00CC0F87">
              <w:rPr>
                <w:color w:val="000000" w:themeColor="text1"/>
                <w:sz w:val="26"/>
                <w:szCs w:val="26"/>
              </w:rPr>
              <w:t xml:space="preserve"> </w:t>
            </w:r>
            <w:proofErr w:type="spellStart"/>
            <w:r w:rsidRPr="00CC0F87">
              <w:rPr>
                <w:color w:val="000000" w:themeColor="text1"/>
                <w:sz w:val="26"/>
                <w:szCs w:val="26"/>
              </w:rPr>
              <w:t>cứu</w:t>
            </w:r>
            <w:proofErr w:type="spellEnd"/>
            <w:r w:rsidRPr="00CC0F87">
              <w:rPr>
                <w:color w:val="000000" w:themeColor="text1"/>
                <w:sz w:val="26"/>
                <w:szCs w:val="26"/>
              </w:rPr>
              <w:t xml:space="preserve">, </w:t>
            </w:r>
            <w:proofErr w:type="spellStart"/>
            <w:r w:rsidRPr="00CC0F87">
              <w:rPr>
                <w:color w:val="000000" w:themeColor="text1"/>
                <w:sz w:val="26"/>
                <w:szCs w:val="26"/>
              </w:rPr>
              <w:t>truyền</w:t>
            </w:r>
            <w:proofErr w:type="spellEnd"/>
            <w:r w:rsidRPr="00CC0F87">
              <w:rPr>
                <w:color w:val="000000" w:themeColor="text1"/>
                <w:sz w:val="26"/>
                <w:szCs w:val="26"/>
              </w:rPr>
              <w:t xml:space="preserve"> </w:t>
            </w:r>
            <w:proofErr w:type="spellStart"/>
            <w:r w:rsidRPr="00CC0F87">
              <w:rPr>
                <w:color w:val="000000" w:themeColor="text1"/>
                <w:sz w:val="26"/>
                <w:szCs w:val="26"/>
              </w:rPr>
              <w:t>bá</w:t>
            </w:r>
            <w:proofErr w:type="spellEnd"/>
            <w:r w:rsidRPr="00CC0F87">
              <w:rPr>
                <w:color w:val="000000" w:themeColor="text1"/>
                <w:sz w:val="26"/>
                <w:szCs w:val="26"/>
              </w:rPr>
              <w:t xml:space="preserve"> </w:t>
            </w:r>
            <w:proofErr w:type="spellStart"/>
            <w:r w:rsidRPr="00CC0F87">
              <w:rPr>
                <w:color w:val="000000" w:themeColor="text1"/>
                <w:sz w:val="26"/>
                <w:szCs w:val="26"/>
              </w:rPr>
              <w:t>rộng</w:t>
            </w:r>
            <w:proofErr w:type="spellEnd"/>
            <w:r w:rsidRPr="00CC0F87">
              <w:rPr>
                <w:color w:val="000000" w:themeColor="text1"/>
                <w:sz w:val="26"/>
                <w:szCs w:val="26"/>
              </w:rPr>
              <w:t xml:space="preserve"> </w:t>
            </w:r>
            <w:proofErr w:type="spellStart"/>
            <w:r w:rsidRPr="00CC0F87">
              <w:rPr>
                <w:color w:val="000000" w:themeColor="text1"/>
                <w:sz w:val="26"/>
                <w:szCs w:val="26"/>
              </w:rPr>
              <w:t>rãi</w:t>
            </w:r>
            <w:proofErr w:type="spellEnd"/>
          </w:p>
          <w:p w14:paraId="57A0CFB4" w14:textId="77777777" w:rsidR="00626805" w:rsidRPr="00CC0F87" w:rsidRDefault="00626805" w:rsidP="00CC0F87">
            <w:pPr>
              <w:tabs>
                <w:tab w:val="left" w:pos="593"/>
              </w:tabs>
              <w:snapToGrid w:val="0"/>
              <w:spacing w:line="271" w:lineRule="auto"/>
              <w:ind w:left="26" w:firstLine="593"/>
              <w:jc w:val="both"/>
              <w:rPr>
                <w:i/>
                <w:iCs/>
                <w:color w:val="000000" w:themeColor="text1"/>
                <w:sz w:val="26"/>
                <w:szCs w:val="26"/>
              </w:rPr>
            </w:pPr>
            <w:r w:rsidRPr="00CC0F87">
              <w:rPr>
                <w:i/>
                <w:iCs/>
                <w:color w:val="000000" w:themeColor="text1"/>
                <w:sz w:val="26"/>
                <w:szCs w:val="26"/>
              </w:rPr>
              <w:lastRenderedPageBreak/>
              <w:t xml:space="preserve">d. Trong </w:t>
            </w:r>
            <w:proofErr w:type="spellStart"/>
            <w:r w:rsidRPr="00CC0F87">
              <w:rPr>
                <w:i/>
                <w:iCs/>
                <w:color w:val="000000" w:themeColor="text1"/>
                <w:sz w:val="26"/>
                <w:szCs w:val="26"/>
              </w:rPr>
              <w:t>lĩnh</w:t>
            </w:r>
            <w:proofErr w:type="spellEnd"/>
            <w:r w:rsidRPr="00CC0F87">
              <w:rPr>
                <w:i/>
                <w:iCs/>
                <w:color w:val="000000" w:themeColor="text1"/>
                <w:sz w:val="26"/>
                <w:szCs w:val="26"/>
              </w:rPr>
              <w:t xml:space="preserve"> </w:t>
            </w:r>
            <w:proofErr w:type="spellStart"/>
            <w:r w:rsidRPr="00CC0F87">
              <w:rPr>
                <w:i/>
                <w:iCs/>
                <w:color w:val="000000" w:themeColor="text1"/>
                <w:sz w:val="26"/>
                <w:szCs w:val="26"/>
              </w:rPr>
              <w:t>vực</w:t>
            </w:r>
            <w:proofErr w:type="spellEnd"/>
            <w:r w:rsidRPr="00CC0F87">
              <w:rPr>
                <w:i/>
                <w:iCs/>
                <w:color w:val="000000" w:themeColor="text1"/>
                <w:sz w:val="26"/>
                <w:szCs w:val="26"/>
              </w:rPr>
              <w:t xml:space="preserve"> </w:t>
            </w:r>
            <w:proofErr w:type="spellStart"/>
            <w:r w:rsidRPr="00CC0F87">
              <w:rPr>
                <w:i/>
                <w:iCs/>
                <w:color w:val="000000" w:themeColor="text1"/>
                <w:sz w:val="26"/>
                <w:szCs w:val="26"/>
              </w:rPr>
              <w:t>xã</w:t>
            </w:r>
            <w:proofErr w:type="spellEnd"/>
            <w:r w:rsidRPr="00CC0F87">
              <w:rPr>
                <w:i/>
                <w:iCs/>
                <w:color w:val="000000" w:themeColor="text1"/>
                <w:sz w:val="26"/>
                <w:szCs w:val="26"/>
              </w:rPr>
              <w:t xml:space="preserve"> </w:t>
            </w:r>
            <w:proofErr w:type="spellStart"/>
            <w:r w:rsidRPr="00CC0F87">
              <w:rPr>
                <w:i/>
                <w:iCs/>
                <w:color w:val="000000" w:themeColor="text1"/>
                <w:sz w:val="26"/>
                <w:szCs w:val="26"/>
              </w:rPr>
              <w:t>hội</w:t>
            </w:r>
            <w:proofErr w:type="spellEnd"/>
          </w:p>
          <w:p w14:paraId="4F4D09FA" w14:textId="77777777" w:rsidR="00626805" w:rsidRPr="00CC0F87" w:rsidRDefault="00626805" w:rsidP="00CC0F87">
            <w:pPr>
              <w:tabs>
                <w:tab w:val="left" w:pos="593"/>
              </w:tabs>
              <w:snapToGrid w:val="0"/>
              <w:spacing w:line="271" w:lineRule="auto"/>
              <w:ind w:left="26" w:firstLine="593"/>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Mâu</w:t>
            </w:r>
            <w:proofErr w:type="spellEnd"/>
            <w:r w:rsidRPr="00CC0F87">
              <w:rPr>
                <w:color w:val="000000" w:themeColor="text1"/>
                <w:sz w:val="26"/>
                <w:szCs w:val="26"/>
              </w:rPr>
              <w:t xml:space="preserve"> </w:t>
            </w:r>
            <w:proofErr w:type="spellStart"/>
            <w:r w:rsidRPr="00CC0F87">
              <w:rPr>
                <w:color w:val="000000" w:themeColor="text1"/>
                <w:sz w:val="26"/>
                <w:szCs w:val="26"/>
              </w:rPr>
              <w:t>thuẫn</w:t>
            </w:r>
            <w:proofErr w:type="spellEnd"/>
            <w:r w:rsidRPr="00CC0F87">
              <w:rPr>
                <w:color w:val="000000" w:themeColor="text1"/>
                <w:sz w:val="26"/>
                <w:szCs w:val="26"/>
              </w:rPr>
              <w:t xml:space="preserve"> </w:t>
            </w:r>
            <w:proofErr w:type="spellStart"/>
            <w:r w:rsidRPr="00CC0F87">
              <w:rPr>
                <w:color w:val="000000" w:themeColor="text1"/>
                <w:sz w:val="26"/>
                <w:szCs w:val="26"/>
              </w:rPr>
              <w:t>giai</w:t>
            </w:r>
            <w:proofErr w:type="spellEnd"/>
            <w:r w:rsidRPr="00CC0F87">
              <w:rPr>
                <w:color w:val="000000" w:themeColor="text1"/>
                <w:sz w:val="26"/>
                <w:szCs w:val="26"/>
              </w:rPr>
              <w:t xml:space="preserve"> </w:t>
            </w:r>
            <w:proofErr w:type="spellStart"/>
            <w:r w:rsidRPr="00CC0F87">
              <w:rPr>
                <w:color w:val="000000" w:themeColor="text1"/>
                <w:sz w:val="26"/>
                <w:szCs w:val="26"/>
              </w:rPr>
              <w:t>cấp</w:t>
            </w:r>
            <w:proofErr w:type="spellEnd"/>
            <w:r w:rsidRPr="00CC0F87">
              <w:rPr>
                <w:color w:val="000000" w:themeColor="text1"/>
                <w:sz w:val="26"/>
                <w:szCs w:val="26"/>
              </w:rPr>
              <w:t xml:space="preserve">, </w:t>
            </w:r>
            <w:proofErr w:type="spellStart"/>
            <w:r w:rsidRPr="00CC0F87">
              <w:rPr>
                <w:color w:val="000000" w:themeColor="text1"/>
                <w:sz w:val="26"/>
                <w:szCs w:val="26"/>
              </w:rPr>
              <w:t>dân</w:t>
            </w:r>
            <w:proofErr w:type="spellEnd"/>
            <w:r w:rsidRPr="00CC0F87">
              <w:rPr>
                <w:color w:val="000000" w:themeColor="text1"/>
                <w:sz w:val="26"/>
                <w:szCs w:val="26"/>
              </w:rPr>
              <w:t xml:space="preserve"> </w:t>
            </w:r>
            <w:proofErr w:type="spellStart"/>
            <w:r w:rsidRPr="00CC0F87">
              <w:rPr>
                <w:color w:val="000000" w:themeColor="text1"/>
                <w:sz w:val="26"/>
                <w:szCs w:val="26"/>
              </w:rPr>
              <w:t>tộc</w:t>
            </w:r>
            <w:proofErr w:type="spellEnd"/>
            <w:r w:rsidRPr="00CC0F87">
              <w:rPr>
                <w:color w:val="000000" w:themeColor="text1"/>
                <w:sz w:val="26"/>
                <w:szCs w:val="26"/>
              </w:rPr>
              <w:t xml:space="preserve"> gay </w:t>
            </w:r>
            <w:proofErr w:type="spellStart"/>
            <w:r w:rsidRPr="00CC0F87">
              <w:rPr>
                <w:color w:val="000000" w:themeColor="text1"/>
                <w:sz w:val="26"/>
                <w:szCs w:val="26"/>
              </w:rPr>
              <w:t>gắt</w:t>
            </w:r>
            <w:proofErr w:type="spellEnd"/>
            <w:r w:rsidRPr="00CC0F87">
              <w:rPr>
                <w:color w:val="000000" w:themeColor="text1"/>
                <w:sz w:val="26"/>
                <w:szCs w:val="26"/>
              </w:rPr>
              <w:t xml:space="preserve"> ở </w:t>
            </w:r>
            <w:proofErr w:type="spellStart"/>
            <w:r w:rsidRPr="00CC0F87">
              <w:rPr>
                <w:color w:val="000000" w:themeColor="text1"/>
                <w:sz w:val="26"/>
                <w:szCs w:val="26"/>
              </w:rPr>
              <w:t>nhiều</w:t>
            </w:r>
            <w:proofErr w:type="spellEnd"/>
            <w:r w:rsidRPr="00CC0F87">
              <w:rPr>
                <w:color w:val="000000" w:themeColor="text1"/>
                <w:sz w:val="26"/>
                <w:szCs w:val="26"/>
              </w:rPr>
              <w:t xml:space="preserve"> </w:t>
            </w:r>
            <w:proofErr w:type="spellStart"/>
            <w:r w:rsidRPr="00CC0F87">
              <w:rPr>
                <w:color w:val="000000" w:themeColor="text1"/>
                <w:sz w:val="26"/>
                <w:szCs w:val="26"/>
              </w:rPr>
              <w:t>quốc</w:t>
            </w:r>
            <w:proofErr w:type="spellEnd"/>
            <w:r w:rsidRPr="00CC0F87">
              <w:rPr>
                <w:color w:val="000000" w:themeColor="text1"/>
                <w:sz w:val="26"/>
                <w:szCs w:val="26"/>
              </w:rPr>
              <w:t xml:space="preserve"> </w:t>
            </w:r>
            <w:proofErr w:type="spellStart"/>
            <w:r w:rsidRPr="00CC0F87">
              <w:rPr>
                <w:color w:val="000000" w:themeColor="text1"/>
                <w:sz w:val="26"/>
                <w:szCs w:val="26"/>
              </w:rPr>
              <w:t>gia</w:t>
            </w:r>
            <w:proofErr w:type="spellEnd"/>
          </w:p>
          <w:p w14:paraId="598490A3" w14:textId="77777777" w:rsidR="00626805" w:rsidRPr="00CC0F87" w:rsidRDefault="00626805" w:rsidP="00CC0F87">
            <w:pPr>
              <w:tabs>
                <w:tab w:val="left" w:pos="593"/>
              </w:tabs>
              <w:snapToGrid w:val="0"/>
              <w:spacing w:line="271" w:lineRule="auto"/>
              <w:ind w:left="26" w:firstLine="593"/>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Hệ</w:t>
            </w:r>
            <w:proofErr w:type="spellEnd"/>
            <w:r w:rsidRPr="00CC0F87">
              <w:rPr>
                <w:color w:val="000000" w:themeColor="text1"/>
                <w:sz w:val="26"/>
                <w:szCs w:val="26"/>
              </w:rPr>
              <w:t xml:space="preserve"> </w:t>
            </w:r>
            <w:proofErr w:type="spellStart"/>
            <w:r w:rsidRPr="00CC0F87">
              <w:rPr>
                <w:color w:val="000000" w:themeColor="text1"/>
                <w:sz w:val="26"/>
                <w:szCs w:val="26"/>
              </w:rPr>
              <w:t>thống</w:t>
            </w:r>
            <w:proofErr w:type="spellEnd"/>
            <w:r w:rsidRPr="00CC0F87">
              <w:rPr>
                <w:color w:val="000000" w:themeColor="text1"/>
                <w:sz w:val="26"/>
                <w:szCs w:val="26"/>
              </w:rPr>
              <w:t xml:space="preserve"> </w:t>
            </w:r>
            <w:proofErr w:type="spellStart"/>
            <w:r w:rsidRPr="00CC0F87">
              <w:rPr>
                <w:color w:val="000000" w:themeColor="text1"/>
                <w:sz w:val="26"/>
                <w:szCs w:val="26"/>
              </w:rPr>
              <w:t>phúc</w:t>
            </w:r>
            <w:proofErr w:type="spellEnd"/>
            <w:r w:rsidRPr="00CC0F87">
              <w:rPr>
                <w:color w:val="000000" w:themeColor="text1"/>
                <w:sz w:val="26"/>
                <w:szCs w:val="26"/>
              </w:rPr>
              <w:t xml:space="preserve"> </w:t>
            </w:r>
            <w:proofErr w:type="spellStart"/>
            <w:r w:rsidRPr="00CC0F87">
              <w:rPr>
                <w:color w:val="000000" w:themeColor="text1"/>
                <w:sz w:val="26"/>
                <w:szCs w:val="26"/>
              </w:rPr>
              <w:t>lợi</w:t>
            </w:r>
            <w:proofErr w:type="spellEnd"/>
            <w:r w:rsidRPr="00CC0F87">
              <w:rPr>
                <w:color w:val="000000" w:themeColor="text1"/>
                <w:sz w:val="26"/>
                <w:szCs w:val="26"/>
              </w:rPr>
              <w:t xml:space="preserve"> </w:t>
            </w:r>
            <w:proofErr w:type="spellStart"/>
            <w:r w:rsidRPr="00CC0F87">
              <w:rPr>
                <w:color w:val="000000" w:themeColor="text1"/>
                <w:sz w:val="26"/>
                <w:szCs w:val="26"/>
              </w:rPr>
              <w:t>xã</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an </w:t>
            </w:r>
            <w:proofErr w:type="spellStart"/>
            <w:r w:rsidRPr="00CC0F87">
              <w:rPr>
                <w:color w:val="000000" w:themeColor="text1"/>
                <w:sz w:val="26"/>
                <w:szCs w:val="26"/>
              </w:rPr>
              <w:t>sinh</w:t>
            </w:r>
            <w:proofErr w:type="spellEnd"/>
            <w:r w:rsidRPr="00CC0F87">
              <w:rPr>
                <w:color w:val="000000" w:themeColor="text1"/>
                <w:sz w:val="26"/>
                <w:szCs w:val="26"/>
              </w:rPr>
              <w:t xml:space="preserve"> </w:t>
            </w:r>
            <w:proofErr w:type="spellStart"/>
            <w:r w:rsidRPr="00CC0F87">
              <w:rPr>
                <w:color w:val="000000" w:themeColor="text1"/>
                <w:sz w:val="26"/>
                <w:szCs w:val="26"/>
              </w:rPr>
              <w:t>xã</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mở</w:t>
            </w:r>
            <w:proofErr w:type="spellEnd"/>
            <w:r w:rsidRPr="00CC0F87">
              <w:rPr>
                <w:color w:val="000000" w:themeColor="text1"/>
                <w:sz w:val="26"/>
                <w:szCs w:val="26"/>
              </w:rPr>
              <w:t xml:space="preserve"> </w:t>
            </w:r>
            <w:proofErr w:type="spellStart"/>
            <w:r w:rsidRPr="00CC0F87">
              <w:rPr>
                <w:color w:val="000000" w:themeColor="text1"/>
                <w:sz w:val="26"/>
                <w:szCs w:val="26"/>
              </w:rPr>
              <w:t>rộng</w:t>
            </w:r>
            <w:proofErr w:type="spellEnd"/>
          </w:p>
          <w:p w14:paraId="4DADAEBB" w14:textId="77777777" w:rsidR="00626805" w:rsidRPr="00CC0F87" w:rsidRDefault="00626805" w:rsidP="00CC0F87">
            <w:pPr>
              <w:tabs>
                <w:tab w:val="left" w:pos="593"/>
              </w:tabs>
              <w:snapToGrid w:val="0"/>
              <w:spacing w:line="271" w:lineRule="auto"/>
              <w:ind w:left="26" w:firstLine="593"/>
              <w:jc w:val="both"/>
              <w:rPr>
                <w:i/>
                <w:iCs/>
                <w:color w:val="000000" w:themeColor="text1"/>
                <w:sz w:val="26"/>
                <w:szCs w:val="26"/>
              </w:rPr>
            </w:pPr>
            <w:r w:rsidRPr="00CC0F87">
              <w:rPr>
                <w:i/>
                <w:iCs/>
                <w:color w:val="000000" w:themeColor="text1"/>
                <w:sz w:val="26"/>
                <w:szCs w:val="26"/>
              </w:rPr>
              <w:t xml:space="preserve">đ, Trong </w:t>
            </w:r>
            <w:proofErr w:type="spellStart"/>
            <w:r w:rsidRPr="00CC0F87">
              <w:rPr>
                <w:i/>
                <w:iCs/>
                <w:color w:val="000000" w:themeColor="text1"/>
                <w:sz w:val="26"/>
                <w:szCs w:val="26"/>
              </w:rPr>
              <w:t>lĩnh</w:t>
            </w:r>
            <w:proofErr w:type="spellEnd"/>
            <w:r w:rsidRPr="00CC0F87">
              <w:rPr>
                <w:i/>
                <w:iCs/>
                <w:color w:val="000000" w:themeColor="text1"/>
                <w:sz w:val="26"/>
                <w:szCs w:val="26"/>
              </w:rPr>
              <w:t xml:space="preserve"> </w:t>
            </w:r>
            <w:proofErr w:type="spellStart"/>
            <w:r w:rsidRPr="00CC0F87">
              <w:rPr>
                <w:i/>
                <w:iCs/>
                <w:color w:val="000000" w:themeColor="text1"/>
                <w:sz w:val="26"/>
                <w:szCs w:val="26"/>
              </w:rPr>
              <w:t>vực</w:t>
            </w:r>
            <w:proofErr w:type="spellEnd"/>
            <w:r w:rsidRPr="00CC0F87">
              <w:rPr>
                <w:i/>
                <w:iCs/>
                <w:color w:val="000000" w:themeColor="text1"/>
                <w:sz w:val="26"/>
                <w:szCs w:val="26"/>
              </w:rPr>
              <w:t xml:space="preserve"> </w:t>
            </w:r>
            <w:proofErr w:type="spellStart"/>
            <w:r w:rsidRPr="00CC0F87">
              <w:rPr>
                <w:i/>
                <w:iCs/>
                <w:color w:val="000000" w:themeColor="text1"/>
                <w:sz w:val="26"/>
                <w:szCs w:val="26"/>
              </w:rPr>
              <w:t>đối</w:t>
            </w:r>
            <w:proofErr w:type="spellEnd"/>
            <w:r w:rsidRPr="00CC0F87">
              <w:rPr>
                <w:i/>
                <w:iCs/>
                <w:color w:val="000000" w:themeColor="text1"/>
                <w:sz w:val="26"/>
                <w:szCs w:val="26"/>
              </w:rPr>
              <w:t xml:space="preserve"> </w:t>
            </w:r>
            <w:proofErr w:type="spellStart"/>
            <w:r w:rsidRPr="00CC0F87">
              <w:rPr>
                <w:i/>
                <w:iCs/>
                <w:color w:val="000000" w:themeColor="text1"/>
                <w:sz w:val="26"/>
                <w:szCs w:val="26"/>
              </w:rPr>
              <w:t>ngoại</w:t>
            </w:r>
            <w:proofErr w:type="spellEnd"/>
          </w:p>
          <w:p w14:paraId="1B151CE5" w14:textId="77777777" w:rsidR="00626805" w:rsidRPr="00CC0F87" w:rsidRDefault="00626805" w:rsidP="00CC0F87">
            <w:pPr>
              <w:tabs>
                <w:tab w:val="left" w:pos="593"/>
              </w:tabs>
              <w:snapToGrid w:val="0"/>
              <w:spacing w:line="271" w:lineRule="auto"/>
              <w:ind w:left="26" w:firstLine="593"/>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Phụ</w:t>
            </w:r>
            <w:proofErr w:type="spellEnd"/>
            <w:r w:rsidRPr="00CC0F87">
              <w:rPr>
                <w:color w:val="000000" w:themeColor="text1"/>
                <w:sz w:val="26"/>
                <w:szCs w:val="26"/>
              </w:rPr>
              <w:t xml:space="preserve"> </w:t>
            </w:r>
            <w:proofErr w:type="spellStart"/>
            <w:r w:rsidRPr="00CC0F87">
              <w:rPr>
                <w:color w:val="000000" w:themeColor="text1"/>
                <w:sz w:val="26"/>
                <w:szCs w:val="26"/>
              </w:rPr>
              <w:t>thuộc</w:t>
            </w:r>
            <w:proofErr w:type="spellEnd"/>
            <w:r w:rsidRPr="00CC0F87">
              <w:rPr>
                <w:color w:val="000000" w:themeColor="text1"/>
                <w:sz w:val="26"/>
                <w:szCs w:val="26"/>
              </w:rPr>
              <w:t xml:space="preserve"> </w:t>
            </w:r>
            <w:proofErr w:type="spellStart"/>
            <w:r w:rsidRPr="00CC0F87">
              <w:rPr>
                <w:color w:val="000000" w:themeColor="text1"/>
                <w:sz w:val="26"/>
                <w:szCs w:val="26"/>
              </w:rPr>
              <w:t>giữa</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quốc</w:t>
            </w:r>
            <w:proofErr w:type="spellEnd"/>
            <w:r w:rsidRPr="00CC0F87">
              <w:rPr>
                <w:color w:val="000000" w:themeColor="text1"/>
                <w:sz w:val="26"/>
                <w:szCs w:val="26"/>
              </w:rPr>
              <w:t xml:space="preserve"> </w:t>
            </w:r>
            <w:proofErr w:type="spellStart"/>
            <w:r w:rsidRPr="00CC0F87">
              <w:rPr>
                <w:color w:val="000000" w:themeColor="text1"/>
                <w:sz w:val="26"/>
                <w:szCs w:val="26"/>
              </w:rPr>
              <w:t>gia</w:t>
            </w:r>
            <w:proofErr w:type="spellEnd"/>
            <w:r w:rsidRPr="00CC0F87">
              <w:rPr>
                <w:color w:val="000000" w:themeColor="text1"/>
                <w:sz w:val="26"/>
                <w:szCs w:val="26"/>
              </w:rPr>
              <w:t xml:space="preserve"> </w:t>
            </w:r>
            <w:proofErr w:type="spellStart"/>
            <w:r w:rsidRPr="00CC0F87">
              <w:rPr>
                <w:color w:val="000000" w:themeColor="text1"/>
                <w:sz w:val="26"/>
                <w:szCs w:val="26"/>
              </w:rPr>
              <w:t>dân</w:t>
            </w:r>
            <w:proofErr w:type="spellEnd"/>
            <w:r w:rsidRPr="00CC0F87">
              <w:rPr>
                <w:color w:val="000000" w:themeColor="text1"/>
                <w:sz w:val="26"/>
                <w:szCs w:val="26"/>
              </w:rPr>
              <w:t xml:space="preserve"> </w:t>
            </w:r>
            <w:proofErr w:type="spellStart"/>
            <w:r w:rsidRPr="00CC0F87">
              <w:rPr>
                <w:color w:val="000000" w:themeColor="text1"/>
                <w:sz w:val="26"/>
                <w:szCs w:val="26"/>
              </w:rPr>
              <w:t>tộc</w:t>
            </w:r>
            <w:proofErr w:type="spellEnd"/>
            <w:r w:rsidRPr="00CC0F87">
              <w:rPr>
                <w:color w:val="000000" w:themeColor="text1"/>
                <w:sz w:val="26"/>
                <w:szCs w:val="26"/>
              </w:rPr>
              <w:t xml:space="preserve"> </w:t>
            </w:r>
            <w:proofErr w:type="spellStart"/>
            <w:r w:rsidRPr="00CC0F87">
              <w:rPr>
                <w:color w:val="000000" w:themeColor="text1"/>
                <w:sz w:val="26"/>
                <w:szCs w:val="26"/>
              </w:rPr>
              <w:t>ngày</w:t>
            </w:r>
            <w:proofErr w:type="spellEnd"/>
            <w:r w:rsidRPr="00CC0F87">
              <w:rPr>
                <w:color w:val="000000" w:themeColor="text1"/>
                <w:sz w:val="26"/>
                <w:szCs w:val="26"/>
              </w:rPr>
              <w:t xml:space="preserve"> </w:t>
            </w:r>
            <w:proofErr w:type="spellStart"/>
            <w:r w:rsidRPr="00CC0F87">
              <w:rPr>
                <w:color w:val="000000" w:themeColor="text1"/>
                <w:sz w:val="26"/>
                <w:szCs w:val="26"/>
              </w:rPr>
              <w:t>càng</w:t>
            </w:r>
            <w:proofErr w:type="spellEnd"/>
            <w:r w:rsidRPr="00CC0F87">
              <w:rPr>
                <w:color w:val="000000" w:themeColor="text1"/>
                <w:sz w:val="26"/>
                <w:szCs w:val="26"/>
              </w:rPr>
              <w:t xml:space="preserve"> </w:t>
            </w:r>
            <w:proofErr w:type="spellStart"/>
            <w:r w:rsidRPr="00CC0F87">
              <w:rPr>
                <w:color w:val="000000" w:themeColor="text1"/>
                <w:sz w:val="26"/>
                <w:szCs w:val="26"/>
              </w:rPr>
              <w:t>gia</w:t>
            </w:r>
            <w:proofErr w:type="spellEnd"/>
            <w:r w:rsidRPr="00CC0F87">
              <w:rPr>
                <w:color w:val="000000" w:themeColor="text1"/>
                <w:sz w:val="26"/>
                <w:szCs w:val="26"/>
              </w:rPr>
              <w:t xml:space="preserve"> </w:t>
            </w:r>
            <w:proofErr w:type="spellStart"/>
            <w:r w:rsidRPr="00CC0F87">
              <w:rPr>
                <w:color w:val="000000" w:themeColor="text1"/>
                <w:sz w:val="26"/>
                <w:szCs w:val="26"/>
              </w:rPr>
              <w:t>tăng</w:t>
            </w:r>
            <w:proofErr w:type="spellEnd"/>
          </w:p>
          <w:p w14:paraId="14023252" w14:textId="77777777" w:rsidR="00626805" w:rsidRPr="00CC0F87" w:rsidRDefault="00626805" w:rsidP="00CC0F87">
            <w:pPr>
              <w:tabs>
                <w:tab w:val="left" w:pos="593"/>
              </w:tabs>
              <w:snapToGrid w:val="0"/>
              <w:spacing w:line="271" w:lineRule="auto"/>
              <w:ind w:left="26" w:firstLine="593"/>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Hình</w:t>
            </w:r>
            <w:proofErr w:type="spellEnd"/>
            <w:r w:rsidRPr="00CC0F87">
              <w:rPr>
                <w:color w:val="000000" w:themeColor="text1"/>
                <w:sz w:val="26"/>
                <w:szCs w:val="26"/>
              </w:rPr>
              <w:t xml:space="preserve"> </w:t>
            </w:r>
            <w:proofErr w:type="spellStart"/>
            <w:r w:rsidRPr="00CC0F87">
              <w:rPr>
                <w:color w:val="000000" w:themeColor="text1"/>
                <w:sz w:val="26"/>
                <w:szCs w:val="26"/>
              </w:rPr>
              <w:t>thành</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tổ</w:t>
            </w:r>
            <w:proofErr w:type="spellEnd"/>
            <w:r w:rsidRPr="00CC0F87">
              <w:rPr>
                <w:color w:val="000000" w:themeColor="text1"/>
                <w:sz w:val="26"/>
                <w:szCs w:val="26"/>
              </w:rPr>
              <w:t xml:space="preserve"> </w:t>
            </w:r>
            <w:proofErr w:type="spellStart"/>
            <w:r w:rsidRPr="00CC0F87">
              <w:rPr>
                <w:color w:val="000000" w:themeColor="text1"/>
                <w:sz w:val="26"/>
                <w:szCs w:val="26"/>
              </w:rPr>
              <w:t>chức</w:t>
            </w:r>
            <w:proofErr w:type="spellEnd"/>
            <w:r w:rsidRPr="00CC0F87">
              <w:rPr>
                <w:color w:val="000000" w:themeColor="text1"/>
                <w:sz w:val="26"/>
                <w:szCs w:val="26"/>
              </w:rPr>
              <w:t xml:space="preserve"> </w:t>
            </w:r>
            <w:proofErr w:type="spellStart"/>
            <w:r w:rsidRPr="00CC0F87">
              <w:rPr>
                <w:color w:val="000000" w:themeColor="text1"/>
                <w:sz w:val="26"/>
                <w:szCs w:val="26"/>
              </w:rPr>
              <w:t>khu</w:t>
            </w:r>
            <w:proofErr w:type="spellEnd"/>
            <w:r w:rsidRPr="00CC0F87">
              <w:rPr>
                <w:color w:val="000000" w:themeColor="text1"/>
                <w:sz w:val="26"/>
                <w:szCs w:val="26"/>
              </w:rPr>
              <w:t xml:space="preserve"> </w:t>
            </w:r>
            <w:proofErr w:type="spellStart"/>
            <w:r w:rsidRPr="00CC0F87">
              <w:rPr>
                <w:color w:val="000000" w:themeColor="text1"/>
                <w:sz w:val="26"/>
                <w:szCs w:val="26"/>
              </w:rPr>
              <w:t>vực</w:t>
            </w:r>
            <w:proofErr w:type="spellEnd"/>
            <w:r w:rsidRPr="00CC0F87">
              <w:rPr>
                <w:color w:val="000000" w:themeColor="text1"/>
                <w:sz w:val="26"/>
                <w:szCs w:val="26"/>
              </w:rPr>
              <w:t xml:space="preserve">, </w:t>
            </w:r>
            <w:proofErr w:type="spellStart"/>
            <w:r w:rsidRPr="00CC0F87">
              <w:rPr>
                <w:color w:val="000000" w:themeColor="text1"/>
                <w:sz w:val="26"/>
                <w:szCs w:val="26"/>
              </w:rPr>
              <w:t>toàn</w:t>
            </w:r>
            <w:proofErr w:type="spellEnd"/>
            <w:r w:rsidRPr="00CC0F87">
              <w:rPr>
                <w:color w:val="000000" w:themeColor="text1"/>
                <w:sz w:val="26"/>
                <w:szCs w:val="26"/>
              </w:rPr>
              <w:t xml:space="preserve"> </w:t>
            </w:r>
            <w:proofErr w:type="spellStart"/>
            <w:r w:rsidRPr="00CC0F87">
              <w:rPr>
                <w:color w:val="000000" w:themeColor="text1"/>
                <w:sz w:val="26"/>
                <w:szCs w:val="26"/>
              </w:rPr>
              <w:t>cầu</w:t>
            </w:r>
            <w:proofErr w:type="spellEnd"/>
            <w:r w:rsidRPr="00CC0F87">
              <w:rPr>
                <w:color w:val="000000" w:themeColor="text1"/>
                <w:sz w:val="26"/>
                <w:szCs w:val="26"/>
              </w:rPr>
              <w:t>.</w:t>
            </w:r>
          </w:p>
          <w:p w14:paraId="33511EF3" w14:textId="77777777" w:rsidR="00626805" w:rsidRPr="00CC0F87" w:rsidRDefault="00626805" w:rsidP="00CC0F87">
            <w:pPr>
              <w:numPr>
                <w:ilvl w:val="1"/>
                <w:numId w:val="34"/>
              </w:numPr>
              <w:pBdr>
                <w:top w:val="nil"/>
                <w:left w:val="nil"/>
                <w:bottom w:val="nil"/>
                <w:right w:val="nil"/>
                <w:between w:val="nil"/>
              </w:pBdr>
              <w:tabs>
                <w:tab w:val="left" w:pos="593"/>
              </w:tabs>
              <w:snapToGrid w:val="0"/>
              <w:spacing w:line="271" w:lineRule="auto"/>
              <w:ind w:left="26" w:firstLine="0"/>
              <w:jc w:val="both"/>
              <w:rPr>
                <w:b/>
                <w:bCs/>
                <w:color w:val="000000" w:themeColor="text1"/>
                <w:sz w:val="26"/>
                <w:szCs w:val="26"/>
              </w:rPr>
            </w:pPr>
            <w:proofErr w:type="spellStart"/>
            <w:r w:rsidRPr="00CC0F87">
              <w:rPr>
                <w:b/>
                <w:bCs/>
                <w:color w:val="000000" w:themeColor="text1"/>
                <w:sz w:val="26"/>
                <w:szCs w:val="26"/>
              </w:rPr>
              <w:t>Một</w:t>
            </w:r>
            <w:proofErr w:type="spellEnd"/>
            <w:r w:rsidRPr="00CC0F87">
              <w:rPr>
                <w:b/>
                <w:bCs/>
                <w:color w:val="000000" w:themeColor="text1"/>
                <w:sz w:val="26"/>
                <w:szCs w:val="26"/>
              </w:rPr>
              <w:t xml:space="preserve"> </w:t>
            </w:r>
            <w:proofErr w:type="spellStart"/>
            <w:r w:rsidRPr="00CC0F87">
              <w:rPr>
                <w:b/>
                <w:bCs/>
                <w:color w:val="000000" w:themeColor="text1"/>
                <w:sz w:val="26"/>
                <w:szCs w:val="26"/>
              </w:rPr>
              <w:t>số</w:t>
            </w:r>
            <w:proofErr w:type="spellEnd"/>
            <w:r w:rsidRPr="00CC0F87">
              <w:rPr>
                <w:b/>
                <w:bCs/>
                <w:color w:val="000000" w:themeColor="text1"/>
                <w:sz w:val="26"/>
                <w:szCs w:val="26"/>
              </w:rPr>
              <w:t xml:space="preserve"> </w:t>
            </w:r>
            <w:proofErr w:type="spellStart"/>
            <w:r w:rsidRPr="00CC0F87">
              <w:rPr>
                <w:b/>
                <w:bCs/>
                <w:color w:val="000000" w:themeColor="text1"/>
                <w:sz w:val="26"/>
                <w:szCs w:val="26"/>
              </w:rPr>
              <w:t>trào</w:t>
            </w:r>
            <w:proofErr w:type="spellEnd"/>
            <w:r w:rsidRPr="00CC0F87">
              <w:rPr>
                <w:b/>
                <w:bCs/>
                <w:color w:val="000000" w:themeColor="text1"/>
                <w:sz w:val="26"/>
                <w:szCs w:val="26"/>
              </w:rPr>
              <w:t xml:space="preserve"> </w:t>
            </w:r>
            <w:proofErr w:type="spellStart"/>
            <w:r w:rsidRPr="00CC0F87">
              <w:rPr>
                <w:b/>
                <w:bCs/>
                <w:color w:val="000000" w:themeColor="text1"/>
                <w:sz w:val="26"/>
                <w:szCs w:val="26"/>
              </w:rPr>
              <w:t>lưu</w:t>
            </w:r>
            <w:proofErr w:type="spellEnd"/>
            <w:r w:rsidRPr="00CC0F87">
              <w:rPr>
                <w:b/>
                <w:bCs/>
                <w:color w:val="000000" w:themeColor="text1"/>
                <w:sz w:val="26"/>
                <w:szCs w:val="26"/>
              </w:rPr>
              <w:t xml:space="preserve"> XHCN </w:t>
            </w:r>
            <w:proofErr w:type="spellStart"/>
            <w:r w:rsidRPr="00CC0F87">
              <w:rPr>
                <w:b/>
                <w:bCs/>
                <w:color w:val="000000" w:themeColor="text1"/>
                <w:sz w:val="26"/>
                <w:szCs w:val="26"/>
              </w:rPr>
              <w:t>trong</w:t>
            </w:r>
            <w:proofErr w:type="spellEnd"/>
            <w:r w:rsidRPr="00CC0F87">
              <w:rPr>
                <w:b/>
                <w:bCs/>
                <w:color w:val="000000" w:themeColor="text1"/>
                <w:sz w:val="26"/>
                <w:szCs w:val="26"/>
              </w:rPr>
              <w:t xml:space="preserve"> CNTB </w:t>
            </w:r>
            <w:proofErr w:type="spellStart"/>
            <w:r w:rsidRPr="00CC0F87">
              <w:rPr>
                <w:b/>
                <w:bCs/>
                <w:color w:val="000000" w:themeColor="text1"/>
                <w:sz w:val="26"/>
                <w:szCs w:val="26"/>
              </w:rPr>
              <w:t>hiện</w:t>
            </w:r>
            <w:proofErr w:type="spellEnd"/>
            <w:r w:rsidRPr="00CC0F87">
              <w:rPr>
                <w:b/>
                <w:bCs/>
                <w:color w:val="000000" w:themeColor="text1"/>
                <w:sz w:val="26"/>
                <w:szCs w:val="26"/>
              </w:rPr>
              <w:t xml:space="preserve"> nay</w:t>
            </w:r>
          </w:p>
          <w:p w14:paraId="4A1D1BBB" w14:textId="77777777" w:rsidR="00626805" w:rsidRPr="00CC0F87" w:rsidRDefault="00626805" w:rsidP="00CC0F87">
            <w:pPr>
              <w:numPr>
                <w:ilvl w:val="0"/>
                <w:numId w:val="35"/>
              </w:numPr>
              <w:pBdr>
                <w:top w:val="nil"/>
                <w:left w:val="nil"/>
                <w:bottom w:val="nil"/>
                <w:right w:val="nil"/>
                <w:between w:val="nil"/>
              </w:pBdr>
              <w:tabs>
                <w:tab w:val="left" w:pos="451"/>
                <w:tab w:val="left" w:pos="877"/>
              </w:tabs>
              <w:snapToGrid w:val="0"/>
              <w:spacing w:line="271" w:lineRule="auto"/>
              <w:ind w:left="310" w:hanging="284"/>
              <w:jc w:val="both"/>
              <w:rPr>
                <w:i/>
                <w:iCs/>
                <w:color w:val="000000" w:themeColor="text1"/>
                <w:sz w:val="26"/>
                <w:szCs w:val="26"/>
              </w:rPr>
            </w:pPr>
            <w:proofErr w:type="spellStart"/>
            <w:r w:rsidRPr="00CC0F87">
              <w:rPr>
                <w:i/>
                <w:iCs/>
                <w:color w:val="000000" w:themeColor="text1"/>
                <w:sz w:val="26"/>
                <w:szCs w:val="26"/>
              </w:rPr>
              <w:t>Trào</w:t>
            </w:r>
            <w:proofErr w:type="spellEnd"/>
            <w:r w:rsidRPr="00CC0F87">
              <w:rPr>
                <w:i/>
                <w:iCs/>
                <w:color w:val="000000" w:themeColor="text1"/>
                <w:sz w:val="26"/>
                <w:szCs w:val="26"/>
              </w:rPr>
              <w:t xml:space="preserve"> </w:t>
            </w:r>
            <w:proofErr w:type="spellStart"/>
            <w:r w:rsidRPr="00CC0F87">
              <w:rPr>
                <w:i/>
                <w:iCs/>
                <w:color w:val="000000" w:themeColor="text1"/>
                <w:sz w:val="26"/>
                <w:szCs w:val="26"/>
              </w:rPr>
              <w:t>lưu</w:t>
            </w:r>
            <w:proofErr w:type="spellEnd"/>
            <w:r w:rsidRPr="00CC0F87">
              <w:rPr>
                <w:i/>
                <w:iCs/>
                <w:color w:val="000000" w:themeColor="text1"/>
                <w:sz w:val="26"/>
                <w:szCs w:val="26"/>
              </w:rPr>
              <w:t xml:space="preserve"> </w:t>
            </w:r>
            <w:proofErr w:type="spellStart"/>
            <w:r w:rsidRPr="00CC0F87">
              <w:rPr>
                <w:i/>
                <w:iCs/>
                <w:color w:val="000000" w:themeColor="text1"/>
                <w:sz w:val="26"/>
                <w:szCs w:val="26"/>
              </w:rPr>
              <w:t>xã</w:t>
            </w:r>
            <w:proofErr w:type="spellEnd"/>
            <w:r w:rsidRPr="00CC0F87">
              <w:rPr>
                <w:i/>
                <w:iCs/>
                <w:color w:val="000000" w:themeColor="text1"/>
                <w:sz w:val="26"/>
                <w:szCs w:val="26"/>
              </w:rPr>
              <w:t xml:space="preserve"> </w:t>
            </w:r>
            <w:proofErr w:type="spellStart"/>
            <w:r w:rsidRPr="00CC0F87">
              <w:rPr>
                <w:i/>
                <w:iCs/>
                <w:color w:val="000000" w:themeColor="text1"/>
                <w:sz w:val="26"/>
                <w:szCs w:val="26"/>
              </w:rPr>
              <w:t>hội</w:t>
            </w:r>
            <w:proofErr w:type="spellEnd"/>
            <w:r w:rsidRPr="00CC0F87">
              <w:rPr>
                <w:i/>
                <w:iCs/>
                <w:color w:val="000000" w:themeColor="text1"/>
                <w:sz w:val="26"/>
                <w:szCs w:val="26"/>
              </w:rPr>
              <w:t xml:space="preserve"> </w:t>
            </w:r>
            <w:proofErr w:type="spellStart"/>
            <w:r w:rsidRPr="00CC0F87">
              <w:rPr>
                <w:i/>
                <w:iCs/>
                <w:color w:val="000000" w:themeColor="text1"/>
                <w:sz w:val="26"/>
                <w:szCs w:val="26"/>
              </w:rPr>
              <w:t>dân</w:t>
            </w:r>
            <w:proofErr w:type="spellEnd"/>
            <w:r w:rsidRPr="00CC0F87">
              <w:rPr>
                <w:i/>
                <w:iCs/>
                <w:color w:val="000000" w:themeColor="text1"/>
                <w:sz w:val="26"/>
                <w:szCs w:val="26"/>
              </w:rPr>
              <w:t xml:space="preserve"> </w:t>
            </w:r>
            <w:proofErr w:type="spellStart"/>
            <w:r w:rsidRPr="00CC0F87">
              <w:rPr>
                <w:i/>
                <w:iCs/>
                <w:color w:val="000000" w:themeColor="text1"/>
                <w:sz w:val="26"/>
                <w:szCs w:val="26"/>
              </w:rPr>
              <w:t>chủ</w:t>
            </w:r>
            <w:proofErr w:type="spellEnd"/>
          </w:p>
          <w:p w14:paraId="59BDAB66" w14:textId="77777777" w:rsidR="00626805" w:rsidRPr="00CC0F87" w:rsidRDefault="00626805" w:rsidP="00CC0F87">
            <w:pPr>
              <w:tabs>
                <w:tab w:val="left" w:pos="593"/>
              </w:tabs>
              <w:snapToGrid w:val="0"/>
              <w:spacing w:line="271" w:lineRule="auto"/>
              <w:ind w:left="26" w:firstLine="567"/>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Hình</w:t>
            </w:r>
            <w:proofErr w:type="spellEnd"/>
            <w:r w:rsidRPr="00CC0F87">
              <w:rPr>
                <w:color w:val="000000" w:themeColor="text1"/>
                <w:sz w:val="26"/>
                <w:szCs w:val="26"/>
              </w:rPr>
              <w:t xml:space="preserve"> </w:t>
            </w:r>
            <w:proofErr w:type="spellStart"/>
            <w:r w:rsidRPr="00CC0F87">
              <w:rPr>
                <w:color w:val="000000" w:themeColor="text1"/>
                <w:sz w:val="26"/>
                <w:szCs w:val="26"/>
              </w:rPr>
              <w:t>thành</w:t>
            </w:r>
            <w:proofErr w:type="spellEnd"/>
            <w:r w:rsidRPr="00CC0F87">
              <w:rPr>
                <w:color w:val="000000" w:themeColor="text1"/>
                <w:sz w:val="26"/>
                <w:szCs w:val="26"/>
              </w:rPr>
              <w:t xml:space="preserve">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phong</w:t>
            </w:r>
            <w:proofErr w:type="spellEnd"/>
            <w:r w:rsidRPr="00CC0F87">
              <w:rPr>
                <w:color w:val="000000" w:themeColor="text1"/>
                <w:sz w:val="26"/>
                <w:szCs w:val="26"/>
              </w:rPr>
              <w:t xml:space="preserve"> </w:t>
            </w:r>
            <w:proofErr w:type="spellStart"/>
            <w:r w:rsidRPr="00CC0F87">
              <w:rPr>
                <w:color w:val="000000" w:themeColor="text1"/>
                <w:sz w:val="26"/>
                <w:szCs w:val="26"/>
              </w:rPr>
              <w:t>trào</w:t>
            </w:r>
            <w:proofErr w:type="spellEnd"/>
            <w:r w:rsidRPr="00CC0F87">
              <w:rPr>
                <w:color w:val="000000" w:themeColor="text1"/>
                <w:sz w:val="26"/>
                <w:szCs w:val="26"/>
              </w:rPr>
              <w:t xml:space="preserve"> </w:t>
            </w:r>
            <w:proofErr w:type="spellStart"/>
            <w:r w:rsidRPr="00CC0F87">
              <w:rPr>
                <w:color w:val="000000" w:themeColor="text1"/>
                <w:sz w:val="26"/>
                <w:szCs w:val="26"/>
              </w:rPr>
              <w:t>công</w:t>
            </w:r>
            <w:proofErr w:type="spellEnd"/>
            <w:r w:rsidRPr="00CC0F87">
              <w:rPr>
                <w:color w:val="000000" w:themeColor="text1"/>
                <w:sz w:val="26"/>
                <w:szCs w:val="26"/>
              </w:rPr>
              <w:t xml:space="preserve"> </w:t>
            </w:r>
            <w:proofErr w:type="spellStart"/>
            <w:r w:rsidRPr="00CC0F87">
              <w:rPr>
                <w:color w:val="000000" w:themeColor="text1"/>
                <w:sz w:val="26"/>
                <w:szCs w:val="26"/>
              </w:rPr>
              <w:t>nhân</w:t>
            </w:r>
            <w:proofErr w:type="spellEnd"/>
            <w:r w:rsidRPr="00CC0F87">
              <w:rPr>
                <w:color w:val="000000" w:themeColor="text1"/>
                <w:sz w:val="26"/>
                <w:szCs w:val="26"/>
              </w:rPr>
              <w:t xml:space="preserve"> </w:t>
            </w:r>
            <w:proofErr w:type="spellStart"/>
            <w:r w:rsidRPr="00CC0F87">
              <w:rPr>
                <w:color w:val="000000" w:themeColor="text1"/>
                <w:sz w:val="26"/>
                <w:szCs w:val="26"/>
              </w:rPr>
              <w:t>quốc</w:t>
            </w:r>
            <w:proofErr w:type="spellEnd"/>
            <w:r w:rsidRPr="00CC0F87">
              <w:rPr>
                <w:color w:val="000000" w:themeColor="text1"/>
                <w:sz w:val="26"/>
                <w:szCs w:val="26"/>
              </w:rPr>
              <w:t xml:space="preserve"> </w:t>
            </w:r>
            <w:proofErr w:type="spellStart"/>
            <w:r w:rsidRPr="00CC0F87">
              <w:rPr>
                <w:color w:val="000000" w:themeColor="text1"/>
                <w:sz w:val="26"/>
                <w:szCs w:val="26"/>
              </w:rPr>
              <w:t>tế</w:t>
            </w:r>
            <w:proofErr w:type="spellEnd"/>
            <w:r w:rsidRPr="00CC0F87">
              <w:rPr>
                <w:color w:val="000000" w:themeColor="text1"/>
                <w:sz w:val="26"/>
                <w:szCs w:val="26"/>
              </w:rPr>
              <w:t xml:space="preserve"> </w:t>
            </w:r>
            <w:proofErr w:type="spellStart"/>
            <w:r w:rsidRPr="00CC0F87">
              <w:rPr>
                <w:color w:val="000000" w:themeColor="text1"/>
                <w:sz w:val="26"/>
                <w:szCs w:val="26"/>
              </w:rPr>
              <w:t>cuối</w:t>
            </w:r>
            <w:proofErr w:type="spellEnd"/>
            <w:r w:rsidRPr="00CC0F87">
              <w:rPr>
                <w:color w:val="000000" w:themeColor="text1"/>
                <w:sz w:val="26"/>
                <w:szCs w:val="26"/>
              </w:rPr>
              <w:t xml:space="preserve"> </w:t>
            </w:r>
            <w:proofErr w:type="spellStart"/>
            <w:r w:rsidRPr="00CC0F87">
              <w:rPr>
                <w:color w:val="000000" w:themeColor="text1"/>
                <w:sz w:val="26"/>
                <w:szCs w:val="26"/>
              </w:rPr>
              <w:t>thế</w:t>
            </w:r>
            <w:proofErr w:type="spellEnd"/>
            <w:r w:rsidRPr="00CC0F87">
              <w:rPr>
                <w:color w:val="000000" w:themeColor="text1"/>
                <w:sz w:val="26"/>
                <w:szCs w:val="26"/>
              </w:rPr>
              <w:t xml:space="preserve"> </w:t>
            </w:r>
            <w:proofErr w:type="spellStart"/>
            <w:r w:rsidRPr="00CC0F87">
              <w:rPr>
                <w:color w:val="000000" w:themeColor="text1"/>
                <w:sz w:val="26"/>
                <w:szCs w:val="26"/>
              </w:rPr>
              <w:t>kỷ</w:t>
            </w:r>
            <w:proofErr w:type="spellEnd"/>
            <w:r w:rsidRPr="00CC0F87">
              <w:rPr>
                <w:color w:val="000000" w:themeColor="text1"/>
                <w:sz w:val="26"/>
                <w:szCs w:val="26"/>
              </w:rPr>
              <w:t xml:space="preserve"> XIX- </w:t>
            </w:r>
            <w:proofErr w:type="spellStart"/>
            <w:r w:rsidRPr="00CC0F87">
              <w:rPr>
                <w:color w:val="000000" w:themeColor="text1"/>
                <w:sz w:val="26"/>
                <w:szCs w:val="26"/>
              </w:rPr>
              <w:t>đầu</w:t>
            </w:r>
            <w:proofErr w:type="spellEnd"/>
            <w:r w:rsidRPr="00CC0F87">
              <w:rPr>
                <w:color w:val="000000" w:themeColor="text1"/>
                <w:sz w:val="26"/>
                <w:szCs w:val="26"/>
              </w:rPr>
              <w:t xml:space="preserve"> </w:t>
            </w:r>
            <w:proofErr w:type="spellStart"/>
            <w:r w:rsidRPr="00CC0F87">
              <w:rPr>
                <w:color w:val="000000" w:themeColor="text1"/>
                <w:sz w:val="26"/>
                <w:szCs w:val="26"/>
              </w:rPr>
              <w:t>thế</w:t>
            </w:r>
            <w:proofErr w:type="spellEnd"/>
            <w:r w:rsidRPr="00CC0F87">
              <w:rPr>
                <w:color w:val="000000" w:themeColor="text1"/>
                <w:sz w:val="26"/>
                <w:szCs w:val="26"/>
              </w:rPr>
              <w:t xml:space="preserve"> </w:t>
            </w:r>
            <w:proofErr w:type="spellStart"/>
            <w:r w:rsidRPr="00CC0F87">
              <w:rPr>
                <w:color w:val="000000" w:themeColor="text1"/>
                <w:sz w:val="26"/>
                <w:szCs w:val="26"/>
              </w:rPr>
              <w:t>kỷ</w:t>
            </w:r>
            <w:proofErr w:type="spellEnd"/>
            <w:r w:rsidRPr="00CC0F87">
              <w:rPr>
                <w:color w:val="000000" w:themeColor="text1"/>
                <w:sz w:val="26"/>
                <w:szCs w:val="26"/>
              </w:rPr>
              <w:t xml:space="preserve"> XX.</w:t>
            </w:r>
          </w:p>
          <w:p w14:paraId="5C65596B" w14:textId="77777777" w:rsidR="00626805" w:rsidRPr="00CC0F87" w:rsidRDefault="00626805" w:rsidP="00CC0F87">
            <w:pPr>
              <w:tabs>
                <w:tab w:val="left" w:pos="593"/>
              </w:tabs>
              <w:snapToGrid w:val="0"/>
              <w:spacing w:line="271" w:lineRule="auto"/>
              <w:ind w:left="26" w:firstLine="567"/>
              <w:jc w:val="both"/>
              <w:rPr>
                <w:color w:val="000000" w:themeColor="text1"/>
                <w:sz w:val="26"/>
                <w:szCs w:val="26"/>
              </w:rPr>
            </w:pPr>
            <w:r w:rsidRPr="00CC0F87">
              <w:rPr>
                <w:color w:val="000000" w:themeColor="text1"/>
                <w:sz w:val="26"/>
                <w:szCs w:val="26"/>
              </w:rPr>
              <w:t xml:space="preserve">- Quan </w:t>
            </w:r>
            <w:proofErr w:type="spellStart"/>
            <w:r w:rsidRPr="00CC0F87">
              <w:rPr>
                <w:color w:val="000000" w:themeColor="text1"/>
                <w:sz w:val="26"/>
                <w:szCs w:val="26"/>
              </w:rPr>
              <w:t>điểm</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yếu</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trào</w:t>
            </w:r>
            <w:proofErr w:type="spellEnd"/>
            <w:r w:rsidRPr="00CC0F87">
              <w:rPr>
                <w:color w:val="000000" w:themeColor="text1"/>
                <w:sz w:val="26"/>
                <w:szCs w:val="26"/>
              </w:rPr>
              <w:t xml:space="preserve"> </w:t>
            </w:r>
            <w:proofErr w:type="spellStart"/>
            <w:r w:rsidRPr="00CC0F87">
              <w:rPr>
                <w:color w:val="000000" w:themeColor="text1"/>
                <w:sz w:val="26"/>
                <w:szCs w:val="26"/>
              </w:rPr>
              <w:t>lưu</w:t>
            </w:r>
            <w:proofErr w:type="spellEnd"/>
            <w:r w:rsidRPr="00CC0F87">
              <w:rPr>
                <w:color w:val="000000" w:themeColor="text1"/>
                <w:sz w:val="26"/>
                <w:szCs w:val="26"/>
              </w:rPr>
              <w:t xml:space="preserve"> </w:t>
            </w:r>
            <w:proofErr w:type="spellStart"/>
            <w:r w:rsidRPr="00CC0F87">
              <w:rPr>
                <w:color w:val="000000" w:themeColor="text1"/>
                <w:sz w:val="26"/>
                <w:szCs w:val="26"/>
              </w:rPr>
              <w:t>này</w:t>
            </w:r>
            <w:proofErr w:type="spellEnd"/>
            <w:r w:rsidRPr="00CC0F87">
              <w:rPr>
                <w:color w:val="000000" w:themeColor="text1"/>
                <w:sz w:val="26"/>
                <w:szCs w:val="26"/>
              </w:rPr>
              <w:t xml:space="preserve"> </w:t>
            </w:r>
            <w:proofErr w:type="spellStart"/>
            <w:r w:rsidRPr="00CC0F87">
              <w:rPr>
                <w:color w:val="000000" w:themeColor="text1"/>
                <w:sz w:val="26"/>
                <w:szCs w:val="26"/>
              </w:rPr>
              <w:t>là</w:t>
            </w:r>
            <w:proofErr w:type="spellEnd"/>
            <w:r w:rsidRPr="00CC0F87">
              <w:rPr>
                <w:color w:val="000000" w:themeColor="text1"/>
                <w:sz w:val="26"/>
                <w:szCs w:val="26"/>
              </w:rPr>
              <w:t>:</w:t>
            </w:r>
          </w:p>
          <w:p w14:paraId="37245741" w14:textId="77777777" w:rsidR="00626805" w:rsidRPr="00CC0F87" w:rsidRDefault="00626805" w:rsidP="00CC0F87">
            <w:pPr>
              <w:tabs>
                <w:tab w:val="left" w:pos="593"/>
              </w:tabs>
              <w:snapToGrid w:val="0"/>
              <w:spacing w:line="271" w:lineRule="auto"/>
              <w:ind w:left="26" w:firstLine="567"/>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Phủ</w:t>
            </w:r>
            <w:proofErr w:type="spellEnd"/>
            <w:r w:rsidRPr="00CC0F87">
              <w:rPr>
                <w:color w:val="000000" w:themeColor="text1"/>
                <w:sz w:val="26"/>
                <w:szCs w:val="26"/>
              </w:rPr>
              <w:t xml:space="preserve"> </w:t>
            </w:r>
            <w:proofErr w:type="spellStart"/>
            <w:r w:rsidRPr="00CC0F87">
              <w:rPr>
                <w:color w:val="000000" w:themeColor="text1"/>
                <w:sz w:val="26"/>
                <w:szCs w:val="26"/>
              </w:rPr>
              <w:t>nhận</w:t>
            </w:r>
            <w:proofErr w:type="spellEnd"/>
            <w:r w:rsidRPr="00CC0F87">
              <w:rPr>
                <w:color w:val="000000" w:themeColor="text1"/>
                <w:sz w:val="26"/>
                <w:szCs w:val="26"/>
              </w:rPr>
              <w:t xml:space="preserve"> </w:t>
            </w:r>
            <w:proofErr w:type="spellStart"/>
            <w:r w:rsidRPr="00CC0F87">
              <w:rPr>
                <w:color w:val="000000" w:themeColor="text1"/>
                <w:sz w:val="26"/>
                <w:szCs w:val="26"/>
              </w:rPr>
              <w:t>tính</w:t>
            </w:r>
            <w:proofErr w:type="spellEnd"/>
            <w:r w:rsidRPr="00CC0F87">
              <w:rPr>
                <w:color w:val="000000" w:themeColor="text1"/>
                <w:sz w:val="26"/>
                <w:szCs w:val="26"/>
              </w:rPr>
              <w:t xml:space="preserve"> </w:t>
            </w:r>
            <w:proofErr w:type="spellStart"/>
            <w:r w:rsidRPr="00CC0F87">
              <w:rPr>
                <w:color w:val="000000" w:themeColor="text1"/>
                <w:sz w:val="26"/>
                <w:szCs w:val="26"/>
              </w:rPr>
              <w:t>tất</w:t>
            </w:r>
            <w:proofErr w:type="spellEnd"/>
            <w:r w:rsidRPr="00CC0F87">
              <w:rPr>
                <w:color w:val="000000" w:themeColor="text1"/>
                <w:sz w:val="26"/>
                <w:szCs w:val="26"/>
              </w:rPr>
              <w:t xml:space="preserve"> </w:t>
            </w:r>
            <w:proofErr w:type="spellStart"/>
            <w:r w:rsidRPr="00CC0F87">
              <w:rPr>
                <w:color w:val="000000" w:themeColor="text1"/>
                <w:sz w:val="26"/>
                <w:szCs w:val="26"/>
              </w:rPr>
              <w:t>yếu</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cách</w:t>
            </w:r>
            <w:proofErr w:type="spellEnd"/>
            <w:r w:rsidRPr="00CC0F87">
              <w:rPr>
                <w:color w:val="000000" w:themeColor="text1"/>
                <w:sz w:val="26"/>
                <w:szCs w:val="26"/>
              </w:rPr>
              <w:t xml:space="preserve"> </w:t>
            </w:r>
            <w:proofErr w:type="spellStart"/>
            <w:r w:rsidRPr="00CC0F87">
              <w:rPr>
                <w:color w:val="000000" w:themeColor="text1"/>
                <w:sz w:val="26"/>
                <w:szCs w:val="26"/>
              </w:rPr>
              <w:t>mạng</w:t>
            </w:r>
            <w:proofErr w:type="spellEnd"/>
            <w:r w:rsidRPr="00CC0F87">
              <w:rPr>
                <w:color w:val="000000" w:themeColor="text1"/>
                <w:sz w:val="26"/>
                <w:szCs w:val="26"/>
              </w:rPr>
              <w:t xml:space="preserve"> </w:t>
            </w:r>
            <w:proofErr w:type="spellStart"/>
            <w:r w:rsidRPr="00CC0F87">
              <w:rPr>
                <w:color w:val="000000" w:themeColor="text1"/>
                <w:sz w:val="26"/>
                <w:szCs w:val="26"/>
              </w:rPr>
              <w:t>vô</w:t>
            </w:r>
            <w:proofErr w:type="spellEnd"/>
            <w:r w:rsidRPr="00CC0F87">
              <w:rPr>
                <w:color w:val="000000" w:themeColor="text1"/>
                <w:sz w:val="26"/>
                <w:szCs w:val="26"/>
              </w:rPr>
              <w:t xml:space="preserve"> </w:t>
            </w:r>
            <w:proofErr w:type="spellStart"/>
            <w:r w:rsidRPr="00CC0F87">
              <w:rPr>
                <w:color w:val="000000" w:themeColor="text1"/>
                <w:sz w:val="26"/>
                <w:szCs w:val="26"/>
              </w:rPr>
              <w:t>sản</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chuyên</w:t>
            </w:r>
            <w:proofErr w:type="spellEnd"/>
            <w:r w:rsidRPr="00CC0F87">
              <w:rPr>
                <w:color w:val="000000" w:themeColor="text1"/>
                <w:sz w:val="26"/>
                <w:szCs w:val="26"/>
              </w:rPr>
              <w:t xml:space="preserve"> </w:t>
            </w:r>
            <w:proofErr w:type="spellStart"/>
            <w:r w:rsidRPr="00CC0F87">
              <w:rPr>
                <w:color w:val="000000" w:themeColor="text1"/>
                <w:sz w:val="26"/>
                <w:szCs w:val="26"/>
              </w:rPr>
              <w:t>chính</w:t>
            </w:r>
            <w:proofErr w:type="spellEnd"/>
            <w:r w:rsidRPr="00CC0F87">
              <w:rPr>
                <w:color w:val="000000" w:themeColor="text1"/>
                <w:sz w:val="26"/>
                <w:szCs w:val="26"/>
              </w:rPr>
              <w:t xml:space="preserve"> </w:t>
            </w:r>
            <w:proofErr w:type="spellStart"/>
            <w:r w:rsidRPr="00CC0F87">
              <w:rPr>
                <w:color w:val="000000" w:themeColor="text1"/>
                <w:sz w:val="26"/>
                <w:szCs w:val="26"/>
              </w:rPr>
              <w:t>vô</w:t>
            </w:r>
            <w:proofErr w:type="spellEnd"/>
            <w:r w:rsidRPr="00CC0F87">
              <w:rPr>
                <w:color w:val="000000" w:themeColor="text1"/>
                <w:sz w:val="26"/>
                <w:szCs w:val="26"/>
              </w:rPr>
              <w:t xml:space="preserve"> </w:t>
            </w:r>
            <w:proofErr w:type="spellStart"/>
            <w:r w:rsidRPr="00CC0F87">
              <w:rPr>
                <w:color w:val="000000" w:themeColor="text1"/>
                <w:sz w:val="26"/>
                <w:szCs w:val="26"/>
              </w:rPr>
              <w:t>sản</w:t>
            </w:r>
            <w:proofErr w:type="spellEnd"/>
            <w:r w:rsidRPr="00CC0F87">
              <w:rPr>
                <w:color w:val="000000" w:themeColor="text1"/>
                <w:sz w:val="26"/>
                <w:szCs w:val="26"/>
              </w:rPr>
              <w:t xml:space="preserve">, </w:t>
            </w:r>
            <w:proofErr w:type="spellStart"/>
            <w:r w:rsidRPr="00CC0F87">
              <w:rPr>
                <w:color w:val="000000" w:themeColor="text1"/>
                <w:sz w:val="26"/>
                <w:szCs w:val="26"/>
              </w:rPr>
              <w:t>đề</w:t>
            </w:r>
            <w:proofErr w:type="spellEnd"/>
            <w:r w:rsidRPr="00CC0F87">
              <w:rPr>
                <w:color w:val="000000" w:themeColor="text1"/>
                <w:sz w:val="26"/>
                <w:szCs w:val="26"/>
              </w:rPr>
              <w:t xml:space="preserve"> </w:t>
            </w:r>
            <w:proofErr w:type="spellStart"/>
            <w:r w:rsidRPr="00CC0F87">
              <w:rPr>
                <w:color w:val="000000" w:themeColor="text1"/>
                <w:sz w:val="26"/>
                <w:szCs w:val="26"/>
              </w:rPr>
              <w:t>cao</w:t>
            </w:r>
            <w:proofErr w:type="spellEnd"/>
            <w:r w:rsidRPr="00CC0F87">
              <w:rPr>
                <w:color w:val="000000" w:themeColor="text1"/>
                <w:sz w:val="26"/>
                <w:szCs w:val="26"/>
              </w:rPr>
              <w:t xml:space="preserve"> </w:t>
            </w:r>
            <w:proofErr w:type="spellStart"/>
            <w:r w:rsidRPr="00CC0F87">
              <w:rPr>
                <w:color w:val="000000" w:themeColor="text1"/>
                <w:sz w:val="26"/>
                <w:szCs w:val="26"/>
              </w:rPr>
              <w:t>vai</w:t>
            </w:r>
            <w:proofErr w:type="spellEnd"/>
            <w:r w:rsidRPr="00CC0F87">
              <w:rPr>
                <w:color w:val="000000" w:themeColor="text1"/>
                <w:sz w:val="26"/>
                <w:szCs w:val="26"/>
              </w:rPr>
              <w:t xml:space="preserve"> </w:t>
            </w:r>
            <w:proofErr w:type="spellStart"/>
            <w:r w:rsidRPr="00CC0F87">
              <w:rPr>
                <w:color w:val="000000" w:themeColor="text1"/>
                <w:sz w:val="26"/>
                <w:szCs w:val="26"/>
              </w:rPr>
              <w:t>trò</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nghị</w:t>
            </w:r>
            <w:proofErr w:type="spellEnd"/>
            <w:r w:rsidRPr="00CC0F87">
              <w:rPr>
                <w:color w:val="000000" w:themeColor="text1"/>
                <w:sz w:val="26"/>
                <w:szCs w:val="26"/>
              </w:rPr>
              <w:t xml:space="preserve"> </w:t>
            </w:r>
            <w:proofErr w:type="spellStart"/>
            <w:r w:rsidRPr="00CC0F87">
              <w:rPr>
                <w:color w:val="000000" w:themeColor="text1"/>
                <w:sz w:val="26"/>
                <w:szCs w:val="26"/>
              </w:rPr>
              <w:t>viện</w:t>
            </w:r>
            <w:proofErr w:type="spellEnd"/>
            <w:r w:rsidRPr="00CC0F87">
              <w:rPr>
                <w:color w:val="000000" w:themeColor="text1"/>
                <w:sz w:val="26"/>
                <w:szCs w:val="26"/>
              </w:rPr>
              <w:t xml:space="preserve">, </w:t>
            </w:r>
            <w:proofErr w:type="spellStart"/>
            <w:r w:rsidRPr="00CC0F87">
              <w:rPr>
                <w:color w:val="000000" w:themeColor="text1"/>
                <w:sz w:val="26"/>
                <w:szCs w:val="26"/>
              </w:rPr>
              <w:t>công</w:t>
            </w:r>
            <w:proofErr w:type="spellEnd"/>
            <w:r w:rsidRPr="00CC0F87">
              <w:rPr>
                <w:color w:val="000000" w:themeColor="text1"/>
                <w:sz w:val="26"/>
                <w:szCs w:val="26"/>
              </w:rPr>
              <w:t xml:space="preserve"> </w:t>
            </w:r>
            <w:proofErr w:type="spellStart"/>
            <w:r w:rsidRPr="00CC0F87">
              <w:rPr>
                <w:color w:val="000000" w:themeColor="text1"/>
                <w:sz w:val="26"/>
                <w:szCs w:val="26"/>
              </w:rPr>
              <w:t>đoàn</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cải</w:t>
            </w:r>
            <w:proofErr w:type="spellEnd"/>
            <w:r w:rsidRPr="00CC0F87">
              <w:rPr>
                <w:color w:val="000000" w:themeColor="text1"/>
                <w:sz w:val="26"/>
                <w:szCs w:val="26"/>
              </w:rPr>
              <w:t xml:space="preserve"> </w:t>
            </w:r>
            <w:proofErr w:type="spellStart"/>
            <w:r w:rsidRPr="00CC0F87">
              <w:rPr>
                <w:color w:val="000000" w:themeColor="text1"/>
                <w:sz w:val="26"/>
                <w:szCs w:val="26"/>
              </w:rPr>
              <w:t>cách</w:t>
            </w:r>
            <w:proofErr w:type="spellEnd"/>
            <w:r w:rsidRPr="00CC0F87">
              <w:rPr>
                <w:color w:val="000000" w:themeColor="text1"/>
                <w:sz w:val="26"/>
                <w:szCs w:val="26"/>
              </w:rPr>
              <w:t xml:space="preserve"> </w:t>
            </w:r>
            <w:proofErr w:type="spellStart"/>
            <w:r w:rsidRPr="00CC0F87">
              <w:rPr>
                <w:color w:val="000000" w:themeColor="text1"/>
                <w:sz w:val="26"/>
                <w:szCs w:val="26"/>
              </w:rPr>
              <w:t>xã</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 xml:space="preserve"> </w:t>
            </w:r>
            <w:proofErr w:type="spellStart"/>
            <w:r w:rsidRPr="00CC0F87">
              <w:rPr>
                <w:color w:val="000000" w:themeColor="text1"/>
                <w:sz w:val="26"/>
                <w:szCs w:val="26"/>
              </w:rPr>
              <w:t>từng</w:t>
            </w:r>
            <w:proofErr w:type="spellEnd"/>
            <w:r w:rsidRPr="00CC0F87">
              <w:rPr>
                <w:color w:val="000000" w:themeColor="text1"/>
                <w:sz w:val="26"/>
                <w:szCs w:val="26"/>
              </w:rPr>
              <w:t xml:space="preserve"> </w:t>
            </w:r>
            <w:proofErr w:type="spellStart"/>
            <w:r w:rsidRPr="00CC0F87">
              <w:rPr>
                <w:color w:val="000000" w:themeColor="text1"/>
                <w:sz w:val="26"/>
                <w:szCs w:val="26"/>
              </w:rPr>
              <w:t>bước</w:t>
            </w:r>
            <w:proofErr w:type="spellEnd"/>
            <w:r w:rsidRPr="00CC0F87">
              <w:rPr>
                <w:color w:val="000000" w:themeColor="text1"/>
                <w:sz w:val="26"/>
                <w:szCs w:val="26"/>
              </w:rPr>
              <w:t>;</w:t>
            </w:r>
          </w:p>
          <w:p w14:paraId="08343C59" w14:textId="77777777" w:rsidR="00626805" w:rsidRPr="00CC0F87" w:rsidRDefault="00626805" w:rsidP="00CC0F87">
            <w:pPr>
              <w:tabs>
                <w:tab w:val="left" w:pos="593"/>
              </w:tabs>
              <w:snapToGrid w:val="0"/>
              <w:spacing w:line="271" w:lineRule="auto"/>
              <w:ind w:left="26" w:firstLine="567"/>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Chuyển</w:t>
            </w:r>
            <w:proofErr w:type="spellEnd"/>
            <w:r w:rsidRPr="00CC0F87">
              <w:rPr>
                <w:color w:val="000000" w:themeColor="text1"/>
                <w:sz w:val="26"/>
                <w:szCs w:val="26"/>
              </w:rPr>
              <w:t xml:space="preserve"> </w:t>
            </w:r>
            <w:proofErr w:type="spellStart"/>
            <w:r w:rsidRPr="00CC0F87">
              <w:rPr>
                <w:color w:val="000000" w:themeColor="text1"/>
                <w:sz w:val="26"/>
                <w:szCs w:val="26"/>
              </w:rPr>
              <w:t>mục</w:t>
            </w:r>
            <w:proofErr w:type="spellEnd"/>
            <w:r w:rsidRPr="00CC0F87">
              <w:rPr>
                <w:color w:val="000000" w:themeColor="text1"/>
                <w:sz w:val="26"/>
                <w:szCs w:val="26"/>
              </w:rPr>
              <w:t xml:space="preserve"> </w:t>
            </w:r>
            <w:proofErr w:type="spellStart"/>
            <w:r w:rsidRPr="00CC0F87">
              <w:rPr>
                <w:color w:val="000000" w:themeColor="text1"/>
                <w:sz w:val="26"/>
                <w:szCs w:val="26"/>
              </w:rPr>
              <w:t>tiêu</w:t>
            </w:r>
            <w:proofErr w:type="spellEnd"/>
            <w:r w:rsidRPr="00CC0F87">
              <w:rPr>
                <w:color w:val="000000" w:themeColor="text1"/>
                <w:sz w:val="26"/>
                <w:szCs w:val="26"/>
              </w:rPr>
              <w:t xml:space="preserve"> XHCN </w:t>
            </w:r>
            <w:proofErr w:type="spellStart"/>
            <w:r w:rsidRPr="00CC0F87">
              <w:rPr>
                <w:color w:val="000000" w:themeColor="text1"/>
                <w:sz w:val="26"/>
                <w:szCs w:val="26"/>
              </w:rPr>
              <w:t>từ</w:t>
            </w:r>
            <w:proofErr w:type="spellEnd"/>
            <w:r w:rsidRPr="00CC0F87">
              <w:rPr>
                <w:color w:val="000000" w:themeColor="text1"/>
                <w:sz w:val="26"/>
                <w:szCs w:val="26"/>
              </w:rPr>
              <w:t xml:space="preserve"> </w:t>
            </w:r>
            <w:proofErr w:type="spellStart"/>
            <w:r w:rsidRPr="00CC0F87">
              <w:rPr>
                <w:color w:val="000000" w:themeColor="text1"/>
                <w:sz w:val="26"/>
                <w:szCs w:val="26"/>
              </w:rPr>
              <w:t>sự</w:t>
            </w:r>
            <w:proofErr w:type="spellEnd"/>
            <w:r w:rsidRPr="00CC0F87">
              <w:rPr>
                <w:color w:val="000000" w:themeColor="text1"/>
                <w:sz w:val="26"/>
                <w:szCs w:val="26"/>
              </w:rPr>
              <w:t xml:space="preserve"> </w:t>
            </w:r>
            <w:proofErr w:type="spellStart"/>
            <w:r w:rsidRPr="00CC0F87">
              <w:rPr>
                <w:color w:val="000000" w:themeColor="text1"/>
                <w:sz w:val="26"/>
                <w:szCs w:val="26"/>
              </w:rPr>
              <w:t>thay</w:t>
            </w:r>
            <w:proofErr w:type="spellEnd"/>
            <w:r w:rsidRPr="00CC0F87">
              <w:rPr>
                <w:color w:val="000000" w:themeColor="text1"/>
                <w:sz w:val="26"/>
                <w:szCs w:val="26"/>
              </w:rPr>
              <w:t xml:space="preserve"> </w:t>
            </w:r>
            <w:proofErr w:type="spellStart"/>
            <w:r w:rsidRPr="00CC0F87">
              <w:rPr>
                <w:color w:val="000000" w:themeColor="text1"/>
                <w:sz w:val="26"/>
                <w:szCs w:val="26"/>
              </w:rPr>
              <w:t>đổi</w:t>
            </w:r>
            <w:proofErr w:type="spellEnd"/>
            <w:r w:rsidRPr="00CC0F87">
              <w:rPr>
                <w:color w:val="000000" w:themeColor="text1"/>
                <w:sz w:val="26"/>
                <w:szCs w:val="26"/>
              </w:rPr>
              <w:t xml:space="preserve"> </w:t>
            </w:r>
            <w:proofErr w:type="spellStart"/>
            <w:r w:rsidRPr="00CC0F87">
              <w:rPr>
                <w:color w:val="000000" w:themeColor="text1"/>
                <w:sz w:val="26"/>
                <w:szCs w:val="26"/>
              </w:rPr>
              <w:t>căn</w:t>
            </w:r>
            <w:proofErr w:type="spellEnd"/>
            <w:r w:rsidRPr="00CC0F87">
              <w:rPr>
                <w:color w:val="000000" w:themeColor="text1"/>
                <w:sz w:val="26"/>
                <w:szCs w:val="26"/>
              </w:rPr>
              <w:t xml:space="preserve"> </w:t>
            </w:r>
            <w:proofErr w:type="spellStart"/>
            <w:r w:rsidRPr="00CC0F87">
              <w:rPr>
                <w:color w:val="000000" w:themeColor="text1"/>
                <w:sz w:val="26"/>
                <w:szCs w:val="26"/>
              </w:rPr>
              <w:t>bản</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 xml:space="preserve"> </w:t>
            </w:r>
            <w:proofErr w:type="spellStart"/>
            <w:r w:rsidRPr="00CC0F87">
              <w:rPr>
                <w:color w:val="000000" w:themeColor="text1"/>
                <w:sz w:val="26"/>
                <w:szCs w:val="26"/>
              </w:rPr>
              <w:t>hệ</w:t>
            </w:r>
            <w:proofErr w:type="spellEnd"/>
            <w:r w:rsidRPr="00CC0F87">
              <w:rPr>
                <w:color w:val="000000" w:themeColor="text1"/>
                <w:sz w:val="26"/>
                <w:szCs w:val="26"/>
              </w:rPr>
              <w:t xml:space="preserve"> </w:t>
            </w:r>
            <w:proofErr w:type="spellStart"/>
            <w:r w:rsidRPr="00CC0F87">
              <w:rPr>
                <w:color w:val="000000" w:themeColor="text1"/>
                <w:sz w:val="26"/>
                <w:szCs w:val="26"/>
              </w:rPr>
              <w:t>sản</w:t>
            </w:r>
            <w:proofErr w:type="spellEnd"/>
            <w:r w:rsidRPr="00CC0F87">
              <w:rPr>
                <w:color w:val="000000" w:themeColor="text1"/>
                <w:sz w:val="26"/>
                <w:szCs w:val="26"/>
              </w:rPr>
              <w:t xml:space="preserve"> </w:t>
            </w:r>
            <w:proofErr w:type="spellStart"/>
            <w:r w:rsidRPr="00CC0F87">
              <w:rPr>
                <w:color w:val="000000" w:themeColor="text1"/>
                <w:sz w:val="26"/>
                <w:szCs w:val="26"/>
              </w:rPr>
              <w:t>xuất</w:t>
            </w:r>
            <w:proofErr w:type="spellEnd"/>
            <w:r w:rsidRPr="00CC0F87">
              <w:rPr>
                <w:color w:val="000000" w:themeColor="text1"/>
                <w:sz w:val="26"/>
                <w:szCs w:val="26"/>
              </w:rPr>
              <w:t xml:space="preserve"> sang </w:t>
            </w:r>
            <w:proofErr w:type="spellStart"/>
            <w:r w:rsidRPr="00CC0F87">
              <w:rPr>
                <w:color w:val="000000" w:themeColor="text1"/>
                <w:sz w:val="26"/>
                <w:szCs w:val="26"/>
              </w:rPr>
              <w:t>việc</w:t>
            </w:r>
            <w:proofErr w:type="spellEnd"/>
            <w:r w:rsidRPr="00CC0F87">
              <w:rPr>
                <w:color w:val="000000" w:themeColor="text1"/>
                <w:sz w:val="26"/>
                <w:szCs w:val="26"/>
              </w:rPr>
              <w:t xml:space="preserve"> </w:t>
            </w:r>
            <w:proofErr w:type="spellStart"/>
            <w:r w:rsidRPr="00CC0F87">
              <w:rPr>
                <w:color w:val="000000" w:themeColor="text1"/>
                <w:sz w:val="26"/>
                <w:szCs w:val="26"/>
              </w:rPr>
              <w:t>cải</w:t>
            </w:r>
            <w:proofErr w:type="spellEnd"/>
            <w:r w:rsidRPr="00CC0F87">
              <w:rPr>
                <w:color w:val="000000" w:themeColor="text1"/>
                <w:sz w:val="26"/>
                <w:szCs w:val="26"/>
              </w:rPr>
              <w:t xml:space="preserve"> </w:t>
            </w:r>
            <w:proofErr w:type="spellStart"/>
            <w:r w:rsidRPr="00CC0F87">
              <w:rPr>
                <w:color w:val="000000" w:themeColor="text1"/>
                <w:sz w:val="26"/>
                <w:szCs w:val="26"/>
              </w:rPr>
              <w:t>thiện</w:t>
            </w:r>
            <w:proofErr w:type="spellEnd"/>
            <w:r w:rsidRPr="00CC0F87">
              <w:rPr>
                <w:color w:val="000000" w:themeColor="text1"/>
                <w:sz w:val="26"/>
                <w:szCs w:val="26"/>
              </w:rPr>
              <w:t xml:space="preserve"> </w:t>
            </w:r>
            <w:proofErr w:type="spellStart"/>
            <w:r w:rsidRPr="00CC0F87">
              <w:rPr>
                <w:color w:val="000000" w:themeColor="text1"/>
                <w:sz w:val="26"/>
                <w:szCs w:val="26"/>
              </w:rPr>
              <w:t>điều</w:t>
            </w:r>
            <w:proofErr w:type="spellEnd"/>
            <w:r w:rsidRPr="00CC0F87">
              <w:rPr>
                <w:color w:val="000000" w:themeColor="text1"/>
                <w:sz w:val="26"/>
                <w:szCs w:val="26"/>
              </w:rPr>
              <w:t xml:space="preserve"> </w:t>
            </w:r>
            <w:proofErr w:type="spellStart"/>
            <w:r w:rsidRPr="00CC0F87">
              <w:rPr>
                <w:color w:val="000000" w:themeColor="text1"/>
                <w:sz w:val="26"/>
                <w:szCs w:val="26"/>
              </w:rPr>
              <w:t>kiện</w:t>
            </w:r>
            <w:proofErr w:type="spellEnd"/>
            <w:r w:rsidRPr="00CC0F87">
              <w:rPr>
                <w:color w:val="000000" w:themeColor="text1"/>
                <w:sz w:val="26"/>
                <w:szCs w:val="26"/>
              </w:rPr>
              <w:t xml:space="preserve"> </w:t>
            </w:r>
            <w:proofErr w:type="spellStart"/>
            <w:r w:rsidRPr="00CC0F87">
              <w:rPr>
                <w:color w:val="000000" w:themeColor="text1"/>
                <w:sz w:val="26"/>
                <w:szCs w:val="26"/>
              </w:rPr>
              <w:t>sống</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giai</w:t>
            </w:r>
            <w:proofErr w:type="spellEnd"/>
            <w:r w:rsidRPr="00CC0F87">
              <w:rPr>
                <w:color w:val="000000" w:themeColor="text1"/>
                <w:sz w:val="26"/>
                <w:szCs w:val="26"/>
              </w:rPr>
              <w:t xml:space="preserve"> </w:t>
            </w:r>
            <w:proofErr w:type="spellStart"/>
            <w:r w:rsidRPr="00CC0F87">
              <w:rPr>
                <w:color w:val="000000" w:themeColor="text1"/>
                <w:sz w:val="26"/>
                <w:szCs w:val="26"/>
              </w:rPr>
              <w:t>cấp</w:t>
            </w:r>
            <w:proofErr w:type="spellEnd"/>
            <w:r w:rsidRPr="00CC0F87">
              <w:rPr>
                <w:color w:val="000000" w:themeColor="text1"/>
                <w:sz w:val="26"/>
                <w:szCs w:val="26"/>
              </w:rPr>
              <w:t xml:space="preserve"> </w:t>
            </w:r>
            <w:proofErr w:type="spellStart"/>
            <w:r w:rsidRPr="00CC0F87">
              <w:rPr>
                <w:color w:val="000000" w:themeColor="text1"/>
                <w:sz w:val="26"/>
                <w:szCs w:val="26"/>
              </w:rPr>
              <w:t>công</w:t>
            </w:r>
            <w:proofErr w:type="spellEnd"/>
            <w:r w:rsidRPr="00CC0F87">
              <w:rPr>
                <w:color w:val="000000" w:themeColor="text1"/>
                <w:sz w:val="26"/>
                <w:szCs w:val="26"/>
              </w:rPr>
              <w:t xml:space="preserve"> </w:t>
            </w:r>
            <w:proofErr w:type="spellStart"/>
            <w:r w:rsidRPr="00CC0F87">
              <w:rPr>
                <w:color w:val="000000" w:themeColor="text1"/>
                <w:sz w:val="26"/>
                <w:szCs w:val="26"/>
              </w:rPr>
              <w:t>nhân</w:t>
            </w:r>
            <w:proofErr w:type="spellEnd"/>
            <w:r w:rsidRPr="00CC0F87">
              <w:rPr>
                <w:color w:val="000000" w:themeColor="text1"/>
                <w:sz w:val="26"/>
                <w:szCs w:val="26"/>
              </w:rPr>
              <w:t xml:space="preserve">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khuôn</w:t>
            </w:r>
            <w:proofErr w:type="spellEnd"/>
            <w:r w:rsidRPr="00CC0F87">
              <w:rPr>
                <w:color w:val="000000" w:themeColor="text1"/>
                <w:sz w:val="26"/>
                <w:szCs w:val="26"/>
              </w:rPr>
              <w:t xml:space="preserve"> </w:t>
            </w:r>
            <w:proofErr w:type="spellStart"/>
            <w:r w:rsidRPr="00CC0F87">
              <w:rPr>
                <w:color w:val="000000" w:themeColor="text1"/>
                <w:sz w:val="26"/>
                <w:szCs w:val="26"/>
              </w:rPr>
              <w:t>khổ</w:t>
            </w:r>
            <w:proofErr w:type="spellEnd"/>
            <w:r w:rsidRPr="00CC0F87">
              <w:rPr>
                <w:color w:val="000000" w:themeColor="text1"/>
                <w:sz w:val="26"/>
                <w:szCs w:val="26"/>
              </w:rPr>
              <w:t xml:space="preserve"> CNTB.</w:t>
            </w:r>
          </w:p>
          <w:p w14:paraId="56FBCCBE" w14:textId="77777777" w:rsidR="00626805" w:rsidRPr="00CC0F87" w:rsidRDefault="00626805" w:rsidP="00CC0F87">
            <w:pPr>
              <w:tabs>
                <w:tab w:val="left" w:pos="593"/>
              </w:tabs>
              <w:snapToGrid w:val="0"/>
              <w:spacing w:line="271" w:lineRule="auto"/>
              <w:ind w:left="26" w:firstLine="567"/>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Về</w:t>
            </w:r>
            <w:proofErr w:type="spellEnd"/>
            <w:r w:rsidRPr="00CC0F87">
              <w:rPr>
                <w:color w:val="000000" w:themeColor="text1"/>
                <w:sz w:val="26"/>
                <w:szCs w:val="26"/>
              </w:rPr>
              <w:t xml:space="preserve"> </w:t>
            </w:r>
            <w:proofErr w:type="spellStart"/>
            <w:r w:rsidRPr="00CC0F87">
              <w:rPr>
                <w:color w:val="000000" w:themeColor="text1"/>
                <w:sz w:val="26"/>
                <w:szCs w:val="26"/>
              </w:rPr>
              <w:t>tổ</w:t>
            </w:r>
            <w:proofErr w:type="spellEnd"/>
            <w:r w:rsidRPr="00CC0F87">
              <w:rPr>
                <w:color w:val="000000" w:themeColor="text1"/>
                <w:sz w:val="26"/>
                <w:szCs w:val="26"/>
              </w:rPr>
              <w:t xml:space="preserve"> </w:t>
            </w:r>
            <w:proofErr w:type="spellStart"/>
            <w:r w:rsidRPr="00CC0F87">
              <w:rPr>
                <w:color w:val="000000" w:themeColor="text1"/>
                <w:sz w:val="26"/>
                <w:szCs w:val="26"/>
              </w:rPr>
              <w:t>chức</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hậu</w:t>
            </w:r>
            <w:proofErr w:type="spellEnd"/>
            <w:r w:rsidRPr="00CC0F87">
              <w:rPr>
                <w:color w:val="000000" w:themeColor="text1"/>
                <w:sz w:val="26"/>
                <w:szCs w:val="26"/>
              </w:rPr>
              <w:t xml:space="preserve"> </w:t>
            </w:r>
            <w:proofErr w:type="spellStart"/>
            <w:r w:rsidRPr="00CC0F87">
              <w:rPr>
                <w:color w:val="000000" w:themeColor="text1"/>
                <w:sz w:val="26"/>
                <w:szCs w:val="26"/>
              </w:rPr>
              <w:t>thuẫn</w:t>
            </w:r>
            <w:proofErr w:type="spellEnd"/>
            <w:r w:rsidRPr="00CC0F87">
              <w:rPr>
                <w:color w:val="000000" w:themeColor="text1"/>
                <w:sz w:val="26"/>
                <w:szCs w:val="26"/>
              </w:rPr>
              <w:t xml:space="preserve"> </w:t>
            </w:r>
            <w:proofErr w:type="spellStart"/>
            <w:r w:rsidRPr="00CC0F87">
              <w:rPr>
                <w:color w:val="000000" w:themeColor="text1"/>
                <w:sz w:val="26"/>
                <w:szCs w:val="26"/>
              </w:rPr>
              <w:t>bởi</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thiết</w:t>
            </w:r>
            <w:proofErr w:type="spellEnd"/>
            <w:r w:rsidRPr="00CC0F87">
              <w:rPr>
                <w:color w:val="000000" w:themeColor="text1"/>
                <w:sz w:val="26"/>
                <w:szCs w:val="26"/>
              </w:rPr>
              <w:t xml:space="preserve"> </w:t>
            </w:r>
            <w:proofErr w:type="spellStart"/>
            <w:r w:rsidRPr="00CC0F87">
              <w:rPr>
                <w:color w:val="000000" w:themeColor="text1"/>
                <w:sz w:val="26"/>
                <w:szCs w:val="26"/>
              </w:rPr>
              <w:t>chế</w:t>
            </w:r>
            <w:proofErr w:type="spellEnd"/>
            <w:r w:rsidRPr="00CC0F87">
              <w:rPr>
                <w:color w:val="000000" w:themeColor="text1"/>
                <w:sz w:val="26"/>
                <w:szCs w:val="26"/>
              </w:rPr>
              <w:t xml:space="preserve"> </w:t>
            </w:r>
            <w:proofErr w:type="spellStart"/>
            <w:r w:rsidRPr="00CC0F87">
              <w:rPr>
                <w:color w:val="000000" w:themeColor="text1"/>
                <w:sz w:val="26"/>
                <w:szCs w:val="26"/>
              </w:rPr>
              <w:t>quốc</w:t>
            </w:r>
            <w:proofErr w:type="spellEnd"/>
            <w:r w:rsidRPr="00CC0F87">
              <w:rPr>
                <w:color w:val="000000" w:themeColor="text1"/>
                <w:sz w:val="26"/>
                <w:szCs w:val="26"/>
              </w:rPr>
              <w:t xml:space="preserve"> </w:t>
            </w:r>
            <w:proofErr w:type="spellStart"/>
            <w:r w:rsidRPr="00CC0F87">
              <w:rPr>
                <w:color w:val="000000" w:themeColor="text1"/>
                <w:sz w:val="26"/>
                <w:szCs w:val="26"/>
              </w:rPr>
              <w:t>tế</w:t>
            </w:r>
            <w:proofErr w:type="spellEnd"/>
            <w:r w:rsidRPr="00CC0F87">
              <w:rPr>
                <w:color w:val="000000" w:themeColor="text1"/>
                <w:sz w:val="26"/>
                <w:szCs w:val="26"/>
              </w:rPr>
              <w:t xml:space="preserve"> </w:t>
            </w:r>
            <w:proofErr w:type="spellStart"/>
            <w:r w:rsidRPr="00CC0F87">
              <w:rPr>
                <w:color w:val="000000" w:themeColor="text1"/>
                <w:sz w:val="26"/>
                <w:szCs w:val="26"/>
              </w:rPr>
              <w:t>ổn</w:t>
            </w:r>
            <w:proofErr w:type="spellEnd"/>
            <w:r w:rsidRPr="00CC0F87">
              <w:rPr>
                <w:color w:val="000000" w:themeColor="text1"/>
                <w:sz w:val="26"/>
                <w:szCs w:val="26"/>
              </w:rPr>
              <w:t xml:space="preserve"> </w:t>
            </w:r>
            <w:proofErr w:type="spellStart"/>
            <w:r w:rsidRPr="00CC0F87">
              <w:rPr>
                <w:color w:val="000000" w:themeColor="text1"/>
                <w:sz w:val="26"/>
                <w:szCs w:val="26"/>
              </w:rPr>
              <w:t>định</w:t>
            </w:r>
            <w:proofErr w:type="spellEnd"/>
          </w:p>
          <w:p w14:paraId="14EA6786" w14:textId="77777777" w:rsidR="00626805" w:rsidRPr="00CC0F87" w:rsidRDefault="00626805" w:rsidP="00CC0F87">
            <w:pPr>
              <w:tabs>
                <w:tab w:val="left" w:pos="593"/>
              </w:tabs>
              <w:snapToGrid w:val="0"/>
              <w:spacing w:line="271" w:lineRule="auto"/>
              <w:ind w:left="26" w:firstLine="567"/>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Về</w:t>
            </w:r>
            <w:proofErr w:type="spellEnd"/>
            <w:r w:rsidRPr="00CC0F87">
              <w:rPr>
                <w:color w:val="000000" w:themeColor="text1"/>
                <w:sz w:val="26"/>
                <w:szCs w:val="26"/>
              </w:rPr>
              <w:t xml:space="preserve"> </w:t>
            </w:r>
            <w:proofErr w:type="spellStart"/>
            <w:r w:rsidRPr="00CC0F87">
              <w:rPr>
                <w:color w:val="000000" w:themeColor="text1"/>
                <w:sz w:val="26"/>
                <w:szCs w:val="26"/>
              </w:rPr>
              <w:t>nội</w:t>
            </w:r>
            <w:proofErr w:type="spellEnd"/>
            <w:r w:rsidRPr="00CC0F87">
              <w:rPr>
                <w:color w:val="000000" w:themeColor="text1"/>
                <w:sz w:val="26"/>
                <w:szCs w:val="26"/>
              </w:rPr>
              <w:t xml:space="preserve"> dung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đường</w:t>
            </w:r>
            <w:proofErr w:type="spellEnd"/>
            <w:r w:rsidRPr="00CC0F87">
              <w:rPr>
                <w:color w:val="000000" w:themeColor="text1"/>
                <w:sz w:val="26"/>
                <w:szCs w:val="26"/>
              </w:rPr>
              <w:t xml:space="preserve"> </w:t>
            </w:r>
            <w:proofErr w:type="spellStart"/>
            <w:r w:rsidRPr="00CC0F87">
              <w:rPr>
                <w:color w:val="000000" w:themeColor="text1"/>
                <w:sz w:val="26"/>
                <w:szCs w:val="26"/>
              </w:rPr>
              <w:t>lối</w:t>
            </w:r>
            <w:proofErr w:type="spellEnd"/>
            <w:r w:rsidRPr="00CC0F87">
              <w:rPr>
                <w:color w:val="000000" w:themeColor="text1"/>
                <w:sz w:val="26"/>
                <w:szCs w:val="26"/>
              </w:rPr>
              <w:t xml:space="preserve">: </w:t>
            </w:r>
            <w:proofErr w:type="spellStart"/>
            <w:r w:rsidRPr="00CC0F87">
              <w:rPr>
                <w:color w:val="000000" w:themeColor="text1"/>
                <w:sz w:val="26"/>
                <w:szCs w:val="26"/>
              </w:rPr>
              <w:t>phân</w:t>
            </w:r>
            <w:proofErr w:type="spellEnd"/>
            <w:r w:rsidRPr="00CC0F87">
              <w:rPr>
                <w:color w:val="000000" w:themeColor="text1"/>
                <w:sz w:val="26"/>
                <w:szCs w:val="26"/>
              </w:rPr>
              <w:t xml:space="preserve"> </w:t>
            </w:r>
            <w:proofErr w:type="spellStart"/>
            <w:r w:rsidRPr="00CC0F87">
              <w:rPr>
                <w:color w:val="000000" w:themeColor="text1"/>
                <w:sz w:val="26"/>
                <w:szCs w:val="26"/>
              </w:rPr>
              <w:t>hoá</w:t>
            </w:r>
            <w:proofErr w:type="spellEnd"/>
            <w:r w:rsidRPr="00CC0F87">
              <w:rPr>
                <w:color w:val="000000" w:themeColor="text1"/>
                <w:sz w:val="26"/>
                <w:szCs w:val="26"/>
              </w:rPr>
              <w:t xml:space="preserve"> </w:t>
            </w:r>
            <w:proofErr w:type="spellStart"/>
            <w:r w:rsidRPr="00CC0F87">
              <w:rPr>
                <w:color w:val="000000" w:themeColor="text1"/>
                <w:sz w:val="26"/>
                <w:szCs w:val="26"/>
              </w:rPr>
              <w:t>thành</w:t>
            </w:r>
            <w:proofErr w:type="spellEnd"/>
            <w:r w:rsidRPr="00CC0F87">
              <w:rPr>
                <w:color w:val="000000" w:themeColor="text1"/>
                <w:sz w:val="26"/>
                <w:szCs w:val="26"/>
              </w:rPr>
              <w:t xml:space="preserve"> </w:t>
            </w:r>
            <w:proofErr w:type="spellStart"/>
            <w:r w:rsidRPr="00CC0F87">
              <w:rPr>
                <w:color w:val="000000" w:themeColor="text1"/>
                <w:sz w:val="26"/>
                <w:szCs w:val="26"/>
              </w:rPr>
              <w:t>hai</w:t>
            </w:r>
            <w:proofErr w:type="spellEnd"/>
            <w:r w:rsidRPr="00CC0F87">
              <w:rPr>
                <w:color w:val="000000" w:themeColor="text1"/>
                <w:sz w:val="26"/>
                <w:szCs w:val="26"/>
              </w:rPr>
              <w:t xml:space="preserve"> </w:t>
            </w:r>
            <w:proofErr w:type="spellStart"/>
            <w:r w:rsidRPr="00CC0F87">
              <w:rPr>
                <w:color w:val="000000" w:themeColor="text1"/>
                <w:sz w:val="26"/>
                <w:szCs w:val="26"/>
              </w:rPr>
              <w:t>khuynh</w:t>
            </w:r>
            <w:proofErr w:type="spellEnd"/>
            <w:r w:rsidRPr="00CC0F87">
              <w:rPr>
                <w:color w:val="000000" w:themeColor="text1"/>
                <w:sz w:val="26"/>
                <w:szCs w:val="26"/>
              </w:rPr>
              <w:t xml:space="preserve"> </w:t>
            </w:r>
            <w:proofErr w:type="spellStart"/>
            <w:r w:rsidRPr="00CC0F87">
              <w:rPr>
                <w:color w:val="000000" w:themeColor="text1"/>
                <w:sz w:val="26"/>
                <w:szCs w:val="26"/>
              </w:rPr>
              <w:t>hướng</w:t>
            </w:r>
            <w:proofErr w:type="spellEnd"/>
            <w:r w:rsidRPr="00CC0F87">
              <w:rPr>
                <w:color w:val="000000" w:themeColor="text1"/>
                <w:sz w:val="26"/>
                <w:szCs w:val="26"/>
              </w:rPr>
              <w:t xml:space="preserve"> </w:t>
            </w:r>
            <w:proofErr w:type="spellStart"/>
            <w:r w:rsidRPr="00CC0F87">
              <w:rPr>
                <w:color w:val="000000" w:themeColor="text1"/>
                <w:sz w:val="26"/>
                <w:szCs w:val="26"/>
              </w:rPr>
              <w:t>là</w:t>
            </w:r>
            <w:proofErr w:type="spellEnd"/>
            <w:r w:rsidRPr="00CC0F87">
              <w:rPr>
                <w:color w:val="000000" w:themeColor="text1"/>
                <w:sz w:val="26"/>
                <w:szCs w:val="26"/>
              </w:rPr>
              <w:t xml:space="preserve"> CNXH </w:t>
            </w:r>
            <w:proofErr w:type="spellStart"/>
            <w:r w:rsidRPr="00CC0F87">
              <w:rPr>
                <w:color w:val="000000" w:themeColor="text1"/>
                <w:sz w:val="26"/>
                <w:szCs w:val="26"/>
              </w:rPr>
              <w:t>dân</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dân</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XH:</w:t>
            </w:r>
          </w:p>
          <w:p w14:paraId="7F9232A1" w14:textId="77777777" w:rsidR="00626805" w:rsidRPr="00CC0F87" w:rsidRDefault="00626805" w:rsidP="00CC0F87">
            <w:pPr>
              <w:tabs>
                <w:tab w:val="left" w:pos="593"/>
              </w:tabs>
              <w:snapToGrid w:val="0"/>
              <w:spacing w:line="271" w:lineRule="auto"/>
              <w:ind w:left="26" w:firstLine="567"/>
              <w:jc w:val="both"/>
              <w:rPr>
                <w:color w:val="000000" w:themeColor="text1"/>
                <w:sz w:val="26"/>
                <w:szCs w:val="26"/>
              </w:rPr>
            </w:pPr>
            <w:r w:rsidRPr="00CC0F87">
              <w:rPr>
                <w:color w:val="000000" w:themeColor="text1"/>
                <w:sz w:val="26"/>
                <w:szCs w:val="26"/>
              </w:rPr>
              <w:t xml:space="preserve">+ CNXH </w:t>
            </w:r>
            <w:proofErr w:type="spellStart"/>
            <w:r w:rsidRPr="00CC0F87">
              <w:rPr>
                <w:color w:val="000000" w:themeColor="text1"/>
                <w:sz w:val="26"/>
                <w:szCs w:val="26"/>
              </w:rPr>
              <w:t>dân</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trương</w:t>
            </w:r>
            <w:proofErr w:type="spellEnd"/>
            <w:r w:rsidRPr="00CC0F87">
              <w:rPr>
                <w:color w:val="000000" w:themeColor="text1"/>
                <w:sz w:val="26"/>
                <w:szCs w:val="26"/>
              </w:rPr>
              <w:t xml:space="preserve"> </w:t>
            </w:r>
            <w:proofErr w:type="spellStart"/>
            <w:r w:rsidRPr="00CC0F87">
              <w:rPr>
                <w:color w:val="000000" w:themeColor="text1"/>
                <w:sz w:val="26"/>
                <w:szCs w:val="26"/>
              </w:rPr>
              <w:t>kết</w:t>
            </w:r>
            <w:proofErr w:type="spellEnd"/>
            <w:r w:rsidRPr="00CC0F87">
              <w:rPr>
                <w:color w:val="000000" w:themeColor="text1"/>
                <w:sz w:val="26"/>
                <w:szCs w:val="26"/>
              </w:rPr>
              <w:t xml:space="preserve"> </w:t>
            </w:r>
            <w:proofErr w:type="spellStart"/>
            <w:r w:rsidRPr="00CC0F87">
              <w:rPr>
                <w:color w:val="000000" w:themeColor="text1"/>
                <w:sz w:val="26"/>
                <w:szCs w:val="26"/>
              </w:rPr>
              <w:t>hợp</w:t>
            </w:r>
            <w:proofErr w:type="spellEnd"/>
            <w:r w:rsidRPr="00CC0F87">
              <w:rPr>
                <w:color w:val="000000" w:themeColor="text1"/>
                <w:sz w:val="26"/>
                <w:szCs w:val="26"/>
              </w:rPr>
              <w:t xml:space="preserve"> </w:t>
            </w:r>
            <w:proofErr w:type="spellStart"/>
            <w:r w:rsidRPr="00CC0F87">
              <w:rPr>
                <w:color w:val="000000" w:themeColor="text1"/>
                <w:sz w:val="26"/>
                <w:szCs w:val="26"/>
              </w:rPr>
              <w:t>sở</w:t>
            </w:r>
            <w:proofErr w:type="spellEnd"/>
            <w:r w:rsidRPr="00CC0F87">
              <w:rPr>
                <w:color w:val="000000" w:themeColor="text1"/>
                <w:sz w:val="26"/>
                <w:szCs w:val="26"/>
              </w:rPr>
              <w:t xml:space="preserve"> </w:t>
            </w:r>
            <w:proofErr w:type="spellStart"/>
            <w:r w:rsidRPr="00CC0F87">
              <w:rPr>
                <w:color w:val="000000" w:themeColor="text1"/>
                <w:sz w:val="26"/>
                <w:szCs w:val="26"/>
              </w:rPr>
              <w:t>hữu</w:t>
            </w:r>
            <w:proofErr w:type="spellEnd"/>
            <w:r w:rsidRPr="00CC0F87">
              <w:rPr>
                <w:color w:val="000000" w:themeColor="text1"/>
                <w:sz w:val="26"/>
                <w:szCs w:val="26"/>
              </w:rPr>
              <w:t xml:space="preserve"> </w:t>
            </w:r>
            <w:proofErr w:type="spellStart"/>
            <w:r w:rsidRPr="00CC0F87">
              <w:rPr>
                <w:color w:val="000000" w:themeColor="text1"/>
                <w:sz w:val="26"/>
                <w:szCs w:val="26"/>
              </w:rPr>
              <w:t>công</w:t>
            </w:r>
            <w:proofErr w:type="spellEnd"/>
            <w:r w:rsidRPr="00CC0F87">
              <w:rPr>
                <w:color w:val="000000" w:themeColor="text1"/>
                <w:sz w:val="26"/>
                <w:szCs w:val="26"/>
              </w:rPr>
              <w:t xml:space="preserve"> </w:t>
            </w:r>
            <w:proofErr w:type="spellStart"/>
            <w:r w:rsidRPr="00CC0F87">
              <w:rPr>
                <w:color w:val="000000" w:themeColor="text1"/>
                <w:sz w:val="26"/>
                <w:szCs w:val="26"/>
              </w:rPr>
              <w:t>cộng</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xã</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 xml:space="preserve"> </w:t>
            </w:r>
            <w:proofErr w:type="spellStart"/>
            <w:r w:rsidRPr="00CC0F87">
              <w:rPr>
                <w:color w:val="000000" w:themeColor="text1"/>
                <w:sz w:val="26"/>
                <w:szCs w:val="26"/>
              </w:rPr>
              <w:t>hoá</w:t>
            </w:r>
            <w:proofErr w:type="spellEnd"/>
            <w:r w:rsidRPr="00CC0F87">
              <w:rPr>
                <w:color w:val="000000" w:themeColor="text1"/>
                <w:sz w:val="26"/>
                <w:szCs w:val="26"/>
              </w:rPr>
              <w:t xml:space="preserve"> </w:t>
            </w:r>
            <w:proofErr w:type="spellStart"/>
            <w:r w:rsidRPr="00CC0F87">
              <w:rPr>
                <w:color w:val="000000" w:themeColor="text1"/>
                <w:sz w:val="26"/>
                <w:szCs w:val="26"/>
              </w:rPr>
              <w:t>tư</w:t>
            </w:r>
            <w:proofErr w:type="spellEnd"/>
            <w:r w:rsidRPr="00CC0F87">
              <w:rPr>
                <w:color w:val="000000" w:themeColor="text1"/>
                <w:sz w:val="26"/>
                <w:szCs w:val="26"/>
              </w:rPr>
              <w:t xml:space="preserve"> </w:t>
            </w:r>
            <w:proofErr w:type="spellStart"/>
            <w:r w:rsidRPr="00CC0F87">
              <w:rPr>
                <w:color w:val="000000" w:themeColor="text1"/>
                <w:sz w:val="26"/>
                <w:szCs w:val="26"/>
              </w:rPr>
              <w:t>liệu</w:t>
            </w:r>
            <w:proofErr w:type="spellEnd"/>
            <w:r w:rsidRPr="00CC0F87">
              <w:rPr>
                <w:color w:val="000000" w:themeColor="text1"/>
                <w:sz w:val="26"/>
                <w:szCs w:val="26"/>
              </w:rPr>
              <w:t xml:space="preserve"> </w:t>
            </w:r>
            <w:proofErr w:type="spellStart"/>
            <w:r w:rsidRPr="00CC0F87">
              <w:rPr>
                <w:color w:val="000000" w:themeColor="text1"/>
                <w:sz w:val="26"/>
                <w:szCs w:val="26"/>
              </w:rPr>
              <w:t>sản</w:t>
            </w:r>
            <w:proofErr w:type="spellEnd"/>
            <w:r w:rsidRPr="00CC0F87">
              <w:rPr>
                <w:color w:val="000000" w:themeColor="text1"/>
                <w:sz w:val="26"/>
                <w:szCs w:val="26"/>
              </w:rPr>
              <w:t xml:space="preserve"> </w:t>
            </w:r>
            <w:proofErr w:type="spellStart"/>
            <w:r w:rsidRPr="00CC0F87">
              <w:rPr>
                <w:color w:val="000000" w:themeColor="text1"/>
                <w:sz w:val="26"/>
                <w:szCs w:val="26"/>
              </w:rPr>
              <w:t>xuất</w:t>
            </w:r>
            <w:proofErr w:type="spellEnd"/>
            <w:r w:rsidRPr="00CC0F87">
              <w:rPr>
                <w:color w:val="000000" w:themeColor="text1"/>
                <w:sz w:val="26"/>
                <w:szCs w:val="26"/>
              </w:rPr>
              <w:t xml:space="preserve"> ở </w:t>
            </w:r>
            <w:proofErr w:type="spellStart"/>
            <w:r w:rsidRPr="00CC0F87">
              <w:rPr>
                <w:color w:val="000000" w:themeColor="text1"/>
                <w:sz w:val="26"/>
                <w:szCs w:val="26"/>
              </w:rPr>
              <w:t>mức</w:t>
            </w:r>
            <w:proofErr w:type="spellEnd"/>
            <w:r w:rsidRPr="00CC0F87">
              <w:rPr>
                <w:color w:val="000000" w:themeColor="text1"/>
                <w:sz w:val="26"/>
                <w:szCs w:val="26"/>
              </w:rPr>
              <w:t xml:space="preserve"> </w:t>
            </w:r>
            <w:proofErr w:type="spellStart"/>
            <w:r w:rsidRPr="00CC0F87">
              <w:rPr>
                <w:color w:val="000000" w:themeColor="text1"/>
                <w:sz w:val="26"/>
                <w:szCs w:val="26"/>
              </w:rPr>
              <w:t>độ</w:t>
            </w:r>
            <w:proofErr w:type="spellEnd"/>
            <w:r w:rsidRPr="00CC0F87">
              <w:rPr>
                <w:color w:val="000000" w:themeColor="text1"/>
                <w:sz w:val="26"/>
                <w:szCs w:val="26"/>
              </w:rPr>
              <w:t xml:space="preserve"> </w:t>
            </w:r>
            <w:proofErr w:type="spellStart"/>
            <w:r w:rsidRPr="00CC0F87">
              <w:rPr>
                <w:color w:val="000000" w:themeColor="text1"/>
                <w:sz w:val="26"/>
                <w:szCs w:val="26"/>
              </w:rPr>
              <w:t>nhất</w:t>
            </w:r>
            <w:proofErr w:type="spellEnd"/>
            <w:r w:rsidRPr="00CC0F87">
              <w:rPr>
                <w:color w:val="000000" w:themeColor="text1"/>
                <w:sz w:val="26"/>
                <w:szCs w:val="26"/>
              </w:rPr>
              <w:t xml:space="preserve"> </w:t>
            </w:r>
            <w:proofErr w:type="spellStart"/>
            <w:r w:rsidRPr="00CC0F87">
              <w:rPr>
                <w:color w:val="000000" w:themeColor="text1"/>
                <w:sz w:val="26"/>
                <w:szCs w:val="26"/>
              </w:rPr>
              <w:t>định</w:t>
            </w:r>
            <w:proofErr w:type="spellEnd"/>
            <w:r w:rsidRPr="00CC0F87">
              <w:rPr>
                <w:color w:val="000000" w:themeColor="text1"/>
                <w:sz w:val="26"/>
                <w:szCs w:val="26"/>
              </w:rPr>
              <w:t xml:space="preserve"> </w:t>
            </w:r>
            <w:proofErr w:type="spellStart"/>
            <w:r w:rsidRPr="00CC0F87">
              <w:rPr>
                <w:color w:val="000000" w:themeColor="text1"/>
                <w:sz w:val="26"/>
                <w:szCs w:val="26"/>
              </w:rPr>
              <w:t>với</w:t>
            </w:r>
            <w:proofErr w:type="spellEnd"/>
            <w:r w:rsidRPr="00CC0F87">
              <w:rPr>
                <w:color w:val="000000" w:themeColor="text1"/>
                <w:sz w:val="26"/>
                <w:szCs w:val="26"/>
              </w:rPr>
              <w:t xml:space="preserve"> </w:t>
            </w:r>
            <w:proofErr w:type="spellStart"/>
            <w:r w:rsidRPr="00CC0F87">
              <w:rPr>
                <w:color w:val="000000" w:themeColor="text1"/>
                <w:sz w:val="26"/>
                <w:szCs w:val="26"/>
              </w:rPr>
              <w:t>thể</w:t>
            </w:r>
            <w:proofErr w:type="spellEnd"/>
            <w:r w:rsidRPr="00CC0F87">
              <w:rPr>
                <w:color w:val="000000" w:themeColor="text1"/>
                <w:sz w:val="26"/>
                <w:szCs w:val="26"/>
              </w:rPr>
              <w:t xml:space="preserve"> </w:t>
            </w:r>
            <w:proofErr w:type="spellStart"/>
            <w:r w:rsidRPr="00CC0F87">
              <w:rPr>
                <w:color w:val="000000" w:themeColor="text1"/>
                <w:sz w:val="26"/>
                <w:szCs w:val="26"/>
              </w:rPr>
              <w:t>chế</w:t>
            </w:r>
            <w:proofErr w:type="spellEnd"/>
            <w:r w:rsidRPr="00CC0F87">
              <w:rPr>
                <w:color w:val="000000" w:themeColor="text1"/>
                <w:sz w:val="26"/>
                <w:szCs w:val="26"/>
              </w:rPr>
              <w:t xml:space="preserve"> </w:t>
            </w:r>
            <w:proofErr w:type="spellStart"/>
            <w:r w:rsidRPr="00CC0F87">
              <w:rPr>
                <w:color w:val="000000" w:themeColor="text1"/>
                <w:sz w:val="26"/>
                <w:szCs w:val="26"/>
              </w:rPr>
              <w:t>dân</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đa</w:t>
            </w:r>
            <w:proofErr w:type="spellEnd"/>
            <w:r w:rsidRPr="00CC0F87">
              <w:rPr>
                <w:color w:val="000000" w:themeColor="text1"/>
                <w:sz w:val="26"/>
                <w:szCs w:val="26"/>
              </w:rPr>
              <w:t xml:space="preserve"> </w:t>
            </w:r>
            <w:proofErr w:type="spellStart"/>
            <w:r w:rsidRPr="00CC0F87">
              <w:rPr>
                <w:color w:val="000000" w:themeColor="text1"/>
                <w:sz w:val="26"/>
                <w:szCs w:val="26"/>
              </w:rPr>
              <w:t>nguyên</w:t>
            </w:r>
            <w:proofErr w:type="spellEnd"/>
            <w:r w:rsidRPr="00CC0F87">
              <w:rPr>
                <w:color w:val="000000" w:themeColor="text1"/>
                <w:sz w:val="26"/>
                <w:szCs w:val="26"/>
              </w:rPr>
              <w:t>.</w:t>
            </w:r>
          </w:p>
          <w:p w14:paraId="26AD381C" w14:textId="77777777" w:rsidR="00626805" w:rsidRPr="00CC0F87" w:rsidRDefault="00626805" w:rsidP="00CC0F87">
            <w:pPr>
              <w:tabs>
                <w:tab w:val="left" w:pos="593"/>
              </w:tabs>
              <w:snapToGrid w:val="0"/>
              <w:spacing w:line="271" w:lineRule="auto"/>
              <w:ind w:left="26" w:firstLine="567"/>
              <w:jc w:val="both"/>
              <w:rPr>
                <w:color w:val="000000" w:themeColor="text1"/>
                <w:sz w:val="26"/>
                <w:szCs w:val="26"/>
              </w:rPr>
            </w:pPr>
            <w:r w:rsidRPr="00CC0F87">
              <w:rPr>
                <w:color w:val="000000" w:themeColor="text1"/>
                <w:sz w:val="26"/>
                <w:szCs w:val="26"/>
              </w:rPr>
              <w:t xml:space="preserve">+ DC XH: </w:t>
            </w:r>
            <w:proofErr w:type="spellStart"/>
            <w:r w:rsidRPr="00CC0F87">
              <w:rPr>
                <w:color w:val="000000" w:themeColor="text1"/>
                <w:sz w:val="26"/>
                <w:szCs w:val="26"/>
              </w:rPr>
              <w:t>chấp</w:t>
            </w:r>
            <w:proofErr w:type="spellEnd"/>
            <w:r w:rsidRPr="00CC0F87">
              <w:rPr>
                <w:color w:val="000000" w:themeColor="text1"/>
                <w:sz w:val="26"/>
                <w:szCs w:val="26"/>
              </w:rPr>
              <w:t xml:space="preserve"> </w:t>
            </w:r>
            <w:proofErr w:type="spellStart"/>
            <w:r w:rsidRPr="00CC0F87">
              <w:rPr>
                <w:color w:val="000000" w:themeColor="text1"/>
                <w:sz w:val="26"/>
                <w:szCs w:val="26"/>
              </w:rPr>
              <w:t>nhận</w:t>
            </w:r>
            <w:proofErr w:type="spellEnd"/>
            <w:r w:rsidRPr="00CC0F87">
              <w:rPr>
                <w:color w:val="000000" w:themeColor="text1"/>
                <w:sz w:val="26"/>
                <w:szCs w:val="26"/>
              </w:rPr>
              <w:t xml:space="preserve"> </w:t>
            </w:r>
            <w:proofErr w:type="spellStart"/>
            <w:r w:rsidRPr="00CC0F87">
              <w:rPr>
                <w:color w:val="000000" w:themeColor="text1"/>
                <w:sz w:val="26"/>
                <w:szCs w:val="26"/>
              </w:rPr>
              <w:t>nền</w:t>
            </w:r>
            <w:proofErr w:type="spellEnd"/>
            <w:r w:rsidRPr="00CC0F87">
              <w:rPr>
                <w:color w:val="000000" w:themeColor="text1"/>
                <w:sz w:val="26"/>
                <w:szCs w:val="26"/>
              </w:rPr>
              <w:t xml:space="preserve"> </w:t>
            </w:r>
            <w:proofErr w:type="spellStart"/>
            <w:r w:rsidRPr="00CC0F87">
              <w:rPr>
                <w:color w:val="000000" w:themeColor="text1"/>
                <w:sz w:val="26"/>
                <w:szCs w:val="26"/>
              </w:rPr>
              <w:t>kinh</w:t>
            </w:r>
            <w:proofErr w:type="spellEnd"/>
            <w:r w:rsidRPr="00CC0F87">
              <w:rPr>
                <w:color w:val="000000" w:themeColor="text1"/>
                <w:sz w:val="26"/>
                <w:szCs w:val="26"/>
              </w:rPr>
              <w:t xml:space="preserve"> </w:t>
            </w:r>
            <w:proofErr w:type="spellStart"/>
            <w:r w:rsidRPr="00CC0F87">
              <w:rPr>
                <w:color w:val="000000" w:themeColor="text1"/>
                <w:sz w:val="26"/>
                <w:szCs w:val="26"/>
              </w:rPr>
              <w:t>tế</w:t>
            </w:r>
            <w:proofErr w:type="spellEnd"/>
            <w:r w:rsidRPr="00CC0F87">
              <w:rPr>
                <w:color w:val="000000" w:themeColor="text1"/>
                <w:sz w:val="26"/>
                <w:szCs w:val="26"/>
              </w:rPr>
              <w:t xml:space="preserve"> </w:t>
            </w:r>
            <w:proofErr w:type="spellStart"/>
            <w:r w:rsidRPr="00CC0F87">
              <w:rPr>
                <w:color w:val="000000" w:themeColor="text1"/>
                <w:sz w:val="26"/>
                <w:szCs w:val="26"/>
              </w:rPr>
              <w:t>thị</w:t>
            </w:r>
            <w:proofErr w:type="spellEnd"/>
            <w:r w:rsidRPr="00CC0F87">
              <w:rPr>
                <w:color w:val="000000" w:themeColor="text1"/>
                <w:sz w:val="26"/>
                <w:szCs w:val="26"/>
              </w:rPr>
              <w:t xml:space="preserve"> </w:t>
            </w:r>
            <w:proofErr w:type="spellStart"/>
            <w:r w:rsidRPr="00CC0F87">
              <w:rPr>
                <w:color w:val="000000" w:themeColor="text1"/>
                <w:sz w:val="26"/>
                <w:szCs w:val="26"/>
              </w:rPr>
              <w:t>trường</w:t>
            </w:r>
            <w:proofErr w:type="spellEnd"/>
            <w:r w:rsidRPr="00CC0F87">
              <w:rPr>
                <w:color w:val="000000" w:themeColor="text1"/>
                <w:sz w:val="26"/>
                <w:szCs w:val="26"/>
              </w:rPr>
              <w:t xml:space="preserve"> </w:t>
            </w:r>
            <w:proofErr w:type="spellStart"/>
            <w:r w:rsidRPr="00CC0F87">
              <w:rPr>
                <w:color w:val="000000" w:themeColor="text1"/>
                <w:sz w:val="26"/>
                <w:szCs w:val="26"/>
              </w:rPr>
              <w:t>tư</w:t>
            </w:r>
            <w:proofErr w:type="spellEnd"/>
            <w:r w:rsidRPr="00CC0F87">
              <w:rPr>
                <w:color w:val="000000" w:themeColor="text1"/>
                <w:sz w:val="26"/>
                <w:szCs w:val="26"/>
              </w:rPr>
              <w:t xml:space="preserve"> </w:t>
            </w:r>
            <w:proofErr w:type="spellStart"/>
            <w:r w:rsidRPr="00CC0F87">
              <w:rPr>
                <w:color w:val="000000" w:themeColor="text1"/>
                <w:sz w:val="26"/>
                <w:szCs w:val="26"/>
              </w:rPr>
              <w:t>bản</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nghĩa</w:t>
            </w:r>
            <w:proofErr w:type="spellEnd"/>
            <w:r w:rsidRPr="00CC0F87">
              <w:rPr>
                <w:color w:val="000000" w:themeColor="text1"/>
                <w:sz w:val="26"/>
                <w:szCs w:val="26"/>
              </w:rPr>
              <w:t xml:space="preserve"> song </w:t>
            </w:r>
            <w:proofErr w:type="spellStart"/>
            <w:r w:rsidRPr="00CC0F87">
              <w:rPr>
                <w:color w:val="000000" w:themeColor="text1"/>
                <w:sz w:val="26"/>
                <w:szCs w:val="26"/>
              </w:rPr>
              <w:t>nhấn</w:t>
            </w:r>
            <w:proofErr w:type="spellEnd"/>
            <w:r w:rsidRPr="00CC0F87">
              <w:rPr>
                <w:color w:val="000000" w:themeColor="text1"/>
                <w:sz w:val="26"/>
                <w:szCs w:val="26"/>
              </w:rPr>
              <w:t xml:space="preserve"> </w:t>
            </w:r>
            <w:proofErr w:type="spellStart"/>
            <w:r w:rsidRPr="00CC0F87">
              <w:rPr>
                <w:color w:val="000000" w:themeColor="text1"/>
                <w:sz w:val="26"/>
                <w:szCs w:val="26"/>
              </w:rPr>
              <w:t>mạnh</w:t>
            </w:r>
            <w:proofErr w:type="spellEnd"/>
            <w:r w:rsidRPr="00CC0F87">
              <w:rPr>
                <w:color w:val="000000" w:themeColor="text1"/>
                <w:sz w:val="26"/>
                <w:szCs w:val="26"/>
              </w:rPr>
              <w:t xml:space="preserve"> </w:t>
            </w:r>
            <w:proofErr w:type="spellStart"/>
            <w:r w:rsidRPr="00CC0F87">
              <w:rPr>
                <w:color w:val="000000" w:themeColor="text1"/>
                <w:sz w:val="26"/>
                <w:szCs w:val="26"/>
              </w:rPr>
              <w:t>vai</w:t>
            </w:r>
            <w:proofErr w:type="spellEnd"/>
            <w:r w:rsidRPr="00CC0F87">
              <w:rPr>
                <w:color w:val="000000" w:themeColor="text1"/>
                <w:sz w:val="26"/>
                <w:szCs w:val="26"/>
              </w:rPr>
              <w:t xml:space="preserve"> </w:t>
            </w:r>
            <w:proofErr w:type="spellStart"/>
            <w:r w:rsidRPr="00CC0F87">
              <w:rPr>
                <w:color w:val="000000" w:themeColor="text1"/>
                <w:sz w:val="26"/>
                <w:szCs w:val="26"/>
              </w:rPr>
              <w:t>trò</w:t>
            </w:r>
            <w:proofErr w:type="spellEnd"/>
            <w:r w:rsidRPr="00CC0F87">
              <w:rPr>
                <w:color w:val="000000" w:themeColor="text1"/>
                <w:sz w:val="26"/>
                <w:szCs w:val="26"/>
              </w:rPr>
              <w:t xml:space="preserve"> can </w:t>
            </w:r>
            <w:proofErr w:type="spellStart"/>
            <w:r w:rsidRPr="00CC0F87">
              <w:rPr>
                <w:color w:val="000000" w:themeColor="text1"/>
                <w:sz w:val="26"/>
                <w:szCs w:val="26"/>
              </w:rPr>
              <w:t>thiệp</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nhà</w:t>
            </w:r>
            <w:proofErr w:type="spellEnd"/>
            <w:r w:rsidRPr="00CC0F87">
              <w:rPr>
                <w:color w:val="000000" w:themeColor="text1"/>
                <w:sz w:val="26"/>
                <w:szCs w:val="26"/>
              </w:rPr>
              <w:t xml:space="preserve"> </w:t>
            </w:r>
            <w:proofErr w:type="spellStart"/>
            <w:r w:rsidRPr="00CC0F87">
              <w:rPr>
                <w:color w:val="000000" w:themeColor="text1"/>
                <w:sz w:val="26"/>
                <w:szCs w:val="26"/>
              </w:rPr>
              <w:t>nước</w:t>
            </w:r>
            <w:proofErr w:type="spellEnd"/>
            <w:r w:rsidRPr="00CC0F87">
              <w:rPr>
                <w:color w:val="000000" w:themeColor="text1"/>
                <w:sz w:val="26"/>
                <w:szCs w:val="26"/>
              </w:rPr>
              <w:t>.</w:t>
            </w:r>
          </w:p>
          <w:p w14:paraId="5E4E5A1E" w14:textId="77777777" w:rsidR="00626805" w:rsidRPr="00CC0F87" w:rsidRDefault="00626805" w:rsidP="00CC0F87">
            <w:pPr>
              <w:tabs>
                <w:tab w:val="left" w:pos="593"/>
              </w:tabs>
              <w:snapToGrid w:val="0"/>
              <w:spacing w:line="271" w:lineRule="auto"/>
              <w:jc w:val="both"/>
              <w:rPr>
                <w:i/>
                <w:iCs/>
                <w:color w:val="000000" w:themeColor="text1"/>
                <w:sz w:val="26"/>
                <w:szCs w:val="26"/>
              </w:rPr>
            </w:pPr>
            <w:r w:rsidRPr="00CC0F87">
              <w:rPr>
                <w:i/>
                <w:iCs/>
                <w:color w:val="000000" w:themeColor="text1"/>
                <w:sz w:val="26"/>
                <w:szCs w:val="26"/>
              </w:rPr>
              <w:t xml:space="preserve">b) </w:t>
            </w:r>
            <w:proofErr w:type="spellStart"/>
            <w:r w:rsidRPr="00CC0F87">
              <w:rPr>
                <w:i/>
                <w:iCs/>
                <w:color w:val="000000" w:themeColor="text1"/>
                <w:sz w:val="26"/>
                <w:szCs w:val="26"/>
              </w:rPr>
              <w:t>Chủ</w:t>
            </w:r>
            <w:proofErr w:type="spellEnd"/>
            <w:r w:rsidRPr="00CC0F87">
              <w:rPr>
                <w:i/>
                <w:iCs/>
                <w:color w:val="000000" w:themeColor="text1"/>
                <w:sz w:val="26"/>
                <w:szCs w:val="26"/>
              </w:rPr>
              <w:t xml:space="preserve"> </w:t>
            </w:r>
            <w:proofErr w:type="spellStart"/>
            <w:r w:rsidRPr="00CC0F87">
              <w:rPr>
                <w:i/>
                <w:iCs/>
                <w:color w:val="000000" w:themeColor="text1"/>
                <w:sz w:val="26"/>
                <w:szCs w:val="26"/>
              </w:rPr>
              <w:t>nghĩa</w:t>
            </w:r>
            <w:proofErr w:type="spellEnd"/>
            <w:r w:rsidRPr="00CC0F87">
              <w:rPr>
                <w:i/>
                <w:iCs/>
                <w:color w:val="000000" w:themeColor="text1"/>
                <w:sz w:val="26"/>
                <w:szCs w:val="26"/>
              </w:rPr>
              <w:t xml:space="preserve"> </w:t>
            </w:r>
            <w:proofErr w:type="spellStart"/>
            <w:r w:rsidRPr="00CC0F87">
              <w:rPr>
                <w:i/>
                <w:iCs/>
                <w:color w:val="000000" w:themeColor="text1"/>
                <w:sz w:val="26"/>
                <w:szCs w:val="26"/>
              </w:rPr>
              <w:t>xã</w:t>
            </w:r>
            <w:proofErr w:type="spellEnd"/>
            <w:r w:rsidRPr="00CC0F87">
              <w:rPr>
                <w:i/>
                <w:iCs/>
                <w:color w:val="000000" w:themeColor="text1"/>
                <w:sz w:val="26"/>
                <w:szCs w:val="26"/>
              </w:rPr>
              <w:t xml:space="preserve"> </w:t>
            </w:r>
            <w:proofErr w:type="spellStart"/>
            <w:r w:rsidRPr="00CC0F87">
              <w:rPr>
                <w:i/>
                <w:iCs/>
                <w:color w:val="000000" w:themeColor="text1"/>
                <w:sz w:val="26"/>
                <w:szCs w:val="26"/>
              </w:rPr>
              <w:t>hội</w:t>
            </w:r>
            <w:proofErr w:type="spellEnd"/>
            <w:r w:rsidRPr="00CC0F87">
              <w:rPr>
                <w:i/>
                <w:iCs/>
                <w:color w:val="000000" w:themeColor="text1"/>
                <w:sz w:val="26"/>
                <w:szCs w:val="26"/>
              </w:rPr>
              <w:t xml:space="preserve"> </w:t>
            </w:r>
            <w:proofErr w:type="spellStart"/>
            <w:r w:rsidRPr="00CC0F87">
              <w:rPr>
                <w:i/>
                <w:iCs/>
                <w:color w:val="000000" w:themeColor="text1"/>
                <w:sz w:val="26"/>
                <w:szCs w:val="26"/>
              </w:rPr>
              <w:t>công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nghệ</w:t>
            </w:r>
            <w:proofErr w:type="spellEnd"/>
            <w:r w:rsidRPr="00CC0F87">
              <w:rPr>
                <w:i/>
                <w:iCs/>
                <w:color w:val="000000" w:themeColor="text1"/>
                <w:sz w:val="26"/>
                <w:szCs w:val="26"/>
              </w:rPr>
              <w:t xml:space="preserve">: </w:t>
            </w:r>
          </w:p>
          <w:p w14:paraId="7EE429D4" w14:textId="77777777" w:rsidR="00626805" w:rsidRPr="00CC0F87" w:rsidRDefault="00626805" w:rsidP="00CC0F87">
            <w:pPr>
              <w:snapToGrid w:val="0"/>
              <w:spacing w:line="271" w:lineRule="auto"/>
              <w:ind w:firstLine="604"/>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Thuật</w:t>
            </w:r>
            <w:proofErr w:type="spellEnd"/>
            <w:r w:rsidRPr="00CC0F87">
              <w:rPr>
                <w:color w:val="000000" w:themeColor="text1"/>
                <w:sz w:val="26"/>
                <w:szCs w:val="26"/>
              </w:rPr>
              <w:t xml:space="preserve"> </w:t>
            </w:r>
            <w:proofErr w:type="spellStart"/>
            <w:r w:rsidRPr="00CC0F87">
              <w:rPr>
                <w:color w:val="000000" w:themeColor="text1"/>
                <w:sz w:val="26"/>
                <w:szCs w:val="26"/>
              </w:rPr>
              <w:t>ngữ</w:t>
            </w:r>
            <w:proofErr w:type="spellEnd"/>
            <w:r w:rsidRPr="00CC0F87">
              <w:rPr>
                <w:color w:val="000000" w:themeColor="text1"/>
                <w:sz w:val="26"/>
                <w:szCs w:val="26"/>
              </w:rPr>
              <w:t xml:space="preserve"> CNXH </w:t>
            </w:r>
            <w:proofErr w:type="spellStart"/>
            <w:r w:rsidRPr="00CC0F87">
              <w:rPr>
                <w:color w:val="000000" w:themeColor="text1"/>
                <w:sz w:val="26"/>
                <w:szCs w:val="26"/>
              </w:rPr>
              <w:t>công</w:t>
            </w:r>
            <w:proofErr w:type="spellEnd"/>
            <w:r w:rsidRPr="00CC0F87">
              <w:rPr>
                <w:color w:val="000000" w:themeColor="text1"/>
                <w:sz w:val="26"/>
                <w:szCs w:val="26"/>
              </w:rPr>
              <w:t xml:space="preserve"> </w:t>
            </w:r>
            <w:proofErr w:type="spellStart"/>
            <w:r w:rsidRPr="00CC0F87">
              <w:rPr>
                <w:color w:val="000000" w:themeColor="text1"/>
                <w:sz w:val="26"/>
                <w:szCs w:val="26"/>
              </w:rPr>
              <w:t>nghệ</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sử</w:t>
            </w:r>
            <w:proofErr w:type="spellEnd"/>
            <w:r w:rsidRPr="00CC0F87">
              <w:rPr>
                <w:color w:val="000000" w:themeColor="text1"/>
                <w:sz w:val="26"/>
                <w:szCs w:val="26"/>
              </w:rPr>
              <w:t xml:space="preserve"> </w:t>
            </w:r>
            <w:proofErr w:type="spellStart"/>
            <w:r w:rsidRPr="00CC0F87">
              <w:rPr>
                <w:color w:val="000000" w:themeColor="text1"/>
                <w:sz w:val="26"/>
                <w:szCs w:val="26"/>
              </w:rPr>
              <w:t>dụng</w:t>
            </w:r>
            <w:proofErr w:type="spellEnd"/>
            <w:r w:rsidRPr="00CC0F87">
              <w:rPr>
                <w:color w:val="000000" w:themeColor="text1"/>
                <w:sz w:val="26"/>
                <w:szCs w:val="26"/>
              </w:rPr>
              <w:t xml:space="preserve"> </w:t>
            </w:r>
            <w:proofErr w:type="spellStart"/>
            <w:r w:rsidRPr="00CC0F87">
              <w:rPr>
                <w:color w:val="000000" w:themeColor="text1"/>
                <w:sz w:val="26"/>
                <w:szCs w:val="26"/>
              </w:rPr>
              <w:t>phổ</w:t>
            </w:r>
            <w:proofErr w:type="spellEnd"/>
            <w:r w:rsidRPr="00CC0F87">
              <w:rPr>
                <w:color w:val="000000" w:themeColor="text1"/>
                <w:sz w:val="26"/>
                <w:szCs w:val="26"/>
              </w:rPr>
              <w:t xml:space="preserve"> </w:t>
            </w:r>
            <w:proofErr w:type="spellStart"/>
            <w:r w:rsidRPr="00CC0F87">
              <w:rPr>
                <w:color w:val="000000" w:themeColor="text1"/>
                <w:sz w:val="26"/>
                <w:szCs w:val="26"/>
              </w:rPr>
              <w:t>biến</w:t>
            </w:r>
            <w:proofErr w:type="spellEnd"/>
            <w:r w:rsidRPr="00CC0F87">
              <w:rPr>
                <w:color w:val="000000" w:themeColor="text1"/>
                <w:sz w:val="26"/>
                <w:szCs w:val="26"/>
              </w:rPr>
              <w:t xml:space="preserve"> </w:t>
            </w:r>
            <w:proofErr w:type="spellStart"/>
            <w:r w:rsidRPr="00CC0F87">
              <w:rPr>
                <w:color w:val="000000" w:themeColor="text1"/>
                <w:sz w:val="26"/>
                <w:szCs w:val="26"/>
              </w:rPr>
              <w:t>từ</w:t>
            </w:r>
            <w:proofErr w:type="spellEnd"/>
            <w:r w:rsidRPr="00CC0F87">
              <w:rPr>
                <w:color w:val="000000" w:themeColor="text1"/>
                <w:sz w:val="26"/>
                <w:szCs w:val="26"/>
              </w:rPr>
              <w:t xml:space="preserve"> </w:t>
            </w:r>
            <w:proofErr w:type="spellStart"/>
            <w:r w:rsidRPr="00CC0F87">
              <w:rPr>
                <w:color w:val="000000" w:themeColor="text1"/>
                <w:sz w:val="26"/>
                <w:szCs w:val="26"/>
              </w:rPr>
              <w:t>năm</w:t>
            </w:r>
            <w:proofErr w:type="spellEnd"/>
            <w:r w:rsidRPr="00CC0F87">
              <w:rPr>
                <w:color w:val="000000" w:themeColor="text1"/>
                <w:sz w:val="26"/>
                <w:szCs w:val="26"/>
              </w:rPr>
              <w:t xml:space="preserve"> 2010 </w:t>
            </w:r>
            <w:proofErr w:type="spellStart"/>
            <w:r w:rsidRPr="00CC0F87">
              <w:rPr>
                <w:color w:val="000000" w:themeColor="text1"/>
                <w:sz w:val="26"/>
                <w:szCs w:val="26"/>
              </w:rPr>
              <w:t>đến</w:t>
            </w:r>
            <w:proofErr w:type="spellEnd"/>
            <w:r w:rsidRPr="00CC0F87">
              <w:rPr>
                <w:color w:val="000000" w:themeColor="text1"/>
                <w:sz w:val="26"/>
                <w:szCs w:val="26"/>
              </w:rPr>
              <w:t xml:space="preserve"> nay.</w:t>
            </w:r>
          </w:p>
          <w:p w14:paraId="1225B0AA" w14:textId="77777777" w:rsidR="00626805" w:rsidRPr="00CC0F87" w:rsidRDefault="00626805" w:rsidP="00CC0F87">
            <w:pPr>
              <w:snapToGrid w:val="0"/>
              <w:spacing w:line="271" w:lineRule="auto"/>
              <w:ind w:firstLine="604"/>
              <w:jc w:val="both"/>
              <w:rPr>
                <w:color w:val="000000" w:themeColor="text1"/>
                <w:sz w:val="26"/>
                <w:szCs w:val="26"/>
              </w:rPr>
            </w:pPr>
            <w:r w:rsidRPr="00CC0F87">
              <w:rPr>
                <w:color w:val="000000" w:themeColor="text1"/>
                <w:sz w:val="26"/>
                <w:szCs w:val="26"/>
              </w:rPr>
              <w:t xml:space="preserve">- CNXH </w:t>
            </w:r>
            <w:proofErr w:type="spellStart"/>
            <w:r w:rsidRPr="00CC0F87">
              <w:rPr>
                <w:color w:val="000000" w:themeColor="text1"/>
                <w:sz w:val="26"/>
                <w:szCs w:val="26"/>
              </w:rPr>
              <w:t>công</w:t>
            </w:r>
            <w:proofErr w:type="spellEnd"/>
            <w:r w:rsidRPr="00CC0F87">
              <w:rPr>
                <w:color w:val="000000" w:themeColor="text1"/>
                <w:sz w:val="26"/>
                <w:szCs w:val="26"/>
              </w:rPr>
              <w:t xml:space="preserve"> </w:t>
            </w:r>
            <w:proofErr w:type="spellStart"/>
            <w:r w:rsidRPr="00CC0F87">
              <w:rPr>
                <w:color w:val="000000" w:themeColor="text1"/>
                <w:sz w:val="26"/>
                <w:szCs w:val="26"/>
              </w:rPr>
              <w:t>nghệ</w:t>
            </w:r>
            <w:proofErr w:type="spellEnd"/>
            <w:r w:rsidRPr="00CC0F87">
              <w:rPr>
                <w:color w:val="000000" w:themeColor="text1"/>
                <w:sz w:val="26"/>
                <w:szCs w:val="26"/>
              </w:rPr>
              <w:t xml:space="preserve"> </w:t>
            </w:r>
            <w:proofErr w:type="spellStart"/>
            <w:r w:rsidRPr="00CC0F87">
              <w:rPr>
                <w:color w:val="000000" w:themeColor="text1"/>
                <w:sz w:val="26"/>
                <w:szCs w:val="26"/>
              </w:rPr>
              <w:t>vừa</w:t>
            </w:r>
            <w:proofErr w:type="spellEnd"/>
            <w:r w:rsidRPr="00CC0F87">
              <w:rPr>
                <w:color w:val="000000" w:themeColor="text1"/>
                <w:sz w:val="26"/>
                <w:szCs w:val="26"/>
              </w:rPr>
              <w:t xml:space="preserve"> </w:t>
            </w:r>
            <w:proofErr w:type="spellStart"/>
            <w:r w:rsidRPr="00CC0F87">
              <w:rPr>
                <w:color w:val="000000" w:themeColor="text1"/>
                <w:sz w:val="26"/>
                <w:szCs w:val="26"/>
              </w:rPr>
              <w:t>là</w:t>
            </w:r>
            <w:proofErr w:type="spellEnd"/>
            <w:r w:rsidRPr="00CC0F87">
              <w:rPr>
                <w:color w:val="000000" w:themeColor="text1"/>
                <w:sz w:val="26"/>
                <w:szCs w:val="26"/>
              </w:rPr>
              <w:t xml:space="preserve"> </w:t>
            </w:r>
            <w:proofErr w:type="spellStart"/>
            <w:r w:rsidRPr="00CC0F87">
              <w:rPr>
                <w:color w:val="000000" w:themeColor="text1"/>
                <w:sz w:val="26"/>
                <w:szCs w:val="26"/>
              </w:rPr>
              <w:t>một</w:t>
            </w:r>
            <w:proofErr w:type="spellEnd"/>
            <w:r w:rsidRPr="00CC0F87">
              <w:rPr>
                <w:color w:val="000000" w:themeColor="text1"/>
                <w:sz w:val="26"/>
                <w:szCs w:val="26"/>
              </w:rPr>
              <w:t xml:space="preserve"> </w:t>
            </w:r>
            <w:proofErr w:type="spellStart"/>
            <w:r w:rsidRPr="00CC0F87">
              <w:rPr>
                <w:color w:val="000000" w:themeColor="text1"/>
                <w:sz w:val="26"/>
                <w:szCs w:val="26"/>
              </w:rPr>
              <w:t>thuật</w:t>
            </w:r>
            <w:proofErr w:type="spellEnd"/>
            <w:r w:rsidRPr="00CC0F87">
              <w:rPr>
                <w:color w:val="000000" w:themeColor="text1"/>
                <w:sz w:val="26"/>
                <w:szCs w:val="26"/>
              </w:rPr>
              <w:t xml:space="preserve"> </w:t>
            </w:r>
            <w:proofErr w:type="spellStart"/>
            <w:r w:rsidRPr="00CC0F87">
              <w:rPr>
                <w:color w:val="000000" w:themeColor="text1"/>
                <w:sz w:val="26"/>
                <w:szCs w:val="26"/>
              </w:rPr>
              <w:t>ngữ</w:t>
            </w:r>
            <w:proofErr w:type="spellEnd"/>
            <w:r w:rsidRPr="00CC0F87">
              <w:rPr>
                <w:color w:val="000000" w:themeColor="text1"/>
                <w:sz w:val="26"/>
                <w:szCs w:val="26"/>
              </w:rPr>
              <w:t xml:space="preserve"> </w:t>
            </w:r>
            <w:proofErr w:type="spellStart"/>
            <w:r w:rsidRPr="00CC0F87">
              <w:rPr>
                <w:color w:val="000000" w:themeColor="text1"/>
                <w:sz w:val="26"/>
                <w:szCs w:val="26"/>
              </w:rPr>
              <w:t>vừa</w:t>
            </w:r>
            <w:proofErr w:type="spellEnd"/>
            <w:r w:rsidRPr="00CC0F87">
              <w:rPr>
                <w:color w:val="000000" w:themeColor="text1"/>
                <w:sz w:val="26"/>
                <w:szCs w:val="26"/>
              </w:rPr>
              <w:t xml:space="preserve"> </w:t>
            </w:r>
            <w:proofErr w:type="spellStart"/>
            <w:r w:rsidRPr="00CC0F87">
              <w:rPr>
                <w:color w:val="000000" w:themeColor="text1"/>
                <w:sz w:val="26"/>
                <w:szCs w:val="26"/>
              </w:rPr>
              <w:t>là</w:t>
            </w:r>
            <w:proofErr w:type="spellEnd"/>
            <w:r w:rsidRPr="00CC0F87">
              <w:rPr>
                <w:color w:val="000000" w:themeColor="text1"/>
                <w:sz w:val="26"/>
                <w:szCs w:val="26"/>
              </w:rPr>
              <w:t xml:space="preserve"> </w:t>
            </w:r>
            <w:proofErr w:type="spellStart"/>
            <w:r w:rsidRPr="00CC0F87">
              <w:rPr>
                <w:color w:val="000000" w:themeColor="text1"/>
                <w:sz w:val="26"/>
                <w:szCs w:val="26"/>
              </w:rPr>
              <w:t>một</w:t>
            </w:r>
            <w:proofErr w:type="spellEnd"/>
            <w:r w:rsidRPr="00CC0F87">
              <w:rPr>
                <w:color w:val="000000" w:themeColor="text1"/>
                <w:sz w:val="26"/>
                <w:szCs w:val="26"/>
              </w:rPr>
              <w:t xml:space="preserve"> </w:t>
            </w:r>
            <w:proofErr w:type="spellStart"/>
            <w:r w:rsidRPr="00CC0F87">
              <w:rPr>
                <w:color w:val="000000" w:themeColor="text1"/>
                <w:sz w:val="26"/>
                <w:szCs w:val="26"/>
              </w:rPr>
              <w:t>trào</w:t>
            </w:r>
            <w:proofErr w:type="spellEnd"/>
            <w:r w:rsidRPr="00CC0F87">
              <w:rPr>
                <w:color w:val="000000" w:themeColor="text1"/>
                <w:sz w:val="26"/>
                <w:szCs w:val="26"/>
              </w:rPr>
              <w:t xml:space="preserve"> </w:t>
            </w:r>
            <w:proofErr w:type="spellStart"/>
            <w:r w:rsidRPr="00CC0F87">
              <w:rPr>
                <w:color w:val="000000" w:themeColor="text1"/>
                <w:sz w:val="26"/>
                <w:szCs w:val="26"/>
              </w:rPr>
              <w:t>lưu</w:t>
            </w:r>
            <w:proofErr w:type="spellEnd"/>
            <w:r w:rsidRPr="00CC0F87">
              <w:rPr>
                <w:color w:val="000000" w:themeColor="text1"/>
                <w:sz w:val="26"/>
                <w:szCs w:val="26"/>
              </w:rPr>
              <w:t xml:space="preserve"> </w:t>
            </w:r>
            <w:proofErr w:type="spellStart"/>
            <w:r w:rsidRPr="00CC0F87">
              <w:rPr>
                <w:color w:val="000000" w:themeColor="text1"/>
                <w:sz w:val="26"/>
                <w:szCs w:val="26"/>
              </w:rPr>
              <w:t>tư</w:t>
            </w:r>
            <w:proofErr w:type="spellEnd"/>
            <w:r w:rsidRPr="00CC0F87">
              <w:rPr>
                <w:color w:val="000000" w:themeColor="text1"/>
                <w:sz w:val="26"/>
                <w:szCs w:val="26"/>
              </w:rPr>
              <w:t xml:space="preserve"> </w:t>
            </w:r>
            <w:proofErr w:type="spellStart"/>
            <w:r w:rsidRPr="00CC0F87">
              <w:rPr>
                <w:color w:val="000000" w:themeColor="text1"/>
                <w:sz w:val="26"/>
                <w:szCs w:val="26"/>
              </w:rPr>
              <w:t>tưởng</w:t>
            </w:r>
            <w:proofErr w:type="spellEnd"/>
            <w:r w:rsidRPr="00CC0F87">
              <w:rPr>
                <w:color w:val="000000" w:themeColor="text1"/>
                <w:sz w:val="26"/>
                <w:szCs w:val="26"/>
              </w:rPr>
              <w:t xml:space="preserve"> – </w:t>
            </w:r>
            <w:proofErr w:type="spellStart"/>
            <w:r w:rsidRPr="00CC0F87">
              <w:rPr>
                <w:color w:val="000000" w:themeColor="text1"/>
                <w:sz w:val="26"/>
                <w:szCs w:val="26"/>
              </w:rPr>
              <w:t>chính</w:t>
            </w:r>
            <w:proofErr w:type="spellEnd"/>
            <w:r w:rsidRPr="00CC0F87">
              <w:rPr>
                <w:color w:val="000000" w:themeColor="text1"/>
                <w:sz w:val="26"/>
                <w:szCs w:val="26"/>
              </w:rPr>
              <w:t xml:space="preserve"> </w:t>
            </w:r>
            <w:proofErr w:type="spellStart"/>
            <w:r w:rsidRPr="00CC0F87">
              <w:rPr>
                <w:color w:val="000000" w:themeColor="text1"/>
                <w:sz w:val="26"/>
                <w:szCs w:val="26"/>
              </w:rPr>
              <w:t>sách</w:t>
            </w:r>
            <w:proofErr w:type="spellEnd"/>
            <w:r w:rsidRPr="00CC0F87">
              <w:rPr>
                <w:color w:val="000000" w:themeColor="text1"/>
                <w:sz w:val="26"/>
                <w:szCs w:val="26"/>
              </w:rPr>
              <w:t xml:space="preserve"> </w:t>
            </w:r>
            <w:proofErr w:type="spellStart"/>
            <w:r w:rsidRPr="00CC0F87">
              <w:rPr>
                <w:color w:val="000000" w:themeColor="text1"/>
                <w:sz w:val="26"/>
                <w:szCs w:val="26"/>
              </w:rPr>
              <w:t>dùng</w:t>
            </w:r>
            <w:proofErr w:type="spellEnd"/>
            <w:r w:rsidRPr="00CC0F87">
              <w:rPr>
                <w:color w:val="000000" w:themeColor="text1"/>
                <w:sz w:val="26"/>
                <w:szCs w:val="26"/>
              </w:rPr>
              <w:t xml:space="preserve"> </w:t>
            </w:r>
            <w:proofErr w:type="spellStart"/>
            <w:r w:rsidRPr="00CC0F87">
              <w:rPr>
                <w:color w:val="000000" w:themeColor="text1"/>
                <w:sz w:val="26"/>
                <w:szCs w:val="26"/>
              </w:rPr>
              <w:t>để</w:t>
            </w:r>
            <w:proofErr w:type="spellEnd"/>
            <w:r w:rsidRPr="00CC0F87">
              <w:rPr>
                <w:color w:val="000000" w:themeColor="text1"/>
                <w:sz w:val="26"/>
                <w:szCs w:val="26"/>
              </w:rPr>
              <w:t xml:space="preserve"> </w:t>
            </w:r>
            <w:proofErr w:type="spellStart"/>
            <w:r w:rsidRPr="00CC0F87">
              <w:rPr>
                <w:color w:val="000000" w:themeColor="text1"/>
                <w:sz w:val="26"/>
                <w:szCs w:val="26"/>
              </w:rPr>
              <w:t>chỉ</w:t>
            </w:r>
            <w:proofErr w:type="spellEnd"/>
            <w:r w:rsidRPr="00CC0F87">
              <w:rPr>
                <w:color w:val="000000" w:themeColor="text1"/>
                <w:sz w:val="26"/>
                <w:szCs w:val="26"/>
              </w:rPr>
              <w:t xml:space="preserve"> </w:t>
            </w:r>
            <w:proofErr w:type="spellStart"/>
            <w:r w:rsidRPr="00CC0F87">
              <w:rPr>
                <w:color w:val="000000" w:themeColor="text1"/>
                <w:sz w:val="26"/>
                <w:szCs w:val="26"/>
              </w:rPr>
              <w:t>những</w:t>
            </w:r>
            <w:proofErr w:type="spellEnd"/>
            <w:r w:rsidRPr="00CC0F87">
              <w:rPr>
                <w:color w:val="000000" w:themeColor="text1"/>
                <w:sz w:val="26"/>
                <w:szCs w:val="26"/>
              </w:rPr>
              <w:t xml:space="preserve"> </w:t>
            </w:r>
            <w:proofErr w:type="spellStart"/>
            <w:r w:rsidRPr="00CC0F87">
              <w:rPr>
                <w:color w:val="000000" w:themeColor="text1"/>
                <w:sz w:val="26"/>
                <w:szCs w:val="26"/>
              </w:rPr>
              <w:t>cách</w:t>
            </w:r>
            <w:proofErr w:type="spellEnd"/>
            <w:r w:rsidRPr="00CC0F87">
              <w:rPr>
                <w:color w:val="000000" w:themeColor="text1"/>
                <w:sz w:val="26"/>
                <w:szCs w:val="26"/>
              </w:rPr>
              <w:t xml:space="preserve"> </w:t>
            </w:r>
            <w:proofErr w:type="spellStart"/>
            <w:r w:rsidRPr="00CC0F87">
              <w:rPr>
                <w:color w:val="000000" w:themeColor="text1"/>
                <w:sz w:val="26"/>
                <w:szCs w:val="26"/>
              </w:rPr>
              <w:t>tiếp</w:t>
            </w:r>
            <w:proofErr w:type="spellEnd"/>
            <w:r w:rsidRPr="00CC0F87">
              <w:rPr>
                <w:color w:val="000000" w:themeColor="text1"/>
                <w:sz w:val="26"/>
                <w:szCs w:val="26"/>
              </w:rPr>
              <w:t xml:space="preserve"> </w:t>
            </w:r>
            <w:proofErr w:type="spellStart"/>
            <w:r w:rsidRPr="00CC0F87">
              <w:rPr>
                <w:color w:val="000000" w:themeColor="text1"/>
                <w:sz w:val="26"/>
                <w:szCs w:val="26"/>
              </w:rPr>
              <w:t>cận</w:t>
            </w:r>
            <w:proofErr w:type="spellEnd"/>
            <w:r w:rsidRPr="00CC0F87">
              <w:rPr>
                <w:color w:val="000000" w:themeColor="text1"/>
                <w:sz w:val="26"/>
                <w:szCs w:val="26"/>
              </w:rPr>
              <w:t xml:space="preserve"> </w:t>
            </w:r>
            <w:proofErr w:type="spellStart"/>
            <w:r w:rsidRPr="00CC0F87">
              <w:rPr>
                <w:color w:val="000000" w:themeColor="text1"/>
                <w:sz w:val="26"/>
                <w:szCs w:val="26"/>
              </w:rPr>
              <w:t>coi</w:t>
            </w:r>
            <w:proofErr w:type="spellEnd"/>
            <w:r w:rsidRPr="00CC0F87">
              <w:rPr>
                <w:color w:val="000000" w:themeColor="text1"/>
                <w:sz w:val="26"/>
                <w:szCs w:val="26"/>
              </w:rPr>
              <w:t xml:space="preserve"> khoa </w:t>
            </w:r>
            <w:proofErr w:type="spellStart"/>
            <w:r w:rsidRPr="00CC0F87">
              <w:rPr>
                <w:color w:val="000000" w:themeColor="text1"/>
                <w:sz w:val="26"/>
                <w:szCs w:val="26"/>
              </w:rPr>
              <w:t>học</w:t>
            </w:r>
            <w:proofErr w:type="spellEnd"/>
            <w:r w:rsidRPr="00CC0F87">
              <w:rPr>
                <w:color w:val="000000" w:themeColor="text1"/>
                <w:sz w:val="26"/>
                <w:szCs w:val="26"/>
              </w:rPr>
              <w:t xml:space="preserve"> – </w:t>
            </w:r>
            <w:proofErr w:type="spellStart"/>
            <w:r w:rsidRPr="00CC0F87">
              <w:rPr>
                <w:color w:val="000000" w:themeColor="text1"/>
                <w:sz w:val="26"/>
                <w:szCs w:val="26"/>
              </w:rPr>
              <w:t>công</w:t>
            </w:r>
            <w:proofErr w:type="spellEnd"/>
            <w:r w:rsidRPr="00CC0F87">
              <w:rPr>
                <w:color w:val="000000" w:themeColor="text1"/>
                <w:sz w:val="26"/>
                <w:szCs w:val="26"/>
              </w:rPr>
              <w:t xml:space="preserve"> </w:t>
            </w:r>
            <w:proofErr w:type="spellStart"/>
            <w:r w:rsidRPr="00CC0F87">
              <w:rPr>
                <w:color w:val="000000" w:themeColor="text1"/>
                <w:sz w:val="26"/>
                <w:szCs w:val="26"/>
              </w:rPr>
              <w:t>nghệ</w:t>
            </w:r>
            <w:proofErr w:type="spellEnd"/>
            <w:r w:rsidRPr="00CC0F87">
              <w:rPr>
                <w:color w:val="000000" w:themeColor="text1"/>
                <w:sz w:val="26"/>
                <w:szCs w:val="26"/>
              </w:rPr>
              <w:t xml:space="preserve">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đại</w:t>
            </w:r>
            <w:proofErr w:type="spellEnd"/>
            <w:r w:rsidRPr="00CC0F87">
              <w:rPr>
                <w:color w:val="000000" w:themeColor="text1"/>
                <w:sz w:val="26"/>
                <w:szCs w:val="26"/>
              </w:rPr>
              <w:t xml:space="preserve"> (</w:t>
            </w:r>
            <w:proofErr w:type="spellStart"/>
            <w:r w:rsidRPr="00CC0F87">
              <w:rPr>
                <w:color w:val="000000" w:themeColor="text1"/>
                <w:sz w:val="26"/>
                <w:szCs w:val="26"/>
              </w:rPr>
              <w:t>đặc</w:t>
            </w:r>
            <w:proofErr w:type="spellEnd"/>
            <w:r w:rsidRPr="00CC0F87">
              <w:rPr>
                <w:color w:val="000000" w:themeColor="text1"/>
                <w:sz w:val="26"/>
                <w:szCs w:val="26"/>
              </w:rPr>
              <w:t xml:space="preserve"> </w:t>
            </w:r>
            <w:proofErr w:type="spellStart"/>
            <w:r w:rsidRPr="00CC0F87">
              <w:rPr>
                <w:color w:val="000000" w:themeColor="text1"/>
                <w:sz w:val="26"/>
                <w:szCs w:val="26"/>
              </w:rPr>
              <w:t>biệt</w:t>
            </w:r>
            <w:proofErr w:type="spellEnd"/>
            <w:r w:rsidRPr="00CC0F87">
              <w:rPr>
                <w:color w:val="000000" w:themeColor="text1"/>
                <w:sz w:val="26"/>
                <w:szCs w:val="26"/>
              </w:rPr>
              <w:t xml:space="preserve"> </w:t>
            </w:r>
            <w:proofErr w:type="spellStart"/>
            <w:r w:rsidRPr="00CC0F87">
              <w:rPr>
                <w:color w:val="000000" w:themeColor="text1"/>
                <w:sz w:val="26"/>
                <w:szCs w:val="26"/>
              </w:rPr>
              <w:t>là</w:t>
            </w:r>
            <w:proofErr w:type="spellEnd"/>
            <w:r w:rsidRPr="00CC0F87">
              <w:rPr>
                <w:color w:val="000000" w:themeColor="text1"/>
                <w:sz w:val="26"/>
                <w:szCs w:val="26"/>
              </w:rPr>
              <w:t xml:space="preserve"> </w:t>
            </w:r>
            <w:proofErr w:type="spellStart"/>
            <w:r w:rsidRPr="00CC0F87">
              <w:rPr>
                <w:color w:val="000000" w:themeColor="text1"/>
                <w:sz w:val="26"/>
                <w:szCs w:val="26"/>
              </w:rPr>
              <w:t>công</w:t>
            </w:r>
            <w:proofErr w:type="spellEnd"/>
            <w:r w:rsidRPr="00CC0F87">
              <w:rPr>
                <w:color w:val="000000" w:themeColor="text1"/>
                <w:sz w:val="26"/>
                <w:szCs w:val="26"/>
              </w:rPr>
              <w:t xml:space="preserve"> </w:t>
            </w:r>
            <w:proofErr w:type="spellStart"/>
            <w:r w:rsidRPr="00CC0F87">
              <w:rPr>
                <w:color w:val="000000" w:themeColor="text1"/>
                <w:sz w:val="26"/>
                <w:szCs w:val="26"/>
              </w:rPr>
              <w:t>nghệ</w:t>
            </w:r>
            <w:proofErr w:type="spellEnd"/>
            <w:r w:rsidRPr="00CC0F87">
              <w:rPr>
                <w:color w:val="000000" w:themeColor="text1"/>
                <w:sz w:val="26"/>
                <w:szCs w:val="26"/>
              </w:rPr>
              <w:t xml:space="preserve"> </w:t>
            </w:r>
            <w:proofErr w:type="spellStart"/>
            <w:r w:rsidRPr="00CC0F87">
              <w:rPr>
                <w:color w:val="000000" w:themeColor="text1"/>
                <w:sz w:val="26"/>
                <w:szCs w:val="26"/>
              </w:rPr>
              <w:t>số</w:t>
            </w:r>
            <w:proofErr w:type="spellEnd"/>
            <w:r w:rsidRPr="00CC0F87">
              <w:rPr>
                <w:color w:val="000000" w:themeColor="text1"/>
                <w:sz w:val="26"/>
                <w:szCs w:val="26"/>
              </w:rPr>
              <w:t xml:space="preserve">) </w:t>
            </w:r>
            <w:proofErr w:type="spellStart"/>
            <w:r w:rsidRPr="00CC0F87">
              <w:rPr>
                <w:color w:val="000000" w:themeColor="text1"/>
                <w:sz w:val="26"/>
                <w:szCs w:val="26"/>
              </w:rPr>
              <w:t>vừa</w:t>
            </w:r>
            <w:proofErr w:type="spellEnd"/>
            <w:r w:rsidRPr="00CC0F87">
              <w:rPr>
                <w:color w:val="000000" w:themeColor="text1"/>
                <w:sz w:val="26"/>
                <w:szCs w:val="26"/>
              </w:rPr>
              <w:t xml:space="preserve"> </w:t>
            </w:r>
            <w:proofErr w:type="spellStart"/>
            <w:r w:rsidRPr="00CC0F87">
              <w:rPr>
                <w:color w:val="000000" w:themeColor="text1"/>
                <w:sz w:val="26"/>
                <w:szCs w:val="26"/>
              </w:rPr>
              <w:t>là</w:t>
            </w:r>
            <w:proofErr w:type="spellEnd"/>
            <w:r w:rsidRPr="00CC0F87">
              <w:rPr>
                <w:color w:val="000000" w:themeColor="text1"/>
                <w:sz w:val="26"/>
                <w:szCs w:val="26"/>
              </w:rPr>
              <w:t xml:space="preserve"> </w:t>
            </w:r>
            <w:proofErr w:type="spellStart"/>
            <w:r w:rsidRPr="00CC0F87">
              <w:rPr>
                <w:color w:val="000000" w:themeColor="text1"/>
                <w:sz w:val="26"/>
                <w:szCs w:val="26"/>
              </w:rPr>
              <w:t>lực</w:t>
            </w:r>
            <w:proofErr w:type="spellEnd"/>
            <w:r w:rsidRPr="00CC0F87">
              <w:rPr>
                <w:color w:val="000000" w:themeColor="text1"/>
                <w:sz w:val="26"/>
                <w:szCs w:val="26"/>
              </w:rPr>
              <w:t xml:space="preserve"> </w:t>
            </w:r>
            <w:proofErr w:type="spellStart"/>
            <w:r w:rsidRPr="00CC0F87">
              <w:rPr>
                <w:color w:val="000000" w:themeColor="text1"/>
                <w:sz w:val="26"/>
                <w:szCs w:val="26"/>
              </w:rPr>
              <w:t>lượng</w:t>
            </w:r>
            <w:proofErr w:type="spellEnd"/>
            <w:r w:rsidRPr="00CC0F87">
              <w:rPr>
                <w:color w:val="000000" w:themeColor="text1"/>
                <w:sz w:val="26"/>
                <w:szCs w:val="26"/>
              </w:rPr>
              <w:t xml:space="preserve"> </w:t>
            </w:r>
            <w:proofErr w:type="spellStart"/>
            <w:r w:rsidRPr="00CC0F87">
              <w:rPr>
                <w:color w:val="000000" w:themeColor="text1"/>
                <w:sz w:val="26"/>
                <w:szCs w:val="26"/>
              </w:rPr>
              <w:t>sản</w:t>
            </w:r>
            <w:proofErr w:type="spellEnd"/>
            <w:r w:rsidRPr="00CC0F87">
              <w:rPr>
                <w:color w:val="000000" w:themeColor="text1"/>
                <w:sz w:val="26"/>
                <w:szCs w:val="26"/>
              </w:rPr>
              <w:t xml:space="preserve"> </w:t>
            </w:r>
            <w:proofErr w:type="spellStart"/>
            <w:r w:rsidRPr="00CC0F87">
              <w:rPr>
                <w:color w:val="000000" w:themeColor="text1"/>
                <w:sz w:val="26"/>
                <w:szCs w:val="26"/>
              </w:rPr>
              <w:t>xuất</w:t>
            </w:r>
            <w:proofErr w:type="spellEnd"/>
            <w:r w:rsidRPr="00CC0F87">
              <w:rPr>
                <w:color w:val="000000" w:themeColor="text1"/>
                <w:sz w:val="26"/>
                <w:szCs w:val="26"/>
              </w:rPr>
              <w:t xml:space="preserve"> </w:t>
            </w:r>
            <w:proofErr w:type="spellStart"/>
            <w:r w:rsidRPr="00CC0F87">
              <w:rPr>
                <w:color w:val="000000" w:themeColor="text1"/>
                <w:sz w:val="26"/>
                <w:szCs w:val="26"/>
              </w:rPr>
              <w:t>trung</w:t>
            </w:r>
            <w:proofErr w:type="spellEnd"/>
            <w:r w:rsidRPr="00CC0F87">
              <w:rPr>
                <w:color w:val="000000" w:themeColor="text1"/>
                <w:sz w:val="26"/>
                <w:szCs w:val="26"/>
              </w:rPr>
              <w:t xml:space="preserve"> </w:t>
            </w:r>
            <w:proofErr w:type="spellStart"/>
            <w:r w:rsidRPr="00CC0F87">
              <w:rPr>
                <w:color w:val="000000" w:themeColor="text1"/>
                <w:sz w:val="26"/>
                <w:szCs w:val="26"/>
              </w:rPr>
              <w:t>tâm</w:t>
            </w:r>
            <w:proofErr w:type="spellEnd"/>
            <w:r w:rsidRPr="00CC0F87">
              <w:rPr>
                <w:color w:val="000000" w:themeColor="text1"/>
                <w:sz w:val="26"/>
                <w:szCs w:val="26"/>
              </w:rPr>
              <w:t xml:space="preserve">, </w:t>
            </w:r>
            <w:proofErr w:type="spellStart"/>
            <w:r w:rsidRPr="00CC0F87">
              <w:rPr>
                <w:color w:val="000000" w:themeColor="text1"/>
                <w:sz w:val="26"/>
                <w:szCs w:val="26"/>
              </w:rPr>
              <w:t>vừa</w:t>
            </w:r>
            <w:proofErr w:type="spellEnd"/>
            <w:r w:rsidRPr="00CC0F87">
              <w:rPr>
                <w:color w:val="000000" w:themeColor="text1"/>
                <w:sz w:val="26"/>
                <w:szCs w:val="26"/>
              </w:rPr>
              <w:t xml:space="preserve"> </w:t>
            </w:r>
            <w:proofErr w:type="spellStart"/>
            <w:r w:rsidRPr="00CC0F87">
              <w:rPr>
                <w:color w:val="000000" w:themeColor="text1"/>
                <w:sz w:val="26"/>
                <w:szCs w:val="26"/>
              </w:rPr>
              <w:t>là</w:t>
            </w:r>
            <w:proofErr w:type="spellEnd"/>
            <w:r w:rsidRPr="00CC0F87">
              <w:rPr>
                <w:color w:val="000000" w:themeColor="text1"/>
                <w:sz w:val="26"/>
                <w:szCs w:val="26"/>
              </w:rPr>
              <w:t xml:space="preserve"> </w:t>
            </w:r>
            <w:proofErr w:type="spellStart"/>
            <w:r w:rsidRPr="00CC0F87">
              <w:rPr>
                <w:color w:val="000000" w:themeColor="text1"/>
                <w:sz w:val="26"/>
                <w:szCs w:val="26"/>
              </w:rPr>
              <w:t>công</w:t>
            </w:r>
            <w:proofErr w:type="spellEnd"/>
            <w:r w:rsidRPr="00CC0F87">
              <w:rPr>
                <w:color w:val="000000" w:themeColor="text1"/>
                <w:sz w:val="26"/>
                <w:szCs w:val="26"/>
              </w:rPr>
              <w:t xml:space="preserve"> </w:t>
            </w:r>
            <w:proofErr w:type="spellStart"/>
            <w:r w:rsidRPr="00CC0F87">
              <w:rPr>
                <w:color w:val="000000" w:themeColor="text1"/>
                <w:sz w:val="26"/>
                <w:szCs w:val="26"/>
              </w:rPr>
              <w:t>cụ</w:t>
            </w:r>
            <w:proofErr w:type="spellEnd"/>
            <w:r w:rsidRPr="00CC0F87">
              <w:rPr>
                <w:color w:val="000000" w:themeColor="text1"/>
                <w:sz w:val="26"/>
                <w:szCs w:val="26"/>
              </w:rPr>
              <w:t xml:space="preserve"> </w:t>
            </w:r>
            <w:proofErr w:type="spellStart"/>
            <w:r w:rsidRPr="00CC0F87">
              <w:rPr>
                <w:color w:val="000000" w:themeColor="text1"/>
                <w:sz w:val="26"/>
                <w:szCs w:val="26"/>
              </w:rPr>
              <w:t>tổ</w:t>
            </w:r>
            <w:proofErr w:type="spellEnd"/>
            <w:r w:rsidRPr="00CC0F87">
              <w:rPr>
                <w:color w:val="000000" w:themeColor="text1"/>
                <w:sz w:val="26"/>
                <w:szCs w:val="26"/>
              </w:rPr>
              <w:t xml:space="preserve"> </w:t>
            </w:r>
            <w:proofErr w:type="spellStart"/>
            <w:r w:rsidRPr="00CC0F87">
              <w:rPr>
                <w:color w:val="000000" w:themeColor="text1"/>
                <w:sz w:val="26"/>
                <w:szCs w:val="26"/>
              </w:rPr>
              <w:t>chức</w:t>
            </w:r>
            <w:proofErr w:type="spellEnd"/>
            <w:r w:rsidRPr="00CC0F87">
              <w:rPr>
                <w:color w:val="000000" w:themeColor="text1"/>
                <w:sz w:val="26"/>
                <w:szCs w:val="26"/>
              </w:rPr>
              <w:t xml:space="preserve"> - </w:t>
            </w:r>
            <w:proofErr w:type="spellStart"/>
            <w:r w:rsidRPr="00CC0F87">
              <w:rPr>
                <w:color w:val="000000" w:themeColor="text1"/>
                <w:sz w:val="26"/>
                <w:szCs w:val="26"/>
              </w:rPr>
              <w:t>quản</w:t>
            </w:r>
            <w:proofErr w:type="spellEnd"/>
            <w:r w:rsidRPr="00CC0F87">
              <w:rPr>
                <w:color w:val="000000" w:themeColor="text1"/>
                <w:sz w:val="26"/>
                <w:szCs w:val="26"/>
              </w:rPr>
              <w:t xml:space="preserve"> </w:t>
            </w:r>
            <w:proofErr w:type="spellStart"/>
            <w:r w:rsidRPr="00CC0F87">
              <w:rPr>
                <w:color w:val="000000" w:themeColor="text1"/>
                <w:sz w:val="26"/>
                <w:szCs w:val="26"/>
              </w:rPr>
              <w:t>lý</w:t>
            </w:r>
            <w:proofErr w:type="spellEnd"/>
            <w:r w:rsidRPr="00CC0F87">
              <w:rPr>
                <w:color w:val="000000" w:themeColor="text1"/>
                <w:sz w:val="26"/>
                <w:szCs w:val="26"/>
              </w:rPr>
              <w:t xml:space="preserve"> </w:t>
            </w:r>
            <w:proofErr w:type="spellStart"/>
            <w:r w:rsidRPr="00CC0F87">
              <w:rPr>
                <w:color w:val="000000" w:themeColor="text1"/>
                <w:sz w:val="26"/>
                <w:szCs w:val="26"/>
              </w:rPr>
              <w:t>xã</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 xml:space="preserve"> </w:t>
            </w:r>
            <w:proofErr w:type="spellStart"/>
            <w:r w:rsidRPr="00CC0F87">
              <w:rPr>
                <w:color w:val="000000" w:themeColor="text1"/>
                <w:sz w:val="26"/>
                <w:szCs w:val="26"/>
              </w:rPr>
              <w:t>nhằm</w:t>
            </w:r>
            <w:proofErr w:type="spellEnd"/>
            <w:r w:rsidRPr="00CC0F87">
              <w:rPr>
                <w:color w:val="000000" w:themeColor="text1"/>
                <w:sz w:val="26"/>
                <w:szCs w:val="26"/>
              </w:rPr>
              <w:t xml:space="preserve">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hoá</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giá</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w:t>
            </w:r>
            <w:proofErr w:type="spellStart"/>
            <w:r w:rsidRPr="00CC0F87">
              <w:rPr>
                <w:color w:val="000000" w:themeColor="text1"/>
                <w:sz w:val="26"/>
                <w:szCs w:val="26"/>
              </w:rPr>
              <w:t>cốt</w:t>
            </w:r>
            <w:proofErr w:type="spellEnd"/>
            <w:r w:rsidRPr="00CC0F87">
              <w:rPr>
                <w:color w:val="000000" w:themeColor="text1"/>
                <w:sz w:val="26"/>
                <w:szCs w:val="26"/>
              </w:rPr>
              <w:t xml:space="preserve"> </w:t>
            </w:r>
            <w:proofErr w:type="spellStart"/>
            <w:r w:rsidRPr="00CC0F87">
              <w:rPr>
                <w:color w:val="000000" w:themeColor="text1"/>
                <w:sz w:val="26"/>
                <w:szCs w:val="26"/>
              </w:rPr>
              <w:t>lõi</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CNXH.</w:t>
            </w:r>
          </w:p>
          <w:p w14:paraId="4AF72CF8" w14:textId="77777777" w:rsidR="00626805" w:rsidRPr="00CC0F87" w:rsidRDefault="00626805" w:rsidP="00CC0F87">
            <w:pPr>
              <w:snapToGrid w:val="0"/>
              <w:spacing w:line="271" w:lineRule="auto"/>
              <w:ind w:firstLine="604"/>
              <w:jc w:val="both"/>
              <w:rPr>
                <w:color w:val="000000" w:themeColor="text1"/>
                <w:sz w:val="26"/>
                <w:szCs w:val="26"/>
              </w:rPr>
            </w:pPr>
            <w:r w:rsidRPr="00CC0F87">
              <w:rPr>
                <w:color w:val="000000" w:themeColor="text1"/>
                <w:sz w:val="26"/>
                <w:szCs w:val="26"/>
              </w:rPr>
              <w:lastRenderedPageBreak/>
              <w:t xml:space="preserve">- </w:t>
            </w:r>
            <w:proofErr w:type="spellStart"/>
            <w:r w:rsidRPr="00CC0F87">
              <w:rPr>
                <w:color w:val="000000" w:themeColor="text1"/>
                <w:sz w:val="26"/>
                <w:szCs w:val="26"/>
              </w:rPr>
              <w:t>Nội</w:t>
            </w:r>
            <w:proofErr w:type="spellEnd"/>
            <w:r w:rsidRPr="00CC0F87">
              <w:rPr>
                <w:color w:val="000000" w:themeColor="text1"/>
                <w:sz w:val="26"/>
                <w:szCs w:val="26"/>
              </w:rPr>
              <w:t xml:space="preserve"> dung </w:t>
            </w:r>
            <w:proofErr w:type="spellStart"/>
            <w:r w:rsidRPr="00CC0F87">
              <w:rPr>
                <w:color w:val="000000" w:themeColor="text1"/>
                <w:sz w:val="26"/>
                <w:szCs w:val="26"/>
              </w:rPr>
              <w:t>cốt</w:t>
            </w:r>
            <w:proofErr w:type="spellEnd"/>
            <w:r w:rsidRPr="00CC0F87">
              <w:rPr>
                <w:color w:val="000000" w:themeColor="text1"/>
                <w:sz w:val="26"/>
                <w:szCs w:val="26"/>
              </w:rPr>
              <w:t xml:space="preserve"> </w:t>
            </w:r>
            <w:proofErr w:type="spellStart"/>
            <w:r w:rsidRPr="00CC0F87">
              <w:rPr>
                <w:color w:val="000000" w:themeColor="text1"/>
                <w:sz w:val="26"/>
                <w:szCs w:val="26"/>
              </w:rPr>
              <w:t>lõi</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trò</w:t>
            </w:r>
            <w:proofErr w:type="spellEnd"/>
            <w:r w:rsidRPr="00CC0F87">
              <w:rPr>
                <w:color w:val="000000" w:themeColor="text1"/>
                <w:sz w:val="26"/>
                <w:szCs w:val="26"/>
              </w:rPr>
              <w:t xml:space="preserve"> </w:t>
            </w:r>
            <w:proofErr w:type="spellStart"/>
            <w:r w:rsidRPr="00CC0F87">
              <w:rPr>
                <w:color w:val="000000" w:themeColor="text1"/>
                <w:sz w:val="26"/>
                <w:szCs w:val="26"/>
              </w:rPr>
              <w:t>lưu</w:t>
            </w:r>
            <w:proofErr w:type="spellEnd"/>
            <w:r w:rsidRPr="00CC0F87">
              <w:rPr>
                <w:color w:val="000000" w:themeColor="text1"/>
                <w:sz w:val="26"/>
                <w:szCs w:val="26"/>
              </w:rPr>
              <w:t xml:space="preserve"> </w:t>
            </w:r>
            <w:proofErr w:type="spellStart"/>
            <w:r w:rsidRPr="00CC0F87">
              <w:rPr>
                <w:color w:val="000000" w:themeColor="text1"/>
                <w:sz w:val="26"/>
                <w:szCs w:val="26"/>
              </w:rPr>
              <w:t>này</w:t>
            </w:r>
            <w:proofErr w:type="spellEnd"/>
            <w:r w:rsidRPr="00CC0F87">
              <w:rPr>
                <w:color w:val="000000" w:themeColor="text1"/>
                <w:sz w:val="26"/>
                <w:szCs w:val="26"/>
              </w:rPr>
              <w:t xml:space="preserve"> </w:t>
            </w:r>
            <w:proofErr w:type="spellStart"/>
            <w:r w:rsidRPr="00CC0F87">
              <w:rPr>
                <w:color w:val="000000" w:themeColor="text1"/>
                <w:sz w:val="26"/>
                <w:szCs w:val="26"/>
              </w:rPr>
              <w:t>là</w:t>
            </w:r>
            <w:proofErr w:type="spellEnd"/>
            <w:r w:rsidRPr="00CC0F87">
              <w:rPr>
                <w:color w:val="000000" w:themeColor="text1"/>
                <w:sz w:val="26"/>
                <w:szCs w:val="26"/>
              </w:rPr>
              <w:t>:</w:t>
            </w:r>
          </w:p>
          <w:p w14:paraId="0784FD50" w14:textId="77777777" w:rsidR="00626805" w:rsidRPr="00CC0F87" w:rsidRDefault="00626805" w:rsidP="00CC0F87">
            <w:pPr>
              <w:snapToGrid w:val="0"/>
              <w:spacing w:line="271" w:lineRule="auto"/>
              <w:ind w:firstLine="604"/>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Đề</w:t>
            </w:r>
            <w:proofErr w:type="spellEnd"/>
            <w:r w:rsidRPr="00CC0F87">
              <w:rPr>
                <w:color w:val="000000" w:themeColor="text1"/>
                <w:sz w:val="26"/>
                <w:szCs w:val="26"/>
              </w:rPr>
              <w:t xml:space="preserve"> </w:t>
            </w:r>
            <w:proofErr w:type="spellStart"/>
            <w:r w:rsidRPr="00CC0F87">
              <w:rPr>
                <w:color w:val="000000" w:themeColor="text1"/>
                <w:sz w:val="26"/>
                <w:szCs w:val="26"/>
              </w:rPr>
              <w:t>cao</w:t>
            </w:r>
            <w:proofErr w:type="spellEnd"/>
            <w:r w:rsidRPr="00CC0F87">
              <w:rPr>
                <w:color w:val="000000" w:themeColor="text1"/>
                <w:sz w:val="26"/>
                <w:szCs w:val="26"/>
              </w:rPr>
              <w:t xml:space="preserve"> </w:t>
            </w:r>
            <w:proofErr w:type="spellStart"/>
            <w:r w:rsidRPr="00CC0F87">
              <w:rPr>
                <w:color w:val="000000" w:themeColor="text1"/>
                <w:sz w:val="26"/>
                <w:szCs w:val="26"/>
              </w:rPr>
              <w:t>vai</w:t>
            </w:r>
            <w:proofErr w:type="spellEnd"/>
            <w:r w:rsidRPr="00CC0F87">
              <w:rPr>
                <w:color w:val="000000" w:themeColor="text1"/>
                <w:sz w:val="26"/>
                <w:szCs w:val="26"/>
              </w:rPr>
              <w:t xml:space="preserve"> </w:t>
            </w:r>
            <w:proofErr w:type="spellStart"/>
            <w:r w:rsidRPr="00CC0F87">
              <w:rPr>
                <w:color w:val="000000" w:themeColor="text1"/>
                <w:sz w:val="26"/>
                <w:szCs w:val="26"/>
              </w:rPr>
              <w:t>trò</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công</w:t>
            </w:r>
            <w:proofErr w:type="spellEnd"/>
            <w:r w:rsidRPr="00CC0F87">
              <w:rPr>
                <w:color w:val="000000" w:themeColor="text1"/>
                <w:sz w:val="26"/>
                <w:szCs w:val="26"/>
              </w:rPr>
              <w:t xml:space="preserve"> </w:t>
            </w:r>
            <w:proofErr w:type="spellStart"/>
            <w:r w:rsidRPr="00CC0F87">
              <w:rPr>
                <w:color w:val="000000" w:themeColor="text1"/>
                <w:sz w:val="26"/>
                <w:szCs w:val="26"/>
              </w:rPr>
              <w:t>nghệ</w:t>
            </w:r>
            <w:proofErr w:type="spellEnd"/>
            <w:r w:rsidRPr="00CC0F87">
              <w:rPr>
                <w:color w:val="000000" w:themeColor="text1"/>
                <w:sz w:val="26"/>
                <w:szCs w:val="26"/>
              </w:rPr>
              <w:t xml:space="preserve"> </w:t>
            </w:r>
            <w:proofErr w:type="spellStart"/>
            <w:r w:rsidRPr="00CC0F87">
              <w:rPr>
                <w:color w:val="000000" w:themeColor="text1"/>
                <w:sz w:val="26"/>
                <w:szCs w:val="26"/>
              </w:rPr>
              <w:t>như</w:t>
            </w:r>
            <w:proofErr w:type="spellEnd"/>
            <w:r w:rsidRPr="00CC0F87">
              <w:rPr>
                <w:color w:val="000000" w:themeColor="text1"/>
                <w:sz w:val="26"/>
                <w:szCs w:val="26"/>
              </w:rPr>
              <w:t xml:space="preserve"> </w:t>
            </w:r>
            <w:proofErr w:type="spellStart"/>
            <w:r w:rsidRPr="00CC0F87">
              <w:rPr>
                <w:color w:val="000000" w:themeColor="text1"/>
                <w:sz w:val="26"/>
                <w:szCs w:val="26"/>
              </w:rPr>
              <w:t>lực</w:t>
            </w:r>
            <w:proofErr w:type="spellEnd"/>
            <w:r w:rsidRPr="00CC0F87">
              <w:rPr>
                <w:color w:val="000000" w:themeColor="text1"/>
                <w:sz w:val="26"/>
                <w:szCs w:val="26"/>
              </w:rPr>
              <w:t xml:space="preserve"> </w:t>
            </w:r>
            <w:proofErr w:type="spellStart"/>
            <w:r w:rsidRPr="00CC0F87">
              <w:rPr>
                <w:color w:val="000000" w:themeColor="text1"/>
                <w:sz w:val="26"/>
                <w:szCs w:val="26"/>
              </w:rPr>
              <w:t>lượng</w:t>
            </w:r>
            <w:proofErr w:type="spellEnd"/>
            <w:r w:rsidRPr="00CC0F87">
              <w:rPr>
                <w:color w:val="000000" w:themeColor="text1"/>
                <w:sz w:val="26"/>
                <w:szCs w:val="26"/>
              </w:rPr>
              <w:t xml:space="preserve"> </w:t>
            </w:r>
            <w:proofErr w:type="spellStart"/>
            <w:r w:rsidRPr="00CC0F87">
              <w:rPr>
                <w:color w:val="000000" w:themeColor="text1"/>
                <w:sz w:val="26"/>
                <w:szCs w:val="26"/>
              </w:rPr>
              <w:t>sản</w:t>
            </w:r>
            <w:proofErr w:type="spellEnd"/>
            <w:r w:rsidRPr="00CC0F87">
              <w:rPr>
                <w:color w:val="000000" w:themeColor="text1"/>
                <w:sz w:val="26"/>
                <w:szCs w:val="26"/>
              </w:rPr>
              <w:t xml:space="preserve"> </w:t>
            </w:r>
            <w:proofErr w:type="spellStart"/>
            <w:r w:rsidRPr="00CC0F87">
              <w:rPr>
                <w:color w:val="000000" w:themeColor="text1"/>
                <w:sz w:val="26"/>
                <w:szCs w:val="26"/>
              </w:rPr>
              <w:t>xuất</w:t>
            </w:r>
            <w:proofErr w:type="spellEnd"/>
            <w:r w:rsidRPr="00CC0F87">
              <w:rPr>
                <w:color w:val="000000" w:themeColor="text1"/>
                <w:sz w:val="26"/>
                <w:szCs w:val="26"/>
              </w:rPr>
              <w:t xml:space="preserve"> </w:t>
            </w:r>
            <w:proofErr w:type="spellStart"/>
            <w:r w:rsidRPr="00CC0F87">
              <w:rPr>
                <w:color w:val="000000" w:themeColor="text1"/>
                <w:sz w:val="26"/>
                <w:szCs w:val="26"/>
              </w:rPr>
              <w:t>trung</w:t>
            </w:r>
            <w:proofErr w:type="spellEnd"/>
            <w:r w:rsidRPr="00CC0F87">
              <w:rPr>
                <w:color w:val="000000" w:themeColor="text1"/>
                <w:sz w:val="26"/>
                <w:szCs w:val="26"/>
              </w:rPr>
              <w:t xml:space="preserve"> </w:t>
            </w:r>
            <w:proofErr w:type="spellStart"/>
            <w:r w:rsidRPr="00CC0F87">
              <w:rPr>
                <w:color w:val="000000" w:themeColor="text1"/>
                <w:sz w:val="26"/>
                <w:szCs w:val="26"/>
              </w:rPr>
              <w:t>tâm</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xã</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 xml:space="preserve">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đại</w:t>
            </w:r>
            <w:proofErr w:type="spellEnd"/>
            <w:r w:rsidRPr="00CC0F87">
              <w:rPr>
                <w:color w:val="000000" w:themeColor="text1"/>
                <w:sz w:val="26"/>
                <w:szCs w:val="26"/>
              </w:rPr>
              <w:t>.</w:t>
            </w:r>
          </w:p>
          <w:p w14:paraId="13F6AA07" w14:textId="77777777" w:rsidR="00626805" w:rsidRPr="00CC0F87" w:rsidRDefault="00626805" w:rsidP="00CC0F87">
            <w:pPr>
              <w:snapToGrid w:val="0"/>
              <w:spacing w:line="271" w:lineRule="auto"/>
              <w:ind w:firstLine="604"/>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Hình</w:t>
            </w:r>
            <w:proofErr w:type="spellEnd"/>
            <w:r w:rsidRPr="00CC0F87">
              <w:rPr>
                <w:color w:val="000000" w:themeColor="text1"/>
                <w:sz w:val="26"/>
                <w:szCs w:val="26"/>
              </w:rPr>
              <w:t xml:space="preserve"> </w:t>
            </w:r>
            <w:proofErr w:type="spellStart"/>
            <w:r w:rsidRPr="00CC0F87">
              <w:rPr>
                <w:color w:val="000000" w:themeColor="text1"/>
                <w:sz w:val="26"/>
                <w:szCs w:val="26"/>
              </w:rPr>
              <w:t>thành</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hình</w:t>
            </w:r>
            <w:proofErr w:type="spellEnd"/>
            <w:r w:rsidRPr="00CC0F87">
              <w:rPr>
                <w:color w:val="000000" w:themeColor="text1"/>
                <w:sz w:val="26"/>
                <w:szCs w:val="26"/>
              </w:rPr>
              <w:t xml:space="preserve"> </w:t>
            </w:r>
            <w:proofErr w:type="spellStart"/>
            <w:r w:rsidRPr="00CC0F87">
              <w:rPr>
                <w:color w:val="000000" w:themeColor="text1"/>
                <w:sz w:val="26"/>
                <w:szCs w:val="26"/>
              </w:rPr>
              <w:t>thức</w:t>
            </w:r>
            <w:proofErr w:type="spellEnd"/>
            <w:r w:rsidRPr="00CC0F87">
              <w:rPr>
                <w:color w:val="000000" w:themeColor="text1"/>
                <w:sz w:val="26"/>
                <w:szCs w:val="26"/>
              </w:rPr>
              <w:t xml:space="preserve"> </w:t>
            </w:r>
            <w:proofErr w:type="spellStart"/>
            <w:r w:rsidRPr="00CC0F87">
              <w:rPr>
                <w:color w:val="000000" w:themeColor="text1"/>
                <w:sz w:val="26"/>
                <w:szCs w:val="26"/>
              </w:rPr>
              <w:t>sở</w:t>
            </w:r>
            <w:proofErr w:type="spellEnd"/>
            <w:r w:rsidRPr="00CC0F87">
              <w:rPr>
                <w:color w:val="000000" w:themeColor="text1"/>
                <w:sz w:val="26"/>
                <w:szCs w:val="26"/>
              </w:rPr>
              <w:t xml:space="preserve"> </w:t>
            </w:r>
            <w:proofErr w:type="spellStart"/>
            <w:r w:rsidRPr="00CC0F87">
              <w:rPr>
                <w:color w:val="000000" w:themeColor="text1"/>
                <w:sz w:val="26"/>
                <w:szCs w:val="26"/>
              </w:rPr>
              <w:t>hữu</w:t>
            </w:r>
            <w:proofErr w:type="spellEnd"/>
            <w:r w:rsidRPr="00CC0F87">
              <w:rPr>
                <w:color w:val="000000" w:themeColor="text1"/>
                <w:sz w:val="26"/>
                <w:szCs w:val="26"/>
              </w:rPr>
              <w:t xml:space="preserve"> </w:t>
            </w:r>
            <w:proofErr w:type="spellStart"/>
            <w:r w:rsidRPr="00CC0F87">
              <w:rPr>
                <w:color w:val="000000" w:themeColor="text1"/>
                <w:sz w:val="26"/>
                <w:szCs w:val="26"/>
              </w:rPr>
              <w:t>mới</w:t>
            </w:r>
            <w:proofErr w:type="spellEnd"/>
            <w:r w:rsidRPr="00CC0F87">
              <w:rPr>
                <w:color w:val="000000" w:themeColor="text1"/>
                <w:sz w:val="26"/>
                <w:szCs w:val="26"/>
              </w:rPr>
              <w:t xml:space="preserve">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điều</w:t>
            </w:r>
            <w:proofErr w:type="spellEnd"/>
            <w:r w:rsidRPr="00CC0F87">
              <w:rPr>
                <w:color w:val="000000" w:themeColor="text1"/>
                <w:sz w:val="26"/>
                <w:szCs w:val="26"/>
              </w:rPr>
              <w:t xml:space="preserve"> </w:t>
            </w:r>
            <w:proofErr w:type="spellStart"/>
            <w:r w:rsidRPr="00CC0F87">
              <w:rPr>
                <w:color w:val="000000" w:themeColor="text1"/>
                <w:sz w:val="26"/>
                <w:szCs w:val="26"/>
              </w:rPr>
              <w:t>kiện</w:t>
            </w:r>
            <w:proofErr w:type="spellEnd"/>
            <w:r w:rsidRPr="00CC0F87">
              <w:rPr>
                <w:color w:val="000000" w:themeColor="text1"/>
                <w:sz w:val="26"/>
                <w:szCs w:val="26"/>
              </w:rPr>
              <w:t xml:space="preserve"> </w:t>
            </w:r>
            <w:proofErr w:type="spellStart"/>
            <w:r w:rsidRPr="00CC0F87">
              <w:rPr>
                <w:color w:val="000000" w:themeColor="text1"/>
                <w:sz w:val="26"/>
                <w:szCs w:val="26"/>
              </w:rPr>
              <w:t>kinh</w:t>
            </w:r>
            <w:proofErr w:type="spellEnd"/>
            <w:r w:rsidRPr="00CC0F87">
              <w:rPr>
                <w:color w:val="000000" w:themeColor="text1"/>
                <w:sz w:val="26"/>
                <w:szCs w:val="26"/>
              </w:rPr>
              <w:t xml:space="preserve"> </w:t>
            </w:r>
            <w:proofErr w:type="spellStart"/>
            <w:r w:rsidRPr="00CC0F87">
              <w:rPr>
                <w:color w:val="000000" w:themeColor="text1"/>
                <w:sz w:val="26"/>
                <w:szCs w:val="26"/>
              </w:rPr>
              <w:t>tế</w:t>
            </w:r>
            <w:proofErr w:type="spellEnd"/>
            <w:r w:rsidRPr="00CC0F87">
              <w:rPr>
                <w:color w:val="000000" w:themeColor="text1"/>
                <w:sz w:val="26"/>
                <w:szCs w:val="26"/>
              </w:rPr>
              <w:t xml:space="preserve"> </w:t>
            </w:r>
            <w:proofErr w:type="spellStart"/>
            <w:r w:rsidRPr="00CC0F87">
              <w:rPr>
                <w:color w:val="000000" w:themeColor="text1"/>
                <w:sz w:val="26"/>
                <w:szCs w:val="26"/>
              </w:rPr>
              <w:t>số</w:t>
            </w:r>
            <w:proofErr w:type="spellEnd"/>
            <w:r w:rsidRPr="00CC0F87">
              <w:rPr>
                <w:color w:val="000000" w:themeColor="text1"/>
                <w:sz w:val="26"/>
                <w:szCs w:val="26"/>
              </w:rPr>
              <w:t>.</w:t>
            </w:r>
          </w:p>
          <w:p w14:paraId="78E5785A" w14:textId="77777777" w:rsidR="00626805" w:rsidRPr="00CC0F87" w:rsidRDefault="00626805" w:rsidP="00CC0F87">
            <w:pPr>
              <w:snapToGrid w:val="0"/>
              <w:spacing w:line="271" w:lineRule="auto"/>
              <w:ind w:firstLine="604"/>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Nhấn</w:t>
            </w:r>
            <w:proofErr w:type="spellEnd"/>
            <w:r w:rsidRPr="00CC0F87">
              <w:rPr>
                <w:color w:val="000000" w:themeColor="text1"/>
                <w:sz w:val="26"/>
                <w:szCs w:val="26"/>
              </w:rPr>
              <w:t xml:space="preserve"> </w:t>
            </w:r>
            <w:proofErr w:type="spellStart"/>
            <w:r w:rsidRPr="00CC0F87">
              <w:rPr>
                <w:color w:val="000000" w:themeColor="text1"/>
                <w:sz w:val="26"/>
                <w:szCs w:val="26"/>
              </w:rPr>
              <w:t>mạnh</w:t>
            </w:r>
            <w:proofErr w:type="spellEnd"/>
            <w:r w:rsidRPr="00CC0F87">
              <w:rPr>
                <w:color w:val="000000" w:themeColor="text1"/>
                <w:sz w:val="26"/>
                <w:szCs w:val="26"/>
              </w:rPr>
              <w:t xml:space="preserve"> </w:t>
            </w:r>
            <w:proofErr w:type="spellStart"/>
            <w:r w:rsidRPr="00CC0F87">
              <w:rPr>
                <w:color w:val="000000" w:themeColor="text1"/>
                <w:sz w:val="26"/>
                <w:szCs w:val="26"/>
              </w:rPr>
              <w:t>khả</w:t>
            </w:r>
            <w:proofErr w:type="spellEnd"/>
            <w:r w:rsidRPr="00CC0F87">
              <w:rPr>
                <w:color w:val="000000" w:themeColor="text1"/>
                <w:sz w:val="26"/>
                <w:szCs w:val="26"/>
              </w:rPr>
              <w:t xml:space="preserve"> </w:t>
            </w:r>
            <w:proofErr w:type="spellStart"/>
            <w:r w:rsidRPr="00CC0F87">
              <w:rPr>
                <w:color w:val="000000" w:themeColor="text1"/>
                <w:sz w:val="26"/>
                <w:szCs w:val="26"/>
              </w:rPr>
              <w:t>năng</w:t>
            </w:r>
            <w:proofErr w:type="spellEnd"/>
            <w:r w:rsidRPr="00CC0F87">
              <w:rPr>
                <w:color w:val="000000" w:themeColor="text1"/>
                <w:sz w:val="26"/>
                <w:szCs w:val="26"/>
              </w:rPr>
              <w:t xml:space="preserve"> </w:t>
            </w:r>
            <w:proofErr w:type="spellStart"/>
            <w:r w:rsidRPr="00CC0F87">
              <w:rPr>
                <w:color w:val="000000" w:themeColor="text1"/>
                <w:sz w:val="26"/>
                <w:szCs w:val="26"/>
              </w:rPr>
              <w:t>kế</w:t>
            </w:r>
            <w:proofErr w:type="spellEnd"/>
            <w:r w:rsidRPr="00CC0F87">
              <w:rPr>
                <w:color w:val="000000" w:themeColor="text1"/>
                <w:sz w:val="26"/>
                <w:szCs w:val="26"/>
              </w:rPr>
              <w:t xml:space="preserve"> </w:t>
            </w:r>
            <w:proofErr w:type="spellStart"/>
            <w:r w:rsidRPr="00CC0F87">
              <w:rPr>
                <w:color w:val="000000" w:themeColor="text1"/>
                <w:sz w:val="26"/>
                <w:szCs w:val="26"/>
              </w:rPr>
              <w:t>hoạch</w:t>
            </w:r>
            <w:proofErr w:type="spellEnd"/>
            <w:r w:rsidRPr="00CC0F87">
              <w:rPr>
                <w:color w:val="000000" w:themeColor="text1"/>
                <w:sz w:val="26"/>
                <w:szCs w:val="26"/>
              </w:rPr>
              <w:t xml:space="preserve"> </w:t>
            </w:r>
            <w:proofErr w:type="spellStart"/>
            <w:r w:rsidRPr="00CC0F87">
              <w:rPr>
                <w:color w:val="000000" w:themeColor="text1"/>
                <w:sz w:val="26"/>
                <w:szCs w:val="26"/>
              </w:rPr>
              <w:t>hoá</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quản</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w:t>
            </w:r>
            <w:proofErr w:type="spellStart"/>
            <w:r w:rsidRPr="00CC0F87">
              <w:rPr>
                <w:color w:val="000000" w:themeColor="text1"/>
                <w:sz w:val="26"/>
                <w:szCs w:val="26"/>
              </w:rPr>
              <w:t>xã</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 xml:space="preserve"> </w:t>
            </w:r>
            <w:proofErr w:type="spellStart"/>
            <w:r w:rsidRPr="00CC0F87">
              <w:rPr>
                <w:color w:val="000000" w:themeColor="text1"/>
                <w:sz w:val="26"/>
                <w:szCs w:val="26"/>
              </w:rPr>
              <w:t>dựa</w:t>
            </w:r>
            <w:proofErr w:type="spellEnd"/>
            <w:r w:rsidRPr="00CC0F87">
              <w:rPr>
                <w:color w:val="000000" w:themeColor="text1"/>
                <w:sz w:val="26"/>
                <w:szCs w:val="26"/>
              </w:rPr>
              <w:t xml:space="preserve"> </w:t>
            </w:r>
            <w:proofErr w:type="spellStart"/>
            <w:r w:rsidRPr="00CC0F87">
              <w:rPr>
                <w:color w:val="000000" w:themeColor="text1"/>
                <w:sz w:val="26"/>
                <w:szCs w:val="26"/>
              </w:rPr>
              <w:t>trên</w:t>
            </w:r>
            <w:proofErr w:type="spellEnd"/>
            <w:r w:rsidRPr="00CC0F87">
              <w:rPr>
                <w:color w:val="000000" w:themeColor="text1"/>
                <w:sz w:val="26"/>
                <w:szCs w:val="26"/>
              </w:rPr>
              <w:t xml:space="preserve"> </w:t>
            </w:r>
            <w:proofErr w:type="spellStart"/>
            <w:r w:rsidRPr="00CC0F87">
              <w:rPr>
                <w:color w:val="000000" w:themeColor="text1"/>
                <w:sz w:val="26"/>
                <w:szCs w:val="26"/>
              </w:rPr>
              <w:t>công</w:t>
            </w:r>
            <w:proofErr w:type="spellEnd"/>
            <w:r w:rsidRPr="00CC0F87">
              <w:rPr>
                <w:color w:val="000000" w:themeColor="text1"/>
                <w:sz w:val="26"/>
                <w:szCs w:val="26"/>
              </w:rPr>
              <w:t xml:space="preserve"> </w:t>
            </w:r>
            <w:proofErr w:type="spellStart"/>
            <w:r w:rsidRPr="00CC0F87">
              <w:rPr>
                <w:color w:val="000000" w:themeColor="text1"/>
                <w:sz w:val="26"/>
                <w:szCs w:val="26"/>
              </w:rPr>
              <w:t>nghệ</w:t>
            </w:r>
            <w:proofErr w:type="spellEnd"/>
            <w:r w:rsidRPr="00CC0F87">
              <w:rPr>
                <w:color w:val="000000" w:themeColor="text1"/>
                <w:sz w:val="26"/>
                <w:szCs w:val="26"/>
              </w:rPr>
              <w:t xml:space="preserve"> </w:t>
            </w:r>
            <w:proofErr w:type="spellStart"/>
            <w:r w:rsidRPr="00CC0F87">
              <w:rPr>
                <w:color w:val="000000" w:themeColor="text1"/>
                <w:sz w:val="26"/>
                <w:szCs w:val="26"/>
              </w:rPr>
              <w:t>tiên</w:t>
            </w:r>
            <w:proofErr w:type="spellEnd"/>
            <w:r w:rsidRPr="00CC0F87">
              <w:rPr>
                <w:color w:val="000000" w:themeColor="text1"/>
                <w:sz w:val="26"/>
                <w:szCs w:val="26"/>
              </w:rPr>
              <w:t xml:space="preserve"> </w:t>
            </w:r>
            <w:proofErr w:type="spellStart"/>
            <w:r w:rsidRPr="00CC0F87">
              <w:rPr>
                <w:color w:val="000000" w:themeColor="text1"/>
                <w:sz w:val="26"/>
                <w:szCs w:val="26"/>
              </w:rPr>
              <w:t>tiến</w:t>
            </w:r>
            <w:proofErr w:type="spellEnd"/>
            <w:r w:rsidRPr="00CC0F87">
              <w:rPr>
                <w:color w:val="000000" w:themeColor="text1"/>
                <w:sz w:val="26"/>
                <w:szCs w:val="26"/>
              </w:rPr>
              <w:t>.</w:t>
            </w:r>
          </w:p>
          <w:p w14:paraId="1646FC2D" w14:textId="77777777" w:rsidR="00626805" w:rsidRPr="00CC0F87" w:rsidRDefault="00626805" w:rsidP="00CC0F87">
            <w:pPr>
              <w:snapToGrid w:val="0"/>
              <w:spacing w:line="271" w:lineRule="auto"/>
              <w:ind w:firstLine="604"/>
              <w:jc w:val="both"/>
              <w:rPr>
                <w:color w:val="000000" w:themeColor="text1"/>
                <w:sz w:val="26"/>
                <w:szCs w:val="26"/>
              </w:rPr>
            </w:pPr>
            <w:r w:rsidRPr="00CC0F87">
              <w:rPr>
                <w:color w:val="000000" w:themeColor="text1"/>
                <w:sz w:val="26"/>
                <w:szCs w:val="26"/>
              </w:rPr>
              <w:t xml:space="preserve">+ Xem CNXH </w:t>
            </w:r>
            <w:proofErr w:type="spellStart"/>
            <w:r w:rsidRPr="00CC0F87">
              <w:rPr>
                <w:color w:val="000000" w:themeColor="text1"/>
                <w:sz w:val="26"/>
                <w:szCs w:val="26"/>
              </w:rPr>
              <w:t>công</w:t>
            </w:r>
            <w:proofErr w:type="spellEnd"/>
            <w:r w:rsidRPr="00CC0F87">
              <w:rPr>
                <w:color w:val="000000" w:themeColor="text1"/>
                <w:sz w:val="26"/>
                <w:szCs w:val="26"/>
              </w:rPr>
              <w:t xml:space="preserve"> </w:t>
            </w:r>
            <w:proofErr w:type="spellStart"/>
            <w:r w:rsidRPr="00CC0F87">
              <w:rPr>
                <w:color w:val="000000" w:themeColor="text1"/>
                <w:sz w:val="26"/>
                <w:szCs w:val="26"/>
              </w:rPr>
              <w:t>nghệ</w:t>
            </w:r>
            <w:proofErr w:type="spellEnd"/>
            <w:r w:rsidRPr="00CC0F87">
              <w:rPr>
                <w:color w:val="000000" w:themeColor="text1"/>
                <w:sz w:val="26"/>
                <w:szCs w:val="26"/>
              </w:rPr>
              <w:t xml:space="preserve"> </w:t>
            </w:r>
            <w:proofErr w:type="spellStart"/>
            <w:r w:rsidRPr="00CC0F87">
              <w:rPr>
                <w:color w:val="000000" w:themeColor="text1"/>
                <w:sz w:val="26"/>
                <w:szCs w:val="26"/>
              </w:rPr>
              <w:t>như</w:t>
            </w:r>
            <w:proofErr w:type="spellEnd"/>
            <w:r w:rsidRPr="00CC0F87">
              <w:rPr>
                <w:color w:val="000000" w:themeColor="text1"/>
                <w:sz w:val="26"/>
                <w:szCs w:val="26"/>
              </w:rPr>
              <w:t xml:space="preserve"> </w:t>
            </w:r>
            <w:proofErr w:type="spellStart"/>
            <w:r w:rsidRPr="00CC0F87">
              <w:rPr>
                <w:color w:val="000000" w:themeColor="text1"/>
                <w:sz w:val="26"/>
                <w:szCs w:val="26"/>
              </w:rPr>
              <w:t>một</w:t>
            </w:r>
            <w:proofErr w:type="spellEnd"/>
            <w:r w:rsidRPr="00CC0F87">
              <w:rPr>
                <w:color w:val="000000" w:themeColor="text1"/>
                <w:sz w:val="26"/>
                <w:szCs w:val="26"/>
              </w:rPr>
              <w:t xml:space="preserve"> “</w:t>
            </w:r>
            <w:proofErr w:type="spellStart"/>
            <w:r w:rsidRPr="00CC0F87">
              <w:rPr>
                <w:color w:val="000000" w:themeColor="text1"/>
                <w:sz w:val="26"/>
                <w:szCs w:val="26"/>
              </w:rPr>
              <w:t>kết</w:t>
            </w:r>
            <w:proofErr w:type="spellEnd"/>
            <w:r w:rsidRPr="00CC0F87">
              <w:rPr>
                <w:color w:val="000000" w:themeColor="text1"/>
                <w:sz w:val="26"/>
                <w:szCs w:val="26"/>
              </w:rPr>
              <w:t xml:space="preserve"> </w:t>
            </w:r>
            <w:proofErr w:type="spellStart"/>
            <w:r w:rsidRPr="00CC0F87">
              <w:rPr>
                <w:color w:val="000000" w:themeColor="text1"/>
                <w:sz w:val="26"/>
                <w:szCs w:val="26"/>
              </w:rPr>
              <w:t>quả</w:t>
            </w:r>
            <w:proofErr w:type="spellEnd"/>
            <w:r w:rsidRPr="00CC0F87">
              <w:rPr>
                <w:color w:val="000000" w:themeColor="text1"/>
                <w:sz w:val="26"/>
                <w:szCs w:val="26"/>
              </w:rPr>
              <w:t xml:space="preserve"> </w:t>
            </w:r>
            <w:proofErr w:type="spellStart"/>
            <w:r w:rsidRPr="00CC0F87">
              <w:rPr>
                <w:color w:val="000000" w:themeColor="text1"/>
                <w:sz w:val="26"/>
                <w:szCs w:val="26"/>
              </w:rPr>
              <w:t>xã</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 xml:space="preserve">” </w:t>
            </w:r>
            <w:proofErr w:type="spellStart"/>
            <w:r w:rsidRPr="00CC0F87">
              <w:rPr>
                <w:color w:val="000000" w:themeColor="text1"/>
                <w:sz w:val="26"/>
                <w:szCs w:val="26"/>
              </w:rPr>
              <w:t>hơn</w:t>
            </w:r>
            <w:proofErr w:type="spellEnd"/>
            <w:r w:rsidRPr="00CC0F87">
              <w:rPr>
                <w:color w:val="000000" w:themeColor="text1"/>
                <w:sz w:val="26"/>
                <w:szCs w:val="26"/>
              </w:rPr>
              <w:t xml:space="preserve"> </w:t>
            </w:r>
            <w:proofErr w:type="spellStart"/>
            <w:r w:rsidRPr="00CC0F87">
              <w:rPr>
                <w:color w:val="000000" w:themeColor="text1"/>
                <w:sz w:val="26"/>
                <w:szCs w:val="26"/>
              </w:rPr>
              <w:t>là</w:t>
            </w:r>
            <w:proofErr w:type="spellEnd"/>
            <w:r w:rsidRPr="00CC0F87">
              <w:rPr>
                <w:color w:val="000000" w:themeColor="text1"/>
                <w:sz w:val="26"/>
                <w:szCs w:val="26"/>
              </w:rPr>
              <w:t xml:space="preserve"> </w:t>
            </w:r>
            <w:proofErr w:type="spellStart"/>
            <w:r w:rsidRPr="00CC0F87">
              <w:rPr>
                <w:color w:val="000000" w:themeColor="text1"/>
                <w:sz w:val="26"/>
                <w:szCs w:val="26"/>
              </w:rPr>
              <w:t>một</w:t>
            </w:r>
            <w:proofErr w:type="spellEnd"/>
            <w:r w:rsidRPr="00CC0F87">
              <w:rPr>
                <w:color w:val="000000" w:themeColor="text1"/>
                <w:sz w:val="26"/>
                <w:szCs w:val="26"/>
              </w:rPr>
              <w:t xml:space="preserve"> </w:t>
            </w:r>
            <w:proofErr w:type="spellStart"/>
            <w:r w:rsidRPr="00CC0F87">
              <w:rPr>
                <w:color w:val="000000" w:themeColor="text1"/>
                <w:sz w:val="26"/>
                <w:szCs w:val="26"/>
              </w:rPr>
              <w:t>phong</w:t>
            </w:r>
            <w:proofErr w:type="spellEnd"/>
            <w:r w:rsidRPr="00CC0F87">
              <w:rPr>
                <w:color w:val="000000" w:themeColor="text1"/>
                <w:sz w:val="26"/>
                <w:szCs w:val="26"/>
              </w:rPr>
              <w:t xml:space="preserve"> </w:t>
            </w:r>
            <w:proofErr w:type="spellStart"/>
            <w:r w:rsidRPr="00CC0F87">
              <w:rPr>
                <w:color w:val="000000" w:themeColor="text1"/>
                <w:sz w:val="26"/>
                <w:szCs w:val="26"/>
              </w:rPr>
              <w:t>trào</w:t>
            </w:r>
            <w:proofErr w:type="spellEnd"/>
            <w:r w:rsidRPr="00CC0F87">
              <w:rPr>
                <w:color w:val="000000" w:themeColor="text1"/>
                <w:sz w:val="26"/>
                <w:szCs w:val="26"/>
              </w:rPr>
              <w:t xml:space="preserve"> </w:t>
            </w:r>
            <w:proofErr w:type="spellStart"/>
            <w:r w:rsidRPr="00CC0F87">
              <w:rPr>
                <w:color w:val="000000" w:themeColor="text1"/>
                <w:sz w:val="26"/>
                <w:szCs w:val="26"/>
              </w:rPr>
              <w:t>chính</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w:t>
            </w:r>
            <w:proofErr w:type="spellStart"/>
            <w:r w:rsidRPr="00CC0F87">
              <w:rPr>
                <w:color w:val="000000" w:themeColor="text1"/>
                <w:sz w:val="26"/>
                <w:szCs w:val="26"/>
              </w:rPr>
              <w:t>truyền</w:t>
            </w:r>
            <w:proofErr w:type="spellEnd"/>
            <w:r w:rsidRPr="00CC0F87">
              <w:rPr>
                <w:color w:val="000000" w:themeColor="text1"/>
                <w:sz w:val="26"/>
                <w:szCs w:val="26"/>
              </w:rPr>
              <w:t xml:space="preserve"> </w:t>
            </w:r>
            <w:proofErr w:type="spellStart"/>
            <w:r w:rsidRPr="00CC0F87">
              <w:rPr>
                <w:color w:val="000000" w:themeColor="text1"/>
                <w:sz w:val="26"/>
                <w:szCs w:val="26"/>
              </w:rPr>
              <w:t>thống</w:t>
            </w:r>
            <w:proofErr w:type="spellEnd"/>
            <w:r w:rsidRPr="00CC0F87">
              <w:rPr>
                <w:color w:val="000000" w:themeColor="text1"/>
                <w:sz w:val="26"/>
                <w:szCs w:val="26"/>
              </w:rPr>
              <w:t>.</w:t>
            </w:r>
          </w:p>
          <w:p w14:paraId="3C44F7FB" w14:textId="77777777" w:rsidR="00626805" w:rsidRPr="00CC0F87" w:rsidRDefault="00626805" w:rsidP="00CC0F87">
            <w:pPr>
              <w:snapToGrid w:val="0"/>
              <w:spacing w:line="271" w:lineRule="auto"/>
              <w:ind w:firstLine="604"/>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Hướng</w:t>
            </w:r>
            <w:proofErr w:type="spellEnd"/>
            <w:r w:rsidRPr="00CC0F87">
              <w:rPr>
                <w:color w:val="000000" w:themeColor="text1"/>
                <w:sz w:val="26"/>
                <w:szCs w:val="26"/>
              </w:rPr>
              <w:t xml:space="preserve"> </w:t>
            </w:r>
            <w:proofErr w:type="spellStart"/>
            <w:r w:rsidRPr="00CC0F87">
              <w:rPr>
                <w:color w:val="000000" w:themeColor="text1"/>
                <w:sz w:val="26"/>
                <w:szCs w:val="26"/>
              </w:rPr>
              <w:t>tới</w:t>
            </w:r>
            <w:proofErr w:type="spellEnd"/>
            <w:r w:rsidRPr="00CC0F87">
              <w:rPr>
                <w:color w:val="000000" w:themeColor="text1"/>
                <w:sz w:val="26"/>
                <w:szCs w:val="26"/>
              </w:rPr>
              <w:t xml:space="preserve"> </w:t>
            </w:r>
            <w:proofErr w:type="spellStart"/>
            <w:r w:rsidRPr="00CC0F87">
              <w:rPr>
                <w:color w:val="000000" w:themeColor="text1"/>
                <w:sz w:val="26"/>
                <w:szCs w:val="26"/>
              </w:rPr>
              <w:t>mở</w:t>
            </w:r>
            <w:proofErr w:type="spellEnd"/>
            <w:r w:rsidRPr="00CC0F87">
              <w:rPr>
                <w:color w:val="000000" w:themeColor="text1"/>
                <w:sz w:val="26"/>
                <w:szCs w:val="26"/>
              </w:rPr>
              <w:t xml:space="preserve"> </w:t>
            </w:r>
            <w:proofErr w:type="spellStart"/>
            <w:r w:rsidRPr="00CC0F87">
              <w:rPr>
                <w:color w:val="000000" w:themeColor="text1"/>
                <w:sz w:val="26"/>
                <w:szCs w:val="26"/>
              </w:rPr>
              <w:t>rộng</w:t>
            </w:r>
            <w:proofErr w:type="spellEnd"/>
            <w:r w:rsidRPr="00CC0F87">
              <w:rPr>
                <w:color w:val="000000" w:themeColor="text1"/>
                <w:sz w:val="26"/>
                <w:szCs w:val="26"/>
              </w:rPr>
              <w:t xml:space="preserve"> </w:t>
            </w:r>
            <w:proofErr w:type="spellStart"/>
            <w:r w:rsidRPr="00CC0F87">
              <w:rPr>
                <w:color w:val="000000" w:themeColor="text1"/>
                <w:sz w:val="26"/>
                <w:szCs w:val="26"/>
              </w:rPr>
              <w:t>dân</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nâng</w:t>
            </w:r>
            <w:proofErr w:type="spellEnd"/>
            <w:r w:rsidRPr="00CC0F87">
              <w:rPr>
                <w:color w:val="000000" w:themeColor="text1"/>
                <w:sz w:val="26"/>
                <w:szCs w:val="26"/>
              </w:rPr>
              <w:t xml:space="preserve"> </w:t>
            </w:r>
            <w:proofErr w:type="spellStart"/>
            <w:r w:rsidRPr="00CC0F87">
              <w:rPr>
                <w:color w:val="000000" w:themeColor="text1"/>
                <w:sz w:val="26"/>
                <w:szCs w:val="26"/>
              </w:rPr>
              <w:t>cao</w:t>
            </w:r>
            <w:proofErr w:type="spellEnd"/>
            <w:r w:rsidRPr="00CC0F87">
              <w:rPr>
                <w:color w:val="000000" w:themeColor="text1"/>
                <w:sz w:val="26"/>
                <w:szCs w:val="26"/>
              </w:rPr>
              <w:t xml:space="preserve"> </w:t>
            </w:r>
            <w:proofErr w:type="spellStart"/>
            <w:r w:rsidRPr="00CC0F87">
              <w:rPr>
                <w:color w:val="000000" w:themeColor="text1"/>
                <w:sz w:val="26"/>
                <w:szCs w:val="26"/>
              </w:rPr>
              <w:t>năng</w:t>
            </w:r>
            <w:proofErr w:type="spellEnd"/>
            <w:r w:rsidRPr="00CC0F87">
              <w:rPr>
                <w:color w:val="000000" w:themeColor="text1"/>
                <w:sz w:val="26"/>
                <w:szCs w:val="26"/>
              </w:rPr>
              <w:t xml:space="preserve"> </w:t>
            </w:r>
            <w:proofErr w:type="spellStart"/>
            <w:r w:rsidRPr="00CC0F87">
              <w:rPr>
                <w:color w:val="000000" w:themeColor="text1"/>
                <w:sz w:val="26"/>
                <w:szCs w:val="26"/>
              </w:rPr>
              <w:t>lực</w:t>
            </w:r>
            <w:proofErr w:type="spellEnd"/>
            <w:r w:rsidRPr="00CC0F87">
              <w:rPr>
                <w:color w:val="000000" w:themeColor="text1"/>
                <w:sz w:val="26"/>
                <w:szCs w:val="26"/>
              </w:rPr>
              <w:t xml:space="preserve"> </w:t>
            </w:r>
            <w:proofErr w:type="spellStart"/>
            <w:r w:rsidRPr="00CC0F87">
              <w:rPr>
                <w:color w:val="000000" w:themeColor="text1"/>
                <w:sz w:val="26"/>
                <w:szCs w:val="26"/>
              </w:rPr>
              <w:t>quản</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w:t>
            </w:r>
            <w:proofErr w:type="spellStart"/>
            <w:r w:rsidRPr="00CC0F87">
              <w:rPr>
                <w:color w:val="000000" w:themeColor="text1"/>
                <w:sz w:val="26"/>
                <w:szCs w:val="26"/>
              </w:rPr>
              <w:t>xã</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w:t>
            </w:r>
          </w:p>
          <w:p w14:paraId="3CEA236A" w14:textId="77777777" w:rsidR="00626805" w:rsidRPr="00CC0F87" w:rsidRDefault="00626805" w:rsidP="00CC0F87">
            <w:pPr>
              <w:tabs>
                <w:tab w:val="left" w:pos="593"/>
              </w:tabs>
              <w:snapToGrid w:val="0"/>
              <w:spacing w:line="271" w:lineRule="auto"/>
              <w:jc w:val="both"/>
              <w:rPr>
                <w:i/>
                <w:iCs/>
                <w:color w:val="000000" w:themeColor="text1"/>
                <w:sz w:val="26"/>
                <w:szCs w:val="26"/>
              </w:rPr>
            </w:pPr>
            <w:r w:rsidRPr="00CC0F87">
              <w:rPr>
                <w:i/>
                <w:iCs/>
                <w:color w:val="000000" w:themeColor="text1"/>
                <w:sz w:val="26"/>
                <w:szCs w:val="26"/>
              </w:rPr>
              <w:t xml:space="preserve">c) </w:t>
            </w:r>
            <w:proofErr w:type="spellStart"/>
            <w:r w:rsidRPr="00CC0F87">
              <w:rPr>
                <w:i/>
                <w:iCs/>
                <w:color w:val="000000" w:themeColor="text1"/>
                <w:sz w:val="26"/>
                <w:szCs w:val="26"/>
              </w:rPr>
              <w:t>Chủ</w:t>
            </w:r>
            <w:proofErr w:type="spellEnd"/>
            <w:r w:rsidRPr="00CC0F87">
              <w:rPr>
                <w:i/>
                <w:iCs/>
                <w:color w:val="000000" w:themeColor="text1"/>
                <w:sz w:val="26"/>
                <w:szCs w:val="26"/>
              </w:rPr>
              <w:t xml:space="preserve"> </w:t>
            </w:r>
            <w:proofErr w:type="spellStart"/>
            <w:r w:rsidRPr="00CC0F87">
              <w:rPr>
                <w:i/>
                <w:iCs/>
                <w:color w:val="000000" w:themeColor="text1"/>
                <w:sz w:val="26"/>
                <w:szCs w:val="26"/>
              </w:rPr>
              <w:t>nghĩa</w:t>
            </w:r>
            <w:proofErr w:type="spellEnd"/>
            <w:r w:rsidRPr="00CC0F87">
              <w:rPr>
                <w:i/>
                <w:iCs/>
                <w:color w:val="000000" w:themeColor="text1"/>
                <w:sz w:val="26"/>
                <w:szCs w:val="26"/>
              </w:rPr>
              <w:t xml:space="preserve"> </w:t>
            </w:r>
            <w:proofErr w:type="spellStart"/>
            <w:r w:rsidRPr="00CC0F87">
              <w:rPr>
                <w:i/>
                <w:iCs/>
                <w:color w:val="000000" w:themeColor="text1"/>
                <w:sz w:val="26"/>
                <w:szCs w:val="26"/>
              </w:rPr>
              <w:t>xã</w:t>
            </w:r>
            <w:proofErr w:type="spellEnd"/>
            <w:r w:rsidRPr="00CC0F87">
              <w:rPr>
                <w:i/>
                <w:iCs/>
                <w:color w:val="000000" w:themeColor="text1"/>
                <w:sz w:val="26"/>
                <w:szCs w:val="26"/>
              </w:rPr>
              <w:t xml:space="preserve"> </w:t>
            </w:r>
            <w:proofErr w:type="spellStart"/>
            <w:r w:rsidRPr="00CC0F87">
              <w:rPr>
                <w:i/>
                <w:iCs/>
                <w:color w:val="000000" w:themeColor="text1"/>
                <w:sz w:val="26"/>
                <w:szCs w:val="26"/>
              </w:rPr>
              <w:t>hội</w:t>
            </w:r>
            <w:proofErr w:type="spellEnd"/>
            <w:r w:rsidRPr="00CC0F87">
              <w:rPr>
                <w:i/>
                <w:iCs/>
                <w:color w:val="000000" w:themeColor="text1"/>
                <w:sz w:val="26"/>
                <w:szCs w:val="26"/>
              </w:rPr>
              <w:t xml:space="preserve"> </w:t>
            </w:r>
            <w:proofErr w:type="spellStart"/>
            <w:r w:rsidRPr="00CC0F87">
              <w:rPr>
                <w:i/>
                <w:iCs/>
                <w:color w:val="000000" w:themeColor="text1"/>
                <w:sz w:val="26"/>
                <w:szCs w:val="26"/>
              </w:rPr>
              <w:t>sinh</w:t>
            </w:r>
            <w:proofErr w:type="spellEnd"/>
            <w:r w:rsidRPr="00CC0F87">
              <w:rPr>
                <w:i/>
                <w:iCs/>
                <w:color w:val="000000" w:themeColor="text1"/>
                <w:sz w:val="26"/>
                <w:szCs w:val="26"/>
              </w:rPr>
              <w:t xml:space="preserve"> </w:t>
            </w:r>
            <w:proofErr w:type="spellStart"/>
            <w:r w:rsidRPr="00CC0F87">
              <w:rPr>
                <w:i/>
                <w:iCs/>
                <w:color w:val="000000" w:themeColor="text1"/>
                <w:sz w:val="26"/>
                <w:szCs w:val="26"/>
              </w:rPr>
              <w:t>thái</w:t>
            </w:r>
            <w:proofErr w:type="spellEnd"/>
            <w:r w:rsidRPr="00CC0F87">
              <w:rPr>
                <w:i/>
                <w:iCs/>
                <w:color w:val="000000" w:themeColor="text1"/>
                <w:sz w:val="26"/>
                <w:szCs w:val="26"/>
              </w:rPr>
              <w:t xml:space="preserve"> </w:t>
            </w:r>
          </w:p>
          <w:p w14:paraId="7D5D5B11" w14:textId="77777777" w:rsidR="00626805" w:rsidRPr="00CC0F87" w:rsidRDefault="00626805" w:rsidP="00CC0F87">
            <w:pPr>
              <w:tabs>
                <w:tab w:val="left" w:pos="593"/>
              </w:tabs>
              <w:snapToGrid w:val="0"/>
              <w:spacing w:line="271" w:lineRule="auto"/>
              <w:ind w:left="26" w:firstLine="284"/>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hình</w:t>
            </w:r>
            <w:proofErr w:type="spellEnd"/>
            <w:r w:rsidRPr="00CC0F87">
              <w:rPr>
                <w:color w:val="000000" w:themeColor="text1"/>
                <w:sz w:val="26"/>
                <w:szCs w:val="26"/>
              </w:rPr>
              <w:t xml:space="preserve"> </w:t>
            </w:r>
            <w:proofErr w:type="spellStart"/>
            <w:r w:rsidRPr="00CC0F87">
              <w:rPr>
                <w:color w:val="000000" w:themeColor="text1"/>
                <w:sz w:val="26"/>
                <w:szCs w:val="26"/>
              </w:rPr>
              <w:t>thành</w:t>
            </w:r>
            <w:proofErr w:type="spellEnd"/>
            <w:r w:rsidRPr="00CC0F87">
              <w:rPr>
                <w:color w:val="000000" w:themeColor="text1"/>
                <w:sz w:val="26"/>
                <w:szCs w:val="26"/>
              </w:rPr>
              <w:t xml:space="preserve"> </w:t>
            </w:r>
            <w:proofErr w:type="spellStart"/>
            <w:r w:rsidRPr="00CC0F87">
              <w:rPr>
                <w:color w:val="000000" w:themeColor="text1"/>
                <w:sz w:val="26"/>
                <w:szCs w:val="26"/>
              </w:rPr>
              <w:t>từ</w:t>
            </w:r>
            <w:proofErr w:type="spellEnd"/>
            <w:r w:rsidRPr="00CC0F87">
              <w:rPr>
                <w:color w:val="000000" w:themeColor="text1"/>
                <w:sz w:val="26"/>
                <w:szCs w:val="26"/>
              </w:rPr>
              <w:t xml:space="preserve"> </w:t>
            </w:r>
            <w:proofErr w:type="spellStart"/>
            <w:r w:rsidRPr="00CC0F87">
              <w:rPr>
                <w:color w:val="000000" w:themeColor="text1"/>
                <w:sz w:val="26"/>
                <w:szCs w:val="26"/>
              </w:rPr>
              <w:t>năm</w:t>
            </w:r>
            <w:proofErr w:type="spellEnd"/>
            <w:r w:rsidRPr="00CC0F87">
              <w:rPr>
                <w:color w:val="000000" w:themeColor="text1"/>
                <w:sz w:val="26"/>
                <w:szCs w:val="26"/>
              </w:rPr>
              <w:t xml:space="preserve"> 1960 </w:t>
            </w:r>
            <w:proofErr w:type="spellStart"/>
            <w:r w:rsidRPr="00CC0F87">
              <w:rPr>
                <w:color w:val="000000" w:themeColor="text1"/>
                <w:sz w:val="26"/>
                <w:szCs w:val="26"/>
              </w:rPr>
              <w:t>gắn</w:t>
            </w:r>
            <w:proofErr w:type="spellEnd"/>
            <w:r w:rsidRPr="00CC0F87">
              <w:rPr>
                <w:color w:val="000000" w:themeColor="text1"/>
                <w:sz w:val="26"/>
                <w:szCs w:val="26"/>
              </w:rPr>
              <w:t xml:space="preserve"> </w:t>
            </w:r>
            <w:proofErr w:type="spellStart"/>
            <w:r w:rsidRPr="00CC0F87">
              <w:rPr>
                <w:color w:val="000000" w:themeColor="text1"/>
                <w:sz w:val="26"/>
                <w:szCs w:val="26"/>
              </w:rPr>
              <w:t>liền</w:t>
            </w:r>
            <w:proofErr w:type="spellEnd"/>
            <w:r w:rsidRPr="00CC0F87">
              <w:rPr>
                <w:color w:val="000000" w:themeColor="text1"/>
                <w:sz w:val="26"/>
                <w:szCs w:val="26"/>
              </w:rPr>
              <w:t xml:space="preserve"> </w:t>
            </w:r>
            <w:proofErr w:type="spellStart"/>
            <w:r w:rsidRPr="00CC0F87">
              <w:rPr>
                <w:color w:val="000000" w:themeColor="text1"/>
                <w:sz w:val="26"/>
                <w:szCs w:val="26"/>
              </w:rPr>
              <w:t>với</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phong</w:t>
            </w:r>
            <w:proofErr w:type="spellEnd"/>
            <w:r w:rsidRPr="00CC0F87">
              <w:rPr>
                <w:color w:val="000000" w:themeColor="text1"/>
                <w:sz w:val="26"/>
                <w:szCs w:val="26"/>
              </w:rPr>
              <w:t xml:space="preserve"> </w:t>
            </w:r>
            <w:proofErr w:type="spellStart"/>
            <w:r w:rsidRPr="00CC0F87">
              <w:rPr>
                <w:color w:val="000000" w:themeColor="text1"/>
                <w:sz w:val="26"/>
                <w:szCs w:val="26"/>
              </w:rPr>
              <w:t>trào</w:t>
            </w:r>
            <w:proofErr w:type="spellEnd"/>
            <w:r w:rsidRPr="00CC0F87">
              <w:rPr>
                <w:color w:val="000000" w:themeColor="text1"/>
                <w:sz w:val="26"/>
                <w:szCs w:val="26"/>
              </w:rPr>
              <w:t xml:space="preserve"> </w:t>
            </w:r>
            <w:proofErr w:type="spellStart"/>
            <w:r w:rsidRPr="00CC0F87">
              <w:rPr>
                <w:color w:val="000000" w:themeColor="text1"/>
                <w:sz w:val="26"/>
                <w:szCs w:val="26"/>
              </w:rPr>
              <w:t>môi</w:t>
            </w:r>
            <w:proofErr w:type="spellEnd"/>
            <w:r w:rsidRPr="00CC0F87">
              <w:rPr>
                <w:color w:val="000000" w:themeColor="text1"/>
                <w:sz w:val="26"/>
                <w:szCs w:val="26"/>
              </w:rPr>
              <w:t xml:space="preserve"> </w:t>
            </w:r>
            <w:proofErr w:type="spellStart"/>
            <w:r w:rsidRPr="00CC0F87">
              <w:rPr>
                <w:color w:val="000000" w:themeColor="text1"/>
                <w:sz w:val="26"/>
                <w:szCs w:val="26"/>
              </w:rPr>
              <w:t>trường</w:t>
            </w:r>
            <w:proofErr w:type="spellEnd"/>
            <w:r w:rsidRPr="00CC0F87">
              <w:rPr>
                <w:color w:val="000000" w:themeColor="text1"/>
                <w:sz w:val="26"/>
                <w:szCs w:val="26"/>
              </w:rPr>
              <w:t xml:space="preserve"> </w:t>
            </w:r>
            <w:proofErr w:type="spellStart"/>
            <w:r w:rsidRPr="00CC0F87">
              <w:rPr>
                <w:color w:val="000000" w:themeColor="text1"/>
                <w:sz w:val="26"/>
                <w:szCs w:val="26"/>
              </w:rPr>
              <w:t>trỗi</w:t>
            </w:r>
            <w:proofErr w:type="spellEnd"/>
            <w:r w:rsidRPr="00CC0F87">
              <w:rPr>
                <w:color w:val="000000" w:themeColor="text1"/>
                <w:sz w:val="26"/>
                <w:szCs w:val="26"/>
              </w:rPr>
              <w:t xml:space="preserve"> </w:t>
            </w:r>
            <w:proofErr w:type="spellStart"/>
            <w:r w:rsidRPr="00CC0F87">
              <w:rPr>
                <w:color w:val="000000" w:themeColor="text1"/>
                <w:sz w:val="26"/>
                <w:szCs w:val="26"/>
              </w:rPr>
              <w:t>dậy</w:t>
            </w:r>
            <w:proofErr w:type="spellEnd"/>
            <w:r w:rsidRPr="00CC0F87">
              <w:rPr>
                <w:color w:val="000000" w:themeColor="text1"/>
                <w:sz w:val="26"/>
                <w:szCs w:val="26"/>
              </w:rPr>
              <w:t xml:space="preserve"> </w:t>
            </w:r>
            <w:proofErr w:type="spellStart"/>
            <w:r w:rsidRPr="00CC0F87">
              <w:rPr>
                <w:color w:val="000000" w:themeColor="text1"/>
                <w:sz w:val="26"/>
                <w:szCs w:val="26"/>
              </w:rPr>
              <w:t>mạnh</w:t>
            </w:r>
            <w:proofErr w:type="spellEnd"/>
            <w:r w:rsidRPr="00CC0F87">
              <w:rPr>
                <w:color w:val="000000" w:themeColor="text1"/>
                <w:sz w:val="26"/>
                <w:szCs w:val="26"/>
              </w:rPr>
              <w:t xml:space="preserve"> </w:t>
            </w:r>
            <w:proofErr w:type="spellStart"/>
            <w:r w:rsidRPr="00CC0F87">
              <w:rPr>
                <w:color w:val="000000" w:themeColor="text1"/>
                <w:sz w:val="26"/>
                <w:szCs w:val="26"/>
              </w:rPr>
              <w:t>mẽ</w:t>
            </w:r>
            <w:proofErr w:type="spellEnd"/>
            <w:r w:rsidRPr="00CC0F87">
              <w:rPr>
                <w:color w:val="000000" w:themeColor="text1"/>
                <w:sz w:val="26"/>
                <w:szCs w:val="26"/>
              </w:rPr>
              <w:t xml:space="preserve"> ở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nước</w:t>
            </w:r>
            <w:proofErr w:type="spellEnd"/>
            <w:r w:rsidRPr="00CC0F87">
              <w:rPr>
                <w:color w:val="000000" w:themeColor="text1"/>
                <w:sz w:val="26"/>
                <w:szCs w:val="26"/>
              </w:rPr>
              <w:t xml:space="preserve"> TB </w:t>
            </w:r>
            <w:proofErr w:type="spellStart"/>
            <w:r w:rsidRPr="00CC0F87">
              <w:rPr>
                <w:color w:val="000000" w:themeColor="text1"/>
                <w:sz w:val="26"/>
                <w:szCs w:val="26"/>
              </w:rPr>
              <w:t>phát</w:t>
            </w:r>
            <w:proofErr w:type="spellEnd"/>
            <w:r w:rsidRPr="00CC0F87">
              <w:rPr>
                <w:color w:val="000000" w:themeColor="text1"/>
                <w:sz w:val="26"/>
                <w:szCs w:val="26"/>
              </w:rPr>
              <w:t xml:space="preserve"> </w:t>
            </w:r>
            <w:proofErr w:type="spellStart"/>
            <w:r w:rsidRPr="00CC0F87">
              <w:rPr>
                <w:color w:val="000000" w:themeColor="text1"/>
                <w:sz w:val="26"/>
                <w:szCs w:val="26"/>
              </w:rPr>
              <w:t>triển</w:t>
            </w:r>
            <w:proofErr w:type="spellEnd"/>
            <w:r w:rsidRPr="00CC0F87">
              <w:rPr>
                <w:color w:val="000000" w:themeColor="text1"/>
                <w:sz w:val="26"/>
                <w:szCs w:val="26"/>
              </w:rPr>
              <w:t xml:space="preserve">. </w:t>
            </w:r>
            <w:proofErr w:type="spellStart"/>
            <w:r w:rsidRPr="00CC0F87">
              <w:rPr>
                <w:color w:val="000000" w:themeColor="text1"/>
                <w:sz w:val="26"/>
                <w:szCs w:val="26"/>
              </w:rPr>
              <w:t>Từ</w:t>
            </w:r>
            <w:proofErr w:type="spellEnd"/>
            <w:r w:rsidRPr="00CC0F87">
              <w:rPr>
                <w:color w:val="000000" w:themeColor="text1"/>
                <w:sz w:val="26"/>
                <w:szCs w:val="26"/>
              </w:rPr>
              <w:t xml:space="preserve"> </w:t>
            </w:r>
            <w:proofErr w:type="spellStart"/>
            <w:r w:rsidRPr="00CC0F87">
              <w:rPr>
                <w:color w:val="000000" w:themeColor="text1"/>
                <w:sz w:val="26"/>
                <w:szCs w:val="26"/>
              </w:rPr>
              <w:t>những</w:t>
            </w:r>
            <w:proofErr w:type="spellEnd"/>
            <w:r w:rsidRPr="00CC0F87">
              <w:rPr>
                <w:color w:val="000000" w:themeColor="text1"/>
                <w:sz w:val="26"/>
                <w:szCs w:val="26"/>
              </w:rPr>
              <w:t xml:space="preserve"> </w:t>
            </w:r>
            <w:proofErr w:type="spellStart"/>
            <w:r w:rsidRPr="00CC0F87">
              <w:rPr>
                <w:color w:val="000000" w:themeColor="text1"/>
                <w:sz w:val="26"/>
                <w:szCs w:val="26"/>
              </w:rPr>
              <w:t>năm</w:t>
            </w:r>
            <w:proofErr w:type="spellEnd"/>
            <w:r w:rsidRPr="00CC0F87">
              <w:rPr>
                <w:color w:val="000000" w:themeColor="text1"/>
                <w:sz w:val="26"/>
                <w:szCs w:val="26"/>
              </w:rPr>
              <w:t xml:space="preserve"> 1990 </w:t>
            </w:r>
            <w:proofErr w:type="spellStart"/>
            <w:r w:rsidRPr="00CC0F87">
              <w:rPr>
                <w:color w:val="000000" w:themeColor="text1"/>
                <w:sz w:val="26"/>
                <w:szCs w:val="26"/>
              </w:rPr>
              <w:t>đến</w:t>
            </w:r>
            <w:proofErr w:type="spellEnd"/>
            <w:r w:rsidRPr="00CC0F87">
              <w:rPr>
                <w:color w:val="000000" w:themeColor="text1"/>
                <w:sz w:val="26"/>
                <w:szCs w:val="26"/>
              </w:rPr>
              <w:t xml:space="preserve"> </w:t>
            </w:r>
            <w:proofErr w:type="spellStart"/>
            <w:r w:rsidRPr="00CC0F87">
              <w:rPr>
                <w:color w:val="000000" w:themeColor="text1"/>
                <w:sz w:val="26"/>
                <w:szCs w:val="26"/>
              </w:rPr>
              <w:t>đầu</w:t>
            </w:r>
            <w:proofErr w:type="spellEnd"/>
            <w:r w:rsidRPr="00CC0F87">
              <w:rPr>
                <w:color w:val="000000" w:themeColor="text1"/>
                <w:sz w:val="26"/>
                <w:szCs w:val="26"/>
              </w:rPr>
              <w:t xml:space="preserve"> </w:t>
            </w:r>
            <w:proofErr w:type="spellStart"/>
            <w:r w:rsidRPr="00CC0F87">
              <w:rPr>
                <w:color w:val="000000" w:themeColor="text1"/>
                <w:sz w:val="26"/>
                <w:szCs w:val="26"/>
              </w:rPr>
              <w:t>thế</w:t>
            </w:r>
            <w:proofErr w:type="spellEnd"/>
            <w:r w:rsidRPr="00CC0F87">
              <w:rPr>
                <w:color w:val="000000" w:themeColor="text1"/>
                <w:sz w:val="26"/>
                <w:szCs w:val="26"/>
              </w:rPr>
              <w:t xml:space="preserve"> </w:t>
            </w:r>
            <w:proofErr w:type="spellStart"/>
            <w:r w:rsidRPr="00CC0F87">
              <w:rPr>
                <w:color w:val="000000" w:themeColor="text1"/>
                <w:sz w:val="26"/>
                <w:szCs w:val="26"/>
              </w:rPr>
              <w:t>kỷ</w:t>
            </w:r>
            <w:proofErr w:type="spellEnd"/>
            <w:r w:rsidRPr="00CC0F87">
              <w:rPr>
                <w:color w:val="000000" w:themeColor="text1"/>
                <w:sz w:val="26"/>
                <w:szCs w:val="26"/>
              </w:rPr>
              <w:t xml:space="preserve"> XXI </w:t>
            </w:r>
            <w:proofErr w:type="spellStart"/>
            <w:r w:rsidRPr="00CC0F87">
              <w:rPr>
                <w:color w:val="000000" w:themeColor="text1"/>
                <w:sz w:val="26"/>
                <w:szCs w:val="26"/>
              </w:rPr>
              <w:t>trào</w:t>
            </w:r>
            <w:proofErr w:type="spellEnd"/>
            <w:r w:rsidRPr="00CC0F87">
              <w:rPr>
                <w:color w:val="000000" w:themeColor="text1"/>
                <w:sz w:val="26"/>
                <w:szCs w:val="26"/>
              </w:rPr>
              <w:t xml:space="preserve"> </w:t>
            </w:r>
            <w:proofErr w:type="spellStart"/>
            <w:r w:rsidRPr="00CC0F87">
              <w:rPr>
                <w:color w:val="000000" w:themeColor="text1"/>
                <w:sz w:val="26"/>
                <w:szCs w:val="26"/>
              </w:rPr>
              <w:t>lưu</w:t>
            </w:r>
            <w:proofErr w:type="spellEnd"/>
            <w:r w:rsidRPr="00CC0F87">
              <w:rPr>
                <w:color w:val="000000" w:themeColor="text1"/>
                <w:sz w:val="26"/>
                <w:szCs w:val="26"/>
              </w:rPr>
              <w:t xml:space="preserve"> </w:t>
            </w:r>
            <w:proofErr w:type="spellStart"/>
            <w:r w:rsidRPr="00CC0F87">
              <w:rPr>
                <w:color w:val="000000" w:themeColor="text1"/>
                <w:sz w:val="26"/>
                <w:szCs w:val="26"/>
              </w:rPr>
              <w:t>này</w:t>
            </w:r>
            <w:proofErr w:type="spellEnd"/>
            <w:r w:rsidRPr="00CC0F87">
              <w:rPr>
                <w:color w:val="000000" w:themeColor="text1"/>
                <w:sz w:val="26"/>
                <w:szCs w:val="26"/>
              </w:rPr>
              <w:t xml:space="preserve"> </w:t>
            </w:r>
            <w:proofErr w:type="spellStart"/>
            <w:r w:rsidRPr="00CC0F87">
              <w:rPr>
                <w:color w:val="000000" w:themeColor="text1"/>
                <w:sz w:val="26"/>
                <w:szCs w:val="26"/>
              </w:rPr>
              <w:t>tiếp</w:t>
            </w:r>
            <w:proofErr w:type="spellEnd"/>
            <w:r w:rsidRPr="00CC0F87">
              <w:rPr>
                <w:color w:val="000000" w:themeColor="text1"/>
                <w:sz w:val="26"/>
                <w:szCs w:val="26"/>
              </w:rPr>
              <w:t xml:space="preserve"> </w:t>
            </w:r>
            <w:proofErr w:type="spellStart"/>
            <w:r w:rsidRPr="00CC0F87">
              <w:rPr>
                <w:color w:val="000000" w:themeColor="text1"/>
                <w:sz w:val="26"/>
                <w:szCs w:val="26"/>
              </w:rPr>
              <w:t>tục</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mở</w:t>
            </w:r>
            <w:proofErr w:type="spellEnd"/>
            <w:r w:rsidRPr="00CC0F87">
              <w:rPr>
                <w:color w:val="000000" w:themeColor="text1"/>
                <w:sz w:val="26"/>
                <w:szCs w:val="26"/>
              </w:rPr>
              <w:t xml:space="preserve"> </w:t>
            </w:r>
            <w:proofErr w:type="spellStart"/>
            <w:r w:rsidRPr="00CC0F87">
              <w:rPr>
                <w:color w:val="000000" w:themeColor="text1"/>
                <w:sz w:val="26"/>
                <w:szCs w:val="26"/>
              </w:rPr>
              <w:t>rộng</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làm</w:t>
            </w:r>
            <w:proofErr w:type="spellEnd"/>
            <w:r w:rsidRPr="00CC0F87">
              <w:rPr>
                <w:color w:val="000000" w:themeColor="text1"/>
                <w:sz w:val="26"/>
                <w:szCs w:val="26"/>
              </w:rPr>
              <w:t xml:space="preserve"> </w:t>
            </w:r>
            <w:proofErr w:type="spellStart"/>
            <w:r w:rsidRPr="00CC0F87">
              <w:rPr>
                <w:color w:val="000000" w:themeColor="text1"/>
                <w:sz w:val="26"/>
                <w:szCs w:val="26"/>
              </w:rPr>
              <w:t>sâu</w:t>
            </w:r>
            <w:proofErr w:type="spellEnd"/>
            <w:r w:rsidRPr="00CC0F87">
              <w:rPr>
                <w:color w:val="000000" w:themeColor="text1"/>
                <w:sz w:val="26"/>
                <w:szCs w:val="26"/>
              </w:rPr>
              <w:t xml:space="preserve"> </w:t>
            </w:r>
            <w:proofErr w:type="spellStart"/>
            <w:r w:rsidRPr="00CC0F87">
              <w:rPr>
                <w:color w:val="000000" w:themeColor="text1"/>
                <w:sz w:val="26"/>
                <w:szCs w:val="26"/>
              </w:rPr>
              <w:t>sắc</w:t>
            </w:r>
            <w:proofErr w:type="spellEnd"/>
            <w:r w:rsidRPr="00CC0F87">
              <w:rPr>
                <w:color w:val="000000" w:themeColor="text1"/>
                <w:sz w:val="26"/>
                <w:szCs w:val="26"/>
              </w:rPr>
              <w:t xml:space="preserve"> </w:t>
            </w:r>
            <w:proofErr w:type="spellStart"/>
            <w:r w:rsidRPr="00CC0F87">
              <w:rPr>
                <w:color w:val="000000" w:themeColor="text1"/>
                <w:sz w:val="26"/>
                <w:szCs w:val="26"/>
              </w:rPr>
              <w:t>hơn</w:t>
            </w:r>
            <w:proofErr w:type="spellEnd"/>
            <w:r w:rsidRPr="00CC0F87">
              <w:rPr>
                <w:color w:val="000000" w:themeColor="text1"/>
                <w:sz w:val="26"/>
                <w:szCs w:val="26"/>
              </w:rPr>
              <w:t>.</w:t>
            </w:r>
          </w:p>
          <w:p w14:paraId="017B98E9" w14:textId="77777777" w:rsidR="00626805" w:rsidRPr="00CC0F87" w:rsidRDefault="00626805" w:rsidP="00CC0F87">
            <w:pPr>
              <w:tabs>
                <w:tab w:val="left" w:pos="593"/>
              </w:tabs>
              <w:snapToGrid w:val="0"/>
              <w:spacing w:line="271" w:lineRule="auto"/>
              <w:ind w:left="26" w:firstLine="284"/>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Nhấn</w:t>
            </w:r>
            <w:proofErr w:type="spellEnd"/>
            <w:r w:rsidRPr="00CC0F87">
              <w:rPr>
                <w:color w:val="000000" w:themeColor="text1"/>
                <w:sz w:val="26"/>
                <w:szCs w:val="26"/>
              </w:rPr>
              <w:t xml:space="preserve"> </w:t>
            </w:r>
            <w:proofErr w:type="spellStart"/>
            <w:r w:rsidRPr="00CC0F87">
              <w:rPr>
                <w:color w:val="000000" w:themeColor="text1"/>
                <w:sz w:val="26"/>
                <w:szCs w:val="26"/>
              </w:rPr>
              <w:t>mạnh</w:t>
            </w:r>
            <w:proofErr w:type="spellEnd"/>
            <w:r w:rsidRPr="00CC0F87">
              <w:rPr>
                <w:color w:val="000000" w:themeColor="text1"/>
                <w:sz w:val="26"/>
                <w:szCs w:val="26"/>
              </w:rPr>
              <w:t xml:space="preserve"> </w:t>
            </w:r>
            <w:proofErr w:type="spellStart"/>
            <w:r w:rsidRPr="00CC0F87">
              <w:rPr>
                <w:color w:val="000000" w:themeColor="text1"/>
                <w:sz w:val="26"/>
                <w:szCs w:val="26"/>
              </w:rPr>
              <w:t>bóc</w:t>
            </w:r>
            <w:proofErr w:type="spellEnd"/>
            <w:r w:rsidRPr="00CC0F87">
              <w:rPr>
                <w:color w:val="000000" w:themeColor="text1"/>
                <w:sz w:val="26"/>
                <w:szCs w:val="26"/>
              </w:rPr>
              <w:t xml:space="preserve"> </w:t>
            </w:r>
            <w:proofErr w:type="spellStart"/>
            <w:r w:rsidRPr="00CC0F87">
              <w:rPr>
                <w:color w:val="000000" w:themeColor="text1"/>
                <w:sz w:val="26"/>
                <w:szCs w:val="26"/>
              </w:rPr>
              <w:t>lột</w:t>
            </w:r>
            <w:proofErr w:type="spellEnd"/>
            <w:r w:rsidRPr="00CC0F87">
              <w:rPr>
                <w:color w:val="000000" w:themeColor="text1"/>
                <w:sz w:val="26"/>
                <w:szCs w:val="26"/>
              </w:rPr>
              <w:t xml:space="preserve"> </w:t>
            </w:r>
            <w:proofErr w:type="spellStart"/>
            <w:r w:rsidRPr="00CC0F87">
              <w:rPr>
                <w:color w:val="000000" w:themeColor="text1"/>
                <w:sz w:val="26"/>
                <w:szCs w:val="26"/>
              </w:rPr>
              <w:t>lao</w:t>
            </w:r>
            <w:proofErr w:type="spellEnd"/>
            <w:r w:rsidRPr="00CC0F87">
              <w:rPr>
                <w:color w:val="000000" w:themeColor="text1"/>
                <w:sz w:val="26"/>
                <w:szCs w:val="26"/>
              </w:rPr>
              <w:t xml:space="preserve"> </w:t>
            </w:r>
            <w:proofErr w:type="spellStart"/>
            <w:r w:rsidRPr="00CC0F87">
              <w:rPr>
                <w:color w:val="000000" w:themeColor="text1"/>
                <w:sz w:val="26"/>
                <w:szCs w:val="26"/>
              </w:rPr>
              <w:t>động</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bóc</w:t>
            </w:r>
            <w:proofErr w:type="spellEnd"/>
            <w:r w:rsidRPr="00CC0F87">
              <w:rPr>
                <w:color w:val="000000" w:themeColor="text1"/>
                <w:sz w:val="26"/>
                <w:szCs w:val="26"/>
              </w:rPr>
              <w:t xml:space="preserve"> </w:t>
            </w:r>
            <w:proofErr w:type="spellStart"/>
            <w:r w:rsidRPr="00CC0F87">
              <w:rPr>
                <w:color w:val="000000" w:themeColor="text1"/>
                <w:sz w:val="26"/>
                <w:szCs w:val="26"/>
              </w:rPr>
              <w:t>lột</w:t>
            </w:r>
            <w:proofErr w:type="spellEnd"/>
            <w:r w:rsidRPr="00CC0F87">
              <w:rPr>
                <w:color w:val="000000" w:themeColor="text1"/>
                <w:sz w:val="26"/>
                <w:szCs w:val="26"/>
              </w:rPr>
              <w:t xml:space="preserve"> </w:t>
            </w:r>
            <w:proofErr w:type="spellStart"/>
            <w:r w:rsidRPr="00CC0F87">
              <w:rPr>
                <w:color w:val="000000" w:themeColor="text1"/>
                <w:sz w:val="26"/>
                <w:szCs w:val="26"/>
              </w:rPr>
              <w:t>tự</w:t>
            </w:r>
            <w:proofErr w:type="spellEnd"/>
            <w:r w:rsidRPr="00CC0F87">
              <w:rPr>
                <w:color w:val="000000" w:themeColor="text1"/>
                <w:sz w:val="26"/>
                <w:szCs w:val="26"/>
              </w:rPr>
              <w:t xml:space="preserve"> </w:t>
            </w:r>
            <w:proofErr w:type="spellStart"/>
            <w:r w:rsidRPr="00CC0F87">
              <w:rPr>
                <w:color w:val="000000" w:themeColor="text1"/>
                <w:sz w:val="26"/>
                <w:szCs w:val="26"/>
              </w:rPr>
              <w:t>nhiên</w:t>
            </w:r>
            <w:proofErr w:type="spellEnd"/>
            <w:r w:rsidRPr="00CC0F87">
              <w:rPr>
                <w:color w:val="000000" w:themeColor="text1"/>
                <w:sz w:val="26"/>
                <w:szCs w:val="26"/>
              </w:rPr>
              <w:t xml:space="preserve"> </w:t>
            </w:r>
            <w:proofErr w:type="spellStart"/>
            <w:r w:rsidRPr="00CC0F87">
              <w:rPr>
                <w:color w:val="000000" w:themeColor="text1"/>
                <w:sz w:val="26"/>
                <w:szCs w:val="26"/>
              </w:rPr>
              <w:t>không</w:t>
            </w:r>
            <w:proofErr w:type="spellEnd"/>
            <w:r w:rsidRPr="00CC0F87">
              <w:rPr>
                <w:color w:val="000000" w:themeColor="text1"/>
                <w:sz w:val="26"/>
                <w:szCs w:val="26"/>
              </w:rPr>
              <w:t xml:space="preserve"> </w:t>
            </w:r>
            <w:proofErr w:type="spellStart"/>
            <w:r w:rsidRPr="00CC0F87">
              <w:rPr>
                <w:color w:val="000000" w:themeColor="text1"/>
                <w:sz w:val="26"/>
                <w:szCs w:val="26"/>
              </w:rPr>
              <w:t>tách</w:t>
            </w:r>
            <w:proofErr w:type="spellEnd"/>
            <w:r w:rsidRPr="00CC0F87">
              <w:rPr>
                <w:color w:val="000000" w:themeColor="text1"/>
                <w:sz w:val="26"/>
                <w:szCs w:val="26"/>
              </w:rPr>
              <w:t xml:space="preserve"> </w:t>
            </w:r>
            <w:proofErr w:type="spellStart"/>
            <w:r w:rsidRPr="00CC0F87">
              <w:rPr>
                <w:color w:val="000000" w:themeColor="text1"/>
                <w:sz w:val="26"/>
                <w:szCs w:val="26"/>
              </w:rPr>
              <w:t>rời</w:t>
            </w:r>
            <w:proofErr w:type="spellEnd"/>
            <w:r w:rsidRPr="00CC0F87">
              <w:rPr>
                <w:color w:val="000000" w:themeColor="text1"/>
                <w:sz w:val="26"/>
                <w:szCs w:val="26"/>
              </w:rPr>
              <w:t xml:space="preserve"> </w:t>
            </w:r>
            <w:proofErr w:type="spellStart"/>
            <w:r w:rsidRPr="00CC0F87">
              <w:rPr>
                <w:color w:val="000000" w:themeColor="text1"/>
                <w:sz w:val="26"/>
                <w:szCs w:val="26"/>
              </w:rPr>
              <w:t>mà</w:t>
            </w:r>
            <w:proofErr w:type="spellEnd"/>
            <w:r w:rsidRPr="00CC0F87">
              <w:rPr>
                <w:color w:val="000000" w:themeColor="text1"/>
                <w:sz w:val="26"/>
                <w:szCs w:val="26"/>
              </w:rPr>
              <w:t xml:space="preserve"> </w:t>
            </w:r>
            <w:proofErr w:type="spellStart"/>
            <w:r w:rsidRPr="00CC0F87">
              <w:rPr>
                <w:color w:val="000000" w:themeColor="text1"/>
                <w:sz w:val="26"/>
                <w:szCs w:val="26"/>
              </w:rPr>
              <w:t>là</w:t>
            </w:r>
            <w:proofErr w:type="spellEnd"/>
            <w:r w:rsidRPr="00CC0F87">
              <w:rPr>
                <w:color w:val="000000" w:themeColor="text1"/>
                <w:sz w:val="26"/>
                <w:szCs w:val="26"/>
              </w:rPr>
              <w:t xml:space="preserve"> </w:t>
            </w:r>
            <w:proofErr w:type="spellStart"/>
            <w:r w:rsidRPr="00CC0F87">
              <w:rPr>
                <w:color w:val="000000" w:themeColor="text1"/>
                <w:sz w:val="26"/>
                <w:szCs w:val="26"/>
              </w:rPr>
              <w:t>hai</w:t>
            </w:r>
            <w:proofErr w:type="spellEnd"/>
            <w:r w:rsidRPr="00CC0F87">
              <w:rPr>
                <w:color w:val="000000" w:themeColor="text1"/>
                <w:sz w:val="26"/>
                <w:szCs w:val="26"/>
              </w:rPr>
              <w:t xml:space="preserve"> </w:t>
            </w:r>
            <w:proofErr w:type="spellStart"/>
            <w:r w:rsidRPr="00CC0F87">
              <w:rPr>
                <w:color w:val="000000" w:themeColor="text1"/>
                <w:sz w:val="26"/>
                <w:szCs w:val="26"/>
              </w:rPr>
              <w:t>mặt</w:t>
            </w:r>
            <w:proofErr w:type="spellEnd"/>
            <w:r w:rsidRPr="00CC0F87">
              <w:rPr>
                <w:color w:val="000000" w:themeColor="text1"/>
                <w:sz w:val="26"/>
                <w:szCs w:val="26"/>
              </w:rPr>
              <w:t xml:space="preserve"> </w:t>
            </w:r>
            <w:proofErr w:type="spellStart"/>
            <w:r w:rsidRPr="00CC0F87">
              <w:rPr>
                <w:color w:val="000000" w:themeColor="text1"/>
                <w:sz w:val="26"/>
                <w:szCs w:val="26"/>
              </w:rPr>
              <w:t>thống</w:t>
            </w:r>
            <w:proofErr w:type="spellEnd"/>
            <w:r w:rsidRPr="00CC0F87">
              <w:rPr>
                <w:color w:val="000000" w:themeColor="text1"/>
                <w:sz w:val="26"/>
                <w:szCs w:val="26"/>
              </w:rPr>
              <w:t xml:space="preserve"> </w:t>
            </w:r>
            <w:proofErr w:type="spellStart"/>
            <w:r w:rsidRPr="00CC0F87">
              <w:rPr>
                <w:color w:val="000000" w:themeColor="text1"/>
                <w:sz w:val="26"/>
                <w:szCs w:val="26"/>
              </w:rPr>
              <w:t>nhât</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cùng</w:t>
            </w:r>
            <w:proofErr w:type="spellEnd"/>
            <w:r w:rsidRPr="00CC0F87">
              <w:rPr>
                <w:color w:val="000000" w:themeColor="text1"/>
                <w:sz w:val="26"/>
                <w:szCs w:val="26"/>
              </w:rPr>
              <w:t xml:space="preserve"> </w:t>
            </w:r>
            <w:proofErr w:type="spellStart"/>
            <w:r w:rsidRPr="00CC0F87">
              <w:rPr>
                <w:color w:val="000000" w:themeColor="text1"/>
                <w:sz w:val="26"/>
                <w:szCs w:val="26"/>
              </w:rPr>
              <w:t>một</w:t>
            </w:r>
            <w:proofErr w:type="spellEnd"/>
            <w:r w:rsidRPr="00CC0F87">
              <w:rPr>
                <w:color w:val="000000" w:themeColor="text1"/>
                <w:sz w:val="26"/>
                <w:szCs w:val="26"/>
              </w:rPr>
              <w:t xml:space="preserve"> </w:t>
            </w:r>
            <w:proofErr w:type="spellStart"/>
            <w:r w:rsidRPr="00CC0F87">
              <w:rPr>
                <w:color w:val="000000" w:themeColor="text1"/>
                <w:sz w:val="26"/>
                <w:szCs w:val="26"/>
              </w:rPr>
              <w:t>cơ</w:t>
            </w:r>
            <w:proofErr w:type="spellEnd"/>
            <w:r w:rsidRPr="00CC0F87">
              <w:rPr>
                <w:color w:val="000000" w:themeColor="text1"/>
                <w:sz w:val="26"/>
                <w:szCs w:val="26"/>
              </w:rPr>
              <w:t xml:space="preserve"> </w:t>
            </w:r>
            <w:proofErr w:type="spellStart"/>
            <w:r w:rsidRPr="00CC0F87">
              <w:rPr>
                <w:color w:val="000000" w:themeColor="text1"/>
                <w:sz w:val="26"/>
                <w:szCs w:val="26"/>
              </w:rPr>
              <w:t>chế</w:t>
            </w:r>
            <w:proofErr w:type="spellEnd"/>
            <w:r w:rsidRPr="00CC0F87">
              <w:rPr>
                <w:color w:val="000000" w:themeColor="text1"/>
                <w:sz w:val="26"/>
                <w:szCs w:val="26"/>
              </w:rPr>
              <w:t xml:space="preserve"> </w:t>
            </w:r>
            <w:proofErr w:type="spellStart"/>
            <w:r w:rsidRPr="00CC0F87">
              <w:rPr>
                <w:color w:val="000000" w:themeColor="text1"/>
                <w:sz w:val="26"/>
                <w:szCs w:val="26"/>
              </w:rPr>
              <w:t>phân</w:t>
            </w:r>
            <w:proofErr w:type="spellEnd"/>
            <w:r w:rsidRPr="00CC0F87">
              <w:rPr>
                <w:color w:val="000000" w:themeColor="text1"/>
                <w:sz w:val="26"/>
                <w:szCs w:val="26"/>
              </w:rPr>
              <w:t xml:space="preserve"> </w:t>
            </w:r>
            <w:proofErr w:type="spellStart"/>
            <w:r w:rsidRPr="00CC0F87">
              <w:rPr>
                <w:color w:val="000000" w:themeColor="text1"/>
                <w:sz w:val="26"/>
                <w:szCs w:val="26"/>
              </w:rPr>
              <w:t>công</w:t>
            </w:r>
            <w:proofErr w:type="spellEnd"/>
            <w:r w:rsidRPr="00CC0F87">
              <w:rPr>
                <w:color w:val="000000" w:themeColor="text1"/>
                <w:sz w:val="26"/>
                <w:szCs w:val="26"/>
              </w:rPr>
              <w:t xml:space="preserve"> </w:t>
            </w:r>
            <w:proofErr w:type="spellStart"/>
            <w:r w:rsidRPr="00CC0F87">
              <w:rPr>
                <w:color w:val="000000" w:themeColor="text1"/>
                <w:sz w:val="26"/>
                <w:szCs w:val="26"/>
              </w:rPr>
              <w:t>lao</w:t>
            </w:r>
            <w:proofErr w:type="spellEnd"/>
            <w:r w:rsidRPr="00CC0F87">
              <w:rPr>
                <w:color w:val="000000" w:themeColor="text1"/>
                <w:sz w:val="26"/>
                <w:szCs w:val="26"/>
              </w:rPr>
              <w:t xml:space="preserve"> </w:t>
            </w:r>
            <w:proofErr w:type="spellStart"/>
            <w:r w:rsidRPr="00CC0F87">
              <w:rPr>
                <w:color w:val="000000" w:themeColor="text1"/>
                <w:sz w:val="26"/>
                <w:szCs w:val="26"/>
              </w:rPr>
              <w:t>động</w:t>
            </w:r>
            <w:proofErr w:type="spellEnd"/>
            <w:r w:rsidRPr="00CC0F87">
              <w:rPr>
                <w:color w:val="000000" w:themeColor="text1"/>
                <w:sz w:val="26"/>
                <w:szCs w:val="26"/>
              </w:rPr>
              <w:t xml:space="preserve"> </w:t>
            </w:r>
            <w:proofErr w:type="spellStart"/>
            <w:r w:rsidRPr="00CC0F87">
              <w:rPr>
                <w:color w:val="000000" w:themeColor="text1"/>
                <w:sz w:val="26"/>
                <w:szCs w:val="26"/>
              </w:rPr>
              <w:t>xã</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 xml:space="preserve">. </w:t>
            </w:r>
          </w:p>
          <w:p w14:paraId="7DA5CE53" w14:textId="77777777" w:rsidR="00626805" w:rsidRPr="00CC0F87" w:rsidRDefault="00626805" w:rsidP="00CC0F87">
            <w:pPr>
              <w:tabs>
                <w:tab w:val="left" w:pos="593"/>
              </w:tabs>
              <w:snapToGrid w:val="0"/>
              <w:spacing w:line="271" w:lineRule="auto"/>
              <w:ind w:left="26" w:firstLine="284"/>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Giải</w:t>
            </w:r>
            <w:proofErr w:type="spellEnd"/>
            <w:r w:rsidRPr="00CC0F87">
              <w:rPr>
                <w:color w:val="000000" w:themeColor="text1"/>
                <w:sz w:val="26"/>
                <w:szCs w:val="26"/>
              </w:rPr>
              <w:t xml:space="preserve"> </w:t>
            </w:r>
            <w:proofErr w:type="spellStart"/>
            <w:r w:rsidRPr="00CC0F87">
              <w:rPr>
                <w:color w:val="000000" w:themeColor="text1"/>
                <w:sz w:val="26"/>
                <w:szCs w:val="26"/>
              </w:rPr>
              <w:t>pháp</w:t>
            </w:r>
            <w:proofErr w:type="spellEnd"/>
            <w:r w:rsidRPr="00CC0F87">
              <w:rPr>
                <w:color w:val="000000" w:themeColor="text1"/>
                <w:sz w:val="26"/>
                <w:szCs w:val="26"/>
              </w:rPr>
              <w:t xml:space="preserve">: </w:t>
            </w:r>
          </w:p>
          <w:p w14:paraId="5CE94262" w14:textId="77777777" w:rsidR="00626805" w:rsidRPr="00CC0F87" w:rsidRDefault="00626805" w:rsidP="00CC0F87">
            <w:pPr>
              <w:tabs>
                <w:tab w:val="left" w:pos="593"/>
              </w:tabs>
              <w:snapToGrid w:val="0"/>
              <w:spacing w:line="271" w:lineRule="auto"/>
              <w:ind w:left="26" w:firstLine="284"/>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Không</w:t>
            </w:r>
            <w:proofErr w:type="spellEnd"/>
            <w:r w:rsidRPr="00CC0F87">
              <w:rPr>
                <w:color w:val="000000" w:themeColor="text1"/>
                <w:sz w:val="26"/>
                <w:szCs w:val="26"/>
              </w:rPr>
              <w:t xml:space="preserve"> </w:t>
            </w:r>
            <w:proofErr w:type="spellStart"/>
            <w:r w:rsidRPr="00CC0F87">
              <w:rPr>
                <w:color w:val="000000" w:themeColor="text1"/>
                <w:sz w:val="26"/>
                <w:szCs w:val="26"/>
              </w:rPr>
              <w:t>chỉ</w:t>
            </w:r>
            <w:proofErr w:type="spellEnd"/>
            <w:r w:rsidRPr="00CC0F87">
              <w:rPr>
                <w:color w:val="000000" w:themeColor="text1"/>
                <w:sz w:val="26"/>
                <w:szCs w:val="26"/>
              </w:rPr>
              <w:t xml:space="preserve"> </w:t>
            </w:r>
            <w:proofErr w:type="spellStart"/>
            <w:r w:rsidRPr="00CC0F87">
              <w:rPr>
                <w:color w:val="000000" w:themeColor="text1"/>
                <w:sz w:val="26"/>
                <w:szCs w:val="26"/>
              </w:rPr>
              <w:t>cải</w:t>
            </w:r>
            <w:proofErr w:type="spellEnd"/>
            <w:r w:rsidRPr="00CC0F87">
              <w:rPr>
                <w:color w:val="000000" w:themeColor="text1"/>
                <w:sz w:val="26"/>
                <w:szCs w:val="26"/>
              </w:rPr>
              <w:t xml:space="preserve"> </w:t>
            </w:r>
            <w:proofErr w:type="spellStart"/>
            <w:r w:rsidRPr="00CC0F87">
              <w:rPr>
                <w:color w:val="000000" w:themeColor="text1"/>
                <w:sz w:val="26"/>
                <w:szCs w:val="26"/>
              </w:rPr>
              <w:t>cách</w:t>
            </w:r>
            <w:proofErr w:type="spellEnd"/>
            <w:r w:rsidRPr="00CC0F87">
              <w:rPr>
                <w:color w:val="000000" w:themeColor="text1"/>
                <w:sz w:val="26"/>
                <w:szCs w:val="26"/>
              </w:rPr>
              <w:t xml:space="preserve"> </w:t>
            </w:r>
            <w:proofErr w:type="spellStart"/>
            <w:r w:rsidRPr="00CC0F87">
              <w:rPr>
                <w:color w:val="000000" w:themeColor="text1"/>
                <w:sz w:val="26"/>
                <w:szCs w:val="26"/>
              </w:rPr>
              <w:t>môi</w:t>
            </w:r>
            <w:proofErr w:type="spellEnd"/>
            <w:r w:rsidRPr="00CC0F87">
              <w:rPr>
                <w:color w:val="000000" w:themeColor="text1"/>
                <w:sz w:val="26"/>
                <w:szCs w:val="26"/>
              </w:rPr>
              <w:t xml:space="preserve"> </w:t>
            </w:r>
            <w:proofErr w:type="spellStart"/>
            <w:r w:rsidRPr="00CC0F87">
              <w:rPr>
                <w:color w:val="000000" w:themeColor="text1"/>
                <w:sz w:val="26"/>
                <w:szCs w:val="26"/>
              </w:rPr>
              <w:t>trường</w:t>
            </w:r>
            <w:proofErr w:type="spellEnd"/>
            <w:r w:rsidRPr="00CC0F87">
              <w:rPr>
                <w:color w:val="000000" w:themeColor="text1"/>
                <w:sz w:val="26"/>
                <w:szCs w:val="26"/>
              </w:rPr>
              <w:t xml:space="preserve"> </w:t>
            </w:r>
            <w:proofErr w:type="spellStart"/>
            <w:r w:rsidRPr="00CC0F87">
              <w:rPr>
                <w:color w:val="000000" w:themeColor="text1"/>
                <w:sz w:val="26"/>
                <w:szCs w:val="26"/>
              </w:rPr>
              <w:t>mà</w:t>
            </w:r>
            <w:proofErr w:type="spellEnd"/>
            <w:r w:rsidRPr="00CC0F87">
              <w:rPr>
                <w:color w:val="000000" w:themeColor="text1"/>
                <w:sz w:val="26"/>
                <w:szCs w:val="26"/>
              </w:rPr>
              <w:t xml:space="preserve"> </w:t>
            </w:r>
            <w:proofErr w:type="spellStart"/>
            <w:r w:rsidRPr="00CC0F87">
              <w:rPr>
                <w:color w:val="000000" w:themeColor="text1"/>
                <w:sz w:val="26"/>
                <w:szCs w:val="26"/>
              </w:rPr>
              <w:t>hướng</w:t>
            </w:r>
            <w:proofErr w:type="spellEnd"/>
            <w:r w:rsidRPr="00CC0F87">
              <w:rPr>
                <w:color w:val="000000" w:themeColor="text1"/>
                <w:sz w:val="26"/>
                <w:szCs w:val="26"/>
              </w:rPr>
              <w:t xml:space="preserve"> </w:t>
            </w:r>
            <w:proofErr w:type="spellStart"/>
            <w:r w:rsidRPr="00CC0F87">
              <w:rPr>
                <w:color w:val="000000" w:themeColor="text1"/>
                <w:sz w:val="26"/>
                <w:szCs w:val="26"/>
              </w:rPr>
              <w:t>tới</w:t>
            </w:r>
            <w:proofErr w:type="spellEnd"/>
            <w:r w:rsidRPr="00CC0F87">
              <w:rPr>
                <w:color w:val="000000" w:themeColor="text1"/>
                <w:sz w:val="26"/>
                <w:szCs w:val="26"/>
              </w:rPr>
              <w:t xml:space="preserve"> </w:t>
            </w:r>
            <w:proofErr w:type="spellStart"/>
            <w:r w:rsidRPr="00CC0F87">
              <w:rPr>
                <w:color w:val="000000" w:themeColor="text1"/>
                <w:sz w:val="26"/>
                <w:szCs w:val="26"/>
              </w:rPr>
              <w:t>mô</w:t>
            </w:r>
            <w:proofErr w:type="spellEnd"/>
            <w:r w:rsidRPr="00CC0F87">
              <w:rPr>
                <w:color w:val="000000" w:themeColor="text1"/>
                <w:sz w:val="26"/>
                <w:szCs w:val="26"/>
              </w:rPr>
              <w:t xml:space="preserve"> </w:t>
            </w:r>
            <w:proofErr w:type="spellStart"/>
            <w:r w:rsidRPr="00CC0F87">
              <w:rPr>
                <w:color w:val="000000" w:themeColor="text1"/>
                <w:sz w:val="26"/>
                <w:szCs w:val="26"/>
              </w:rPr>
              <w:t>hình</w:t>
            </w:r>
            <w:proofErr w:type="spellEnd"/>
            <w:r w:rsidRPr="00CC0F87">
              <w:rPr>
                <w:color w:val="000000" w:themeColor="text1"/>
                <w:sz w:val="26"/>
                <w:szCs w:val="26"/>
              </w:rPr>
              <w:t xml:space="preserve"> </w:t>
            </w:r>
            <w:proofErr w:type="spellStart"/>
            <w:r w:rsidRPr="00CC0F87">
              <w:rPr>
                <w:color w:val="000000" w:themeColor="text1"/>
                <w:sz w:val="26"/>
                <w:szCs w:val="26"/>
              </w:rPr>
              <w:t>xã</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 xml:space="preserve"> </w:t>
            </w:r>
            <w:proofErr w:type="spellStart"/>
            <w:r w:rsidRPr="00CC0F87">
              <w:rPr>
                <w:color w:val="000000" w:themeColor="text1"/>
                <w:sz w:val="26"/>
                <w:szCs w:val="26"/>
              </w:rPr>
              <w:t>thay</w:t>
            </w:r>
            <w:proofErr w:type="spellEnd"/>
            <w:r w:rsidRPr="00CC0F87">
              <w:rPr>
                <w:color w:val="000000" w:themeColor="text1"/>
                <w:sz w:val="26"/>
                <w:szCs w:val="26"/>
              </w:rPr>
              <w:t xml:space="preserve"> </w:t>
            </w:r>
            <w:proofErr w:type="spellStart"/>
            <w:r w:rsidRPr="00CC0F87">
              <w:rPr>
                <w:color w:val="000000" w:themeColor="text1"/>
                <w:sz w:val="26"/>
                <w:szCs w:val="26"/>
              </w:rPr>
              <w:t>thế</w:t>
            </w:r>
            <w:proofErr w:type="spellEnd"/>
            <w:r w:rsidRPr="00CC0F87">
              <w:rPr>
                <w:color w:val="000000" w:themeColor="text1"/>
                <w:sz w:val="26"/>
                <w:szCs w:val="26"/>
              </w:rPr>
              <w:t xml:space="preserve">, </w:t>
            </w:r>
            <w:proofErr w:type="spellStart"/>
            <w:r w:rsidRPr="00CC0F87">
              <w:rPr>
                <w:color w:val="000000" w:themeColor="text1"/>
                <w:sz w:val="26"/>
                <w:szCs w:val="26"/>
              </w:rPr>
              <w:t>lấy</w:t>
            </w:r>
            <w:proofErr w:type="spellEnd"/>
            <w:r w:rsidRPr="00CC0F87">
              <w:rPr>
                <w:color w:val="000000" w:themeColor="text1"/>
                <w:sz w:val="26"/>
                <w:szCs w:val="26"/>
              </w:rPr>
              <w:t xml:space="preserve"> </w:t>
            </w:r>
            <w:proofErr w:type="spellStart"/>
            <w:r w:rsidRPr="00CC0F87">
              <w:rPr>
                <w:color w:val="000000" w:themeColor="text1"/>
                <w:sz w:val="26"/>
                <w:szCs w:val="26"/>
              </w:rPr>
              <w:t>việc</w:t>
            </w:r>
            <w:proofErr w:type="spellEnd"/>
            <w:r w:rsidRPr="00CC0F87">
              <w:rPr>
                <w:color w:val="000000" w:themeColor="text1"/>
                <w:sz w:val="26"/>
                <w:szCs w:val="26"/>
              </w:rPr>
              <w:t xml:space="preserve"> </w:t>
            </w:r>
            <w:proofErr w:type="spellStart"/>
            <w:r w:rsidRPr="00CC0F87">
              <w:rPr>
                <w:color w:val="000000" w:themeColor="text1"/>
                <w:sz w:val="26"/>
                <w:szCs w:val="26"/>
              </w:rPr>
              <w:t>đáp</w:t>
            </w:r>
            <w:proofErr w:type="spellEnd"/>
            <w:r w:rsidRPr="00CC0F87">
              <w:rPr>
                <w:color w:val="000000" w:themeColor="text1"/>
                <w:sz w:val="26"/>
                <w:szCs w:val="26"/>
              </w:rPr>
              <w:t xml:space="preserve"> </w:t>
            </w:r>
            <w:proofErr w:type="spellStart"/>
            <w:r w:rsidRPr="00CC0F87">
              <w:rPr>
                <w:color w:val="000000" w:themeColor="text1"/>
                <w:sz w:val="26"/>
                <w:szCs w:val="26"/>
              </w:rPr>
              <w:t>ứng</w:t>
            </w:r>
            <w:proofErr w:type="spellEnd"/>
            <w:r w:rsidRPr="00CC0F87">
              <w:rPr>
                <w:color w:val="000000" w:themeColor="text1"/>
                <w:sz w:val="26"/>
                <w:szCs w:val="26"/>
              </w:rPr>
              <w:t xml:space="preserve"> </w:t>
            </w:r>
            <w:proofErr w:type="spellStart"/>
            <w:r w:rsidRPr="00CC0F87">
              <w:rPr>
                <w:color w:val="000000" w:themeColor="text1"/>
                <w:sz w:val="26"/>
                <w:szCs w:val="26"/>
              </w:rPr>
              <w:t>nhu</w:t>
            </w:r>
            <w:proofErr w:type="spellEnd"/>
            <w:r w:rsidRPr="00CC0F87">
              <w:rPr>
                <w:color w:val="000000" w:themeColor="text1"/>
                <w:sz w:val="26"/>
                <w:szCs w:val="26"/>
              </w:rPr>
              <w:t xml:space="preserve"> </w:t>
            </w:r>
            <w:proofErr w:type="spellStart"/>
            <w:r w:rsidRPr="00CC0F87">
              <w:rPr>
                <w:color w:val="000000" w:themeColor="text1"/>
                <w:sz w:val="26"/>
                <w:szCs w:val="26"/>
              </w:rPr>
              <w:t>cầu</w:t>
            </w:r>
            <w:proofErr w:type="spellEnd"/>
            <w:r w:rsidRPr="00CC0F87">
              <w:rPr>
                <w:color w:val="000000" w:themeColor="text1"/>
                <w:sz w:val="26"/>
                <w:szCs w:val="26"/>
              </w:rPr>
              <w:t xml:space="preserve"> </w:t>
            </w: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con </w:t>
            </w:r>
            <w:proofErr w:type="spellStart"/>
            <w:r w:rsidRPr="00CC0F87">
              <w:rPr>
                <w:color w:val="000000" w:themeColor="text1"/>
                <w:sz w:val="26"/>
                <w:szCs w:val="26"/>
              </w:rPr>
              <w:t>người</w:t>
            </w:r>
            <w:proofErr w:type="spellEnd"/>
            <w:r w:rsidRPr="00CC0F87">
              <w:rPr>
                <w:color w:val="000000" w:themeColor="text1"/>
                <w:sz w:val="26"/>
                <w:szCs w:val="26"/>
              </w:rPr>
              <w:t xml:space="preserve">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giới</w:t>
            </w:r>
            <w:proofErr w:type="spellEnd"/>
            <w:r w:rsidRPr="00CC0F87">
              <w:rPr>
                <w:color w:val="000000" w:themeColor="text1"/>
                <w:sz w:val="26"/>
                <w:szCs w:val="26"/>
              </w:rPr>
              <w:t xml:space="preserve"> </w:t>
            </w:r>
            <w:proofErr w:type="spellStart"/>
            <w:r w:rsidRPr="00CC0F87">
              <w:rPr>
                <w:color w:val="000000" w:themeColor="text1"/>
                <w:sz w:val="26"/>
                <w:szCs w:val="26"/>
              </w:rPr>
              <w:t>hạn</w:t>
            </w:r>
            <w:proofErr w:type="spellEnd"/>
            <w:r w:rsidRPr="00CC0F87">
              <w:rPr>
                <w:color w:val="000000" w:themeColor="text1"/>
                <w:sz w:val="26"/>
                <w:szCs w:val="26"/>
              </w:rPr>
              <w:t xml:space="preserve"> </w:t>
            </w:r>
            <w:proofErr w:type="spellStart"/>
            <w:r w:rsidRPr="00CC0F87">
              <w:rPr>
                <w:color w:val="000000" w:themeColor="text1"/>
                <w:sz w:val="26"/>
                <w:szCs w:val="26"/>
              </w:rPr>
              <w:t>sinh</w:t>
            </w:r>
            <w:proofErr w:type="spellEnd"/>
            <w:r w:rsidRPr="00CC0F87">
              <w:rPr>
                <w:color w:val="000000" w:themeColor="text1"/>
                <w:sz w:val="26"/>
                <w:szCs w:val="26"/>
              </w:rPr>
              <w:t xml:space="preserve"> </w:t>
            </w:r>
            <w:proofErr w:type="spellStart"/>
            <w:r w:rsidRPr="00CC0F87">
              <w:rPr>
                <w:color w:val="000000" w:themeColor="text1"/>
                <w:sz w:val="26"/>
                <w:szCs w:val="26"/>
              </w:rPr>
              <w:t>thái</w:t>
            </w:r>
            <w:proofErr w:type="spellEnd"/>
            <w:r w:rsidRPr="00CC0F87">
              <w:rPr>
                <w:color w:val="000000" w:themeColor="text1"/>
                <w:sz w:val="26"/>
                <w:szCs w:val="26"/>
              </w:rPr>
              <w:t xml:space="preserve"> </w:t>
            </w:r>
            <w:proofErr w:type="spellStart"/>
            <w:r w:rsidRPr="00CC0F87">
              <w:rPr>
                <w:color w:val="000000" w:themeColor="text1"/>
                <w:sz w:val="26"/>
                <w:szCs w:val="26"/>
              </w:rPr>
              <w:t>làm</w:t>
            </w:r>
            <w:proofErr w:type="spellEnd"/>
            <w:r w:rsidRPr="00CC0F87">
              <w:rPr>
                <w:color w:val="000000" w:themeColor="text1"/>
                <w:sz w:val="26"/>
                <w:szCs w:val="26"/>
              </w:rPr>
              <w:t xml:space="preserve"> </w:t>
            </w:r>
            <w:proofErr w:type="spellStart"/>
            <w:r w:rsidRPr="00CC0F87">
              <w:rPr>
                <w:color w:val="000000" w:themeColor="text1"/>
                <w:sz w:val="26"/>
                <w:szCs w:val="26"/>
              </w:rPr>
              <w:t>mục</w:t>
            </w:r>
            <w:proofErr w:type="spellEnd"/>
            <w:r w:rsidRPr="00CC0F87">
              <w:rPr>
                <w:color w:val="000000" w:themeColor="text1"/>
                <w:sz w:val="26"/>
                <w:szCs w:val="26"/>
              </w:rPr>
              <w:t xml:space="preserve"> </w:t>
            </w:r>
            <w:proofErr w:type="spellStart"/>
            <w:r w:rsidRPr="00CC0F87">
              <w:rPr>
                <w:color w:val="000000" w:themeColor="text1"/>
                <w:sz w:val="26"/>
                <w:szCs w:val="26"/>
              </w:rPr>
              <w:t>tiêu</w:t>
            </w:r>
            <w:proofErr w:type="spellEnd"/>
            <w:r w:rsidRPr="00CC0F87">
              <w:rPr>
                <w:color w:val="000000" w:themeColor="text1"/>
                <w:sz w:val="26"/>
                <w:szCs w:val="26"/>
              </w:rPr>
              <w:t xml:space="preserve"> </w:t>
            </w:r>
            <w:proofErr w:type="spellStart"/>
            <w:r w:rsidRPr="00CC0F87">
              <w:rPr>
                <w:color w:val="000000" w:themeColor="text1"/>
                <w:sz w:val="26"/>
                <w:szCs w:val="26"/>
              </w:rPr>
              <w:t>trung</w:t>
            </w:r>
            <w:proofErr w:type="spellEnd"/>
            <w:r w:rsidRPr="00CC0F87">
              <w:rPr>
                <w:color w:val="000000" w:themeColor="text1"/>
                <w:sz w:val="26"/>
                <w:szCs w:val="26"/>
              </w:rPr>
              <w:t xml:space="preserve"> </w:t>
            </w:r>
            <w:proofErr w:type="spellStart"/>
            <w:r w:rsidRPr="00CC0F87">
              <w:rPr>
                <w:color w:val="000000" w:themeColor="text1"/>
                <w:sz w:val="26"/>
                <w:szCs w:val="26"/>
              </w:rPr>
              <w:t>tâm</w:t>
            </w:r>
            <w:proofErr w:type="spellEnd"/>
            <w:r w:rsidRPr="00CC0F87">
              <w:rPr>
                <w:color w:val="000000" w:themeColor="text1"/>
                <w:sz w:val="26"/>
                <w:szCs w:val="26"/>
              </w:rPr>
              <w:t>.</w:t>
            </w:r>
          </w:p>
          <w:p w14:paraId="7BA4951F" w14:textId="77777777" w:rsidR="00626805" w:rsidRPr="00CC0F87" w:rsidRDefault="00626805" w:rsidP="00CC0F87">
            <w:pPr>
              <w:tabs>
                <w:tab w:val="left" w:pos="593"/>
              </w:tabs>
              <w:snapToGrid w:val="0"/>
              <w:spacing w:line="271" w:lineRule="auto"/>
              <w:ind w:left="26" w:firstLine="284"/>
              <w:jc w:val="both"/>
              <w:rPr>
                <w:color w:val="000000" w:themeColor="text1"/>
                <w:sz w:val="26"/>
                <w:szCs w:val="26"/>
              </w:rPr>
            </w:pPr>
            <w:r w:rsidRPr="00CC0F87">
              <w:rPr>
                <w:color w:val="000000" w:themeColor="text1"/>
                <w:sz w:val="26"/>
                <w:szCs w:val="26"/>
              </w:rPr>
              <w:t xml:space="preserve"> + </w:t>
            </w:r>
            <w:proofErr w:type="spellStart"/>
            <w:r w:rsidRPr="00CC0F87">
              <w:rPr>
                <w:color w:val="000000" w:themeColor="text1"/>
                <w:sz w:val="26"/>
                <w:szCs w:val="26"/>
              </w:rPr>
              <w:t>Khơi</w:t>
            </w:r>
            <w:proofErr w:type="spellEnd"/>
            <w:r w:rsidRPr="00CC0F87">
              <w:rPr>
                <w:color w:val="000000" w:themeColor="text1"/>
                <w:sz w:val="26"/>
                <w:szCs w:val="26"/>
              </w:rPr>
              <w:t xml:space="preserve"> </w:t>
            </w:r>
            <w:proofErr w:type="spellStart"/>
            <w:r w:rsidRPr="00CC0F87">
              <w:rPr>
                <w:color w:val="000000" w:themeColor="text1"/>
                <w:sz w:val="26"/>
                <w:szCs w:val="26"/>
              </w:rPr>
              <w:t>dậy</w:t>
            </w:r>
            <w:proofErr w:type="spellEnd"/>
            <w:r w:rsidRPr="00CC0F87">
              <w:rPr>
                <w:color w:val="000000" w:themeColor="text1"/>
                <w:sz w:val="26"/>
                <w:szCs w:val="26"/>
              </w:rPr>
              <w:t xml:space="preserve"> ý </w:t>
            </w:r>
            <w:proofErr w:type="spellStart"/>
            <w:r w:rsidRPr="00CC0F87">
              <w:rPr>
                <w:color w:val="000000" w:themeColor="text1"/>
                <w:sz w:val="26"/>
                <w:szCs w:val="26"/>
              </w:rPr>
              <w:t>thức</w:t>
            </w:r>
            <w:proofErr w:type="spellEnd"/>
            <w:r w:rsidRPr="00CC0F87">
              <w:rPr>
                <w:color w:val="000000" w:themeColor="text1"/>
                <w:sz w:val="26"/>
                <w:szCs w:val="26"/>
              </w:rPr>
              <w:t xml:space="preserve"> </w:t>
            </w:r>
            <w:proofErr w:type="spellStart"/>
            <w:r w:rsidRPr="00CC0F87">
              <w:rPr>
                <w:color w:val="000000" w:themeColor="text1"/>
                <w:sz w:val="26"/>
                <w:szCs w:val="26"/>
              </w:rPr>
              <w:t>tập</w:t>
            </w:r>
            <w:proofErr w:type="spellEnd"/>
            <w:r w:rsidRPr="00CC0F87">
              <w:rPr>
                <w:color w:val="000000" w:themeColor="text1"/>
                <w:sz w:val="26"/>
                <w:szCs w:val="26"/>
              </w:rPr>
              <w:t xml:space="preserve"> </w:t>
            </w:r>
            <w:proofErr w:type="spellStart"/>
            <w:r w:rsidRPr="00CC0F87">
              <w:rPr>
                <w:color w:val="000000" w:themeColor="text1"/>
                <w:sz w:val="26"/>
                <w:szCs w:val="26"/>
              </w:rPr>
              <w:t>thể</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người</w:t>
            </w:r>
            <w:proofErr w:type="spellEnd"/>
            <w:r w:rsidRPr="00CC0F87">
              <w:rPr>
                <w:color w:val="000000" w:themeColor="text1"/>
                <w:sz w:val="26"/>
                <w:szCs w:val="26"/>
              </w:rPr>
              <w:t xml:space="preserve"> </w:t>
            </w:r>
            <w:proofErr w:type="spellStart"/>
            <w:r w:rsidRPr="00CC0F87">
              <w:rPr>
                <w:color w:val="000000" w:themeColor="text1"/>
                <w:sz w:val="26"/>
                <w:szCs w:val="26"/>
              </w:rPr>
              <w:t>lao</w:t>
            </w:r>
            <w:proofErr w:type="spellEnd"/>
            <w:r w:rsidRPr="00CC0F87">
              <w:rPr>
                <w:color w:val="000000" w:themeColor="text1"/>
                <w:sz w:val="26"/>
                <w:szCs w:val="26"/>
              </w:rPr>
              <w:t xml:space="preserve"> </w:t>
            </w:r>
            <w:proofErr w:type="spellStart"/>
            <w:r w:rsidRPr="00CC0F87">
              <w:rPr>
                <w:color w:val="000000" w:themeColor="text1"/>
                <w:sz w:val="26"/>
                <w:szCs w:val="26"/>
              </w:rPr>
              <w:t>động</w:t>
            </w:r>
            <w:proofErr w:type="spellEnd"/>
            <w:r w:rsidRPr="00CC0F87">
              <w:rPr>
                <w:color w:val="000000" w:themeColor="text1"/>
                <w:sz w:val="26"/>
                <w:szCs w:val="26"/>
              </w:rPr>
              <w:t xml:space="preserve">. Thông qua </w:t>
            </w:r>
            <w:proofErr w:type="spellStart"/>
            <w:r w:rsidRPr="00CC0F87">
              <w:rPr>
                <w:color w:val="000000" w:themeColor="text1"/>
                <w:sz w:val="26"/>
                <w:szCs w:val="26"/>
              </w:rPr>
              <w:t>tổ</w:t>
            </w:r>
            <w:proofErr w:type="spellEnd"/>
            <w:r w:rsidRPr="00CC0F87">
              <w:rPr>
                <w:color w:val="000000" w:themeColor="text1"/>
                <w:sz w:val="26"/>
                <w:szCs w:val="26"/>
              </w:rPr>
              <w:t xml:space="preserve"> </w:t>
            </w:r>
            <w:proofErr w:type="spellStart"/>
            <w:r w:rsidRPr="00CC0F87">
              <w:rPr>
                <w:color w:val="000000" w:themeColor="text1"/>
                <w:sz w:val="26"/>
                <w:szCs w:val="26"/>
              </w:rPr>
              <w:t>chức</w:t>
            </w:r>
            <w:proofErr w:type="spellEnd"/>
            <w:r w:rsidRPr="00CC0F87">
              <w:rPr>
                <w:color w:val="000000" w:themeColor="text1"/>
                <w:sz w:val="26"/>
                <w:szCs w:val="26"/>
              </w:rPr>
              <w:t xml:space="preserve"> </w:t>
            </w:r>
            <w:proofErr w:type="spellStart"/>
            <w:r w:rsidRPr="00CC0F87">
              <w:rPr>
                <w:color w:val="000000" w:themeColor="text1"/>
                <w:sz w:val="26"/>
                <w:szCs w:val="26"/>
              </w:rPr>
              <w:t>công</w:t>
            </w:r>
            <w:proofErr w:type="spellEnd"/>
            <w:r w:rsidRPr="00CC0F87">
              <w:rPr>
                <w:color w:val="000000" w:themeColor="text1"/>
                <w:sz w:val="26"/>
                <w:szCs w:val="26"/>
              </w:rPr>
              <w:t xml:space="preserve"> </w:t>
            </w:r>
            <w:proofErr w:type="spellStart"/>
            <w:r w:rsidRPr="00CC0F87">
              <w:rPr>
                <w:color w:val="000000" w:themeColor="text1"/>
                <w:sz w:val="26"/>
                <w:szCs w:val="26"/>
              </w:rPr>
              <w:t>đoàn</w:t>
            </w:r>
            <w:proofErr w:type="spellEnd"/>
            <w:r w:rsidRPr="00CC0F87">
              <w:rPr>
                <w:color w:val="000000" w:themeColor="text1"/>
                <w:sz w:val="26"/>
                <w:szCs w:val="26"/>
              </w:rPr>
              <w:t xml:space="preserve"> </w:t>
            </w:r>
            <w:proofErr w:type="spellStart"/>
            <w:r w:rsidRPr="00CC0F87">
              <w:rPr>
                <w:color w:val="000000" w:themeColor="text1"/>
                <w:sz w:val="26"/>
                <w:szCs w:val="26"/>
              </w:rPr>
              <w:t>mở</w:t>
            </w:r>
            <w:proofErr w:type="spellEnd"/>
            <w:r w:rsidRPr="00CC0F87">
              <w:rPr>
                <w:color w:val="000000" w:themeColor="text1"/>
                <w:sz w:val="26"/>
                <w:szCs w:val="26"/>
              </w:rPr>
              <w:t xml:space="preserve"> </w:t>
            </w:r>
            <w:proofErr w:type="spellStart"/>
            <w:r w:rsidRPr="00CC0F87">
              <w:rPr>
                <w:color w:val="000000" w:themeColor="text1"/>
                <w:sz w:val="26"/>
                <w:szCs w:val="26"/>
              </w:rPr>
              <w:t>rộng</w:t>
            </w:r>
            <w:proofErr w:type="spellEnd"/>
            <w:r w:rsidRPr="00CC0F87">
              <w:rPr>
                <w:color w:val="000000" w:themeColor="text1"/>
                <w:sz w:val="26"/>
                <w:szCs w:val="26"/>
              </w:rPr>
              <w:t xml:space="preserve"> </w:t>
            </w:r>
            <w:proofErr w:type="spellStart"/>
            <w:r w:rsidRPr="00CC0F87">
              <w:rPr>
                <w:color w:val="000000" w:themeColor="text1"/>
                <w:sz w:val="26"/>
                <w:szCs w:val="26"/>
              </w:rPr>
              <w:t>phạm</w:t>
            </w:r>
            <w:proofErr w:type="spellEnd"/>
            <w:r w:rsidRPr="00CC0F87">
              <w:rPr>
                <w:color w:val="000000" w:themeColor="text1"/>
                <w:sz w:val="26"/>
                <w:szCs w:val="26"/>
              </w:rPr>
              <w:t xml:space="preserve"> vi </w:t>
            </w:r>
            <w:proofErr w:type="spellStart"/>
            <w:r w:rsidRPr="00CC0F87">
              <w:rPr>
                <w:color w:val="000000" w:themeColor="text1"/>
                <w:sz w:val="26"/>
                <w:szCs w:val="26"/>
              </w:rPr>
              <w:t>ảnh</w:t>
            </w:r>
            <w:proofErr w:type="spellEnd"/>
            <w:r w:rsidRPr="00CC0F87">
              <w:rPr>
                <w:color w:val="000000" w:themeColor="text1"/>
                <w:sz w:val="26"/>
                <w:szCs w:val="26"/>
              </w:rPr>
              <w:t xml:space="preserve"> </w:t>
            </w:r>
            <w:proofErr w:type="spellStart"/>
            <w:r w:rsidRPr="00CC0F87">
              <w:rPr>
                <w:color w:val="000000" w:themeColor="text1"/>
                <w:sz w:val="26"/>
                <w:szCs w:val="26"/>
              </w:rPr>
              <w:t>hưởng</w:t>
            </w:r>
            <w:proofErr w:type="spellEnd"/>
            <w:r w:rsidRPr="00CC0F87">
              <w:rPr>
                <w:color w:val="000000" w:themeColor="text1"/>
                <w:sz w:val="26"/>
                <w:szCs w:val="26"/>
              </w:rPr>
              <w:t xml:space="preserve"> </w:t>
            </w:r>
            <w:proofErr w:type="spellStart"/>
            <w:r w:rsidRPr="00CC0F87">
              <w:rPr>
                <w:color w:val="000000" w:themeColor="text1"/>
                <w:sz w:val="26"/>
                <w:szCs w:val="26"/>
              </w:rPr>
              <w:t>bằng</w:t>
            </w:r>
            <w:proofErr w:type="spellEnd"/>
            <w:r w:rsidRPr="00CC0F87">
              <w:rPr>
                <w:color w:val="000000" w:themeColor="text1"/>
                <w:sz w:val="26"/>
                <w:szCs w:val="26"/>
              </w:rPr>
              <w:t xml:space="preserve"> </w:t>
            </w:r>
            <w:proofErr w:type="spellStart"/>
            <w:r w:rsidRPr="00CC0F87">
              <w:rPr>
                <w:color w:val="000000" w:themeColor="text1"/>
                <w:sz w:val="26"/>
                <w:szCs w:val="26"/>
              </w:rPr>
              <w:t>cách</w:t>
            </w:r>
            <w:proofErr w:type="spellEnd"/>
            <w:r w:rsidRPr="00CC0F87">
              <w:rPr>
                <w:color w:val="000000" w:themeColor="text1"/>
                <w:sz w:val="26"/>
                <w:szCs w:val="26"/>
              </w:rPr>
              <w:t xml:space="preserve"> </w:t>
            </w:r>
            <w:proofErr w:type="spellStart"/>
            <w:r w:rsidRPr="00CC0F87">
              <w:rPr>
                <w:color w:val="000000" w:themeColor="text1"/>
                <w:sz w:val="26"/>
                <w:szCs w:val="26"/>
              </w:rPr>
              <w:t>hình</w:t>
            </w:r>
            <w:proofErr w:type="spellEnd"/>
            <w:r w:rsidRPr="00CC0F87">
              <w:rPr>
                <w:color w:val="000000" w:themeColor="text1"/>
                <w:sz w:val="26"/>
                <w:szCs w:val="26"/>
              </w:rPr>
              <w:t xml:space="preserve"> </w:t>
            </w:r>
            <w:proofErr w:type="spellStart"/>
            <w:r w:rsidRPr="00CC0F87">
              <w:rPr>
                <w:color w:val="000000" w:themeColor="text1"/>
                <w:sz w:val="26"/>
                <w:szCs w:val="26"/>
              </w:rPr>
              <w:t>thành</w:t>
            </w:r>
            <w:proofErr w:type="spellEnd"/>
            <w:r w:rsidRPr="00CC0F87">
              <w:rPr>
                <w:color w:val="000000" w:themeColor="text1"/>
                <w:sz w:val="26"/>
                <w:szCs w:val="26"/>
              </w:rPr>
              <w:t xml:space="preserve"> </w:t>
            </w:r>
            <w:proofErr w:type="spellStart"/>
            <w:r w:rsidRPr="00CC0F87">
              <w:rPr>
                <w:color w:val="000000" w:themeColor="text1"/>
                <w:sz w:val="26"/>
                <w:szCs w:val="26"/>
              </w:rPr>
              <w:t>mạng</w:t>
            </w:r>
            <w:proofErr w:type="spellEnd"/>
            <w:r w:rsidRPr="00CC0F87">
              <w:rPr>
                <w:color w:val="000000" w:themeColor="text1"/>
                <w:sz w:val="26"/>
                <w:szCs w:val="26"/>
              </w:rPr>
              <w:t xml:space="preserve"> </w:t>
            </w:r>
            <w:proofErr w:type="spellStart"/>
            <w:r w:rsidRPr="00CC0F87">
              <w:rPr>
                <w:color w:val="000000" w:themeColor="text1"/>
                <w:sz w:val="26"/>
                <w:szCs w:val="26"/>
              </w:rPr>
              <w:t>lưới</w:t>
            </w:r>
            <w:proofErr w:type="spellEnd"/>
            <w:r w:rsidRPr="00CC0F87">
              <w:rPr>
                <w:color w:val="000000" w:themeColor="text1"/>
                <w:sz w:val="26"/>
                <w:szCs w:val="26"/>
              </w:rPr>
              <w:t xml:space="preserve"> </w:t>
            </w:r>
            <w:proofErr w:type="spellStart"/>
            <w:r w:rsidRPr="00CC0F87">
              <w:rPr>
                <w:color w:val="000000" w:themeColor="text1"/>
                <w:sz w:val="26"/>
                <w:szCs w:val="26"/>
              </w:rPr>
              <w:t>với</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phong</w:t>
            </w:r>
            <w:proofErr w:type="spellEnd"/>
            <w:r w:rsidRPr="00CC0F87">
              <w:rPr>
                <w:color w:val="000000" w:themeColor="text1"/>
                <w:sz w:val="26"/>
                <w:szCs w:val="26"/>
              </w:rPr>
              <w:t xml:space="preserve"> </w:t>
            </w:r>
            <w:proofErr w:type="spellStart"/>
            <w:r w:rsidRPr="00CC0F87">
              <w:rPr>
                <w:color w:val="000000" w:themeColor="text1"/>
                <w:sz w:val="26"/>
                <w:szCs w:val="26"/>
              </w:rPr>
              <w:t>trào</w:t>
            </w:r>
            <w:proofErr w:type="spellEnd"/>
            <w:r w:rsidRPr="00CC0F87">
              <w:rPr>
                <w:color w:val="000000" w:themeColor="text1"/>
                <w:sz w:val="26"/>
                <w:szCs w:val="26"/>
              </w:rPr>
              <w:t xml:space="preserve"> </w:t>
            </w:r>
            <w:proofErr w:type="spellStart"/>
            <w:r w:rsidRPr="00CC0F87">
              <w:rPr>
                <w:color w:val="000000" w:themeColor="text1"/>
                <w:sz w:val="26"/>
                <w:szCs w:val="26"/>
              </w:rPr>
              <w:t>xã</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 xml:space="preserve"> </w:t>
            </w:r>
            <w:proofErr w:type="spellStart"/>
            <w:r w:rsidRPr="00CC0F87">
              <w:rPr>
                <w:color w:val="000000" w:themeColor="text1"/>
                <w:sz w:val="26"/>
                <w:szCs w:val="26"/>
              </w:rPr>
              <w:t>khác</w:t>
            </w:r>
            <w:proofErr w:type="spellEnd"/>
            <w:r w:rsidRPr="00CC0F87">
              <w:rPr>
                <w:color w:val="000000" w:themeColor="text1"/>
                <w:sz w:val="26"/>
                <w:szCs w:val="26"/>
              </w:rPr>
              <w:t xml:space="preserve"> </w:t>
            </w:r>
            <w:proofErr w:type="spellStart"/>
            <w:r w:rsidRPr="00CC0F87">
              <w:rPr>
                <w:color w:val="000000" w:themeColor="text1"/>
                <w:sz w:val="26"/>
                <w:szCs w:val="26"/>
              </w:rPr>
              <w:t>như</w:t>
            </w:r>
            <w:proofErr w:type="spellEnd"/>
            <w:r w:rsidRPr="00CC0F87">
              <w:rPr>
                <w:color w:val="000000" w:themeColor="text1"/>
                <w:sz w:val="26"/>
                <w:szCs w:val="26"/>
              </w:rPr>
              <w:t xml:space="preserve"> </w:t>
            </w:r>
            <w:proofErr w:type="spellStart"/>
            <w:r w:rsidRPr="00CC0F87">
              <w:rPr>
                <w:color w:val="000000" w:themeColor="text1"/>
                <w:sz w:val="26"/>
                <w:szCs w:val="26"/>
              </w:rPr>
              <w:t>phong</w:t>
            </w:r>
            <w:proofErr w:type="spellEnd"/>
            <w:r w:rsidRPr="00CC0F87">
              <w:rPr>
                <w:color w:val="000000" w:themeColor="text1"/>
                <w:sz w:val="26"/>
                <w:szCs w:val="26"/>
              </w:rPr>
              <w:t xml:space="preserve"> </w:t>
            </w:r>
            <w:proofErr w:type="spellStart"/>
            <w:r w:rsidRPr="00CC0F87">
              <w:rPr>
                <w:color w:val="000000" w:themeColor="text1"/>
                <w:sz w:val="26"/>
                <w:szCs w:val="26"/>
              </w:rPr>
              <w:t>trào</w:t>
            </w:r>
            <w:proofErr w:type="spellEnd"/>
            <w:r w:rsidRPr="00CC0F87">
              <w:rPr>
                <w:color w:val="000000" w:themeColor="text1"/>
                <w:sz w:val="26"/>
                <w:szCs w:val="26"/>
              </w:rPr>
              <w:t xml:space="preserve"> </w:t>
            </w:r>
            <w:proofErr w:type="spellStart"/>
            <w:r w:rsidRPr="00CC0F87">
              <w:rPr>
                <w:color w:val="000000" w:themeColor="text1"/>
                <w:sz w:val="26"/>
                <w:szCs w:val="26"/>
              </w:rPr>
              <w:t>phụ</w:t>
            </w:r>
            <w:proofErr w:type="spellEnd"/>
            <w:r w:rsidRPr="00CC0F87">
              <w:rPr>
                <w:color w:val="000000" w:themeColor="text1"/>
                <w:sz w:val="26"/>
                <w:szCs w:val="26"/>
              </w:rPr>
              <w:t xml:space="preserve"> </w:t>
            </w:r>
            <w:proofErr w:type="spellStart"/>
            <w:r w:rsidRPr="00CC0F87">
              <w:rPr>
                <w:color w:val="000000" w:themeColor="text1"/>
                <w:sz w:val="26"/>
                <w:szCs w:val="26"/>
              </w:rPr>
              <w:t>nữ</w:t>
            </w:r>
            <w:proofErr w:type="spellEnd"/>
            <w:r w:rsidRPr="00CC0F87">
              <w:rPr>
                <w:color w:val="000000" w:themeColor="text1"/>
                <w:sz w:val="26"/>
                <w:szCs w:val="26"/>
              </w:rPr>
              <w:t xml:space="preserve">, </w:t>
            </w:r>
            <w:proofErr w:type="spellStart"/>
            <w:r w:rsidRPr="00CC0F87">
              <w:rPr>
                <w:color w:val="000000" w:themeColor="text1"/>
                <w:sz w:val="26"/>
                <w:szCs w:val="26"/>
              </w:rPr>
              <w:t>phong</w:t>
            </w:r>
            <w:proofErr w:type="spellEnd"/>
            <w:r w:rsidRPr="00CC0F87">
              <w:rPr>
                <w:color w:val="000000" w:themeColor="text1"/>
                <w:sz w:val="26"/>
                <w:szCs w:val="26"/>
              </w:rPr>
              <w:t xml:space="preserve"> </w:t>
            </w:r>
            <w:proofErr w:type="spellStart"/>
            <w:r w:rsidRPr="00CC0F87">
              <w:rPr>
                <w:color w:val="000000" w:themeColor="text1"/>
                <w:sz w:val="26"/>
                <w:szCs w:val="26"/>
              </w:rPr>
              <w:t>trào</w:t>
            </w:r>
            <w:proofErr w:type="spellEnd"/>
            <w:r w:rsidRPr="00CC0F87">
              <w:rPr>
                <w:color w:val="000000" w:themeColor="text1"/>
                <w:sz w:val="26"/>
                <w:szCs w:val="26"/>
              </w:rPr>
              <w:t xml:space="preserve"> </w:t>
            </w:r>
            <w:proofErr w:type="spellStart"/>
            <w:r w:rsidRPr="00CC0F87">
              <w:rPr>
                <w:color w:val="000000" w:themeColor="text1"/>
                <w:sz w:val="26"/>
                <w:szCs w:val="26"/>
              </w:rPr>
              <w:t>hoà</w:t>
            </w:r>
            <w:proofErr w:type="spellEnd"/>
            <w:r w:rsidRPr="00CC0F87">
              <w:rPr>
                <w:color w:val="000000" w:themeColor="text1"/>
                <w:sz w:val="26"/>
                <w:szCs w:val="26"/>
              </w:rPr>
              <w:t xml:space="preserve"> </w:t>
            </w:r>
            <w:proofErr w:type="spellStart"/>
            <w:r w:rsidRPr="00CC0F87">
              <w:rPr>
                <w:color w:val="000000" w:themeColor="text1"/>
                <w:sz w:val="26"/>
                <w:szCs w:val="26"/>
              </w:rPr>
              <w:t>bình</w:t>
            </w:r>
            <w:proofErr w:type="spellEnd"/>
            <w:r w:rsidRPr="00CC0F87">
              <w:rPr>
                <w:color w:val="000000" w:themeColor="text1"/>
                <w:sz w:val="26"/>
                <w:szCs w:val="26"/>
              </w:rPr>
              <w:t xml:space="preserve">, </w:t>
            </w:r>
            <w:proofErr w:type="spellStart"/>
            <w:r w:rsidRPr="00CC0F87">
              <w:rPr>
                <w:color w:val="000000" w:themeColor="text1"/>
                <w:sz w:val="26"/>
                <w:szCs w:val="26"/>
              </w:rPr>
              <w:t>phong</w:t>
            </w:r>
            <w:proofErr w:type="spellEnd"/>
            <w:r w:rsidRPr="00CC0F87">
              <w:rPr>
                <w:color w:val="000000" w:themeColor="text1"/>
                <w:sz w:val="26"/>
                <w:szCs w:val="26"/>
              </w:rPr>
              <w:t xml:space="preserve"> </w:t>
            </w:r>
            <w:proofErr w:type="spellStart"/>
            <w:r w:rsidRPr="00CC0F87">
              <w:rPr>
                <w:color w:val="000000" w:themeColor="text1"/>
                <w:sz w:val="26"/>
                <w:szCs w:val="26"/>
              </w:rPr>
              <w:t>trào</w:t>
            </w:r>
            <w:proofErr w:type="spellEnd"/>
            <w:r w:rsidRPr="00CC0F87">
              <w:rPr>
                <w:color w:val="000000" w:themeColor="text1"/>
                <w:sz w:val="26"/>
                <w:szCs w:val="26"/>
              </w:rPr>
              <w:t xml:space="preserve"> </w:t>
            </w:r>
            <w:proofErr w:type="spellStart"/>
            <w:r w:rsidRPr="00CC0F87">
              <w:rPr>
                <w:color w:val="000000" w:themeColor="text1"/>
                <w:sz w:val="26"/>
                <w:szCs w:val="26"/>
              </w:rPr>
              <w:t>chống</w:t>
            </w:r>
            <w:proofErr w:type="spellEnd"/>
            <w:r w:rsidRPr="00CC0F87">
              <w:rPr>
                <w:color w:val="000000" w:themeColor="text1"/>
                <w:sz w:val="26"/>
                <w:szCs w:val="26"/>
              </w:rPr>
              <w:t xml:space="preserve"> </w:t>
            </w:r>
            <w:proofErr w:type="spellStart"/>
            <w:r w:rsidRPr="00CC0F87">
              <w:rPr>
                <w:color w:val="000000" w:themeColor="text1"/>
                <w:sz w:val="26"/>
                <w:szCs w:val="26"/>
              </w:rPr>
              <w:t>toàn</w:t>
            </w:r>
            <w:proofErr w:type="spellEnd"/>
            <w:r w:rsidRPr="00CC0F87">
              <w:rPr>
                <w:color w:val="000000" w:themeColor="text1"/>
                <w:sz w:val="26"/>
                <w:szCs w:val="26"/>
              </w:rPr>
              <w:t xml:space="preserve"> </w:t>
            </w:r>
            <w:proofErr w:type="spellStart"/>
            <w:r w:rsidRPr="00CC0F87">
              <w:rPr>
                <w:color w:val="000000" w:themeColor="text1"/>
                <w:sz w:val="26"/>
                <w:szCs w:val="26"/>
              </w:rPr>
              <w:t>cầu</w:t>
            </w:r>
            <w:proofErr w:type="spellEnd"/>
            <w:r w:rsidRPr="00CC0F87">
              <w:rPr>
                <w:color w:val="000000" w:themeColor="text1"/>
                <w:sz w:val="26"/>
                <w:szCs w:val="26"/>
              </w:rPr>
              <w:t xml:space="preserve"> </w:t>
            </w:r>
            <w:proofErr w:type="spellStart"/>
            <w:r w:rsidRPr="00CC0F87">
              <w:rPr>
                <w:color w:val="000000" w:themeColor="text1"/>
                <w:sz w:val="26"/>
                <w:szCs w:val="26"/>
              </w:rPr>
              <w:t>hoá</w:t>
            </w:r>
            <w:proofErr w:type="spellEnd"/>
            <w:r w:rsidRPr="00CC0F87">
              <w:rPr>
                <w:color w:val="000000" w:themeColor="text1"/>
                <w:sz w:val="26"/>
                <w:szCs w:val="26"/>
              </w:rPr>
              <w:t>…</w:t>
            </w:r>
          </w:p>
          <w:p w14:paraId="73F9B933" w14:textId="77777777" w:rsidR="00626805" w:rsidRPr="00CC0F87" w:rsidRDefault="00626805" w:rsidP="00CC0F87">
            <w:pPr>
              <w:tabs>
                <w:tab w:val="left" w:pos="593"/>
              </w:tabs>
              <w:snapToGrid w:val="0"/>
              <w:spacing w:line="271" w:lineRule="auto"/>
              <w:jc w:val="both"/>
              <w:rPr>
                <w:i/>
                <w:iCs/>
                <w:color w:val="000000" w:themeColor="text1"/>
                <w:sz w:val="26"/>
                <w:szCs w:val="26"/>
              </w:rPr>
            </w:pPr>
            <w:r w:rsidRPr="00CC0F87">
              <w:rPr>
                <w:i/>
                <w:iCs/>
                <w:color w:val="000000" w:themeColor="text1"/>
                <w:sz w:val="26"/>
                <w:szCs w:val="26"/>
              </w:rPr>
              <w:t xml:space="preserve">d, </w:t>
            </w:r>
            <w:proofErr w:type="spellStart"/>
            <w:r w:rsidRPr="00CC0F87">
              <w:rPr>
                <w:i/>
                <w:iCs/>
                <w:color w:val="000000" w:themeColor="text1"/>
                <w:sz w:val="26"/>
                <w:szCs w:val="26"/>
              </w:rPr>
              <w:t>Chủ</w:t>
            </w:r>
            <w:proofErr w:type="spellEnd"/>
            <w:r w:rsidRPr="00CC0F87">
              <w:rPr>
                <w:i/>
                <w:iCs/>
                <w:color w:val="000000" w:themeColor="text1"/>
                <w:sz w:val="26"/>
                <w:szCs w:val="26"/>
              </w:rPr>
              <w:t xml:space="preserve"> </w:t>
            </w:r>
            <w:proofErr w:type="spellStart"/>
            <w:r w:rsidRPr="00CC0F87">
              <w:rPr>
                <w:i/>
                <w:iCs/>
                <w:color w:val="000000" w:themeColor="text1"/>
                <w:sz w:val="26"/>
                <w:szCs w:val="26"/>
              </w:rPr>
              <w:t>nghĩa</w:t>
            </w:r>
            <w:proofErr w:type="spellEnd"/>
            <w:r w:rsidRPr="00CC0F87">
              <w:rPr>
                <w:i/>
                <w:iCs/>
                <w:color w:val="000000" w:themeColor="text1"/>
                <w:sz w:val="26"/>
                <w:szCs w:val="26"/>
              </w:rPr>
              <w:t xml:space="preserve"> </w:t>
            </w:r>
            <w:proofErr w:type="spellStart"/>
            <w:r w:rsidRPr="00CC0F87">
              <w:rPr>
                <w:i/>
                <w:iCs/>
                <w:color w:val="000000" w:themeColor="text1"/>
                <w:sz w:val="26"/>
                <w:szCs w:val="26"/>
              </w:rPr>
              <w:t>xã</w:t>
            </w:r>
            <w:proofErr w:type="spellEnd"/>
            <w:r w:rsidRPr="00CC0F87">
              <w:rPr>
                <w:i/>
                <w:iCs/>
                <w:color w:val="000000" w:themeColor="text1"/>
                <w:sz w:val="26"/>
                <w:szCs w:val="26"/>
              </w:rPr>
              <w:t xml:space="preserve"> </w:t>
            </w:r>
            <w:proofErr w:type="spellStart"/>
            <w:r w:rsidRPr="00CC0F87">
              <w:rPr>
                <w:i/>
                <w:iCs/>
                <w:color w:val="000000" w:themeColor="text1"/>
                <w:sz w:val="26"/>
                <w:szCs w:val="26"/>
              </w:rPr>
              <w:t>hội</w:t>
            </w:r>
            <w:proofErr w:type="spellEnd"/>
            <w:r w:rsidRPr="00CC0F87">
              <w:rPr>
                <w:i/>
                <w:iCs/>
                <w:color w:val="000000" w:themeColor="text1"/>
                <w:sz w:val="26"/>
                <w:szCs w:val="26"/>
              </w:rPr>
              <w:t xml:space="preserve"> </w:t>
            </w:r>
            <w:proofErr w:type="spellStart"/>
            <w:r w:rsidRPr="00CC0F87">
              <w:rPr>
                <w:i/>
                <w:iCs/>
                <w:color w:val="000000" w:themeColor="text1"/>
                <w:sz w:val="26"/>
                <w:szCs w:val="26"/>
              </w:rPr>
              <w:t>nữ</w:t>
            </w:r>
            <w:proofErr w:type="spellEnd"/>
            <w:r w:rsidRPr="00CC0F87">
              <w:rPr>
                <w:i/>
                <w:iCs/>
                <w:color w:val="000000" w:themeColor="text1"/>
                <w:sz w:val="26"/>
                <w:szCs w:val="26"/>
              </w:rPr>
              <w:t xml:space="preserve"> </w:t>
            </w:r>
            <w:proofErr w:type="spellStart"/>
            <w:r w:rsidRPr="00CC0F87">
              <w:rPr>
                <w:i/>
                <w:iCs/>
                <w:color w:val="000000" w:themeColor="text1"/>
                <w:sz w:val="26"/>
                <w:szCs w:val="26"/>
              </w:rPr>
              <w:t>quyền</w:t>
            </w:r>
            <w:proofErr w:type="spellEnd"/>
          </w:p>
          <w:p w14:paraId="4E42CBF1" w14:textId="77777777" w:rsidR="00626805" w:rsidRPr="00CC0F87" w:rsidRDefault="00626805" w:rsidP="00CC0F87">
            <w:pPr>
              <w:tabs>
                <w:tab w:val="left" w:pos="593"/>
              </w:tabs>
              <w:snapToGrid w:val="0"/>
              <w:spacing w:line="271" w:lineRule="auto"/>
              <w:jc w:val="both"/>
              <w:rPr>
                <w:color w:val="000000" w:themeColor="text1"/>
                <w:sz w:val="26"/>
                <w:szCs w:val="26"/>
              </w:rPr>
            </w:pPr>
            <w:r w:rsidRPr="00CC0F87">
              <w:rPr>
                <w:color w:val="000000" w:themeColor="text1"/>
                <w:sz w:val="26"/>
                <w:szCs w:val="26"/>
              </w:rPr>
              <w:t xml:space="preserve">- Ngay </w:t>
            </w:r>
            <w:proofErr w:type="spellStart"/>
            <w:r w:rsidRPr="00CC0F87">
              <w:rPr>
                <w:color w:val="000000" w:themeColor="text1"/>
                <w:sz w:val="26"/>
                <w:szCs w:val="26"/>
              </w:rPr>
              <w:t>từ</w:t>
            </w:r>
            <w:proofErr w:type="spellEnd"/>
            <w:r w:rsidRPr="00CC0F87">
              <w:rPr>
                <w:color w:val="000000" w:themeColor="text1"/>
                <w:sz w:val="26"/>
                <w:szCs w:val="26"/>
              </w:rPr>
              <w:t xml:space="preserve"> </w:t>
            </w:r>
            <w:proofErr w:type="spellStart"/>
            <w:r w:rsidRPr="00CC0F87">
              <w:rPr>
                <w:color w:val="000000" w:themeColor="text1"/>
                <w:sz w:val="26"/>
                <w:szCs w:val="26"/>
              </w:rPr>
              <w:t>thế</w:t>
            </w:r>
            <w:proofErr w:type="spellEnd"/>
            <w:r w:rsidRPr="00CC0F87">
              <w:rPr>
                <w:color w:val="000000" w:themeColor="text1"/>
                <w:sz w:val="26"/>
                <w:szCs w:val="26"/>
              </w:rPr>
              <w:t xml:space="preserve"> </w:t>
            </w:r>
            <w:proofErr w:type="spellStart"/>
            <w:r w:rsidRPr="00CC0F87">
              <w:rPr>
                <w:color w:val="000000" w:themeColor="text1"/>
                <w:sz w:val="26"/>
                <w:szCs w:val="26"/>
              </w:rPr>
              <w:t>kỉ</w:t>
            </w:r>
            <w:proofErr w:type="spellEnd"/>
            <w:r w:rsidRPr="00CC0F87">
              <w:rPr>
                <w:color w:val="000000" w:themeColor="text1"/>
                <w:sz w:val="26"/>
                <w:szCs w:val="26"/>
              </w:rPr>
              <w:t xml:space="preserve"> XIX, </w:t>
            </w:r>
            <w:proofErr w:type="spellStart"/>
            <w:proofErr w:type="gramStart"/>
            <w:r w:rsidRPr="00CC0F87">
              <w:rPr>
                <w:color w:val="000000" w:themeColor="text1"/>
                <w:sz w:val="26"/>
                <w:szCs w:val="26"/>
              </w:rPr>
              <w:t>C.Mác</w:t>
            </w:r>
            <w:proofErr w:type="spellEnd"/>
            <w:proofErr w:type="gram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proofErr w:type="gramStart"/>
            <w:r w:rsidRPr="00CC0F87">
              <w:rPr>
                <w:color w:val="000000" w:themeColor="text1"/>
                <w:sz w:val="26"/>
                <w:szCs w:val="26"/>
              </w:rPr>
              <w:t>Ph.Ăngghen</w:t>
            </w:r>
            <w:proofErr w:type="spellEnd"/>
            <w:proofErr w:type="gramEnd"/>
            <w:r w:rsidRPr="00CC0F87">
              <w:rPr>
                <w:color w:val="000000" w:themeColor="text1"/>
                <w:sz w:val="26"/>
                <w:szCs w:val="26"/>
              </w:rPr>
              <w:t xml:space="preserve"> </w:t>
            </w:r>
            <w:proofErr w:type="spellStart"/>
            <w:r w:rsidRPr="00CC0F87">
              <w:rPr>
                <w:color w:val="000000" w:themeColor="text1"/>
                <w:sz w:val="26"/>
                <w:szCs w:val="26"/>
              </w:rPr>
              <w:t>đã</w:t>
            </w:r>
            <w:proofErr w:type="spellEnd"/>
            <w:r w:rsidRPr="00CC0F87">
              <w:rPr>
                <w:color w:val="000000" w:themeColor="text1"/>
                <w:sz w:val="26"/>
                <w:szCs w:val="26"/>
              </w:rPr>
              <w:t xml:space="preserve"> </w:t>
            </w:r>
            <w:proofErr w:type="spellStart"/>
            <w:r w:rsidRPr="00CC0F87">
              <w:rPr>
                <w:color w:val="000000" w:themeColor="text1"/>
                <w:sz w:val="26"/>
                <w:szCs w:val="26"/>
              </w:rPr>
              <w:t>đặt</w:t>
            </w:r>
            <w:proofErr w:type="spellEnd"/>
            <w:r w:rsidRPr="00CC0F87">
              <w:rPr>
                <w:color w:val="000000" w:themeColor="text1"/>
                <w:sz w:val="26"/>
                <w:szCs w:val="26"/>
              </w:rPr>
              <w:t xml:space="preserve"> </w:t>
            </w:r>
            <w:proofErr w:type="spellStart"/>
            <w:r w:rsidRPr="00CC0F87">
              <w:rPr>
                <w:color w:val="000000" w:themeColor="text1"/>
                <w:sz w:val="26"/>
                <w:szCs w:val="26"/>
              </w:rPr>
              <w:t>nền</w:t>
            </w:r>
            <w:proofErr w:type="spellEnd"/>
            <w:r w:rsidRPr="00CC0F87">
              <w:rPr>
                <w:color w:val="000000" w:themeColor="text1"/>
                <w:sz w:val="26"/>
                <w:szCs w:val="26"/>
              </w:rPr>
              <w:t xml:space="preserve"> </w:t>
            </w:r>
            <w:proofErr w:type="spellStart"/>
            <w:r w:rsidRPr="00CC0F87">
              <w:rPr>
                <w:color w:val="000000" w:themeColor="text1"/>
                <w:sz w:val="26"/>
                <w:szCs w:val="26"/>
              </w:rPr>
              <w:t>móng</w:t>
            </w:r>
            <w:proofErr w:type="spellEnd"/>
            <w:r w:rsidRPr="00CC0F87">
              <w:rPr>
                <w:color w:val="000000" w:themeColor="text1"/>
                <w:sz w:val="26"/>
                <w:szCs w:val="26"/>
              </w:rPr>
              <w:t xml:space="preserve"> </w:t>
            </w:r>
            <w:proofErr w:type="spellStart"/>
            <w:r w:rsidRPr="00CC0F87">
              <w:rPr>
                <w:color w:val="000000" w:themeColor="text1"/>
                <w:sz w:val="26"/>
                <w:szCs w:val="26"/>
              </w:rPr>
              <w:t>lý</w:t>
            </w:r>
            <w:proofErr w:type="spellEnd"/>
            <w:r w:rsidRPr="00CC0F87">
              <w:rPr>
                <w:color w:val="000000" w:themeColor="text1"/>
                <w:sz w:val="26"/>
                <w:szCs w:val="26"/>
              </w:rPr>
              <w:t xml:space="preserve"> </w:t>
            </w:r>
            <w:proofErr w:type="spellStart"/>
            <w:r w:rsidRPr="00CC0F87">
              <w:rPr>
                <w:color w:val="000000" w:themeColor="text1"/>
                <w:sz w:val="26"/>
                <w:szCs w:val="26"/>
              </w:rPr>
              <w:t>luận</w:t>
            </w:r>
            <w:proofErr w:type="spellEnd"/>
            <w:r w:rsidRPr="00CC0F87">
              <w:rPr>
                <w:color w:val="000000" w:themeColor="text1"/>
                <w:sz w:val="26"/>
                <w:szCs w:val="26"/>
              </w:rPr>
              <w:t xml:space="preserve"> </w:t>
            </w:r>
            <w:proofErr w:type="spellStart"/>
            <w:r w:rsidRPr="00CC0F87">
              <w:rPr>
                <w:color w:val="000000" w:themeColor="text1"/>
                <w:sz w:val="26"/>
                <w:szCs w:val="26"/>
              </w:rPr>
              <w:t>khi</w:t>
            </w:r>
            <w:proofErr w:type="spellEnd"/>
            <w:r w:rsidRPr="00CC0F87">
              <w:rPr>
                <w:color w:val="000000" w:themeColor="text1"/>
                <w:sz w:val="26"/>
                <w:szCs w:val="26"/>
              </w:rPr>
              <w:t xml:space="preserve"> </w:t>
            </w:r>
            <w:proofErr w:type="spellStart"/>
            <w:r w:rsidRPr="00CC0F87">
              <w:rPr>
                <w:color w:val="000000" w:themeColor="text1"/>
                <w:sz w:val="26"/>
                <w:szCs w:val="26"/>
              </w:rPr>
              <w:t>chỉ</w:t>
            </w:r>
            <w:proofErr w:type="spellEnd"/>
            <w:r w:rsidRPr="00CC0F87">
              <w:rPr>
                <w:color w:val="000000" w:themeColor="text1"/>
                <w:sz w:val="26"/>
                <w:szCs w:val="26"/>
              </w:rPr>
              <w:t xml:space="preserve"> </w:t>
            </w:r>
            <w:proofErr w:type="spellStart"/>
            <w:r w:rsidRPr="00CC0F87">
              <w:rPr>
                <w:color w:val="000000" w:themeColor="text1"/>
                <w:sz w:val="26"/>
                <w:szCs w:val="26"/>
              </w:rPr>
              <w:t>ra</w:t>
            </w:r>
            <w:proofErr w:type="spellEnd"/>
            <w:r w:rsidRPr="00CC0F87">
              <w:rPr>
                <w:color w:val="000000" w:themeColor="text1"/>
                <w:sz w:val="26"/>
                <w:szCs w:val="26"/>
              </w:rPr>
              <w:t xml:space="preserve"> </w:t>
            </w:r>
            <w:proofErr w:type="spellStart"/>
            <w:r w:rsidRPr="00CC0F87">
              <w:rPr>
                <w:color w:val="000000" w:themeColor="text1"/>
                <w:sz w:val="26"/>
                <w:szCs w:val="26"/>
              </w:rPr>
              <w:t>rằng</w:t>
            </w:r>
            <w:proofErr w:type="spellEnd"/>
            <w:r w:rsidRPr="00CC0F87">
              <w:rPr>
                <w:color w:val="000000" w:themeColor="text1"/>
                <w:sz w:val="26"/>
                <w:szCs w:val="26"/>
              </w:rPr>
              <w:t xml:space="preserve"> </w:t>
            </w:r>
            <w:proofErr w:type="spellStart"/>
            <w:r w:rsidRPr="00CC0F87">
              <w:rPr>
                <w:color w:val="000000" w:themeColor="text1"/>
                <w:sz w:val="26"/>
                <w:szCs w:val="26"/>
              </w:rPr>
              <w:t>quá</w:t>
            </w:r>
            <w:proofErr w:type="spellEnd"/>
            <w:r w:rsidRPr="00CC0F87">
              <w:rPr>
                <w:color w:val="000000" w:themeColor="text1"/>
                <w:sz w:val="26"/>
                <w:szCs w:val="26"/>
              </w:rPr>
              <w:t xml:space="preserve"> </w:t>
            </w:r>
            <w:proofErr w:type="spellStart"/>
            <w:r w:rsidRPr="00CC0F87">
              <w:rPr>
                <w:color w:val="000000" w:themeColor="text1"/>
                <w:sz w:val="26"/>
                <w:szCs w:val="26"/>
              </w:rPr>
              <w:t>trình</w:t>
            </w:r>
            <w:proofErr w:type="spellEnd"/>
            <w:r w:rsidRPr="00CC0F87">
              <w:rPr>
                <w:color w:val="000000" w:themeColor="text1"/>
                <w:sz w:val="26"/>
                <w:szCs w:val="26"/>
              </w:rPr>
              <w:t xml:space="preserve"> </w:t>
            </w:r>
            <w:proofErr w:type="spellStart"/>
            <w:r w:rsidRPr="00CC0F87">
              <w:rPr>
                <w:color w:val="000000" w:themeColor="text1"/>
                <w:sz w:val="26"/>
                <w:szCs w:val="26"/>
              </w:rPr>
              <w:t>sản</w:t>
            </w:r>
            <w:proofErr w:type="spellEnd"/>
            <w:r w:rsidRPr="00CC0F87">
              <w:rPr>
                <w:color w:val="000000" w:themeColor="text1"/>
                <w:sz w:val="26"/>
                <w:szCs w:val="26"/>
              </w:rPr>
              <w:t xml:space="preserve"> </w:t>
            </w:r>
            <w:proofErr w:type="spellStart"/>
            <w:r w:rsidRPr="00CC0F87">
              <w:rPr>
                <w:color w:val="000000" w:themeColor="text1"/>
                <w:sz w:val="26"/>
                <w:szCs w:val="26"/>
              </w:rPr>
              <w:t>xuất</w:t>
            </w:r>
            <w:proofErr w:type="spellEnd"/>
            <w:r w:rsidRPr="00CC0F87">
              <w:rPr>
                <w:color w:val="000000" w:themeColor="text1"/>
                <w:sz w:val="26"/>
                <w:szCs w:val="26"/>
              </w:rPr>
              <w:t xml:space="preserve"> </w:t>
            </w:r>
            <w:proofErr w:type="spellStart"/>
            <w:r w:rsidRPr="00CC0F87">
              <w:rPr>
                <w:color w:val="000000" w:themeColor="text1"/>
                <w:sz w:val="26"/>
                <w:szCs w:val="26"/>
              </w:rPr>
              <w:t>xã</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 xml:space="preserve"> </w:t>
            </w:r>
            <w:proofErr w:type="spellStart"/>
            <w:r w:rsidRPr="00CC0F87">
              <w:rPr>
                <w:color w:val="000000" w:themeColor="text1"/>
                <w:sz w:val="26"/>
                <w:szCs w:val="26"/>
              </w:rPr>
              <w:t>không</w:t>
            </w:r>
            <w:proofErr w:type="spellEnd"/>
            <w:r w:rsidRPr="00CC0F87">
              <w:rPr>
                <w:color w:val="000000" w:themeColor="text1"/>
                <w:sz w:val="26"/>
                <w:szCs w:val="26"/>
              </w:rPr>
              <w:t xml:space="preserve"> </w:t>
            </w:r>
            <w:proofErr w:type="spellStart"/>
            <w:r w:rsidRPr="00CC0F87">
              <w:rPr>
                <w:color w:val="000000" w:themeColor="text1"/>
                <w:sz w:val="26"/>
                <w:szCs w:val="26"/>
              </w:rPr>
              <w:t>chỉ</w:t>
            </w:r>
            <w:proofErr w:type="spellEnd"/>
            <w:r w:rsidRPr="00CC0F87">
              <w:rPr>
                <w:color w:val="000000" w:themeColor="text1"/>
                <w:sz w:val="26"/>
                <w:szCs w:val="26"/>
              </w:rPr>
              <w:t xml:space="preserve"> bao </w:t>
            </w:r>
            <w:proofErr w:type="spellStart"/>
            <w:r w:rsidRPr="00CC0F87">
              <w:rPr>
                <w:color w:val="000000" w:themeColor="text1"/>
                <w:sz w:val="26"/>
                <w:szCs w:val="26"/>
              </w:rPr>
              <w:t>gồm</w:t>
            </w:r>
            <w:proofErr w:type="spellEnd"/>
            <w:r w:rsidRPr="00CC0F87">
              <w:rPr>
                <w:color w:val="000000" w:themeColor="text1"/>
                <w:sz w:val="26"/>
                <w:szCs w:val="26"/>
              </w:rPr>
              <w:t xml:space="preserve"> </w:t>
            </w:r>
            <w:proofErr w:type="spellStart"/>
            <w:r w:rsidRPr="00CC0F87">
              <w:rPr>
                <w:color w:val="000000" w:themeColor="text1"/>
                <w:sz w:val="26"/>
                <w:szCs w:val="26"/>
              </w:rPr>
              <w:t>sản</w:t>
            </w:r>
            <w:proofErr w:type="spellEnd"/>
            <w:r w:rsidRPr="00CC0F87">
              <w:rPr>
                <w:color w:val="000000" w:themeColor="text1"/>
                <w:sz w:val="26"/>
                <w:szCs w:val="26"/>
              </w:rPr>
              <w:t xml:space="preserve"> </w:t>
            </w:r>
            <w:proofErr w:type="spellStart"/>
            <w:r w:rsidRPr="00CC0F87">
              <w:rPr>
                <w:color w:val="000000" w:themeColor="text1"/>
                <w:sz w:val="26"/>
                <w:szCs w:val="26"/>
              </w:rPr>
              <w:t>xuất</w:t>
            </w:r>
            <w:proofErr w:type="spellEnd"/>
            <w:r w:rsidRPr="00CC0F87">
              <w:rPr>
                <w:color w:val="000000" w:themeColor="text1"/>
                <w:sz w:val="26"/>
                <w:szCs w:val="26"/>
              </w:rPr>
              <w:t xml:space="preserve"> </w:t>
            </w:r>
            <w:proofErr w:type="spellStart"/>
            <w:r w:rsidRPr="00CC0F87">
              <w:rPr>
                <w:color w:val="000000" w:themeColor="text1"/>
                <w:sz w:val="26"/>
                <w:szCs w:val="26"/>
              </w:rPr>
              <w:t>hàng</w:t>
            </w:r>
            <w:proofErr w:type="spellEnd"/>
            <w:r w:rsidRPr="00CC0F87">
              <w:rPr>
                <w:color w:val="000000" w:themeColor="text1"/>
                <w:sz w:val="26"/>
                <w:szCs w:val="26"/>
              </w:rPr>
              <w:t xml:space="preserve"> </w:t>
            </w:r>
            <w:proofErr w:type="spellStart"/>
            <w:r w:rsidRPr="00CC0F87">
              <w:rPr>
                <w:color w:val="000000" w:themeColor="text1"/>
                <w:sz w:val="26"/>
                <w:szCs w:val="26"/>
              </w:rPr>
              <w:t>hoá</w:t>
            </w:r>
            <w:proofErr w:type="spellEnd"/>
            <w:r w:rsidRPr="00CC0F87">
              <w:rPr>
                <w:color w:val="000000" w:themeColor="text1"/>
                <w:sz w:val="26"/>
                <w:szCs w:val="26"/>
              </w:rPr>
              <w:t xml:space="preserve">, </w:t>
            </w:r>
            <w:proofErr w:type="spellStart"/>
            <w:r w:rsidRPr="00CC0F87">
              <w:rPr>
                <w:color w:val="000000" w:themeColor="text1"/>
                <w:sz w:val="26"/>
                <w:szCs w:val="26"/>
              </w:rPr>
              <w:t>mà</w:t>
            </w:r>
            <w:proofErr w:type="spellEnd"/>
            <w:r w:rsidRPr="00CC0F87">
              <w:rPr>
                <w:color w:val="000000" w:themeColor="text1"/>
                <w:sz w:val="26"/>
                <w:szCs w:val="26"/>
              </w:rPr>
              <w:t xml:space="preserve"> </w:t>
            </w:r>
            <w:proofErr w:type="spellStart"/>
            <w:r w:rsidRPr="00CC0F87">
              <w:rPr>
                <w:color w:val="000000" w:themeColor="text1"/>
                <w:sz w:val="26"/>
                <w:szCs w:val="26"/>
              </w:rPr>
              <w:t>còn</w:t>
            </w:r>
            <w:proofErr w:type="spellEnd"/>
            <w:r w:rsidRPr="00CC0F87">
              <w:rPr>
                <w:color w:val="000000" w:themeColor="text1"/>
                <w:sz w:val="26"/>
                <w:szCs w:val="26"/>
              </w:rPr>
              <w:t xml:space="preserve"> bao </w:t>
            </w:r>
            <w:proofErr w:type="spellStart"/>
            <w:r w:rsidRPr="00CC0F87">
              <w:rPr>
                <w:color w:val="000000" w:themeColor="text1"/>
                <w:sz w:val="26"/>
                <w:szCs w:val="26"/>
              </w:rPr>
              <w:t>hàm</w:t>
            </w:r>
            <w:proofErr w:type="spellEnd"/>
            <w:r w:rsidRPr="00CC0F87">
              <w:rPr>
                <w:color w:val="000000" w:themeColor="text1"/>
                <w:sz w:val="26"/>
                <w:szCs w:val="26"/>
              </w:rPr>
              <w:t xml:space="preserve"> </w:t>
            </w:r>
            <w:proofErr w:type="spellStart"/>
            <w:r w:rsidRPr="00CC0F87">
              <w:rPr>
                <w:color w:val="000000" w:themeColor="text1"/>
                <w:sz w:val="26"/>
                <w:szCs w:val="26"/>
              </w:rPr>
              <w:t>tái</w:t>
            </w:r>
            <w:proofErr w:type="spellEnd"/>
            <w:r w:rsidRPr="00CC0F87">
              <w:rPr>
                <w:color w:val="000000" w:themeColor="text1"/>
                <w:sz w:val="26"/>
                <w:szCs w:val="26"/>
              </w:rPr>
              <w:t xml:space="preserve"> </w:t>
            </w:r>
            <w:proofErr w:type="spellStart"/>
            <w:r w:rsidRPr="00CC0F87">
              <w:rPr>
                <w:color w:val="000000" w:themeColor="text1"/>
                <w:sz w:val="26"/>
                <w:szCs w:val="26"/>
              </w:rPr>
              <w:t>sản</w:t>
            </w:r>
            <w:proofErr w:type="spellEnd"/>
            <w:r w:rsidRPr="00CC0F87">
              <w:rPr>
                <w:color w:val="000000" w:themeColor="text1"/>
                <w:sz w:val="26"/>
                <w:szCs w:val="26"/>
              </w:rPr>
              <w:t xml:space="preserve"> </w:t>
            </w:r>
            <w:proofErr w:type="spellStart"/>
            <w:r w:rsidRPr="00CC0F87">
              <w:rPr>
                <w:color w:val="000000" w:themeColor="text1"/>
                <w:sz w:val="26"/>
                <w:szCs w:val="26"/>
              </w:rPr>
              <w:t>xuất</w:t>
            </w:r>
            <w:proofErr w:type="spellEnd"/>
            <w:r w:rsidRPr="00CC0F87">
              <w:rPr>
                <w:color w:val="000000" w:themeColor="text1"/>
                <w:sz w:val="26"/>
                <w:szCs w:val="26"/>
              </w:rPr>
              <w:t xml:space="preserve"> </w:t>
            </w:r>
            <w:proofErr w:type="spellStart"/>
            <w:r w:rsidRPr="00CC0F87">
              <w:rPr>
                <w:color w:val="000000" w:themeColor="text1"/>
                <w:sz w:val="26"/>
                <w:szCs w:val="26"/>
              </w:rPr>
              <w:t>xã</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sức</w:t>
            </w:r>
            <w:proofErr w:type="spellEnd"/>
            <w:r w:rsidRPr="00CC0F87">
              <w:rPr>
                <w:color w:val="000000" w:themeColor="text1"/>
                <w:sz w:val="26"/>
                <w:szCs w:val="26"/>
              </w:rPr>
              <w:t xml:space="preserve"> </w:t>
            </w:r>
            <w:proofErr w:type="spellStart"/>
            <w:r w:rsidRPr="00CC0F87">
              <w:rPr>
                <w:color w:val="000000" w:themeColor="text1"/>
                <w:sz w:val="26"/>
                <w:szCs w:val="26"/>
              </w:rPr>
              <w:t>lao</w:t>
            </w:r>
            <w:proofErr w:type="spellEnd"/>
            <w:r w:rsidRPr="00CC0F87">
              <w:rPr>
                <w:color w:val="000000" w:themeColor="text1"/>
                <w:sz w:val="26"/>
                <w:szCs w:val="26"/>
              </w:rPr>
              <w:t xml:space="preserve"> </w:t>
            </w:r>
            <w:proofErr w:type="spellStart"/>
            <w:r w:rsidRPr="00CC0F87">
              <w:rPr>
                <w:color w:val="000000" w:themeColor="text1"/>
                <w:sz w:val="26"/>
                <w:szCs w:val="26"/>
              </w:rPr>
              <w:t>động</w:t>
            </w:r>
            <w:proofErr w:type="spellEnd"/>
            <w:r w:rsidRPr="00CC0F87">
              <w:rPr>
                <w:color w:val="000000" w:themeColor="text1"/>
                <w:sz w:val="26"/>
                <w:szCs w:val="26"/>
              </w:rPr>
              <w:t>.</w:t>
            </w:r>
          </w:p>
          <w:p w14:paraId="7396C479" w14:textId="77777777" w:rsidR="00626805" w:rsidRPr="00CC0F87" w:rsidRDefault="00626805" w:rsidP="00CC0F87">
            <w:pPr>
              <w:tabs>
                <w:tab w:val="left" w:pos="593"/>
              </w:tabs>
              <w:snapToGrid w:val="0"/>
              <w:spacing w:line="271" w:lineRule="auto"/>
              <w:jc w:val="both"/>
              <w:rPr>
                <w:color w:val="000000" w:themeColor="text1"/>
                <w:sz w:val="26"/>
                <w:szCs w:val="26"/>
              </w:rPr>
            </w:pPr>
            <w:r w:rsidRPr="00CC0F87">
              <w:rPr>
                <w:color w:val="000000" w:themeColor="text1"/>
                <w:sz w:val="26"/>
                <w:szCs w:val="26"/>
              </w:rPr>
              <w:lastRenderedPageBreak/>
              <w:t xml:space="preserve">- </w:t>
            </w:r>
            <w:proofErr w:type="spellStart"/>
            <w:r w:rsidRPr="00CC0F87">
              <w:rPr>
                <w:color w:val="000000" w:themeColor="text1"/>
                <w:sz w:val="26"/>
                <w:szCs w:val="26"/>
              </w:rPr>
              <w:t>Cuối</w:t>
            </w:r>
            <w:proofErr w:type="spellEnd"/>
            <w:r w:rsidRPr="00CC0F87">
              <w:rPr>
                <w:color w:val="000000" w:themeColor="text1"/>
                <w:sz w:val="26"/>
                <w:szCs w:val="26"/>
              </w:rPr>
              <w:t xml:space="preserve"> </w:t>
            </w:r>
            <w:proofErr w:type="spellStart"/>
            <w:r w:rsidRPr="00CC0F87">
              <w:rPr>
                <w:color w:val="000000" w:themeColor="text1"/>
                <w:sz w:val="26"/>
                <w:szCs w:val="26"/>
              </w:rPr>
              <w:t>thế</w:t>
            </w:r>
            <w:proofErr w:type="spellEnd"/>
            <w:r w:rsidRPr="00CC0F87">
              <w:rPr>
                <w:color w:val="000000" w:themeColor="text1"/>
                <w:sz w:val="26"/>
                <w:szCs w:val="26"/>
              </w:rPr>
              <w:t xml:space="preserve"> </w:t>
            </w:r>
            <w:proofErr w:type="spellStart"/>
            <w:r w:rsidRPr="00CC0F87">
              <w:rPr>
                <w:color w:val="000000" w:themeColor="text1"/>
                <w:sz w:val="26"/>
                <w:szCs w:val="26"/>
              </w:rPr>
              <w:t>kỷ</w:t>
            </w:r>
            <w:proofErr w:type="spellEnd"/>
            <w:r w:rsidRPr="00CC0F87">
              <w:rPr>
                <w:color w:val="000000" w:themeColor="text1"/>
                <w:sz w:val="26"/>
                <w:szCs w:val="26"/>
              </w:rPr>
              <w:t xml:space="preserve"> XIX </w:t>
            </w:r>
            <w:proofErr w:type="spellStart"/>
            <w:r w:rsidRPr="00CC0F87">
              <w:rPr>
                <w:color w:val="000000" w:themeColor="text1"/>
                <w:sz w:val="26"/>
                <w:szCs w:val="26"/>
              </w:rPr>
              <w:t>đầu</w:t>
            </w:r>
            <w:proofErr w:type="spellEnd"/>
            <w:r w:rsidRPr="00CC0F87">
              <w:rPr>
                <w:color w:val="000000" w:themeColor="text1"/>
                <w:sz w:val="26"/>
                <w:szCs w:val="26"/>
              </w:rPr>
              <w:t xml:space="preserve"> </w:t>
            </w:r>
            <w:proofErr w:type="spellStart"/>
            <w:r w:rsidRPr="00CC0F87">
              <w:rPr>
                <w:color w:val="000000" w:themeColor="text1"/>
                <w:sz w:val="26"/>
                <w:szCs w:val="26"/>
              </w:rPr>
              <w:t>thế</w:t>
            </w:r>
            <w:proofErr w:type="spellEnd"/>
            <w:r w:rsidRPr="00CC0F87">
              <w:rPr>
                <w:color w:val="000000" w:themeColor="text1"/>
                <w:sz w:val="26"/>
                <w:szCs w:val="26"/>
              </w:rPr>
              <w:t xml:space="preserve"> </w:t>
            </w:r>
            <w:proofErr w:type="spellStart"/>
            <w:r w:rsidRPr="00CC0F87">
              <w:rPr>
                <w:color w:val="000000" w:themeColor="text1"/>
                <w:sz w:val="26"/>
                <w:szCs w:val="26"/>
              </w:rPr>
              <w:t>kỷ</w:t>
            </w:r>
            <w:proofErr w:type="spellEnd"/>
            <w:r w:rsidRPr="00CC0F87">
              <w:rPr>
                <w:color w:val="000000" w:themeColor="text1"/>
                <w:sz w:val="26"/>
                <w:szCs w:val="26"/>
              </w:rPr>
              <w:t xml:space="preserve"> XX,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nhà</w:t>
            </w:r>
            <w:proofErr w:type="spellEnd"/>
            <w:r w:rsidRPr="00CC0F87">
              <w:rPr>
                <w:color w:val="000000" w:themeColor="text1"/>
                <w:sz w:val="26"/>
                <w:szCs w:val="26"/>
              </w:rPr>
              <w:t xml:space="preserve"> </w:t>
            </w:r>
            <w:proofErr w:type="spellStart"/>
            <w:r w:rsidRPr="00CC0F87">
              <w:rPr>
                <w:color w:val="000000" w:themeColor="text1"/>
                <w:sz w:val="26"/>
                <w:szCs w:val="26"/>
              </w:rPr>
              <w:t>nữ</w:t>
            </w:r>
            <w:proofErr w:type="spellEnd"/>
            <w:r w:rsidRPr="00CC0F87">
              <w:rPr>
                <w:color w:val="000000" w:themeColor="text1"/>
                <w:sz w:val="26"/>
                <w:szCs w:val="26"/>
              </w:rPr>
              <w:t xml:space="preserve"> </w:t>
            </w:r>
            <w:proofErr w:type="spellStart"/>
            <w:r w:rsidRPr="00CC0F87">
              <w:rPr>
                <w:color w:val="000000" w:themeColor="text1"/>
                <w:sz w:val="26"/>
                <w:szCs w:val="26"/>
              </w:rPr>
              <w:t>quyền</w:t>
            </w:r>
            <w:proofErr w:type="spellEnd"/>
            <w:r w:rsidRPr="00CC0F87">
              <w:rPr>
                <w:color w:val="000000" w:themeColor="text1"/>
                <w:sz w:val="26"/>
                <w:szCs w:val="26"/>
              </w:rPr>
              <w:t xml:space="preserve"> XHCN </w:t>
            </w:r>
            <w:proofErr w:type="spellStart"/>
            <w:r w:rsidRPr="00CC0F87">
              <w:rPr>
                <w:color w:val="000000" w:themeColor="text1"/>
                <w:sz w:val="26"/>
                <w:szCs w:val="26"/>
              </w:rPr>
              <w:t>đã</w:t>
            </w:r>
            <w:proofErr w:type="spellEnd"/>
            <w:r w:rsidRPr="00CC0F87">
              <w:rPr>
                <w:color w:val="000000" w:themeColor="text1"/>
                <w:sz w:val="26"/>
                <w:szCs w:val="26"/>
              </w:rPr>
              <w:t xml:space="preserve"> </w:t>
            </w:r>
            <w:proofErr w:type="spellStart"/>
            <w:r w:rsidRPr="00CC0F87">
              <w:rPr>
                <w:color w:val="000000" w:themeColor="text1"/>
                <w:sz w:val="26"/>
                <w:szCs w:val="26"/>
              </w:rPr>
              <w:t>phát</w:t>
            </w:r>
            <w:proofErr w:type="spellEnd"/>
            <w:r w:rsidRPr="00CC0F87">
              <w:rPr>
                <w:color w:val="000000" w:themeColor="text1"/>
                <w:sz w:val="26"/>
                <w:szCs w:val="26"/>
              </w:rPr>
              <w:t xml:space="preserve"> </w:t>
            </w:r>
            <w:proofErr w:type="spellStart"/>
            <w:r w:rsidRPr="00CC0F87">
              <w:rPr>
                <w:color w:val="000000" w:themeColor="text1"/>
                <w:sz w:val="26"/>
                <w:szCs w:val="26"/>
              </w:rPr>
              <w:t>triển</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luận</w:t>
            </w:r>
            <w:proofErr w:type="spellEnd"/>
            <w:r w:rsidRPr="00CC0F87">
              <w:rPr>
                <w:color w:val="000000" w:themeColor="text1"/>
                <w:sz w:val="26"/>
                <w:szCs w:val="26"/>
              </w:rPr>
              <w:t xml:space="preserve"> </w:t>
            </w:r>
            <w:proofErr w:type="spellStart"/>
            <w:r w:rsidRPr="00CC0F87">
              <w:rPr>
                <w:color w:val="000000" w:themeColor="text1"/>
                <w:sz w:val="26"/>
                <w:szCs w:val="26"/>
              </w:rPr>
              <w:t>điểm</w:t>
            </w:r>
            <w:proofErr w:type="spellEnd"/>
            <w:r w:rsidRPr="00CC0F87">
              <w:rPr>
                <w:color w:val="000000" w:themeColor="text1"/>
                <w:sz w:val="26"/>
                <w:szCs w:val="26"/>
              </w:rPr>
              <w:t xml:space="preserve"> </w:t>
            </w:r>
            <w:proofErr w:type="spellStart"/>
            <w:r w:rsidRPr="00CC0F87">
              <w:rPr>
                <w:color w:val="000000" w:themeColor="text1"/>
                <w:sz w:val="26"/>
                <w:szCs w:val="26"/>
              </w:rPr>
              <w:t>nhấn</w:t>
            </w:r>
            <w:proofErr w:type="spellEnd"/>
            <w:r w:rsidRPr="00CC0F87">
              <w:rPr>
                <w:color w:val="000000" w:themeColor="text1"/>
                <w:sz w:val="26"/>
                <w:szCs w:val="26"/>
              </w:rPr>
              <w:t xml:space="preserve"> </w:t>
            </w:r>
            <w:proofErr w:type="spellStart"/>
            <w:r w:rsidRPr="00CC0F87">
              <w:rPr>
                <w:color w:val="000000" w:themeColor="text1"/>
                <w:sz w:val="26"/>
                <w:szCs w:val="26"/>
              </w:rPr>
              <w:t>mạnh</w:t>
            </w:r>
            <w:proofErr w:type="spellEnd"/>
            <w:r w:rsidRPr="00CC0F87">
              <w:rPr>
                <w:color w:val="000000" w:themeColor="text1"/>
                <w:sz w:val="26"/>
                <w:szCs w:val="26"/>
              </w:rPr>
              <w:t xml:space="preserve"> </w:t>
            </w:r>
            <w:proofErr w:type="spellStart"/>
            <w:r w:rsidRPr="00CC0F87">
              <w:rPr>
                <w:color w:val="000000" w:themeColor="text1"/>
                <w:sz w:val="26"/>
                <w:szCs w:val="26"/>
              </w:rPr>
              <w:t>mối</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 xml:space="preserve"> </w:t>
            </w:r>
            <w:proofErr w:type="spellStart"/>
            <w:r w:rsidRPr="00CC0F87">
              <w:rPr>
                <w:color w:val="000000" w:themeColor="text1"/>
                <w:sz w:val="26"/>
                <w:szCs w:val="26"/>
              </w:rPr>
              <w:t>hệ</w:t>
            </w:r>
            <w:proofErr w:type="spellEnd"/>
            <w:r w:rsidRPr="00CC0F87">
              <w:rPr>
                <w:color w:val="000000" w:themeColor="text1"/>
                <w:sz w:val="26"/>
                <w:szCs w:val="26"/>
              </w:rPr>
              <w:t xml:space="preserve"> </w:t>
            </w:r>
            <w:proofErr w:type="spellStart"/>
            <w:r w:rsidRPr="00CC0F87">
              <w:rPr>
                <w:color w:val="000000" w:themeColor="text1"/>
                <w:sz w:val="26"/>
                <w:szCs w:val="26"/>
              </w:rPr>
              <w:t>giữa</w:t>
            </w:r>
            <w:proofErr w:type="spellEnd"/>
            <w:r w:rsidRPr="00CC0F87">
              <w:rPr>
                <w:color w:val="000000" w:themeColor="text1"/>
                <w:sz w:val="26"/>
                <w:szCs w:val="26"/>
              </w:rPr>
              <w:t xml:space="preserve"> </w:t>
            </w:r>
            <w:proofErr w:type="spellStart"/>
            <w:r w:rsidRPr="00CC0F87">
              <w:rPr>
                <w:color w:val="000000" w:themeColor="text1"/>
                <w:sz w:val="26"/>
                <w:szCs w:val="26"/>
              </w:rPr>
              <w:t>bóc</w:t>
            </w:r>
            <w:proofErr w:type="spellEnd"/>
            <w:r w:rsidRPr="00CC0F87">
              <w:rPr>
                <w:color w:val="000000" w:themeColor="text1"/>
                <w:sz w:val="26"/>
                <w:szCs w:val="26"/>
              </w:rPr>
              <w:t xml:space="preserve"> </w:t>
            </w:r>
            <w:proofErr w:type="spellStart"/>
            <w:r w:rsidRPr="00CC0F87">
              <w:rPr>
                <w:color w:val="000000" w:themeColor="text1"/>
                <w:sz w:val="26"/>
                <w:szCs w:val="26"/>
              </w:rPr>
              <w:t>lột</w:t>
            </w:r>
            <w:proofErr w:type="spellEnd"/>
            <w:r w:rsidRPr="00CC0F87">
              <w:rPr>
                <w:color w:val="000000" w:themeColor="text1"/>
                <w:sz w:val="26"/>
                <w:szCs w:val="26"/>
              </w:rPr>
              <w:t xml:space="preserve"> </w:t>
            </w:r>
            <w:proofErr w:type="spellStart"/>
            <w:r w:rsidRPr="00CC0F87">
              <w:rPr>
                <w:color w:val="000000" w:themeColor="text1"/>
                <w:sz w:val="26"/>
                <w:szCs w:val="26"/>
              </w:rPr>
              <w:t>giai</w:t>
            </w:r>
            <w:proofErr w:type="spellEnd"/>
            <w:r w:rsidRPr="00CC0F87">
              <w:rPr>
                <w:color w:val="000000" w:themeColor="text1"/>
                <w:sz w:val="26"/>
                <w:szCs w:val="26"/>
              </w:rPr>
              <w:t xml:space="preserve"> </w:t>
            </w:r>
            <w:proofErr w:type="spellStart"/>
            <w:r w:rsidRPr="00CC0F87">
              <w:rPr>
                <w:color w:val="000000" w:themeColor="text1"/>
                <w:sz w:val="26"/>
                <w:szCs w:val="26"/>
              </w:rPr>
              <w:t>cấp</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áp</w:t>
            </w:r>
            <w:proofErr w:type="spellEnd"/>
            <w:r w:rsidRPr="00CC0F87">
              <w:rPr>
                <w:color w:val="000000" w:themeColor="text1"/>
                <w:sz w:val="26"/>
                <w:szCs w:val="26"/>
              </w:rPr>
              <w:t xml:space="preserve"> </w:t>
            </w:r>
            <w:proofErr w:type="spellStart"/>
            <w:r w:rsidRPr="00CC0F87">
              <w:rPr>
                <w:color w:val="000000" w:themeColor="text1"/>
                <w:sz w:val="26"/>
                <w:szCs w:val="26"/>
              </w:rPr>
              <w:t>bức</w:t>
            </w:r>
            <w:proofErr w:type="spellEnd"/>
            <w:r w:rsidRPr="00CC0F87">
              <w:rPr>
                <w:color w:val="000000" w:themeColor="text1"/>
                <w:sz w:val="26"/>
                <w:szCs w:val="26"/>
              </w:rPr>
              <w:t xml:space="preserve"> </w:t>
            </w:r>
            <w:proofErr w:type="spellStart"/>
            <w:r w:rsidRPr="00CC0F87">
              <w:rPr>
                <w:color w:val="000000" w:themeColor="text1"/>
                <w:sz w:val="26"/>
                <w:szCs w:val="26"/>
              </w:rPr>
              <w:t>giới</w:t>
            </w:r>
            <w:proofErr w:type="spellEnd"/>
            <w:r w:rsidRPr="00CC0F87">
              <w:rPr>
                <w:color w:val="000000" w:themeColor="text1"/>
                <w:sz w:val="26"/>
                <w:szCs w:val="26"/>
              </w:rPr>
              <w:t>.</w:t>
            </w:r>
          </w:p>
          <w:p w14:paraId="79FC53AF" w14:textId="77777777" w:rsidR="00626805" w:rsidRPr="00CC0F87" w:rsidRDefault="00626805" w:rsidP="00CC0F87">
            <w:pPr>
              <w:tabs>
                <w:tab w:val="left" w:pos="593"/>
              </w:tabs>
              <w:snapToGrid w:val="0"/>
              <w:spacing w:line="271" w:lineRule="auto"/>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Từ</w:t>
            </w:r>
            <w:proofErr w:type="spellEnd"/>
            <w:r w:rsidRPr="00CC0F87">
              <w:rPr>
                <w:color w:val="000000" w:themeColor="text1"/>
                <w:sz w:val="26"/>
                <w:szCs w:val="26"/>
              </w:rPr>
              <w:t xml:space="preserve"> </w:t>
            </w:r>
            <w:proofErr w:type="spellStart"/>
            <w:r w:rsidRPr="00CC0F87">
              <w:rPr>
                <w:color w:val="000000" w:themeColor="text1"/>
                <w:sz w:val="26"/>
                <w:szCs w:val="26"/>
              </w:rPr>
              <w:t>những</w:t>
            </w:r>
            <w:proofErr w:type="spellEnd"/>
            <w:r w:rsidRPr="00CC0F87">
              <w:rPr>
                <w:color w:val="000000" w:themeColor="text1"/>
                <w:sz w:val="26"/>
                <w:szCs w:val="26"/>
              </w:rPr>
              <w:t xml:space="preserve"> </w:t>
            </w:r>
            <w:proofErr w:type="spellStart"/>
            <w:r w:rsidRPr="00CC0F87">
              <w:rPr>
                <w:color w:val="000000" w:themeColor="text1"/>
                <w:sz w:val="26"/>
                <w:szCs w:val="26"/>
              </w:rPr>
              <w:t>năm</w:t>
            </w:r>
            <w:proofErr w:type="spellEnd"/>
            <w:r w:rsidRPr="00CC0F87">
              <w:rPr>
                <w:color w:val="000000" w:themeColor="text1"/>
                <w:sz w:val="26"/>
                <w:szCs w:val="26"/>
              </w:rPr>
              <w:t xml:space="preserve"> 30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thế</w:t>
            </w:r>
            <w:proofErr w:type="spellEnd"/>
            <w:r w:rsidRPr="00CC0F87">
              <w:rPr>
                <w:color w:val="000000" w:themeColor="text1"/>
                <w:sz w:val="26"/>
                <w:szCs w:val="26"/>
              </w:rPr>
              <w:t xml:space="preserve"> </w:t>
            </w:r>
            <w:proofErr w:type="spellStart"/>
            <w:r w:rsidRPr="00CC0F87">
              <w:rPr>
                <w:color w:val="000000" w:themeColor="text1"/>
                <w:sz w:val="26"/>
                <w:szCs w:val="26"/>
              </w:rPr>
              <w:t>kỷ</w:t>
            </w:r>
            <w:proofErr w:type="spellEnd"/>
            <w:r w:rsidRPr="00CC0F87">
              <w:rPr>
                <w:color w:val="000000" w:themeColor="text1"/>
                <w:sz w:val="26"/>
                <w:szCs w:val="26"/>
              </w:rPr>
              <w:t xml:space="preserve"> XX </w:t>
            </w:r>
            <w:proofErr w:type="spellStart"/>
            <w:r w:rsidRPr="00CC0F87">
              <w:rPr>
                <w:color w:val="000000" w:themeColor="text1"/>
                <w:sz w:val="26"/>
                <w:szCs w:val="26"/>
              </w:rPr>
              <w:t>trở</w:t>
            </w:r>
            <w:proofErr w:type="spellEnd"/>
            <w:r w:rsidRPr="00CC0F87">
              <w:rPr>
                <w:color w:val="000000" w:themeColor="text1"/>
                <w:sz w:val="26"/>
                <w:szCs w:val="26"/>
              </w:rPr>
              <w:t xml:space="preserve"> </w:t>
            </w:r>
            <w:proofErr w:type="spellStart"/>
            <w:r w:rsidRPr="00CC0F87">
              <w:rPr>
                <w:color w:val="000000" w:themeColor="text1"/>
                <w:sz w:val="26"/>
                <w:szCs w:val="26"/>
              </w:rPr>
              <w:t>đi</w:t>
            </w:r>
            <w:proofErr w:type="spellEnd"/>
            <w:r w:rsidRPr="00CC0F87">
              <w:rPr>
                <w:color w:val="000000" w:themeColor="text1"/>
                <w:sz w:val="26"/>
                <w:szCs w:val="26"/>
              </w:rPr>
              <w:t xml:space="preserve">, CNXH </w:t>
            </w:r>
            <w:proofErr w:type="spellStart"/>
            <w:r w:rsidRPr="00CC0F87">
              <w:rPr>
                <w:color w:val="000000" w:themeColor="text1"/>
                <w:sz w:val="26"/>
                <w:szCs w:val="26"/>
              </w:rPr>
              <w:t>nữ</w:t>
            </w:r>
            <w:proofErr w:type="spellEnd"/>
            <w:r w:rsidRPr="00CC0F87">
              <w:rPr>
                <w:color w:val="000000" w:themeColor="text1"/>
                <w:sz w:val="26"/>
                <w:szCs w:val="26"/>
              </w:rPr>
              <w:t xml:space="preserve"> </w:t>
            </w:r>
            <w:proofErr w:type="spellStart"/>
            <w:r w:rsidRPr="00CC0F87">
              <w:rPr>
                <w:color w:val="000000" w:themeColor="text1"/>
                <w:sz w:val="26"/>
                <w:szCs w:val="26"/>
              </w:rPr>
              <w:t>quyền</w:t>
            </w:r>
            <w:proofErr w:type="spellEnd"/>
            <w:r w:rsidRPr="00CC0F87">
              <w:rPr>
                <w:color w:val="000000" w:themeColor="text1"/>
                <w:sz w:val="26"/>
                <w:szCs w:val="26"/>
              </w:rPr>
              <w:t xml:space="preserve"> </w:t>
            </w:r>
            <w:proofErr w:type="spellStart"/>
            <w:r w:rsidRPr="00CC0F87">
              <w:rPr>
                <w:color w:val="000000" w:themeColor="text1"/>
                <w:sz w:val="26"/>
                <w:szCs w:val="26"/>
              </w:rPr>
              <w:t>tiếp</w:t>
            </w:r>
            <w:proofErr w:type="spellEnd"/>
            <w:r w:rsidRPr="00CC0F87">
              <w:rPr>
                <w:color w:val="000000" w:themeColor="text1"/>
                <w:sz w:val="26"/>
                <w:szCs w:val="26"/>
              </w:rPr>
              <w:t xml:space="preserve"> </w:t>
            </w:r>
            <w:proofErr w:type="spellStart"/>
            <w:r w:rsidRPr="00CC0F87">
              <w:rPr>
                <w:color w:val="000000" w:themeColor="text1"/>
                <w:sz w:val="26"/>
                <w:szCs w:val="26"/>
              </w:rPr>
              <w:t>tục</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mở</w:t>
            </w:r>
            <w:proofErr w:type="spellEnd"/>
            <w:r w:rsidRPr="00CC0F87">
              <w:rPr>
                <w:color w:val="000000" w:themeColor="text1"/>
                <w:sz w:val="26"/>
                <w:szCs w:val="26"/>
              </w:rPr>
              <w:t xml:space="preserve"> </w:t>
            </w:r>
            <w:proofErr w:type="spellStart"/>
            <w:r w:rsidRPr="00CC0F87">
              <w:rPr>
                <w:color w:val="000000" w:themeColor="text1"/>
                <w:sz w:val="26"/>
                <w:szCs w:val="26"/>
              </w:rPr>
              <w:t>rộng</w:t>
            </w:r>
            <w:proofErr w:type="spellEnd"/>
            <w:r w:rsidRPr="00CC0F87">
              <w:rPr>
                <w:color w:val="000000" w:themeColor="text1"/>
                <w:sz w:val="26"/>
                <w:szCs w:val="26"/>
              </w:rPr>
              <w:t xml:space="preserve">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bối</w:t>
            </w:r>
            <w:proofErr w:type="spellEnd"/>
            <w:r w:rsidRPr="00CC0F87">
              <w:rPr>
                <w:color w:val="000000" w:themeColor="text1"/>
                <w:sz w:val="26"/>
                <w:szCs w:val="26"/>
              </w:rPr>
              <w:t xml:space="preserve"> </w:t>
            </w:r>
            <w:proofErr w:type="spellStart"/>
            <w:r w:rsidRPr="00CC0F87">
              <w:rPr>
                <w:color w:val="000000" w:themeColor="text1"/>
                <w:sz w:val="26"/>
                <w:szCs w:val="26"/>
              </w:rPr>
              <w:t>cảnh</w:t>
            </w:r>
            <w:proofErr w:type="spellEnd"/>
            <w:r w:rsidRPr="00CC0F87">
              <w:rPr>
                <w:color w:val="000000" w:themeColor="text1"/>
                <w:sz w:val="26"/>
                <w:szCs w:val="26"/>
              </w:rPr>
              <w:t xml:space="preserve"> CNTB </w:t>
            </w:r>
            <w:proofErr w:type="spellStart"/>
            <w:r w:rsidRPr="00CC0F87">
              <w:rPr>
                <w:color w:val="000000" w:themeColor="text1"/>
                <w:sz w:val="26"/>
                <w:szCs w:val="26"/>
              </w:rPr>
              <w:t>độc</w:t>
            </w:r>
            <w:proofErr w:type="spellEnd"/>
            <w:r w:rsidRPr="00CC0F87">
              <w:rPr>
                <w:color w:val="000000" w:themeColor="text1"/>
                <w:sz w:val="26"/>
                <w:szCs w:val="26"/>
              </w:rPr>
              <w:t xml:space="preserve"> </w:t>
            </w:r>
            <w:proofErr w:type="spellStart"/>
            <w:r w:rsidRPr="00CC0F87">
              <w:rPr>
                <w:color w:val="000000" w:themeColor="text1"/>
                <w:sz w:val="26"/>
                <w:szCs w:val="26"/>
              </w:rPr>
              <w:t>quyền</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CN </w:t>
            </w:r>
            <w:proofErr w:type="spellStart"/>
            <w:r w:rsidRPr="00CC0F87">
              <w:rPr>
                <w:color w:val="000000" w:themeColor="text1"/>
                <w:sz w:val="26"/>
                <w:szCs w:val="26"/>
              </w:rPr>
              <w:t>đế</w:t>
            </w:r>
            <w:proofErr w:type="spellEnd"/>
            <w:r w:rsidRPr="00CC0F87">
              <w:rPr>
                <w:color w:val="000000" w:themeColor="text1"/>
                <w:sz w:val="26"/>
                <w:szCs w:val="26"/>
              </w:rPr>
              <w:t xml:space="preserve"> </w:t>
            </w:r>
            <w:proofErr w:type="spellStart"/>
            <w:r w:rsidRPr="00CC0F87">
              <w:rPr>
                <w:color w:val="000000" w:themeColor="text1"/>
                <w:sz w:val="26"/>
                <w:szCs w:val="26"/>
              </w:rPr>
              <w:t>quốc</w:t>
            </w:r>
            <w:proofErr w:type="spellEnd"/>
            <w:r w:rsidRPr="00CC0F87">
              <w:rPr>
                <w:color w:val="000000" w:themeColor="text1"/>
                <w:sz w:val="26"/>
                <w:szCs w:val="26"/>
              </w:rPr>
              <w:t>.</w:t>
            </w:r>
          </w:p>
          <w:p w14:paraId="602358FB" w14:textId="77777777" w:rsidR="00626805" w:rsidRPr="00CC0F87" w:rsidRDefault="00626805" w:rsidP="00CC0F87">
            <w:pPr>
              <w:tabs>
                <w:tab w:val="left" w:pos="593"/>
              </w:tabs>
              <w:snapToGrid w:val="0"/>
              <w:spacing w:line="271" w:lineRule="auto"/>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Nội</w:t>
            </w:r>
            <w:proofErr w:type="spellEnd"/>
            <w:r w:rsidRPr="00CC0F87">
              <w:rPr>
                <w:color w:val="000000" w:themeColor="text1"/>
                <w:sz w:val="26"/>
                <w:szCs w:val="26"/>
              </w:rPr>
              <w:t xml:space="preserve"> dung </w:t>
            </w:r>
            <w:proofErr w:type="spellStart"/>
            <w:r w:rsidRPr="00CC0F87">
              <w:rPr>
                <w:color w:val="000000" w:themeColor="text1"/>
                <w:sz w:val="26"/>
                <w:szCs w:val="26"/>
              </w:rPr>
              <w:t>cốt</w:t>
            </w:r>
            <w:proofErr w:type="spellEnd"/>
            <w:r w:rsidRPr="00CC0F87">
              <w:rPr>
                <w:color w:val="000000" w:themeColor="text1"/>
                <w:sz w:val="26"/>
                <w:szCs w:val="26"/>
              </w:rPr>
              <w:t xml:space="preserve"> </w:t>
            </w:r>
            <w:proofErr w:type="spellStart"/>
            <w:r w:rsidRPr="00CC0F87">
              <w:rPr>
                <w:color w:val="000000" w:themeColor="text1"/>
                <w:sz w:val="26"/>
                <w:szCs w:val="26"/>
              </w:rPr>
              <w:t>lõi</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CNXH </w:t>
            </w:r>
            <w:proofErr w:type="spellStart"/>
            <w:r w:rsidRPr="00CC0F87">
              <w:rPr>
                <w:color w:val="000000" w:themeColor="text1"/>
                <w:sz w:val="26"/>
                <w:szCs w:val="26"/>
              </w:rPr>
              <w:t>nữ</w:t>
            </w:r>
            <w:proofErr w:type="spellEnd"/>
            <w:r w:rsidRPr="00CC0F87">
              <w:rPr>
                <w:color w:val="000000" w:themeColor="text1"/>
                <w:sz w:val="26"/>
                <w:szCs w:val="26"/>
              </w:rPr>
              <w:t xml:space="preserve"> </w:t>
            </w:r>
            <w:proofErr w:type="spellStart"/>
            <w:r w:rsidRPr="00CC0F87">
              <w:rPr>
                <w:color w:val="000000" w:themeColor="text1"/>
                <w:sz w:val="26"/>
                <w:szCs w:val="26"/>
              </w:rPr>
              <w:t>quyền</w:t>
            </w:r>
            <w:proofErr w:type="spellEnd"/>
            <w:r w:rsidRPr="00CC0F87">
              <w:rPr>
                <w:color w:val="000000" w:themeColor="text1"/>
                <w:sz w:val="26"/>
                <w:szCs w:val="26"/>
              </w:rPr>
              <w:t xml:space="preserve"> </w:t>
            </w:r>
            <w:proofErr w:type="spellStart"/>
            <w:r w:rsidRPr="00CC0F87">
              <w:rPr>
                <w:color w:val="000000" w:themeColor="text1"/>
                <w:sz w:val="26"/>
                <w:szCs w:val="26"/>
              </w:rPr>
              <w:t>là</w:t>
            </w:r>
            <w:proofErr w:type="spellEnd"/>
            <w:r w:rsidRPr="00CC0F87">
              <w:rPr>
                <w:color w:val="000000" w:themeColor="text1"/>
                <w:sz w:val="26"/>
                <w:szCs w:val="26"/>
              </w:rPr>
              <w:t>:</w:t>
            </w:r>
          </w:p>
          <w:p w14:paraId="4719917D" w14:textId="77777777" w:rsidR="00626805" w:rsidRPr="00CC0F87" w:rsidRDefault="00626805" w:rsidP="00CC0F87">
            <w:pPr>
              <w:tabs>
                <w:tab w:val="left" w:pos="593"/>
              </w:tabs>
              <w:snapToGrid w:val="0"/>
              <w:spacing w:line="271" w:lineRule="auto"/>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Phê</w:t>
            </w:r>
            <w:proofErr w:type="spellEnd"/>
            <w:r w:rsidRPr="00CC0F87">
              <w:rPr>
                <w:color w:val="000000" w:themeColor="text1"/>
                <w:sz w:val="26"/>
                <w:szCs w:val="26"/>
              </w:rPr>
              <w:t xml:space="preserve"> </w:t>
            </w:r>
            <w:proofErr w:type="spellStart"/>
            <w:r w:rsidRPr="00CC0F87">
              <w:rPr>
                <w:color w:val="000000" w:themeColor="text1"/>
                <w:sz w:val="26"/>
                <w:szCs w:val="26"/>
              </w:rPr>
              <w:t>phán</w:t>
            </w:r>
            <w:proofErr w:type="spellEnd"/>
            <w:r w:rsidRPr="00CC0F87">
              <w:rPr>
                <w:color w:val="000000" w:themeColor="text1"/>
                <w:sz w:val="26"/>
                <w:szCs w:val="26"/>
              </w:rPr>
              <w:t xml:space="preserve"> CNTB </w:t>
            </w:r>
            <w:proofErr w:type="spellStart"/>
            <w:r w:rsidRPr="00CC0F87">
              <w:rPr>
                <w:color w:val="000000" w:themeColor="text1"/>
                <w:sz w:val="26"/>
                <w:szCs w:val="26"/>
              </w:rPr>
              <w:t>như</w:t>
            </w:r>
            <w:proofErr w:type="spellEnd"/>
            <w:r w:rsidRPr="00CC0F87">
              <w:rPr>
                <w:color w:val="000000" w:themeColor="text1"/>
                <w:sz w:val="26"/>
                <w:szCs w:val="26"/>
              </w:rPr>
              <w:t xml:space="preserve"> </w:t>
            </w:r>
            <w:proofErr w:type="spellStart"/>
            <w:r w:rsidRPr="00CC0F87">
              <w:rPr>
                <w:color w:val="000000" w:themeColor="text1"/>
                <w:sz w:val="26"/>
                <w:szCs w:val="26"/>
              </w:rPr>
              <w:t>một</w:t>
            </w:r>
            <w:proofErr w:type="spellEnd"/>
            <w:r w:rsidRPr="00CC0F87">
              <w:rPr>
                <w:color w:val="000000" w:themeColor="text1"/>
                <w:sz w:val="26"/>
                <w:szCs w:val="26"/>
              </w:rPr>
              <w:t xml:space="preserve"> </w:t>
            </w:r>
            <w:proofErr w:type="spellStart"/>
            <w:r w:rsidRPr="00CC0F87">
              <w:rPr>
                <w:color w:val="000000" w:themeColor="text1"/>
                <w:sz w:val="26"/>
                <w:szCs w:val="26"/>
              </w:rPr>
              <w:t>hệ</w:t>
            </w:r>
            <w:proofErr w:type="spellEnd"/>
            <w:r w:rsidRPr="00CC0F87">
              <w:rPr>
                <w:color w:val="000000" w:themeColor="text1"/>
                <w:sz w:val="26"/>
                <w:szCs w:val="26"/>
              </w:rPr>
              <w:t xml:space="preserve"> </w:t>
            </w:r>
            <w:proofErr w:type="spellStart"/>
            <w:r w:rsidRPr="00CC0F87">
              <w:rPr>
                <w:color w:val="000000" w:themeColor="text1"/>
                <w:sz w:val="26"/>
                <w:szCs w:val="26"/>
              </w:rPr>
              <w:t>thống</w:t>
            </w:r>
            <w:proofErr w:type="spellEnd"/>
            <w:r w:rsidRPr="00CC0F87">
              <w:rPr>
                <w:color w:val="000000" w:themeColor="text1"/>
                <w:sz w:val="26"/>
                <w:szCs w:val="26"/>
              </w:rPr>
              <w:t xml:space="preserve"> </w:t>
            </w:r>
            <w:proofErr w:type="spellStart"/>
            <w:r w:rsidRPr="00CC0F87">
              <w:rPr>
                <w:color w:val="000000" w:themeColor="text1"/>
                <w:sz w:val="26"/>
                <w:szCs w:val="26"/>
              </w:rPr>
              <w:t>vừa</w:t>
            </w:r>
            <w:proofErr w:type="spellEnd"/>
            <w:r w:rsidRPr="00CC0F87">
              <w:rPr>
                <w:color w:val="000000" w:themeColor="text1"/>
                <w:sz w:val="26"/>
                <w:szCs w:val="26"/>
              </w:rPr>
              <w:t xml:space="preserve"> </w:t>
            </w:r>
            <w:proofErr w:type="spellStart"/>
            <w:r w:rsidRPr="00CC0F87">
              <w:rPr>
                <w:color w:val="000000" w:themeColor="text1"/>
                <w:sz w:val="26"/>
                <w:szCs w:val="26"/>
              </w:rPr>
              <w:t>bóc</w:t>
            </w:r>
            <w:proofErr w:type="spellEnd"/>
            <w:r w:rsidRPr="00CC0F87">
              <w:rPr>
                <w:color w:val="000000" w:themeColor="text1"/>
                <w:sz w:val="26"/>
                <w:szCs w:val="26"/>
              </w:rPr>
              <w:t xml:space="preserve"> </w:t>
            </w:r>
            <w:proofErr w:type="spellStart"/>
            <w:r w:rsidRPr="00CC0F87">
              <w:rPr>
                <w:color w:val="000000" w:themeColor="text1"/>
                <w:sz w:val="26"/>
                <w:szCs w:val="26"/>
              </w:rPr>
              <w:t>lột</w:t>
            </w:r>
            <w:proofErr w:type="spellEnd"/>
            <w:r w:rsidRPr="00CC0F87">
              <w:rPr>
                <w:color w:val="000000" w:themeColor="text1"/>
                <w:sz w:val="26"/>
                <w:szCs w:val="26"/>
              </w:rPr>
              <w:t xml:space="preserve"> </w:t>
            </w:r>
            <w:proofErr w:type="spellStart"/>
            <w:r w:rsidRPr="00CC0F87">
              <w:rPr>
                <w:color w:val="000000" w:themeColor="text1"/>
                <w:sz w:val="26"/>
                <w:szCs w:val="26"/>
              </w:rPr>
              <w:t>giai</w:t>
            </w:r>
            <w:proofErr w:type="spellEnd"/>
            <w:r w:rsidRPr="00CC0F87">
              <w:rPr>
                <w:color w:val="000000" w:themeColor="text1"/>
                <w:sz w:val="26"/>
                <w:szCs w:val="26"/>
              </w:rPr>
              <w:t xml:space="preserve"> </w:t>
            </w:r>
            <w:proofErr w:type="spellStart"/>
            <w:r w:rsidRPr="00CC0F87">
              <w:rPr>
                <w:color w:val="000000" w:themeColor="text1"/>
                <w:sz w:val="26"/>
                <w:szCs w:val="26"/>
              </w:rPr>
              <w:t>cấp</w:t>
            </w:r>
            <w:proofErr w:type="spellEnd"/>
            <w:r w:rsidRPr="00CC0F87">
              <w:rPr>
                <w:color w:val="000000" w:themeColor="text1"/>
                <w:sz w:val="26"/>
                <w:szCs w:val="26"/>
              </w:rPr>
              <w:t xml:space="preserve">, </w:t>
            </w:r>
            <w:proofErr w:type="spellStart"/>
            <w:r w:rsidRPr="00CC0F87">
              <w:rPr>
                <w:color w:val="000000" w:themeColor="text1"/>
                <w:sz w:val="26"/>
                <w:szCs w:val="26"/>
              </w:rPr>
              <w:t>vừa</w:t>
            </w:r>
            <w:proofErr w:type="spellEnd"/>
            <w:r w:rsidRPr="00CC0F87">
              <w:rPr>
                <w:color w:val="000000" w:themeColor="text1"/>
                <w:sz w:val="26"/>
                <w:szCs w:val="26"/>
              </w:rPr>
              <w:t xml:space="preserve"> </w:t>
            </w:r>
            <w:proofErr w:type="spellStart"/>
            <w:r w:rsidRPr="00CC0F87">
              <w:rPr>
                <w:color w:val="000000" w:themeColor="text1"/>
                <w:sz w:val="26"/>
                <w:szCs w:val="26"/>
              </w:rPr>
              <w:t>tái</w:t>
            </w:r>
            <w:proofErr w:type="spellEnd"/>
            <w:r w:rsidRPr="00CC0F87">
              <w:rPr>
                <w:color w:val="000000" w:themeColor="text1"/>
                <w:sz w:val="26"/>
                <w:szCs w:val="26"/>
              </w:rPr>
              <w:t xml:space="preserve"> </w:t>
            </w:r>
            <w:proofErr w:type="spellStart"/>
            <w:r w:rsidRPr="00CC0F87">
              <w:rPr>
                <w:color w:val="000000" w:themeColor="text1"/>
                <w:sz w:val="26"/>
                <w:szCs w:val="26"/>
              </w:rPr>
              <w:t>sản</w:t>
            </w:r>
            <w:proofErr w:type="spellEnd"/>
            <w:r w:rsidRPr="00CC0F87">
              <w:rPr>
                <w:color w:val="000000" w:themeColor="text1"/>
                <w:sz w:val="26"/>
                <w:szCs w:val="26"/>
              </w:rPr>
              <w:t xml:space="preserve"> </w:t>
            </w:r>
            <w:proofErr w:type="spellStart"/>
            <w:r w:rsidRPr="00CC0F87">
              <w:rPr>
                <w:color w:val="000000" w:themeColor="text1"/>
                <w:sz w:val="26"/>
                <w:szCs w:val="26"/>
              </w:rPr>
              <w:t>xuất</w:t>
            </w:r>
            <w:proofErr w:type="spellEnd"/>
            <w:r w:rsidRPr="00CC0F87">
              <w:rPr>
                <w:color w:val="000000" w:themeColor="text1"/>
                <w:sz w:val="26"/>
                <w:szCs w:val="26"/>
              </w:rPr>
              <w:t xml:space="preserve"> </w:t>
            </w:r>
            <w:proofErr w:type="spellStart"/>
            <w:r w:rsidRPr="00CC0F87">
              <w:rPr>
                <w:color w:val="000000" w:themeColor="text1"/>
                <w:sz w:val="26"/>
                <w:szCs w:val="26"/>
              </w:rPr>
              <w:t>áp</w:t>
            </w:r>
            <w:proofErr w:type="spellEnd"/>
            <w:r w:rsidRPr="00CC0F87">
              <w:rPr>
                <w:color w:val="000000" w:themeColor="text1"/>
                <w:sz w:val="26"/>
                <w:szCs w:val="26"/>
              </w:rPr>
              <w:t xml:space="preserve"> </w:t>
            </w:r>
            <w:proofErr w:type="spellStart"/>
            <w:r w:rsidRPr="00CC0F87">
              <w:rPr>
                <w:color w:val="000000" w:themeColor="text1"/>
                <w:sz w:val="26"/>
                <w:szCs w:val="26"/>
              </w:rPr>
              <w:t>bức</w:t>
            </w:r>
            <w:proofErr w:type="spellEnd"/>
            <w:r w:rsidRPr="00CC0F87">
              <w:rPr>
                <w:color w:val="000000" w:themeColor="text1"/>
                <w:sz w:val="26"/>
                <w:szCs w:val="26"/>
              </w:rPr>
              <w:t xml:space="preserve"> </w:t>
            </w:r>
            <w:proofErr w:type="spellStart"/>
            <w:r w:rsidRPr="00CC0F87">
              <w:rPr>
                <w:color w:val="000000" w:themeColor="text1"/>
                <w:sz w:val="26"/>
                <w:szCs w:val="26"/>
              </w:rPr>
              <w:t>giới</w:t>
            </w:r>
            <w:proofErr w:type="spellEnd"/>
            <w:r w:rsidRPr="00CC0F87">
              <w:rPr>
                <w:color w:val="000000" w:themeColor="text1"/>
                <w:sz w:val="26"/>
                <w:szCs w:val="26"/>
              </w:rPr>
              <w:t xml:space="preserve"> </w:t>
            </w:r>
            <w:proofErr w:type="spellStart"/>
            <w:r w:rsidRPr="00CC0F87">
              <w:rPr>
                <w:color w:val="000000" w:themeColor="text1"/>
                <w:sz w:val="26"/>
                <w:szCs w:val="26"/>
              </w:rPr>
              <w:t>một</w:t>
            </w:r>
            <w:proofErr w:type="spellEnd"/>
            <w:r w:rsidRPr="00CC0F87">
              <w:rPr>
                <w:color w:val="000000" w:themeColor="text1"/>
                <w:sz w:val="26"/>
                <w:szCs w:val="26"/>
              </w:rPr>
              <w:t xml:space="preserve"> </w:t>
            </w:r>
            <w:proofErr w:type="spellStart"/>
            <w:r w:rsidRPr="00CC0F87">
              <w:rPr>
                <w:color w:val="000000" w:themeColor="text1"/>
                <w:sz w:val="26"/>
                <w:szCs w:val="26"/>
              </w:rPr>
              <w:t>cách</w:t>
            </w:r>
            <w:proofErr w:type="spellEnd"/>
            <w:r w:rsidRPr="00CC0F87">
              <w:rPr>
                <w:color w:val="000000" w:themeColor="text1"/>
                <w:sz w:val="26"/>
                <w:szCs w:val="26"/>
              </w:rPr>
              <w:t xml:space="preserve"> </w:t>
            </w:r>
            <w:proofErr w:type="spellStart"/>
            <w:r w:rsidRPr="00CC0F87">
              <w:rPr>
                <w:color w:val="000000" w:themeColor="text1"/>
                <w:sz w:val="26"/>
                <w:szCs w:val="26"/>
              </w:rPr>
              <w:t>có</w:t>
            </w:r>
            <w:proofErr w:type="spellEnd"/>
            <w:r w:rsidRPr="00CC0F87">
              <w:rPr>
                <w:color w:val="000000" w:themeColor="text1"/>
                <w:sz w:val="26"/>
                <w:szCs w:val="26"/>
              </w:rPr>
              <w:t xml:space="preserve"> </w:t>
            </w:r>
            <w:proofErr w:type="spellStart"/>
            <w:r w:rsidRPr="00CC0F87">
              <w:rPr>
                <w:color w:val="000000" w:themeColor="text1"/>
                <w:sz w:val="26"/>
                <w:szCs w:val="26"/>
              </w:rPr>
              <w:t>tổ</w:t>
            </w:r>
            <w:proofErr w:type="spellEnd"/>
            <w:r w:rsidRPr="00CC0F87">
              <w:rPr>
                <w:color w:val="000000" w:themeColor="text1"/>
                <w:sz w:val="26"/>
                <w:szCs w:val="26"/>
              </w:rPr>
              <w:t xml:space="preserve"> </w:t>
            </w:r>
            <w:proofErr w:type="spellStart"/>
            <w:r w:rsidRPr="00CC0F87">
              <w:rPr>
                <w:color w:val="000000" w:themeColor="text1"/>
                <w:sz w:val="26"/>
                <w:szCs w:val="26"/>
              </w:rPr>
              <w:t>chức</w:t>
            </w:r>
            <w:proofErr w:type="spellEnd"/>
            <w:r w:rsidRPr="00CC0F87">
              <w:rPr>
                <w:color w:val="000000" w:themeColor="text1"/>
                <w:sz w:val="26"/>
                <w:szCs w:val="26"/>
              </w:rPr>
              <w:t>.</w:t>
            </w:r>
          </w:p>
          <w:p w14:paraId="3AEF4F5D" w14:textId="77777777" w:rsidR="00626805" w:rsidRPr="00CC0F87" w:rsidRDefault="00626805" w:rsidP="00CC0F87">
            <w:pPr>
              <w:tabs>
                <w:tab w:val="left" w:pos="593"/>
              </w:tabs>
              <w:snapToGrid w:val="0"/>
              <w:spacing w:line="271" w:lineRule="auto"/>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Sự</w:t>
            </w:r>
            <w:proofErr w:type="spellEnd"/>
            <w:r w:rsidRPr="00CC0F87">
              <w:rPr>
                <w:color w:val="000000" w:themeColor="text1"/>
                <w:sz w:val="26"/>
                <w:szCs w:val="26"/>
              </w:rPr>
              <w:t xml:space="preserve"> </w:t>
            </w:r>
            <w:proofErr w:type="spellStart"/>
            <w:r w:rsidRPr="00CC0F87">
              <w:rPr>
                <w:color w:val="000000" w:themeColor="text1"/>
                <w:sz w:val="26"/>
                <w:szCs w:val="26"/>
              </w:rPr>
              <w:t>bất</w:t>
            </w:r>
            <w:proofErr w:type="spellEnd"/>
            <w:r w:rsidRPr="00CC0F87">
              <w:rPr>
                <w:color w:val="000000" w:themeColor="text1"/>
                <w:sz w:val="26"/>
                <w:szCs w:val="26"/>
              </w:rPr>
              <w:t xml:space="preserve"> </w:t>
            </w:r>
            <w:proofErr w:type="spellStart"/>
            <w:r w:rsidRPr="00CC0F87">
              <w:rPr>
                <w:color w:val="000000" w:themeColor="text1"/>
                <w:sz w:val="26"/>
                <w:szCs w:val="26"/>
              </w:rPr>
              <w:t>bình</w:t>
            </w:r>
            <w:proofErr w:type="spellEnd"/>
            <w:r w:rsidRPr="00CC0F87">
              <w:rPr>
                <w:color w:val="000000" w:themeColor="text1"/>
                <w:sz w:val="26"/>
                <w:szCs w:val="26"/>
              </w:rPr>
              <w:t xml:space="preserve"> </w:t>
            </w:r>
            <w:proofErr w:type="spellStart"/>
            <w:r w:rsidRPr="00CC0F87">
              <w:rPr>
                <w:color w:val="000000" w:themeColor="text1"/>
                <w:sz w:val="26"/>
                <w:szCs w:val="26"/>
              </w:rPr>
              <w:t>đẳng</w:t>
            </w:r>
            <w:proofErr w:type="spellEnd"/>
            <w:r w:rsidRPr="00CC0F87">
              <w:rPr>
                <w:color w:val="000000" w:themeColor="text1"/>
                <w:sz w:val="26"/>
                <w:szCs w:val="26"/>
              </w:rPr>
              <w:t xml:space="preserve"> </w:t>
            </w:r>
            <w:proofErr w:type="spellStart"/>
            <w:r w:rsidRPr="00CC0F87">
              <w:rPr>
                <w:color w:val="000000" w:themeColor="text1"/>
                <w:sz w:val="26"/>
                <w:szCs w:val="26"/>
              </w:rPr>
              <w:t>giới</w:t>
            </w:r>
            <w:proofErr w:type="spellEnd"/>
            <w:r w:rsidRPr="00CC0F87">
              <w:rPr>
                <w:color w:val="000000" w:themeColor="text1"/>
                <w:sz w:val="26"/>
                <w:szCs w:val="26"/>
              </w:rPr>
              <w:t xml:space="preserve"> </w:t>
            </w:r>
            <w:proofErr w:type="spellStart"/>
            <w:r w:rsidRPr="00CC0F87">
              <w:rPr>
                <w:color w:val="000000" w:themeColor="text1"/>
                <w:sz w:val="26"/>
                <w:szCs w:val="26"/>
              </w:rPr>
              <w:t>không</w:t>
            </w:r>
            <w:proofErr w:type="spellEnd"/>
            <w:r w:rsidRPr="00CC0F87">
              <w:rPr>
                <w:color w:val="000000" w:themeColor="text1"/>
                <w:sz w:val="26"/>
                <w:szCs w:val="26"/>
              </w:rPr>
              <w:t xml:space="preserve"> </w:t>
            </w:r>
            <w:proofErr w:type="spellStart"/>
            <w:r w:rsidRPr="00CC0F87">
              <w:rPr>
                <w:color w:val="000000" w:themeColor="text1"/>
                <w:sz w:val="26"/>
                <w:szCs w:val="26"/>
              </w:rPr>
              <w:t>thể</w:t>
            </w:r>
            <w:proofErr w:type="spellEnd"/>
            <w:r w:rsidRPr="00CC0F87">
              <w:rPr>
                <w:color w:val="000000" w:themeColor="text1"/>
                <w:sz w:val="26"/>
                <w:szCs w:val="26"/>
              </w:rPr>
              <w:t xml:space="preserve"> </w:t>
            </w:r>
            <w:proofErr w:type="spellStart"/>
            <w:r w:rsidRPr="00CC0F87">
              <w:rPr>
                <w:color w:val="000000" w:themeColor="text1"/>
                <w:sz w:val="26"/>
                <w:szCs w:val="26"/>
              </w:rPr>
              <w:t>bị</w:t>
            </w:r>
            <w:proofErr w:type="spellEnd"/>
            <w:r w:rsidRPr="00CC0F87">
              <w:rPr>
                <w:color w:val="000000" w:themeColor="text1"/>
                <w:sz w:val="26"/>
                <w:szCs w:val="26"/>
              </w:rPr>
              <w:t xml:space="preserve"> </w:t>
            </w:r>
            <w:proofErr w:type="spellStart"/>
            <w:r w:rsidRPr="00CC0F87">
              <w:rPr>
                <w:color w:val="000000" w:themeColor="text1"/>
                <w:sz w:val="26"/>
                <w:szCs w:val="26"/>
              </w:rPr>
              <w:t>xoá</w:t>
            </w:r>
            <w:proofErr w:type="spellEnd"/>
            <w:r w:rsidRPr="00CC0F87">
              <w:rPr>
                <w:color w:val="000000" w:themeColor="text1"/>
                <w:sz w:val="26"/>
                <w:szCs w:val="26"/>
              </w:rPr>
              <w:t xml:space="preserve"> </w:t>
            </w:r>
            <w:proofErr w:type="spellStart"/>
            <w:r w:rsidRPr="00CC0F87">
              <w:rPr>
                <w:color w:val="000000" w:themeColor="text1"/>
                <w:sz w:val="26"/>
                <w:szCs w:val="26"/>
              </w:rPr>
              <w:t>bỏ</w:t>
            </w:r>
            <w:proofErr w:type="spellEnd"/>
            <w:r w:rsidRPr="00CC0F87">
              <w:rPr>
                <w:color w:val="000000" w:themeColor="text1"/>
                <w:sz w:val="26"/>
                <w:szCs w:val="26"/>
              </w:rPr>
              <w:t xml:space="preserve"> </w:t>
            </w:r>
            <w:proofErr w:type="spellStart"/>
            <w:r w:rsidRPr="00CC0F87">
              <w:rPr>
                <w:color w:val="000000" w:themeColor="text1"/>
                <w:sz w:val="26"/>
                <w:szCs w:val="26"/>
              </w:rPr>
              <w:t>nếu</w:t>
            </w:r>
            <w:proofErr w:type="spellEnd"/>
            <w:r w:rsidRPr="00CC0F87">
              <w:rPr>
                <w:color w:val="000000" w:themeColor="text1"/>
                <w:sz w:val="26"/>
                <w:szCs w:val="26"/>
              </w:rPr>
              <w:t xml:space="preserve"> </w:t>
            </w:r>
            <w:proofErr w:type="spellStart"/>
            <w:r w:rsidRPr="00CC0F87">
              <w:rPr>
                <w:color w:val="000000" w:themeColor="text1"/>
                <w:sz w:val="26"/>
                <w:szCs w:val="26"/>
              </w:rPr>
              <w:t>không</w:t>
            </w:r>
            <w:proofErr w:type="spellEnd"/>
            <w:r w:rsidRPr="00CC0F87">
              <w:rPr>
                <w:color w:val="000000" w:themeColor="text1"/>
                <w:sz w:val="26"/>
                <w:szCs w:val="26"/>
              </w:rPr>
              <w:t xml:space="preserve"> </w:t>
            </w:r>
            <w:proofErr w:type="spellStart"/>
            <w:r w:rsidRPr="00CC0F87">
              <w:rPr>
                <w:color w:val="000000" w:themeColor="text1"/>
                <w:sz w:val="26"/>
                <w:szCs w:val="26"/>
              </w:rPr>
              <w:t>cải</w:t>
            </w:r>
            <w:proofErr w:type="spellEnd"/>
            <w:r w:rsidRPr="00CC0F87">
              <w:rPr>
                <w:color w:val="000000" w:themeColor="text1"/>
                <w:sz w:val="26"/>
                <w:szCs w:val="26"/>
              </w:rPr>
              <w:t xml:space="preserve"> </w:t>
            </w:r>
            <w:proofErr w:type="spellStart"/>
            <w:r w:rsidRPr="00CC0F87">
              <w:rPr>
                <w:color w:val="000000" w:themeColor="text1"/>
                <w:sz w:val="26"/>
                <w:szCs w:val="26"/>
              </w:rPr>
              <w:t>biến</w:t>
            </w:r>
            <w:proofErr w:type="spellEnd"/>
            <w:r w:rsidRPr="00CC0F87">
              <w:rPr>
                <w:color w:val="000000" w:themeColor="text1"/>
                <w:sz w:val="26"/>
                <w:szCs w:val="26"/>
              </w:rPr>
              <w:t xml:space="preserve"> </w:t>
            </w:r>
            <w:proofErr w:type="spellStart"/>
            <w:r w:rsidRPr="00CC0F87">
              <w:rPr>
                <w:color w:val="000000" w:themeColor="text1"/>
                <w:sz w:val="26"/>
                <w:szCs w:val="26"/>
              </w:rPr>
              <w:t>tận</w:t>
            </w:r>
            <w:proofErr w:type="spellEnd"/>
            <w:r w:rsidRPr="00CC0F87">
              <w:rPr>
                <w:color w:val="000000" w:themeColor="text1"/>
                <w:sz w:val="26"/>
                <w:szCs w:val="26"/>
              </w:rPr>
              <w:t xml:space="preserve"> </w:t>
            </w:r>
            <w:proofErr w:type="spellStart"/>
            <w:r w:rsidRPr="00CC0F87">
              <w:rPr>
                <w:color w:val="000000" w:themeColor="text1"/>
                <w:sz w:val="26"/>
                <w:szCs w:val="26"/>
              </w:rPr>
              <w:t>gốc</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 xml:space="preserve"> </w:t>
            </w:r>
            <w:proofErr w:type="spellStart"/>
            <w:r w:rsidRPr="00CC0F87">
              <w:rPr>
                <w:color w:val="000000" w:themeColor="text1"/>
                <w:sz w:val="26"/>
                <w:szCs w:val="26"/>
              </w:rPr>
              <w:t>hệ</w:t>
            </w:r>
            <w:proofErr w:type="spellEnd"/>
            <w:r w:rsidRPr="00CC0F87">
              <w:rPr>
                <w:color w:val="000000" w:themeColor="text1"/>
                <w:sz w:val="26"/>
                <w:szCs w:val="26"/>
              </w:rPr>
              <w:t xml:space="preserve"> </w:t>
            </w:r>
            <w:proofErr w:type="spellStart"/>
            <w:r w:rsidRPr="00CC0F87">
              <w:rPr>
                <w:color w:val="000000" w:themeColor="text1"/>
                <w:sz w:val="26"/>
                <w:szCs w:val="26"/>
              </w:rPr>
              <w:t>sản</w:t>
            </w:r>
            <w:proofErr w:type="spellEnd"/>
            <w:r w:rsidRPr="00CC0F87">
              <w:rPr>
                <w:color w:val="000000" w:themeColor="text1"/>
                <w:sz w:val="26"/>
                <w:szCs w:val="26"/>
              </w:rPr>
              <w:t xml:space="preserve"> </w:t>
            </w:r>
            <w:proofErr w:type="spellStart"/>
            <w:r w:rsidRPr="00CC0F87">
              <w:rPr>
                <w:color w:val="000000" w:themeColor="text1"/>
                <w:sz w:val="26"/>
                <w:szCs w:val="26"/>
              </w:rPr>
              <w:t>xuất</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tái</w:t>
            </w:r>
            <w:proofErr w:type="spellEnd"/>
            <w:r w:rsidRPr="00CC0F87">
              <w:rPr>
                <w:color w:val="000000" w:themeColor="text1"/>
                <w:sz w:val="26"/>
                <w:szCs w:val="26"/>
              </w:rPr>
              <w:t xml:space="preserve"> </w:t>
            </w:r>
            <w:proofErr w:type="spellStart"/>
            <w:r w:rsidRPr="00CC0F87">
              <w:rPr>
                <w:color w:val="000000" w:themeColor="text1"/>
                <w:sz w:val="26"/>
                <w:szCs w:val="26"/>
              </w:rPr>
              <w:t>sản</w:t>
            </w:r>
            <w:proofErr w:type="spellEnd"/>
            <w:r w:rsidRPr="00CC0F87">
              <w:rPr>
                <w:color w:val="000000" w:themeColor="text1"/>
                <w:sz w:val="26"/>
                <w:szCs w:val="26"/>
              </w:rPr>
              <w:t xml:space="preserve"> </w:t>
            </w:r>
            <w:proofErr w:type="spellStart"/>
            <w:r w:rsidRPr="00CC0F87">
              <w:rPr>
                <w:color w:val="000000" w:themeColor="text1"/>
                <w:sz w:val="26"/>
                <w:szCs w:val="26"/>
              </w:rPr>
              <w:t>xuất</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XHTB.</w:t>
            </w:r>
          </w:p>
          <w:p w14:paraId="09C46C4B" w14:textId="77777777" w:rsidR="00626805" w:rsidRPr="00CC0F87" w:rsidRDefault="00626805" w:rsidP="00CC0F87">
            <w:pPr>
              <w:tabs>
                <w:tab w:val="left" w:pos="593"/>
              </w:tabs>
              <w:snapToGrid w:val="0"/>
              <w:spacing w:line="271" w:lineRule="auto"/>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Đặt</w:t>
            </w:r>
            <w:proofErr w:type="spellEnd"/>
            <w:r w:rsidRPr="00CC0F87">
              <w:rPr>
                <w:color w:val="000000" w:themeColor="text1"/>
                <w:sz w:val="26"/>
                <w:szCs w:val="26"/>
              </w:rPr>
              <w:t xml:space="preserve"> </w:t>
            </w:r>
            <w:proofErr w:type="spellStart"/>
            <w:r w:rsidRPr="00CC0F87">
              <w:rPr>
                <w:color w:val="000000" w:themeColor="text1"/>
                <w:sz w:val="26"/>
                <w:szCs w:val="26"/>
              </w:rPr>
              <w:t>lao</w:t>
            </w:r>
            <w:proofErr w:type="spellEnd"/>
            <w:r w:rsidRPr="00CC0F87">
              <w:rPr>
                <w:color w:val="000000" w:themeColor="text1"/>
                <w:sz w:val="26"/>
                <w:szCs w:val="26"/>
              </w:rPr>
              <w:t xml:space="preserve"> </w:t>
            </w:r>
            <w:proofErr w:type="spellStart"/>
            <w:r w:rsidRPr="00CC0F87">
              <w:rPr>
                <w:color w:val="000000" w:themeColor="text1"/>
                <w:sz w:val="26"/>
                <w:szCs w:val="26"/>
              </w:rPr>
              <w:t>động</w:t>
            </w:r>
            <w:proofErr w:type="spellEnd"/>
            <w:r w:rsidRPr="00CC0F87">
              <w:rPr>
                <w:color w:val="000000" w:themeColor="text1"/>
                <w:sz w:val="26"/>
                <w:szCs w:val="26"/>
              </w:rPr>
              <w:t xml:space="preserve"> </w:t>
            </w:r>
            <w:proofErr w:type="spellStart"/>
            <w:r w:rsidRPr="00CC0F87">
              <w:rPr>
                <w:color w:val="000000" w:themeColor="text1"/>
                <w:sz w:val="26"/>
                <w:szCs w:val="26"/>
              </w:rPr>
              <w:t>tái</w:t>
            </w:r>
            <w:proofErr w:type="spellEnd"/>
            <w:r w:rsidRPr="00CC0F87">
              <w:rPr>
                <w:color w:val="000000" w:themeColor="text1"/>
                <w:sz w:val="26"/>
                <w:szCs w:val="26"/>
              </w:rPr>
              <w:t xml:space="preserve"> </w:t>
            </w:r>
            <w:proofErr w:type="spellStart"/>
            <w:r w:rsidRPr="00CC0F87">
              <w:rPr>
                <w:color w:val="000000" w:themeColor="text1"/>
                <w:sz w:val="26"/>
                <w:szCs w:val="26"/>
              </w:rPr>
              <w:t>sản</w:t>
            </w:r>
            <w:proofErr w:type="spellEnd"/>
            <w:r w:rsidRPr="00CC0F87">
              <w:rPr>
                <w:color w:val="000000" w:themeColor="text1"/>
                <w:sz w:val="26"/>
                <w:szCs w:val="26"/>
              </w:rPr>
              <w:t xml:space="preserve"> </w:t>
            </w:r>
            <w:proofErr w:type="spellStart"/>
            <w:r w:rsidRPr="00CC0F87">
              <w:rPr>
                <w:color w:val="000000" w:themeColor="text1"/>
                <w:sz w:val="26"/>
                <w:szCs w:val="26"/>
              </w:rPr>
              <w:t>xuất</w:t>
            </w:r>
            <w:proofErr w:type="spellEnd"/>
            <w:r w:rsidRPr="00CC0F87">
              <w:rPr>
                <w:color w:val="000000" w:themeColor="text1"/>
                <w:sz w:val="26"/>
                <w:szCs w:val="26"/>
              </w:rPr>
              <w:t xml:space="preserve"> </w:t>
            </w:r>
            <w:proofErr w:type="spellStart"/>
            <w:r w:rsidRPr="00CC0F87">
              <w:rPr>
                <w:color w:val="000000" w:themeColor="text1"/>
                <w:sz w:val="26"/>
                <w:szCs w:val="26"/>
              </w:rPr>
              <w:t>xã</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 xml:space="preserve"> </w:t>
            </w:r>
            <w:proofErr w:type="spellStart"/>
            <w:r w:rsidRPr="00CC0F87">
              <w:rPr>
                <w:color w:val="000000" w:themeColor="text1"/>
                <w:sz w:val="26"/>
                <w:szCs w:val="26"/>
              </w:rPr>
              <w:t>vào</w:t>
            </w:r>
            <w:proofErr w:type="spellEnd"/>
            <w:r w:rsidRPr="00CC0F87">
              <w:rPr>
                <w:color w:val="000000" w:themeColor="text1"/>
                <w:sz w:val="26"/>
                <w:szCs w:val="26"/>
              </w:rPr>
              <w:t xml:space="preserve"> </w:t>
            </w:r>
            <w:proofErr w:type="spellStart"/>
            <w:r w:rsidRPr="00CC0F87">
              <w:rPr>
                <w:color w:val="000000" w:themeColor="text1"/>
                <w:sz w:val="26"/>
                <w:szCs w:val="26"/>
              </w:rPr>
              <w:t>vị</w:t>
            </w:r>
            <w:proofErr w:type="spellEnd"/>
            <w:r w:rsidRPr="00CC0F87">
              <w:rPr>
                <w:color w:val="000000" w:themeColor="text1"/>
                <w:sz w:val="26"/>
                <w:szCs w:val="26"/>
              </w:rPr>
              <w:t xml:space="preserve"> </w:t>
            </w:r>
            <w:proofErr w:type="spellStart"/>
            <w:r w:rsidRPr="00CC0F87">
              <w:rPr>
                <w:color w:val="000000" w:themeColor="text1"/>
                <w:sz w:val="26"/>
                <w:szCs w:val="26"/>
              </w:rPr>
              <w:t>trí</w:t>
            </w:r>
            <w:proofErr w:type="spellEnd"/>
            <w:r w:rsidRPr="00CC0F87">
              <w:rPr>
                <w:color w:val="000000" w:themeColor="text1"/>
                <w:sz w:val="26"/>
                <w:szCs w:val="26"/>
              </w:rPr>
              <w:t xml:space="preserve"> </w:t>
            </w:r>
            <w:proofErr w:type="spellStart"/>
            <w:r w:rsidRPr="00CC0F87">
              <w:rPr>
                <w:color w:val="000000" w:themeColor="text1"/>
                <w:sz w:val="26"/>
                <w:szCs w:val="26"/>
              </w:rPr>
              <w:t>trung</w:t>
            </w:r>
            <w:proofErr w:type="spellEnd"/>
            <w:r w:rsidRPr="00CC0F87">
              <w:rPr>
                <w:color w:val="000000" w:themeColor="text1"/>
                <w:sz w:val="26"/>
                <w:szCs w:val="26"/>
              </w:rPr>
              <w:t xml:space="preserve"> </w:t>
            </w:r>
            <w:proofErr w:type="spellStart"/>
            <w:r w:rsidRPr="00CC0F87">
              <w:rPr>
                <w:color w:val="000000" w:themeColor="text1"/>
                <w:sz w:val="26"/>
                <w:szCs w:val="26"/>
              </w:rPr>
              <w:t>tâm</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phân</w:t>
            </w:r>
            <w:proofErr w:type="spellEnd"/>
            <w:r w:rsidRPr="00CC0F87">
              <w:rPr>
                <w:color w:val="000000" w:themeColor="text1"/>
                <w:sz w:val="26"/>
                <w:szCs w:val="26"/>
              </w:rPr>
              <w:t xml:space="preserve"> </w:t>
            </w:r>
            <w:proofErr w:type="spellStart"/>
            <w:r w:rsidRPr="00CC0F87">
              <w:rPr>
                <w:color w:val="000000" w:themeColor="text1"/>
                <w:sz w:val="26"/>
                <w:szCs w:val="26"/>
              </w:rPr>
              <w:t>tích</w:t>
            </w:r>
            <w:proofErr w:type="spellEnd"/>
            <w:r w:rsidRPr="00CC0F87">
              <w:rPr>
                <w:color w:val="000000" w:themeColor="text1"/>
                <w:sz w:val="26"/>
                <w:szCs w:val="26"/>
              </w:rPr>
              <w:t>.</w:t>
            </w:r>
          </w:p>
          <w:p w14:paraId="4F7B33FD" w14:textId="77777777" w:rsidR="00626805" w:rsidRPr="00CC0F87" w:rsidRDefault="00626805" w:rsidP="00CC0F87">
            <w:pPr>
              <w:tabs>
                <w:tab w:val="left" w:pos="593"/>
              </w:tabs>
              <w:snapToGrid w:val="0"/>
              <w:spacing w:line="271" w:lineRule="auto"/>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Phê</w:t>
            </w:r>
            <w:proofErr w:type="spellEnd"/>
            <w:r w:rsidRPr="00CC0F87">
              <w:rPr>
                <w:color w:val="000000" w:themeColor="text1"/>
                <w:sz w:val="26"/>
                <w:szCs w:val="26"/>
              </w:rPr>
              <w:t xml:space="preserve"> </w:t>
            </w:r>
            <w:proofErr w:type="spellStart"/>
            <w:r w:rsidRPr="00CC0F87">
              <w:rPr>
                <w:color w:val="000000" w:themeColor="text1"/>
                <w:sz w:val="26"/>
                <w:szCs w:val="26"/>
              </w:rPr>
              <w:t>phán</w:t>
            </w:r>
            <w:proofErr w:type="spellEnd"/>
            <w:r w:rsidRPr="00CC0F87">
              <w:rPr>
                <w:color w:val="000000" w:themeColor="text1"/>
                <w:sz w:val="26"/>
                <w:szCs w:val="26"/>
              </w:rPr>
              <w:t xml:space="preserve"> </w:t>
            </w:r>
            <w:proofErr w:type="spellStart"/>
            <w:r w:rsidRPr="00CC0F87">
              <w:rPr>
                <w:color w:val="000000" w:themeColor="text1"/>
                <w:sz w:val="26"/>
                <w:szCs w:val="26"/>
              </w:rPr>
              <w:t>gia</w:t>
            </w:r>
            <w:proofErr w:type="spellEnd"/>
            <w:r w:rsidRPr="00CC0F87">
              <w:rPr>
                <w:color w:val="000000" w:themeColor="text1"/>
                <w:sz w:val="26"/>
                <w:szCs w:val="26"/>
              </w:rPr>
              <w:t xml:space="preserve"> </w:t>
            </w:r>
            <w:proofErr w:type="spellStart"/>
            <w:r w:rsidRPr="00CC0F87">
              <w:rPr>
                <w:color w:val="000000" w:themeColor="text1"/>
                <w:sz w:val="26"/>
                <w:szCs w:val="26"/>
              </w:rPr>
              <w:t>đình</w:t>
            </w:r>
            <w:proofErr w:type="spellEnd"/>
            <w:r w:rsidRPr="00CC0F87">
              <w:rPr>
                <w:color w:val="000000" w:themeColor="text1"/>
                <w:sz w:val="26"/>
                <w:szCs w:val="26"/>
              </w:rPr>
              <w:t xml:space="preserve"> </w:t>
            </w:r>
            <w:proofErr w:type="spellStart"/>
            <w:r w:rsidRPr="00CC0F87">
              <w:rPr>
                <w:color w:val="000000" w:themeColor="text1"/>
                <w:sz w:val="26"/>
                <w:szCs w:val="26"/>
              </w:rPr>
              <w:t>gia</w:t>
            </w:r>
            <w:proofErr w:type="spellEnd"/>
            <w:r w:rsidRPr="00CC0F87">
              <w:rPr>
                <w:color w:val="000000" w:themeColor="text1"/>
                <w:sz w:val="26"/>
                <w:szCs w:val="26"/>
              </w:rPr>
              <w:t xml:space="preserve"> </w:t>
            </w:r>
            <w:proofErr w:type="spellStart"/>
            <w:r w:rsidRPr="00CC0F87">
              <w:rPr>
                <w:color w:val="000000" w:themeColor="text1"/>
                <w:sz w:val="26"/>
                <w:szCs w:val="26"/>
              </w:rPr>
              <w:t>trường</w:t>
            </w:r>
            <w:proofErr w:type="spellEnd"/>
            <w:r w:rsidRPr="00CC0F87">
              <w:rPr>
                <w:color w:val="000000" w:themeColor="text1"/>
                <w:sz w:val="26"/>
                <w:szCs w:val="26"/>
              </w:rPr>
              <w:t xml:space="preserve"> </w:t>
            </w:r>
            <w:proofErr w:type="spellStart"/>
            <w:r w:rsidRPr="00CC0F87">
              <w:rPr>
                <w:color w:val="000000" w:themeColor="text1"/>
                <w:sz w:val="26"/>
                <w:szCs w:val="26"/>
              </w:rPr>
              <w:t>như</w:t>
            </w:r>
            <w:proofErr w:type="spellEnd"/>
            <w:r w:rsidRPr="00CC0F87">
              <w:rPr>
                <w:color w:val="000000" w:themeColor="text1"/>
                <w:sz w:val="26"/>
                <w:szCs w:val="26"/>
              </w:rPr>
              <w:t xml:space="preserve"> </w:t>
            </w:r>
            <w:proofErr w:type="spellStart"/>
            <w:r w:rsidRPr="00CC0F87">
              <w:rPr>
                <w:color w:val="000000" w:themeColor="text1"/>
                <w:sz w:val="26"/>
                <w:szCs w:val="26"/>
              </w:rPr>
              <w:t>một</w:t>
            </w:r>
            <w:proofErr w:type="spellEnd"/>
            <w:r w:rsidRPr="00CC0F87">
              <w:rPr>
                <w:color w:val="000000" w:themeColor="text1"/>
                <w:sz w:val="26"/>
                <w:szCs w:val="26"/>
              </w:rPr>
              <w:t xml:space="preserve"> </w:t>
            </w:r>
            <w:proofErr w:type="spellStart"/>
            <w:r w:rsidRPr="00CC0F87">
              <w:rPr>
                <w:color w:val="000000" w:themeColor="text1"/>
                <w:sz w:val="26"/>
                <w:szCs w:val="26"/>
              </w:rPr>
              <w:t>thiết</w:t>
            </w:r>
            <w:proofErr w:type="spellEnd"/>
            <w:r w:rsidRPr="00CC0F87">
              <w:rPr>
                <w:color w:val="000000" w:themeColor="text1"/>
                <w:sz w:val="26"/>
                <w:szCs w:val="26"/>
              </w:rPr>
              <w:t xml:space="preserve"> </w:t>
            </w:r>
            <w:proofErr w:type="spellStart"/>
            <w:r w:rsidRPr="00CC0F87">
              <w:rPr>
                <w:color w:val="000000" w:themeColor="text1"/>
                <w:sz w:val="26"/>
                <w:szCs w:val="26"/>
              </w:rPr>
              <w:t>chế</w:t>
            </w:r>
            <w:proofErr w:type="spellEnd"/>
            <w:r w:rsidRPr="00CC0F87">
              <w:rPr>
                <w:color w:val="000000" w:themeColor="text1"/>
                <w:sz w:val="26"/>
                <w:szCs w:val="26"/>
              </w:rPr>
              <w:t xml:space="preserve"> </w:t>
            </w:r>
            <w:proofErr w:type="spellStart"/>
            <w:r w:rsidRPr="00CC0F87">
              <w:rPr>
                <w:color w:val="000000" w:themeColor="text1"/>
                <w:sz w:val="26"/>
                <w:szCs w:val="26"/>
              </w:rPr>
              <w:t>xã</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 xml:space="preserve"> </w:t>
            </w:r>
            <w:proofErr w:type="spellStart"/>
            <w:r w:rsidRPr="00CC0F87">
              <w:rPr>
                <w:color w:val="000000" w:themeColor="text1"/>
                <w:sz w:val="26"/>
                <w:szCs w:val="26"/>
              </w:rPr>
              <w:t>trung</w:t>
            </w:r>
            <w:proofErr w:type="spellEnd"/>
            <w:r w:rsidRPr="00CC0F87">
              <w:rPr>
                <w:color w:val="000000" w:themeColor="text1"/>
                <w:sz w:val="26"/>
                <w:szCs w:val="26"/>
              </w:rPr>
              <w:t xml:space="preserve"> </w:t>
            </w:r>
            <w:proofErr w:type="spellStart"/>
            <w:r w:rsidRPr="00CC0F87">
              <w:rPr>
                <w:color w:val="000000" w:themeColor="text1"/>
                <w:sz w:val="26"/>
                <w:szCs w:val="26"/>
              </w:rPr>
              <w:t>tâm</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CNTB</w:t>
            </w:r>
          </w:p>
          <w:p w14:paraId="44865A56" w14:textId="77777777" w:rsidR="00626805" w:rsidRPr="00CC0F87" w:rsidRDefault="00626805" w:rsidP="00CC0F87">
            <w:pPr>
              <w:tabs>
                <w:tab w:val="left" w:pos="593"/>
              </w:tabs>
              <w:snapToGrid w:val="0"/>
              <w:spacing w:line="271" w:lineRule="auto"/>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Không</w:t>
            </w:r>
            <w:proofErr w:type="spellEnd"/>
            <w:r w:rsidRPr="00CC0F87">
              <w:rPr>
                <w:color w:val="000000" w:themeColor="text1"/>
                <w:sz w:val="26"/>
                <w:szCs w:val="26"/>
              </w:rPr>
              <w:t xml:space="preserve"> </w:t>
            </w:r>
            <w:proofErr w:type="spellStart"/>
            <w:r w:rsidRPr="00CC0F87">
              <w:rPr>
                <w:color w:val="000000" w:themeColor="text1"/>
                <w:sz w:val="26"/>
                <w:szCs w:val="26"/>
              </w:rPr>
              <w:t>chỉ</w:t>
            </w:r>
            <w:proofErr w:type="spellEnd"/>
            <w:r w:rsidRPr="00CC0F87">
              <w:rPr>
                <w:color w:val="000000" w:themeColor="text1"/>
                <w:sz w:val="26"/>
                <w:szCs w:val="26"/>
              </w:rPr>
              <w:t xml:space="preserve"> </w:t>
            </w:r>
            <w:proofErr w:type="spellStart"/>
            <w:r w:rsidRPr="00CC0F87">
              <w:rPr>
                <w:color w:val="000000" w:themeColor="text1"/>
                <w:sz w:val="26"/>
                <w:szCs w:val="26"/>
              </w:rPr>
              <w:t>là</w:t>
            </w:r>
            <w:proofErr w:type="spellEnd"/>
            <w:r w:rsidRPr="00CC0F87">
              <w:rPr>
                <w:color w:val="000000" w:themeColor="text1"/>
                <w:sz w:val="26"/>
                <w:szCs w:val="26"/>
              </w:rPr>
              <w:t xml:space="preserve"> </w:t>
            </w:r>
            <w:proofErr w:type="spellStart"/>
            <w:r w:rsidRPr="00CC0F87">
              <w:rPr>
                <w:color w:val="000000" w:themeColor="text1"/>
                <w:sz w:val="26"/>
                <w:szCs w:val="26"/>
              </w:rPr>
              <w:t>lý</w:t>
            </w:r>
            <w:proofErr w:type="spellEnd"/>
            <w:r w:rsidRPr="00CC0F87">
              <w:rPr>
                <w:color w:val="000000" w:themeColor="text1"/>
                <w:sz w:val="26"/>
                <w:szCs w:val="26"/>
              </w:rPr>
              <w:t xml:space="preserve"> </w:t>
            </w:r>
            <w:proofErr w:type="spellStart"/>
            <w:r w:rsidRPr="00CC0F87">
              <w:rPr>
                <w:color w:val="000000" w:themeColor="text1"/>
                <w:sz w:val="26"/>
                <w:szCs w:val="26"/>
              </w:rPr>
              <w:t>thuyết</w:t>
            </w:r>
            <w:proofErr w:type="spellEnd"/>
            <w:r w:rsidRPr="00CC0F87">
              <w:rPr>
                <w:color w:val="000000" w:themeColor="text1"/>
                <w:sz w:val="26"/>
                <w:szCs w:val="26"/>
              </w:rPr>
              <w:t xml:space="preserve"> </w:t>
            </w:r>
            <w:proofErr w:type="spellStart"/>
            <w:r w:rsidRPr="00CC0F87">
              <w:rPr>
                <w:color w:val="000000" w:themeColor="text1"/>
                <w:sz w:val="26"/>
                <w:szCs w:val="26"/>
              </w:rPr>
              <w:t>phê</w:t>
            </w:r>
            <w:proofErr w:type="spellEnd"/>
            <w:r w:rsidRPr="00CC0F87">
              <w:rPr>
                <w:color w:val="000000" w:themeColor="text1"/>
                <w:sz w:val="26"/>
                <w:szCs w:val="26"/>
              </w:rPr>
              <w:t xml:space="preserve"> </w:t>
            </w:r>
            <w:proofErr w:type="spellStart"/>
            <w:r w:rsidRPr="00CC0F87">
              <w:rPr>
                <w:color w:val="000000" w:themeColor="text1"/>
                <w:sz w:val="26"/>
                <w:szCs w:val="26"/>
              </w:rPr>
              <w:t>phán</w:t>
            </w:r>
            <w:proofErr w:type="spellEnd"/>
            <w:r w:rsidRPr="00CC0F87">
              <w:rPr>
                <w:color w:val="000000" w:themeColor="text1"/>
                <w:sz w:val="26"/>
                <w:szCs w:val="26"/>
              </w:rPr>
              <w:t xml:space="preserve">, </w:t>
            </w:r>
            <w:proofErr w:type="spellStart"/>
            <w:r w:rsidRPr="00CC0F87">
              <w:rPr>
                <w:color w:val="000000" w:themeColor="text1"/>
                <w:sz w:val="26"/>
                <w:szCs w:val="26"/>
              </w:rPr>
              <w:t>mà</w:t>
            </w:r>
            <w:proofErr w:type="spellEnd"/>
            <w:r w:rsidRPr="00CC0F87">
              <w:rPr>
                <w:color w:val="000000" w:themeColor="text1"/>
                <w:sz w:val="26"/>
                <w:szCs w:val="26"/>
              </w:rPr>
              <w:t xml:space="preserve"> </w:t>
            </w:r>
            <w:proofErr w:type="spellStart"/>
            <w:r w:rsidRPr="00CC0F87">
              <w:rPr>
                <w:color w:val="000000" w:themeColor="text1"/>
                <w:sz w:val="26"/>
                <w:szCs w:val="26"/>
              </w:rPr>
              <w:t>còn</w:t>
            </w:r>
            <w:proofErr w:type="spellEnd"/>
            <w:r w:rsidRPr="00CC0F87">
              <w:rPr>
                <w:color w:val="000000" w:themeColor="text1"/>
                <w:sz w:val="26"/>
                <w:szCs w:val="26"/>
              </w:rPr>
              <w:t xml:space="preserve"> </w:t>
            </w:r>
            <w:proofErr w:type="spellStart"/>
            <w:r w:rsidRPr="00CC0F87">
              <w:rPr>
                <w:color w:val="000000" w:themeColor="text1"/>
                <w:sz w:val="26"/>
                <w:szCs w:val="26"/>
              </w:rPr>
              <w:t>là</w:t>
            </w:r>
            <w:proofErr w:type="spellEnd"/>
            <w:r w:rsidRPr="00CC0F87">
              <w:rPr>
                <w:color w:val="000000" w:themeColor="text1"/>
                <w:sz w:val="26"/>
                <w:szCs w:val="26"/>
              </w:rPr>
              <w:t xml:space="preserve"> </w:t>
            </w:r>
            <w:proofErr w:type="spellStart"/>
            <w:r w:rsidRPr="00CC0F87">
              <w:rPr>
                <w:color w:val="000000" w:themeColor="text1"/>
                <w:sz w:val="26"/>
                <w:szCs w:val="26"/>
              </w:rPr>
              <w:t>một</w:t>
            </w:r>
            <w:proofErr w:type="spellEnd"/>
            <w:r w:rsidRPr="00CC0F87">
              <w:rPr>
                <w:color w:val="000000" w:themeColor="text1"/>
                <w:sz w:val="26"/>
                <w:szCs w:val="26"/>
              </w:rPr>
              <w:t xml:space="preserve"> </w:t>
            </w:r>
            <w:proofErr w:type="spellStart"/>
            <w:r w:rsidRPr="00CC0F87">
              <w:rPr>
                <w:color w:val="000000" w:themeColor="text1"/>
                <w:sz w:val="26"/>
                <w:szCs w:val="26"/>
              </w:rPr>
              <w:t>chương</w:t>
            </w:r>
            <w:proofErr w:type="spellEnd"/>
            <w:r w:rsidRPr="00CC0F87">
              <w:rPr>
                <w:color w:val="000000" w:themeColor="text1"/>
                <w:sz w:val="26"/>
                <w:szCs w:val="26"/>
              </w:rPr>
              <w:t xml:space="preserve"> </w:t>
            </w:r>
            <w:proofErr w:type="spellStart"/>
            <w:r w:rsidRPr="00CC0F87">
              <w:rPr>
                <w:color w:val="000000" w:themeColor="text1"/>
                <w:sz w:val="26"/>
                <w:szCs w:val="26"/>
              </w:rPr>
              <w:t>trình</w:t>
            </w:r>
            <w:proofErr w:type="spellEnd"/>
            <w:r w:rsidRPr="00CC0F87">
              <w:rPr>
                <w:color w:val="000000" w:themeColor="text1"/>
                <w:sz w:val="26"/>
                <w:szCs w:val="26"/>
              </w:rPr>
              <w:t xml:space="preserve"> </w:t>
            </w:r>
            <w:proofErr w:type="spellStart"/>
            <w:r w:rsidRPr="00CC0F87">
              <w:rPr>
                <w:color w:val="000000" w:themeColor="text1"/>
                <w:sz w:val="26"/>
                <w:szCs w:val="26"/>
              </w:rPr>
              <w:t>chính</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 </w:t>
            </w:r>
            <w:proofErr w:type="spellStart"/>
            <w:r w:rsidRPr="00CC0F87">
              <w:rPr>
                <w:color w:val="000000" w:themeColor="text1"/>
                <w:sz w:val="26"/>
                <w:szCs w:val="26"/>
              </w:rPr>
              <w:t>xã</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 xml:space="preserve"> </w:t>
            </w:r>
            <w:proofErr w:type="spellStart"/>
            <w:r w:rsidRPr="00CC0F87">
              <w:rPr>
                <w:color w:val="000000" w:themeColor="text1"/>
                <w:sz w:val="26"/>
                <w:szCs w:val="26"/>
              </w:rPr>
              <w:t>gắn</w:t>
            </w:r>
            <w:proofErr w:type="spellEnd"/>
            <w:r w:rsidRPr="00CC0F87">
              <w:rPr>
                <w:color w:val="000000" w:themeColor="text1"/>
                <w:sz w:val="26"/>
                <w:szCs w:val="26"/>
              </w:rPr>
              <w:t xml:space="preserve"> </w:t>
            </w:r>
            <w:proofErr w:type="spellStart"/>
            <w:r w:rsidRPr="00CC0F87">
              <w:rPr>
                <w:color w:val="000000" w:themeColor="text1"/>
                <w:sz w:val="26"/>
                <w:szCs w:val="26"/>
              </w:rPr>
              <w:t>với</w:t>
            </w:r>
            <w:proofErr w:type="spellEnd"/>
            <w:r w:rsidRPr="00CC0F87">
              <w:rPr>
                <w:color w:val="000000" w:themeColor="text1"/>
                <w:sz w:val="26"/>
                <w:szCs w:val="26"/>
              </w:rPr>
              <w:t xml:space="preserve"> </w:t>
            </w:r>
            <w:proofErr w:type="spellStart"/>
            <w:r w:rsidRPr="00CC0F87">
              <w:rPr>
                <w:color w:val="000000" w:themeColor="text1"/>
                <w:sz w:val="26"/>
                <w:szCs w:val="26"/>
              </w:rPr>
              <w:t>đấu</w:t>
            </w:r>
            <w:proofErr w:type="spellEnd"/>
            <w:r w:rsidRPr="00CC0F87">
              <w:rPr>
                <w:color w:val="000000" w:themeColor="text1"/>
                <w:sz w:val="26"/>
                <w:szCs w:val="26"/>
              </w:rPr>
              <w:t xml:space="preserve"> </w:t>
            </w:r>
            <w:proofErr w:type="spellStart"/>
            <w:r w:rsidRPr="00CC0F87">
              <w:rPr>
                <w:color w:val="000000" w:themeColor="text1"/>
                <w:sz w:val="26"/>
                <w:szCs w:val="26"/>
              </w:rPr>
              <w:t>tranh</w:t>
            </w:r>
            <w:proofErr w:type="spellEnd"/>
            <w:r w:rsidRPr="00CC0F87">
              <w:rPr>
                <w:color w:val="000000" w:themeColor="text1"/>
                <w:sz w:val="26"/>
                <w:szCs w:val="26"/>
              </w:rPr>
              <w:t xml:space="preserve"> </w:t>
            </w:r>
            <w:proofErr w:type="spellStart"/>
            <w:r w:rsidRPr="00CC0F87">
              <w:rPr>
                <w:color w:val="000000" w:themeColor="text1"/>
                <w:sz w:val="26"/>
                <w:szCs w:val="26"/>
              </w:rPr>
              <w:t>giai</w:t>
            </w:r>
            <w:proofErr w:type="spellEnd"/>
            <w:r w:rsidRPr="00CC0F87">
              <w:rPr>
                <w:color w:val="000000" w:themeColor="text1"/>
                <w:sz w:val="26"/>
                <w:szCs w:val="26"/>
              </w:rPr>
              <w:t xml:space="preserve"> </w:t>
            </w:r>
            <w:proofErr w:type="spellStart"/>
            <w:r w:rsidRPr="00CC0F87">
              <w:rPr>
                <w:color w:val="000000" w:themeColor="text1"/>
                <w:sz w:val="26"/>
                <w:szCs w:val="26"/>
              </w:rPr>
              <w:t>cấp</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xây</w:t>
            </w:r>
            <w:proofErr w:type="spellEnd"/>
            <w:r w:rsidRPr="00CC0F87">
              <w:rPr>
                <w:color w:val="000000" w:themeColor="text1"/>
                <w:sz w:val="26"/>
                <w:szCs w:val="26"/>
              </w:rPr>
              <w:t xml:space="preserve"> </w:t>
            </w:r>
            <w:proofErr w:type="spellStart"/>
            <w:r w:rsidRPr="00CC0F87">
              <w:rPr>
                <w:color w:val="000000" w:themeColor="text1"/>
                <w:sz w:val="26"/>
                <w:szCs w:val="26"/>
              </w:rPr>
              <w:t>dựng</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thiết</w:t>
            </w:r>
            <w:proofErr w:type="spellEnd"/>
            <w:r w:rsidRPr="00CC0F87">
              <w:rPr>
                <w:color w:val="000000" w:themeColor="text1"/>
                <w:sz w:val="26"/>
                <w:szCs w:val="26"/>
              </w:rPr>
              <w:t xml:space="preserve"> </w:t>
            </w:r>
            <w:proofErr w:type="spellStart"/>
            <w:r w:rsidRPr="00CC0F87">
              <w:rPr>
                <w:color w:val="000000" w:themeColor="text1"/>
                <w:sz w:val="26"/>
                <w:szCs w:val="26"/>
              </w:rPr>
              <w:t>chế</w:t>
            </w:r>
            <w:proofErr w:type="spellEnd"/>
            <w:r w:rsidRPr="00CC0F87">
              <w:rPr>
                <w:color w:val="000000" w:themeColor="text1"/>
                <w:sz w:val="26"/>
                <w:szCs w:val="26"/>
              </w:rPr>
              <w:t xml:space="preserve"> </w:t>
            </w:r>
            <w:proofErr w:type="spellStart"/>
            <w:r w:rsidRPr="00CC0F87">
              <w:rPr>
                <w:color w:val="000000" w:themeColor="text1"/>
                <w:sz w:val="26"/>
                <w:szCs w:val="26"/>
              </w:rPr>
              <w:t>xã</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 xml:space="preserve"> </w:t>
            </w:r>
            <w:proofErr w:type="spellStart"/>
            <w:r w:rsidRPr="00CC0F87">
              <w:rPr>
                <w:color w:val="000000" w:themeColor="text1"/>
                <w:sz w:val="26"/>
                <w:szCs w:val="26"/>
              </w:rPr>
              <w:t>mới</w:t>
            </w:r>
            <w:proofErr w:type="spellEnd"/>
            <w:r w:rsidRPr="00CC0F87">
              <w:rPr>
                <w:color w:val="000000" w:themeColor="text1"/>
                <w:sz w:val="26"/>
                <w:szCs w:val="26"/>
              </w:rPr>
              <w:t>.</w:t>
            </w:r>
          </w:p>
        </w:tc>
        <w:tc>
          <w:tcPr>
            <w:tcW w:w="3402" w:type="dxa"/>
            <w:vMerge w:val="restart"/>
          </w:tcPr>
          <w:p w14:paraId="71445E85" w14:textId="77777777" w:rsidR="00626805" w:rsidRPr="00CC0F87" w:rsidRDefault="00626805" w:rsidP="00CC0F87">
            <w:pPr>
              <w:snapToGrid w:val="0"/>
              <w:spacing w:line="271" w:lineRule="auto"/>
              <w:ind w:right="48"/>
              <w:jc w:val="both"/>
              <w:rPr>
                <w:b/>
                <w:bCs/>
                <w:color w:val="000000" w:themeColor="text1"/>
                <w:sz w:val="26"/>
                <w:szCs w:val="26"/>
              </w:rPr>
            </w:pPr>
            <w:r w:rsidRPr="00CC0F87">
              <w:rPr>
                <w:b/>
                <w:bCs/>
                <w:color w:val="000000" w:themeColor="text1"/>
                <w:sz w:val="26"/>
                <w:szCs w:val="26"/>
              </w:rPr>
              <w:lastRenderedPageBreak/>
              <w:t xml:space="preserve">a. </w:t>
            </w:r>
            <w:proofErr w:type="spellStart"/>
            <w:r w:rsidRPr="00CC0F87">
              <w:rPr>
                <w:b/>
                <w:bCs/>
                <w:color w:val="000000" w:themeColor="text1"/>
                <w:sz w:val="26"/>
                <w:szCs w:val="26"/>
              </w:rPr>
              <w:t>Câu</w:t>
            </w:r>
            <w:proofErr w:type="spellEnd"/>
            <w:r w:rsidRPr="00CC0F87">
              <w:rPr>
                <w:b/>
                <w:bCs/>
                <w:color w:val="000000" w:themeColor="text1"/>
                <w:sz w:val="26"/>
                <w:szCs w:val="26"/>
              </w:rPr>
              <w:t xml:space="preserve"> </w:t>
            </w:r>
            <w:proofErr w:type="spellStart"/>
            <w:r w:rsidRPr="00CC0F87">
              <w:rPr>
                <w:b/>
                <w:bCs/>
                <w:color w:val="000000" w:themeColor="text1"/>
                <w:sz w:val="26"/>
                <w:szCs w:val="26"/>
              </w:rPr>
              <w:t>hỏi</w:t>
            </w:r>
            <w:proofErr w:type="spellEnd"/>
            <w:r w:rsidRPr="00CC0F87">
              <w:rPr>
                <w:b/>
                <w:bCs/>
                <w:color w:val="000000" w:themeColor="text1"/>
                <w:sz w:val="26"/>
                <w:szCs w:val="26"/>
              </w:rPr>
              <w:t xml:space="preserve"> </w:t>
            </w:r>
            <w:proofErr w:type="spellStart"/>
            <w:r w:rsidRPr="00CC0F87">
              <w:rPr>
                <w:b/>
                <w:bCs/>
                <w:color w:val="000000" w:themeColor="text1"/>
                <w:sz w:val="26"/>
                <w:szCs w:val="26"/>
              </w:rPr>
              <w:t>trước</w:t>
            </w:r>
            <w:proofErr w:type="spellEnd"/>
            <w:r w:rsidRPr="00CC0F87">
              <w:rPr>
                <w:b/>
                <w:bCs/>
                <w:color w:val="000000" w:themeColor="text1"/>
                <w:sz w:val="26"/>
                <w:szCs w:val="26"/>
              </w:rPr>
              <w:t xml:space="preserve"> </w:t>
            </w:r>
            <w:proofErr w:type="spellStart"/>
            <w:r w:rsidRPr="00CC0F87">
              <w:rPr>
                <w:b/>
                <w:bCs/>
                <w:color w:val="000000" w:themeColor="text1"/>
                <w:sz w:val="26"/>
                <w:szCs w:val="26"/>
              </w:rPr>
              <w:t>giờ</w:t>
            </w:r>
            <w:proofErr w:type="spellEnd"/>
            <w:r w:rsidRPr="00CC0F87">
              <w:rPr>
                <w:b/>
                <w:bCs/>
                <w:color w:val="000000" w:themeColor="text1"/>
                <w:sz w:val="26"/>
                <w:szCs w:val="26"/>
              </w:rPr>
              <w:t xml:space="preserve"> </w:t>
            </w:r>
            <w:proofErr w:type="spellStart"/>
            <w:r w:rsidRPr="00CC0F87">
              <w:rPr>
                <w:b/>
                <w:bCs/>
                <w:color w:val="000000" w:themeColor="text1"/>
                <w:sz w:val="26"/>
                <w:szCs w:val="26"/>
              </w:rPr>
              <w:t>lên</w:t>
            </w:r>
            <w:proofErr w:type="spellEnd"/>
            <w:r w:rsidRPr="00CC0F87">
              <w:rPr>
                <w:b/>
                <w:bCs/>
                <w:color w:val="000000" w:themeColor="text1"/>
                <w:sz w:val="26"/>
                <w:szCs w:val="26"/>
              </w:rPr>
              <w:t xml:space="preserve"> </w:t>
            </w:r>
            <w:proofErr w:type="spellStart"/>
            <w:r w:rsidRPr="00CC0F87">
              <w:rPr>
                <w:b/>
                <w:bCs/>
                <w:color w:val="000000" w:themeColor="text1"/>
                <w:sz w:val="26"/>
                <w:szCs w:val="26"/>
              </w:rPr>
              <w:t>lớp</w:t>
            </w:r>
            <w:proofErr w:type="spellEnd"/>
            <w:r w:rsidRPr="00CC0F87">
              <w:rPr>
                <w:b/>
                <w:bCs/>
                <w:color w:val="000000" w:themeColor="text1"/>
                <w:sz w:val="26"/>
                <w:szCs w:val="26"/>
              </w:rPr>
              <w:t>:</w:t>
            </w:r>
          </w:p>
          <w:p w14:paraId="66EB06E1" w14:textId="77777777" w:rsidR="00626805" w:rsidRPr="00CC0F87" w:rsidRDefault="00626805" w:rsidP="00CC0F87">
            <w:pPr>
              <w:numPr>
                <w:ilvl w:val="0"/>
                <w:numId w:val="32"/>
              </w:numPr>
              <w:pBdr>
                <w:top w:val="nil"/>
                <w:left w:val="nil"/>
                <w:bottom w:val="nil"/>
                <w:right w:val="nil"/>
                <w:between w:val="nil"/>
              </w:pBdr>
              <w:tabs>
                <w:tab w:val="left" w:pos="179"/>
                <w:tab w:val="left" w:pos="321"/>
              </w:tabs>
              <w:snapToGrid w:val="0"/>
              <w:spacing w:line="271" w:lineRule="auto"/>
              <w:ind w:left="0" w:right="48" w:firstLine="38"/>
              <w:jc w:val="both"/>
              <w:rPr>
                <w:color w:val="000000" w:themeColor="text1"/>
                <w:sz w:val="26"/>
                <w:szCs w:val="26"/>
              </w:rPr>
            </w:pPr>
            <w:r w:rsidRPr="00CC0F87">
              <w:rPr>
                <w:color w:val="000000" w:themeColor="text1"/>
                <w:sz w:val="26"/>
                <w:szCs w:val="26"/>
              </w:rPr>
              <w:t xml:space="preserve">Quan </w:t>
            </w:r>
            <w:proofErr w:type="spellStart"/>
            <w:r w:rsidRPr="00CC0F87">
              <w:rPr>
                <w:color w:val="000000" w:themeColor="text1"/>
                <w:sz w:val="26"/>
                <w:szCs w:val="26"/>
              </w:rPr>
              <w:t>niệm</w:t>
            </w:r>
            <w:proofErr w:type="spellEnd"/>
            <w:r w:rsidRPr="00CC0F87">
              <w:rPr>
                <w:color w:val="000000" w:themeColor="text1"/>
                <w:sz w:val="26"/>
                <w:szCs w:val="26"/>
              </w:rPr>
              <w:t xml:space="preserve"> </w:t>
            </w:r>
            <w:proofErr w:type="spellStart"/>
            <w:r w:rsidRPr="00CC0F87">
              <w:rPr>
                <w:color w:val="000000" w:themeColor="text1"/>
                <w:sz w:val="26"/>
                <w:szCs w:val="26"/>
              </w:rPr>
              <w:t>thế</w:t>
            </w:r>
            <w:proofErr w:type="spellEnd"/>
            <w:r w:rsidRPr="00CC0F87">
              <w:rPr>
                <w:color w:val="000000" w:themeColor="text1"/>
                <w:sz w:val="26"/>
                <w:szCs w:val="26"/>
              </w:rPr>
              <w:t xml:space="preserve"> </w:t>
            </w:r>
            <w:proofErr w:type="spellStart"/>
            <w:r w:rsidRPr="00CC0F87">
              <w:rPr>
                <w:color w:val="000000" w:themeColor="text1"/>
                <w:sz w:val="26"/>
                <w:szCs w:val="26"/>
              </w:rPr>
              <w:t>nào</w:t>
            </w:r>
            <w:proofErr w:type="spellEnd"/>
            <w:r w:rsidRPr="00CC0F87">
              <w:rPr>
                <w:color w:val="000000" w:themeColor="text1"/>
                <w:sz w:val="26"/>
                <w:szCs w:val="26"/>
              </w:rPr>
              <w:t xml:space="preserve"> </w:t>
            </w:r>
            <w:proofErr w:type="spellStart"/>
            <w:r w:rsidRPr="00CC0F87">
              <w:rPr>
                <w:color w:val="000000" w:themeColor="text1"/>
                <w:sz w:val="26"/>
                <w:szCs w:val="26"/>
              </w:rPr>
              <w:t>về</w:t>
            </w:r>
            <w:proofErr w:type="spellEnd"/>
            <w:r w:rsidRPr="00CC0F87">
              <w:rPr>
                <w:color w:val="000000" w:themeColor="text1"/>
                <w:sz w:val="26"/>
                <w:szCs w:val="26"/>
              </w:rPr>
              <w:t xml:space="preserve"> </w:t>
            </w:r>
            <w:proofErr w:type="spellStart"/>
            <w:r w:rsidRPr="00CC0F87">
              <w:rPr>
                <w:color w:val="000000" w:themeColor="text1"/>
                <w:sz w:val="26"/>
                <w:szCs w:val="26"/>
              </w:rPr>
              <w:t>nhân</w:t>
            </w:r>
            <w:proofErr w:type="spellEnd"/>
            <w:r w:rsidRPr="00CC0F87">
              <w:rPr>
                <w:color w:val="000000" w:themeColor="text1"/>
                <w:sz w:val="26"/>
                <w:szCs w:val="26"/>
              </w:rPr>
              <w:t xml:space="preserve"> </w:t>
            </w:r>
            <w:proofErr w:type="spellStart"/>
            <w:r w:rsidRPr="00CC0F87">
              <w:rPr>
                <w:color w:val="000000" w:themeColor="text1"/>
                <w:sz w:val="26"/>
                <w:szCs w:val="26"/>
              </w:rPr>
              <w:t>tố</w:t>
            </w:r>
            <w:proofErr w:type="spellEnd"/>
            <w:r w:rsidRPr="00CC0F87">
              <w:rPr>
                <w:color w:val="000000" w:themeColor="text1"/>
                <w:sz w:val="26"/>
                <w:szCs w:val="26"/>
              </w:rPr>
              <w:t xml:space="preserve"> XHCN </w:t>
            </w:r>
            <w:proofErr w:type="spellStart"/>
            <w:r w:rsidRPr="00CC0F87">
              <w:rPr>
                <w:color w:val="000000" w:themeColor="text1"/>
                <w:sz w:val="26"/>
                <w:szCs w:val="26"/>
              </w:rPr>
              <w:t>trong</w:t>
            </w:r>
            <w:proofErr w:type="spellEnd"/>
            <w:r w:rsidRPr="00CC0F87">
              <w:rPr>
                <w:color w:val="000000" w:themeColor="text1"/>
                <w:sz w:val="26"/>
                <w:szCs w:val="26"/>
              </w:rPr>
              <w:t xml:space="preserve"> CNTB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đại</w:t>
            </w:r>
            <w:proofErr w:type="spellEnd"/>
            <w:r w:rsidRPr="00CC0F87">
              <w:rPr>
                <w:color w:val="000000" w:themeColor="text1"/>
                <w:sz w:val="26"/>
                <w:szCs w:val="26"/>
              </w:rPr>
              <w:t xml:space="preserve">? </w:t>
            </w:r>
          </w:p>
          <w:p w14:paraId="6173DB99" w14:textId="77777777" w:rsidR="00626805" w:rsidRPr="00CC0F87" w:rsidRDefault="00626805" w:rsidP="00CC0F87">
            <w:pPr>
              <w:numPr>
                <w:ilvl w:val="0"/>
                <w:numId w:val="32"/>
              </w:numPr>
              <w:pBdr>
                <w:top w:val="nil"/>
                <w:left w:val="nil"/>
                <w:bottom w:val="nil"/>
                <w:right w:val="nil"/>
                <w:between w:val="nil"/>
              </w:pBdr>
              <w:tabs>
                <w:tab w:val="left" w:pos="179"/>
                <w:tab w:val="left" w:pos="321"/>
              </w:tabs>
              <w:snapToGrid w:val="0"/>
              <w:spacing w:line="271" w:lineRule="auto"/>
              <w:ind w:left="0" w:right="48" w:firstLine="38"/>
              <w:jc w:val="both"/>
              <w:rPr>
                <w:color w:val="000000" w:themeColor="text1"/>
                <w:sz w:val="26"/>
                <w:szCs w:val="26"/>
              </w:rPr>
            </w:pP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nghĩa</w:t>
            </w:r>
            <w:proofErr w:type="spellEnd"/>
            <w:r w:rsidRPr="00CC0F87">
              <w:rPr>
                <w:color w:val="000000" w:themeColor="text1"/>
                <w:sz w:val="26"/>
                <w:szCs w:val="26"/>
              </w:rPr>
              <w:t xml:space="preserve"> </w:t>
            </w:r>
            <w:proofErr w:type="spellStart"/>
            <w:r w:rsidRPr="00CC0F87">
              <w:rPr>
                <w:color w:val="000000" w:themeColor="text1"/>
                <w:sz w:val="26"/>
                <w:szCs w:val="26"/>
              </w:rPr>
              <w:t>Mác</w:t>
            </w:r>
            <w:proofErr w:type="spellEnd"/>
            <w:r w:rsidRPr="00CC0F87">
              <w:rPr>
                <w:color w:val="000000" w:themeColor="text1"/>
                <w:sz w:val="26"/>
                <w:szCs w:val="26"/>
              </w:rPr>
              <w:t xml:space="preserve"> – </w:t>
            </w:r>
            <w:proofErr w:type="spellStart"/>
            <w:r w:rsidRPr="00CC0F87">
              <w:rPr>
                <w:color w:val="000000" w:themeColor="text1"/>
                <w:sz w:val="26"/>
                <w:szCs w:val="26"/>
              </w:rPr>
              <w:t>Lênin</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 xml:space="preserve"> </w:t>
            </w:r>
            <w:proofErr w:type="spellStart"/>
            <w:r w:rsidRPr="00CC0F87">
              <w:rPr>
                <w:color w:val="000000" w:themeColor="text1"/>
                <w:sz w:val="26"/>
                <w:szCs w:val="26"/>
              </w:rPr>
              <w:t>niệm</w:t>
            </w:r>
            <w:proofErr w:type="spellEnd"/>
            <w:r w:rsidRPr="00CC0F87">
              <w:rPr>
                <w:color w:val="000000" w:themeColor="text1"/>
                <w:sz w:val="26"/>
                <w:szCs w:val="26"/>
              </w:rPr>
              <w:t xml:space="preserve"> </w:t>
            </w:r>
            <w:proofErr w:type="spellStart"/>
            <w:r w:rsidRPr="00CC0F87">
              <w:rPr>
                <w:color w:val="000000" w:themeColor="text1"/>
                <w:sz w:val="26"/>
                <w:szCs w:val="26"/>
              </w:rPr>
              <w:t>như</w:t>
            </w:r>
            <w:proofErr w:type="spellEnd"/>
            <w:r w:rsidRPr="00CC0F87">
              <w:rPr>
                <w:color w:val="000000" w:themeColor="text1"/>
                <w:sz w:val="26"/>
                <w:szCs w:val="26"/>
              </w:rPr>
              <w:t xml:space="preserve"> </w:t>
            </w:r>
            <w:proofErr w:type="spellStart"/>
            <w:r w:rsidRPr="00CC0F87">
              <w:rPr>
                <w:color w:val="000000" w:themeColor="text1"/>
                <w:sz w:val="26"/>
                <w:szCs w:val="26"/>
              </w:rPr>
              <w:t>nào</w:t>
            </w:r>
            <w:proofErr w:type="spellEnd"/>
            <w:r w:rsidRPr="00CC0F87">
              <w:rPr>
                <w:color w:val="000000" w:themeColor="text1"/>
                <w:sz w:val="26"/>
                <w:szCs w:val="26"/>
              </w:rPr>
              <w:t xml:space="preserve"> </w:t>
            </w:r>
            <w:proofErr w:type="spellStart"/>
            <w:r w:rsidRPr="00CC0F87">
              <w:rPr>
                <w:color w:val="000000" w:themeColor="text1"/>
                <w:sz w:val="26"/>
                <w:szCs w:val="26"/>
              </w:rPr>
              <w:t>về</w:t>
            </w:r>
            <w:proofErr w:type="spellEnd"/>
            <w:r w:rsidRPr="00CC0F87">
              <w:rPr>
                <w:color w:val="000000" w:themeColor="text1"/>
                <w:sz w:val="26"/>
                <w:szCs w:val="26"/>
              </w:rPr>
              <w:t xml:space="preserve"> </w:t>
            </w:r>
            <w:proofErr w:type="spellStart"/>
            <w:r w:rsidRPr="00CC0F87">
              <w:rPr>
                <w:color w:val="000000" w:themeColor="text1"/>
                <w:sz w:val="26"/>
                <w:szCs w:val="26"/>
              </w:rPr>
              <w:t>nhân</w:t>
            </w:r>
            <w:proofErr w:type="spellEnd"/>
            <w:r w:rsidRPr="00CC0F87">
              <w:rPr>
                <w:color w:val="000000" w:themeColor="text1"/>
                <w:sz w:val="26"/>
                <w:szCs w:val="26"/>
              </w:rPr>
              <w:t xml:space="preserve"> </w:t>
            </w:r>
            <w:proofErr w:type="spellStart"/>
            <w:r w:rsidRPr="00CC0F87">
              <w:rPr>
                <w:color w:val="000000" w:themeColor="text1"/>
                <w:sz w:val="26"/>
                <w:szCs w:val="26"/>
              </w:rPr>
              <w:t>tốc</w:t>
            </w:r>
            <w:proofErr w:type="spellEnd"/>
            <w:r w:rsidRPr="00CC0F87">
              <w:rPr>
                <w:color w:val="000000" w:themeColor="text1"/>
                <w:sz w:val="26"/>
                <w:szCs w:val="26"/>
              </w:rPr>
              <w:t xml:space="preserve"> XHCN </w:t>
            </w:r>
            <w:proofErr w:type="spellStart"/>
            <w:r w:rsidRPr="00CC0F87">
              <w:rPr>
                <w:color w:val="000000" w:themeColor="text1"/>
                <w:sz w:val="26"/>
                <w:szCs w:val="26"/>
              </w:rPr>
              <w:t>trong</w:t>
            </w:r>
            <w:proofErr w:type="spellEnd"/>
            <w:r w:rsidRPr="00CC0F87">
              <w:rPr>
                <w:color w:val="000000" w:themeColor="text1"/>
                <w:sz w:val="26"/>
                <w:szCs w:val="26"/>
              </w:rPr>
              <w:t xml:space="preserve"> CNTB? </w:t>
            </w:r>
          </w:p>
          <w:p w14:paraId="34BC7212" w14:textId="77777777" w:rsidR="00626805" w:rsidRPr="00CC0F87" w:rsidRDefault="00626805" w:rsidP="00CC0F87">
            <w:pPr>
              <w:numPr>
                <w:ilvl w:val="0"/>
                <w:numId w:val="32"/>
              </w:numPr>
              <w:pBdr>
                <w:top w:val="nil"/>
                <w:left w:val="nil"/>
                <w:bottom w:val="nil"/>
                <w:right w:val="nil"/>
                <w:between w:val="nil"/>
              </w:pBdr>
              <w:tabs>
                <w:tab w:val="left" w:pos="179"/>
                <w:tab w:val="left" w:pos="321"/>
              </w:tabs>
              <w:snapToGrid w:val="0"/>
              <w:spacing w:line="271" w:lineRule="auto"/>
              <w:ind w:left="0" w:right="48" w:firstLine="38"/>
              <w:jc w:val="both"/>
              <w:rPr>
                <w:color w:val="000000" w:themeColor="text1"/>
                <w:sz w:val="26"/>
                <w:szCs w:val="26"/>
              </w:rPr>
            </w:pPr>
            <w:r w:rsidRPr="00CC0F87">
              <w:rPr>
                <w:color w:val="000000" w:themeColor="text1"/>
                <w:sz w:val="26"/>
                <w:szCs w:val="26"/>
              </w:rPr>
              <w:t xml:space="preserve">Quan </w:t>
            </w:r>
            <w:proofErr w:type="spellStart"/>
            <w:r w:rsidRPr="00CC0F87">
              <w:rPr>
                <w:color w:val="000000" w:themeColor="text1"/>
                <w:sz w:val="26"/>
                <w:szCs w:val="26"/>
              </w:rPr>
              <w:t>điểm</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học</w:t>
            </w:r>
            <w:proofErr w:type="spellEnd"/>
            <w:r w:rsidRPr="00CC0F87">
              <w:rPr>
                <w:color w:val="000000" w:themeColor="text1"/>
                <w:sz w:val="26"/>
                <w:szCs w:val="26"/>
              </w:rPr>
              <w:t xml:space="preserve"> </w:t>
            </w:r>
            <w:proofErr w:type="spellStart"/>
            <w:r w:rsidRPr="00CC0F87">
              <w:rPr>
                <w:color w:val="000000" w:themeColor="text1"/>
                <w:sz w:val="26"/>
                <w:szCs w:val="26"/>
              </w:rPr>
              <w:t>giả</w:t>
            </w:r>
            <w:proofErr w:type="spellEnd"/>
            <w:r w:rsidRPr="00CC0F87">
              <w:rPr>
                <w:color w:val="000000" w:themeColor="text1"/>
                <w:sz w:val="26"/>
                <w:szCs w:val="26"/>
              </w:rPr>
              <w:t xml:space="preserve"> </w:t>
            </w:r>
            <w:proofErr w:type="spellStart"/>
            <w:r w:rsidRPr="00CC0F87">
              <w:rPr>
                <w:color w:val="000000" w:themeColor="text1"/>
                <w:sz w:val="26"/>
                <w:szCs w:val="26"/>
              </w:rPr>
              <w:t>phương</w:t>
            </w:r>
            <w:proofErr w:type="spellEnd"/>
            <w:r w:rsidRPr="00CC0F87">
              <w:rPr>
                <w:color w:val="000000" w:themeColor="text1"/>
                <w:sz w:val="26"/>
                <w:szCs w:val="26"/>
              </w:rPr>
              <w:t xml:space="preserve"> </w:t>
            </w:r>
            <w:proofErr w:type="spellStart"/>
            <w:r w:rsidRPr="00CC0F87">
              <w:rPr>
                <w:color w:val="000000" w:themeColor="text1"/>
                <w:sz w:val="26"/>
                <w:szCs w:val="26"/>
              </w:rPr>
              <w:t>tây</w:t>
            </w:r>
            <w:proofErr w:type="spellEnd"/>
            <w:r w:rsidRPr="00CC0F87">
              <w:rPr>
                <w:color w:val="000000" w:themeColor="text1"/>
                <w:sz w:val="26"/>
                <w:szCs w:val="26"/>
              </w:rPr>
              <w:t xml:space="preserve"> </w:t>
            </w:r>
            <w:proofErr w:type="spellStart"/>
            <w:r w:rsidRPr="00CC0F87">
              <w:rPr>
                <w:color w:val="000000" w:themeColor="text1"/>
                <w:sz w:val="26"/>
                <w:szCs w:val="26"/>
              </w:rPr>
              <w:t>về</w:t>
            </w:r>
            <w:proofErr w:type="spellEnd"/>
            <w:r w:rsidRPr="00CC0F87">
              <w:rPr>
                <w:color w:val="000000" w:themeColor="text1"/>
                <w:sz w:val="26"/>
                <w:szCs w:val="26"/>
              </w:rPr>
              <w:t xml:space="preserve"> </w:t>
            </w:r>
            <w:proofErr w:type="spellStart"/>
            <w:r w:rsidRPr="00CC0F87">
              <w:rPr>
                <w:color w:val="000000" w:themeColor="text1"/>
                <w:sz w:val="26"/>
                <w:szCs w:val="26"/>
              </w:rPr>
              <w:t>nhân</w:t>
            </w:r>
            <w:proofErr w:type="spellEnd"/>
            <w:r w:rsidRPr="00CC0F87">
              <w:rPr>
                <w:color w:val="000000" w:themeColor="text1"/>
                <w:sz w:val="26"/>
                <w:szCs w:val="26"/>
              </w:rPr>
              <w:t xml:space="preserve"> </w:t>
            </w:r>
            <w:proofErr w:type="spellStart"/>
            <w:r w:rsidRPr="00CC0F87">
              <w:rPr>
                <w:color w:val="000000" w:themeColor="text1"/>
                <w:sz w:val="26"/>
                <w:szCs w:val="26"/>
              </w:rPr>
              <w:t>tố</w:t>
            </w:r>
            <w:proofErr w:type="spellEnd"/>
            <w:r w:rsidRPr="00CC0F87">
              <w:rPr>
                <w:color w:val="000000" w:themeColor="text1"/>
                <w:sz w:val="26"/>
                <w:szCs w:val="26"/>
              </w:rPr>
              <w:t xml:space="preserve"> XHCN </w:t>
            </w:r>
            <w:proofErr w:type="spellStart"/>
            <w:r w:rsidRPr="00CC0F87">
              <w:rPr>
                <w:color w:val="000000" w:themeColor="text1"/>
                <w:sz w:val="26"/>
                <w:szCs w:val="26"/>
              </w:rPr>
              <w:t>trong</w:t>
            </w:r>
            <w:proofErr w:type="spellEnd"/>
            <w:r w:rsidRPr="00CC0F87">
              <w:rPr>
                <w:color w:val="000000" w:themeColor="text1"/>
                <w:sz w:val="26"/>
                <w:szCs w:val="26"/>
              </w:rPr>
              <w:t xml:space="preserve"> CNTB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đại</w:t>
            </w:r>
            <w:proofErr w:type="spellEnd"/>
            <w:r w:rsidRPr="00CC0F87">
              <w:rPr>
                <w:color w:val="000000" w:themeColor="text1"/>
                <w:sz w:val="26"/>
                <w:szCs w:val="26"/>
              </w:rPr>
              <w:t>?</w:t>
            </w:r>
          </w:p>
          <w:p w14:paraId="3C70EF2F" w14:textId="77777777" w:rsidR="00626805" w:rsidRPr="00CC0F87" w:rsidRDefault="00626805" w:rsidP="00CC0F87">
            <w:pPr>
              <w:numPr>
                <w:ilvl w:val="0"/>
                <w:numId w:val="32"/>
              </w:numPr>
              <w:pBdr>
                <w:top w:val="nil"/>
                <w:left w:val="nil"/>
                <w:bottom w:val="nil"/>
                <w:right w:val="nil"/>
                <w:between w:val="nil"/>
              </w:pBdr>
              <w:tabs>
                <w:tab w:val="left" w:pos="179"/>
                <w:tab w:val="left" w:pos="321"/>
              </w:tabs>
              <w:snapToGrid w:val="0"/>
              <w:spacing w:line="271" w:lineRule="auto"/>
              <w:ind w:left="0" w:right="48" w:firstLine="38"/>
              <w:jc w:val="both"/>
              <w:rPr>
                <w:color w:val="000000" w:themeColor="text1"/>
                <w:sz w:val="26"/>
                <w:szCs w:val="26"/>
              </w:rPr>
            </w:pPr>
            <w:r w:rsidRPr="00CC0F87">
              <w:rPr>
                <w:color w:val="000000" w:themeColor="text1"/>
                <w:sz w:val="26"/>
                <w:szCs w:val="26"/>
              </w:rPr>
              <w:t xml:space="preserve">Quan </w:t>
            </w:r>
            <w:proofErr w:type="spellStart"/>
            <w:r w:rsidRPr="00CC0F87">
              <w:rPr>
                <w:color w:val="000000" w:themeColor="text1"/>
                <w:sz w:val="26"/>
                <w:szCs w:val="26"/>
              </w:rPr>
              <w:t>điểm</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Đảng</w:t>
            </w:r>
            <w:proofErr w:type="spellEnd"/>
            <w:r w:rsidRPr="00CC0F87">
              <w:rPr>
                <w:color w:val="000000" w:themeColor="text1"/>
                <w:sz w:val="26"/>
                <w:szCs w:val="26"/>
              </w:rPr>
              <w:t xml:space="preserve"> </w:t>
            </w:r>
            <w:proofErr w:type="spellStart"/>
            <w:r w:rsidRPr="00CC0F87">
              <w:rPr>
                <w:color w:val="000000" w:themeColor="text1"/>
                <w:sz w:val="26"/>
                <w:szCs w:val="26"/>
              </w:rPr>
              <w:t>Cộng</w:t>
            </w:r>
            <w:proofErr w:type="spellEnd"/>
            <w:r w:rsidRPr="00CC0F87">
              <w:rPr>
                <w:color w:val="000000" w:themeColor="text1"/>
                <w:sz w:val="26"/>
                <w:szCs w:val="26"/>
              </w:rPr>
              <w:t xml:space="preserve"> </w:t>
            </w:r>
            <w:proofErr w:type="spellStart"/>
            <w:r w:rsidRPr="00CC0F87">
              <w:rPr>
                <w:color w:val="000000" w:themeColor="text1"/>
                <w:sz w:val="26"/>
                <w:szCs w:val="26"/>
              </w:rPr>
              <w:t>sản</w:t>
            </w:r>
            <w:proofErr w:type="spellEnd"/>
            <w:r w:rsidRPr="00CC0F87">
              <w:rPr>
                <w:color w:val="000000" w:themeColor="text1"/>
                <w:sz w:val="26"/>
                <w:szCs w:val="26"/>
              </w:rPr>
              <w:t xml:space="preserve"> Việt Nam </w:t>
            </w:r>
            <w:proofErr w:type="spellStart"/>
            <w:r w:rsidRPr="00CC0F87">
              <w:rPr>
                <w:color w:val="000000" w:themeColor="text1"/>
                <w:sz w:val="26"/>
                <w:szCs w:val="26"/>
              </w:rPr>
              <w:t>về</w:t>
            </w:r>
            <w:proofErr w:type="spellEnd"/>
            <w:r w:rsidRPr="00CC0F87">
              <w:rPr>
                <w:color w:val="000000" w:themeColor="text1"/>
                <w:sz w:val="26"/>
                <w:szCs w:val="26"/>
              </w:rPr>
              <w:t xml:space="preserve"> </w:t>
            </w:r>
            <w:proofErr w:type="spellStart"/>
            <w:r w:rsidRPr="00CC0F87">
              <w:rPr>
                <w:color w:val="000000" w:themeColor="text1"/>
                <w:sz w:val="26"/>
                <w:szCs w:val="26"/>
              </w:rPr>
              <w:t>bản</w:t>
            </w:r>
            <w:proofErr w:type="spellEnd"/>
            <w:r w:rsidRPr="00CC0F87">
              <w:rPr>
                <w:color w:val="000000" w:themeColor="text1"/>
                <w:sz w:val="26"/>
                <w:szCs w:val="26"/>
              </w:rPr>
              <w:t xml:space="preserve"> </w:t>
            </w:r>
            <w:proofErr w:type="spellStart"/>
            <w:r w:rsidRPr="00CC0F87">
              <w:rPr>
                <w:color w:val="000000" w:themeColor="text1"/>
                <w:sz w:val="26"/>
                <w:szCs w:val="26"/>
              </w:rPr>
              <w:t>chất</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CNTB?</w:t>
            </w:r>
          </w:p>
          <w:p w14:paraId="5394C553" w14:textId="77777777" w:rsidR="00626805" w:rsidRPr="00CC0F87" w:rsidRDefault="00626805" w:rsidP="00CC0F87">
            <w:pPr>
              <w:numPr>
                <w:ilvl w:val="0"/>
                <w:numId w:val="32"/>
              </w:numPr>
              <w:pBdr>
                <w:top w:val="nil"/>
                <w:left w:val="nil"/>
                <w:bottom w:val="nil"/>
                <w:right w:val="nil"/>
                <w:between w:val="nil"/>
              </w:pBdr>
              <w:tabs>
                <w:tab w:val="left" w:pos="179"/>
                <w:tab w:val="left" w:pos="321"/>
              </w:tabs>
              <w:snapToGrid w:val="0"/>
              <w:spacing w:line="271" w:lineRule="auto"/>
              <w:ind w:left="0" w:right="48" w:firstLine="38"/>
              <w:jc w:val="both"/>
              <w:rPr>
                <w:color w:val="000000" w:themeColor="text1"/>
                <w:sz w:val="26"/>
                <w:szCs w:val="26"/>
              </w:rPr>
            </w:pPr>
            <w:r w:rsidRPr="00CC0F87">
              <w:rPr>
                <w:color w:val="000000" w:themeColor="text1"/>
                <w:sz w:val="26"/>
                <w:szCs w:val="26"/>
              </w:rPr>
              <w:t xml:space="preserve">Quan </w:t>
            </w:r>
            <w:proofErr w:type="spellStart"/>
            <w:r w:rsidRPr="00CC0F87">
              <w:rPr>
                <w:color w:val="000000" w:themeColor="text1"/>
                <w:sz w:val="26"/>
                <w:szCs w:val="26"/>
              </w:rPr>
              <w:t>điểm</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Đảng</w:t>
            </w:r>
            <w:proofErr w:type="spellEnd"/>
            <w:r w:rsidRPr="00CC0F87">
              <w:rPr>
                <w:color w:val="000000" w:themeColor="text1"/>
                <w:sz w:val="26"/>
                <w:szCs w:val="26"/>
              </w:rPr>
              <w:t xml:space="preserve"> </w:t>
            </w:r>
            <w:proofErr w:type="spellStart"/>
            <w:r w:rsidRPr="00CC0F87">
              <w:rPr>
                <w:color w:val="000000" w:themeColor="text1"/>
                <w:sz w:val="26"/>
                <w:szCs w:val="26"/>
              </w:rPr>
              <w:t>cộng</w:t>
            </w:r>
            <w:proofErr w:type="spellEnd"/>
            <w:r w:rsidRPr="00CC0F87">
              <w:rPr>
                <w:color w:val="000000" w:themeColor="text1"/>
                <w:sz w:val="26"/>
                <w:szCs w:val="26"/>
              </w:rPr>
              <w:t xml:space="preserve"> </w:t>
            </w:r>
            <w:proofErr w:type="spellStart"/>
            <w:r w:rsidRPr="00CC0F87">
              <w:rPr>
                <w:color w:val="000000" w:themeColor="text1"/>
                <w:sz w:val="26"/>
                <w:szCs w:val="26"/>
              </w:rPr>
              <w:t>sản</w:t>
            </w:r>
            <w:proofErr w:type="spellEnd"/>
            <w:r w:rsidRPr="00CC0F87">
              <w:rPr>
                <w:color w:val="000000" w:themeColor="text1"/>
                <w:sz w:val="26"/>
                <w:szCs w:val="26"/>
              </w:rPr>
              <w:t xml:space="preserve"> Việt Nam </w:t>
            </w:r>
            <w:proofErr w:type="spellStart"/>
            <w:r w:rsidRPr="00CC0F87">
              <w:rPr>
                <w:color w:val="000000" w:themeColor="text1"/>
                <w:sz w:val="26"/>
                <w:szCs w:val="26"/>
              </w:rPr>
              <w:t>về</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thành</w:t>
            </w:r>
            <w:proofErr w:type="spellEnd"/>
            <w:r w:rsidRPr="00CC0F87">
              <w:rPr>
                <w:color w:val="000000" w:themeColor="text1"/>
                <w:sz w:val="26"/>
                <w:szCs w:val="26"/>
              </w:rPr>
              <w:t xml:space="preserve"> </w:t>
            </w:r>
            <w:proofErr w:type="spellStart"/>
            <w:r w:rsidRPr="00CC0F87">
              <w:rPr>
                <w:color w:val="000000" w:themeColor="text1"/>
                <w:sz w:val="26"/>
                <w:szCs w:val="26"/>
              </w:rPr>
              <w:t>tựu</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CNTB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đại</w:t>
            </w:r>
            <w:proofErr w:type="spellEnd"/>
            <w:r w:rsidRPr="00CC0F87">
              <w:rPr>
                <w:color w:val="000000" w:themeColor="text1"/>
                <w:sz w:val="26"/>
                <w:szCs w:val="26"/>
              </w:rPr>
              <w:t>?</w:t>
            </w:r>
          </w:p>
          <w:p w14:paraId="0D62E689" w14:textId="77777777" w:rsidR="00626805" w:rsidRPr="00CC0F87" w:rsidRDefault="00626805" w:rsidP="00CC0F87">
            <w:pPr>
              <w:pBdr>
                <w:top w:val="nil"/>
                <w:left w:val="nil"/>
                <w:bottom w:val="nil"/>
                <w:right w:val="nil"/>
                <w:between w:val="nil"/>
              </w:pBdr>
              <w:tabs>
                <w:tab w:val="left" w:pos="179"/>
                <w:tab w:val="left" w:pos="321"/>
              </w:tabs>
              <w:snapToGrid w:val="0"/>
              <w:spacing w:line="271" w:lineRule="auto"/>
              <w:ind w:right="48"/>
              <w:jc w:val="both"/>
              <w:rPr>
                <w:color w:val="000000" w:themeColor="text1"/>
                <w:sz w:val="26"/>
                <w:szCs w:val="26"/>
              </w:rPr>
            </w:pPr>
          </w:p>
          <w:p w14:paraId="2632C008" w14:textId="77777777" w:rsidR="00626805" w:rsidRPr="00CC0F87" w:rsidRDefault="00626805" w:rsidP="00CC0F87">
            <w:pPr>
              <w:snapToGrid w:val="0"/>
              <w:spacing w:line="271" w:lineRule="auto"/>
              <w:ind w:right="48"/>
              <w:jc w:val="both"/>
              <w:rPr>
                <w:b/>
                <w:bCs/>
                <w:color w:val="000000" w:themeColor="text1"/>
                <w:sz w:val="26"/>
                <w:szCs w:val="26"/>
              </w:rPr>
            </w:pPr>
            <w:r w:rsidRPr="00CC0F87">
              <w:rPr>
                <w:b/>
                <w:bCs/>
                <w:color w:val="000000" w:themeColor="text1"/>
                <w:sz w:val="26"/>
                <w:szCs w:val="26"/>
              </w:rPr>
              <w:t xml:space="preserve">b. </w:t>
            </w:r>
            <w:proofErr w:type="spellStart"/>
            <w:r w:rsidRPr="00CC0F87">
              <w:rPr>
                <w:b/>
                <w:bCs/>
                <w:color w:val="000000" w:themeColor="text1"/>
                <w:sz w:val="26"/>
                <w:szCs w:val="26"/>
              </w:rPr>
              <w:t>Câu</w:t>
            </w:r>
            <w:proofErr w:type="spellEnd"/>
            <w:r w:rsidRPr="00CC0F87">
              <w:rPr>
                <w:b/>
                <w:bCs/>
                <w:color w:val="000000" w:themeColor="text1"/>
                <w:sz w:val="26"/>
                <w:szCs w:val="26"/>
              </w:rPr>
              <w:t xml:space="preserve"> </w:t>
            </w:r>
            <w:proofErr w:type="spellStart"/>
            <w:r w:rsidRPr="00CC0F87">
              <w:rPr>
                <w:b/>
                <w:bCs/>
                <w:color w:val="000000" w:themeColor="text1"/>
                <w:sz w:val="26"/>
                <w:szCs w:val="26"/>
              </w:rPr>
              <w:t>hỏi</w:t>
            </w:r>
            <w:proofErr w:type="spellEnd"/>
            <w:r w:rsidRPr="00CC0F87">
              <w:rPr>
                <w:b/>
                <w:bCs/>
                <w:color w:val="000000" w:themeColor="text1"/>
                <w:sz w:val="26"/>
                <w:szCs w:val="26"/>
              </w:rPr>
              <w:t xml:space="preserve"> </w:t>
            </w:r>
            <w:proofErr w:type="spellStart"/>
            <w:r w:rsidRPr="00CC0F87">
              <w:rPr>
                <w:b/>
                <w:bCs/>
                <w:color w:val="000000" w:themeColor="text1"/>
                <w:sz w:val="26"/>
                <w:szCs w:val="26"/>
              </w:rPr>
              <w:t>trong</w:t>
            </w:r>
            <w:proofErr w:type="spellEnd"/>
            <w:r w:rsidRPr="00CC0F87">
              <w:rPr>
                <w:b/>
                <w:bCs/>
                <w:color w:val="000000" w:themeColor="text1"/>
                <w:sz w:val="26"/>
                <w:szCs w:val="26"/>
              </w:rPr>
              <w:t xml:space="preserve"> </w:t>
            </w:r>
            <w:proofErr w:type="spellStart"/>
            <w:r w:rsidRPr="00CC0F87">
              <w:rPr>
                <w:b/>
                <w:bCs/>
                <w:color w:val="000000" w:themeColor="text1"/>
                <w:sz w:val="26"/>
                <w:szCs w:val="26"/>
              </w:rPr>
              <w:t>giờ</w:t>
            </w:r>
            <w:proofErr w:type="spellEnd"/>
            <w:r w:rsidRPr="00CC0F87">
              <w:rPr>
                <w:b/>
                <w:bCs/>
                <w:color w:val="000000" w:themeColor="text1"/>
                <w:sz w:val="26"/>
                <w:szCs w:val="26"/>
              </w:rPr>
              <w:t xml:space="preserve"> </w:t>
            </w:r>
            <w:proofErr w:type="spellStart"/>
            <w:r w:rsidRPr="00CC0F87">
              <w:rPr>
                <w:b/>
                <w:bCs/>
                <w:color w:val="000000" w:themeColor="text1"/>
                <w:sz w:val="26"/>
                <w:szCs w:val="26"/>
              </w:rPr>
              <w:t>lên</w:t>
            </w:r>
            <w:proofErr w:type="spellEnd"/>
            <w:r w:rsidRPr="00CC0F87">
              <w:rPr>
                <w:b/>
                <w:bCs/>
                <w:color w:val="000000" w:themeColor="text1"/>
                <w:sz w:val="26"/>
                <w:szCs w:val="26"/>
              </w:rPr>
              <w:t xml:space="preserve"> </w:t>
            </w:r>
            <w:proofErr w:type="spellStart"/>
            <w:r w:rsidRPr="00CC0F87">
              <w:rPr>
                <w:b/>
                <w:bCs/>
                <w:color w:val="000000" w:themeColor="text1"/>
                <w:sz w:val="26"/>
                <w:szCs w:val="26"/>
              </w:rPr>
              <w:t>lớp</w:t>
            </w:r>
            <w:proofErr w:type="spellEnd"/>
            <w:r w:rsidRPr="00CC0F87">
              <w:rPr>
                <w:b/>
                <w:bCs/>
                <w:color w:val="000000" w:themeColor="text1"/>
                <w:sz w:val="26"/>
                <w:szCs w:val="26"/>
              </w:rPr>
              <w:t xml:space="preserve">: </w:t>
            </w:r>
          </w:p>
          <w:p w14:paraId="03FDB778" w14:textId="77777777" w:rsidR="00626805" w:rsidRPr="00CC0F87" w:rsidRDefault="00626805" w:rsidP="00CC0F87">
            <w:pPr>
              <w:snapToGrid w:val="0"/>
              <w:spacing w:line="271" w:lineRule="auto"/>
              <w:ind w:right="48"/>
              <w:jc w:val="both"/>
              <w:rPr>
                <w:color w:val="000000" w:themeColor="text1"/>
                <w:sz w:val="26"/>
                <w:szCs w:val="26"/>
              </w:rPr>
            </w:pPr>
            <w:proofErr w:type="spellStart"/>
            <w:r w:rsidRPr="00CC0F87">
              <w:rPr>
                <w:color w:val="000000" w:themeColor="text1"/>
                <w:sz w:val="26"/>
                <w:szCs w:val="26"/>
              </w:rPr>
              <w:t>Câu</w:t>
            </w:r>
            <w:proofErr w:type="spellEnd"/>
            <w:r w:rsidRPr="00CC0F87">
              <w:rPr>
                <w:color w:val="000000" w:themeColor="text1"/>
                <w:sz w:val="26"/>
                <w:szCs w:val="26"/>
              </w:rPr>
              <w:t xml:space="preserve"> </w:t>
            </w:r>
            <w:proofErr w:type="spellStart"/>
            <w:r w:rsidRPr="00CC0F87">
              <w:rPr>
                <w:color w:val="000000" w:themeColor="text1"/>
                <w:sz w:val="26"/>
                <w:szCs w:val="26"/>
              </w:rPr>
              <w:t>hỏi</w:t>
            </w:r>
            <w:proofErr w:type="spellEnd"/>
            <w:r w:rsidRPr="00CC0F87">
              <w:rPr>
                <w:color w:val="000000" w:themeColor="text1"/>
                <w:sz w:val="26"/>
                <w:szCs w:val="26"/>
              </w:rPr>
              <w:t xml:space="preserve">/ </w:t>
            </w:r>
            <w:proofErr w:type="spellStart"/>
            <w:r w:rsidRPr="00CC0F87">
              <w:rPr>
                <w:color w:val="000000" w:themeColor="text1"/>
                <w:sz w:val="26"/>
                <w:szCs w:val="26"/>
              </w:rPr>
              <w:t>tình</w:t>
            </w:r>
            <w:proofErr w:type="spellEnd"/>
            <w:r w:rsidRPr="00CC0F87">
              <w:rPr>
                <w:color w:val="000000" w:themeColor="text1"/>
                <w:sz w:val="26"/>
                <w:szCs w:val="26"/>
              </w:rPr>
              <w:t xml:space="preserve"> </w:t>
            </w:r>
            <w:proofErr w:type="spellStart"/>
            <w:r w:rsidRPr="00CC0F87">
              <w:rPr>
                <w:color w:val="000000" w:themeColor="text1"/>
                <w:sz w:val="26"/>
                <w:szCs w:val="26"/>
              </w:rPr>
              <w:t>huống</w:t>
            </w:r>
            <w:proofErr w:type="spellEnd"/>
            <w:r w:rsidRPr="00CC0F87">
              <w:rPr>
                <w:color w:val="000000" w:themeColor="text1"/>
                <w:sz w:val="26"/>
                <w:szCs w:val="26"/>
              </w:rPr>
              <w:t xml:space="preserve"> </w:t>
            </w:r>
            <w:proofErr w:type="spellStart"/>
            <w:r w:rsidRPr="00CC0F87">
              <w:rPr>
                <w:color w:val="000000" w:themeColor="text1"/>
                <w:sz w:val="26"/>
                <w:szCs w:val="26"/>
              </w:rPr>
              <w:t>thảo</w:t>
            </w:r>
            <w:proofErr w:type="spellEnd"/>
            <w:r w:rsidRPr="00CC0F87">
              <w:rPr>
                <w:color w:val="000000" w:themeColor="text1"/>
                <w:sz w:val="26"/>
                <w:szCs w:val="26"/>
              </w:rPr>
              <w:t xml:space="preserve"> </w:t>
            </w:r>
            <w:proofErr w:type="spellStart"/>
            <w:r w:rsidRPr="00CC0F87">
              <w:rPr>
                <w:color w:val="000000" w:themeColor="text1"/>
                <w:sz w:val="26"/>
                <w:szCs w:val="26"/>
              </w:rPr>
              <w:t>luận</w:t>
            </w:r>
            <w:proofErr w:type="spellEnd"/>
            <w:r w:rsidRPr="00CC0F87">
              <w:rPr>
                <w:color w:val="000000" w:themeColor="text1"/>
                <w:sz w:val="26"/>
                <w:szCs w:val="26"/>
              </w:rPr>
              <w:t xml:space="preserve"> (</w:t>
            </w:r>
            <w:proofErr w:type="spellStart"/>
            <w:r w:rsidRPr="00CC0F87">
              <w:rPr>
                <w:color w:val="000000" w:themeColor="text1"/>
                <w:sz w:val="26"/>
                <w:szCs w:val="26"/>
              </w:rPr>
              <w:t>mỗi</w:t>
            </w:r>
            <w:proofErr w:type="spellEnd"/>
            <w:r w:rsidRPr="00CC0F87">
              <w:rPr>
                <w:color w:val="000000" w:themeColor="text1"/>
                <w:sz w:val="26"/>
                <w:szCs w:val="26"/>
              </w:rPr>
              <w:t xml:space="preserve"> </w:t>
            </w:r>
            <w:proofErr w:type="spellStart"/>
            <w:r w:rsidRPr="00CC0F87">
              <w:rPr>
                <w:color w:val="000000" w:themeColor="text1"/>
                <w:sz w:val="26"/>
                <w:szCs w:val="26"/>
              </w:rPr>
              <w:t>tình</w:t>
            </w:r>
            <w:proofErr w:type="spellEnd"/>
            <w:r w:rsidRPr="00CC0F87">
              <w:rPr>
                <w:color w:val="000000" w:themeColor="text1"/>
                <w:sz w:val="26"/>
                <w:szCs w:val="26"/>
              </w:rPr>
              <w:t xml:space="preserve"> </w:t>
            </w:r>
            <w:proofErr w:type="spellStart"/>
            <w:r w:rsidRPr="00CC0F87">
              <w:rPr>
                <w:color w:val="000000" w:themeColor="text1"/>
                <w:sz w:val="26"/>
                <w:szCs w:val="26"/>
              </w:rPr>
              <w:t>huống</w:t>
            </w:r>
            <w:proofErr w:type="spellEnd"/>
            <w:r w:rsidRPr="00CC0F87">
              <w:rPr>
                <w:color w:val="000000" w:themeColor="text1"/>
                <w:sz w:val="26"/>
                <w:szCs w:val="26"/>
              </w:rPr>
              <w:t xml:space="preserve"> </w:t>
            </w:r>
            <w:proofErr w:type="spellStart"/>
            <w:r w:rsidRPr="00CC0F87">
              <w:rPr>
                <w:color w:val="000000" w:themeColor="text1"/>
                <w:sz w:val="26"/>
                <w:szCs w:val="26"/>
              </w:rPr>
              <w:t>có</w:t>
            </w:r>
            <w:proofErr w:type="spellEnd"/>
            <w:r w:rsidRPr="00CC0F87">
              <w:rPr>
                <w:color w:val="000000" w:themeColor="text1"/>
                <w:sz w:val="26"/>
                <w:szCs w:val="26"/>
              </w:rPr>
              <w:t xml:space="preserve"> 3 </w:t>
            </w:r>
            <w:proofErr w:type="spellStart"/>
            <w:r w:rsidRPr="00CC0F87">
              <w:rPr>
                <w:color w:val="000000" w:themeColor="text1"/>
                <w:sz w:val="26"/>
                <w:szCs w:val="26"/>
              </w:rPr>
              <w:t>yêu</w:t>
            </w:r>
            <w:proofErr w:type="spellEnd"/>
            <w:r w:rsidRPr="00CC0F87">
              <w:rPr>
                <w:color w:val="000000" w:themeColor="text1"/>
                <w:sz w:val="26"/>
                <w:szCs w:val="26"/>
              </w:rPr>
              <w:t xml:space="preserve"> </w:t>
            </w:r>
            <w:proofErr w:type="spellStart"/>
            <w:r w:rsidRPr="00CC0F87">
              <w:rPr>
                <w:color w:val="000000" w:themeColor="text1"/>
                <w:sz w:val="26"/>
                <w:szCs w:val="26"/>
              </w:rPr>
              <w:t>cầu</w:t>
            </w:r>
            <w:proofErr w:type="spellEnd"/>
            <w:r w:rsidRPr="00CC0F87">
              <w:rPr>
                <w:color w:val="000000" w:themeColor="text1"/>
                <w:sz w:val="26"/>
                <w:szCs w:val="26"/>
              </w:rPr>
              <w:t xml:space="preserve">: </w:t>
            </w:r>
            <w:proofErr w:type="spellStart"/>
            <w:r w:rsidRPr="00CC0F87">
              <w:rPr>
                <w:color w:val="000000" w:themeColor="text1"/>
                <w:sz w:val="26"/>
                <w:szCs w:val="26"/>
              </w:rPr>
              <w:t>Nhận</w:t>
            </w:r>
            <w:proofErr w:type="spellEnd"/>
            <w:r w:rsidRPr="00CC0F87">
              <w:rPr>
                <w:color w:val="000000" w:themeColor="text1"/>
                <w:sz w:val="26"/>
                <w:szCs w:val="26"/>
              </w:rPr>
              <w:t xml:space="preserve"> </w:t>
            </w:r>
            <w:proofErr w:type="spellStart"/>
            <w:r w:rsidRPr="00CC0F87">
              <w:rPr>
                <w:color w:val="000000" w:themeColor="text1"/>
                <w:sz w:val="26"/>
                <w:szCs w:val="26"/>
              </w:rPr>
              <w:t>diện</w:t>
            </w:r>
            <w:proofErr w:type="spellEnd"/>
            <w:r w:rsidRPr="00CC0F87">
              <w:rPr>
                <w:color w:val="000000" w:themeColor="text1"/>
                <w:sz w:val="26"/>
                <w:szCs w:val="26"/>
              </w:rPr>
              <w:t xml:space="preserve"> </w:t>
            </w:r>
            <w:proofErr w:type="spellStart"/>
            <w:r w:rsidRPr="00CC0F87">
              <w:rPr>
                <w:color w:val="000000" w:themeColor="text1"/>
                <w:sz w:val="26"/>
                <w:szCs w:val="26"/>
              </w:rPr>
              <w:t>vấn</w:t>
            </w:r>
            <w:proofErr w:type="spellEnd"/>
            <w:r w:rsidRPr="00CC0F87">
              <w:rPr>
                <w:color w:val="000000" w:themeColor="text1"/>
                <w:sz w:val="26"/>
                <w:szCs w:val="26"/>
              </w:rPr>
              <w:t xml:space="preserve"> </w:t>
            </w:r>
            <w:proofErr w:type="spellStart"/>
            <w:r w:rsidRPr="00CC0F87">
              <w:rPr>
                <w:color w:val="000000" w:themeColor="text1"/>
                <w:sz w:val="26"/>
                <w:szCs w:val="26"/>
              </w:rPr>
              <w:t>đề</w:t>
            </w:r>
            <w:proofErr w:type="spellEnd"/>
            <w:r w:rsidRPr="00CC0F87">
              <w:rPr>
                <w:color w:val="000000" w:themeColor="text1"/>
                <w:sz w:val="26"/>
                <w:szCs w:val="26"/>
              </w:rPr>
              <w:t xml:space="preserve">; </w:t>
            </w:r>
            <w:proofErr w:type="spellStart"/>
            <w:r w:rsidRPr="00CC0F87">
              <w:rPr>
                <w:color w:val="000000" w:themeColor="text1"/>
                <w:sz w:val="26"/>
                <w:szCs w:val="26"/>
              </w:rPr>
              <w:t>phân</w:t>
            </w:r>
            <w:proofErr w:type="spellEnd"/>
            <w:r w:rsidRPr="00CC0F87">
              <w:rPr>
                <w:color w:val="000000" w:themeColor="text1"/>
                <w:sz w:val="26"/>
                <w:szCs w:val="26"/>
              </w:rPr>
              <w:t xml:space="preserve"> </w:t>
            </w:r>
            <w:proofErr w:type="spellStart"/>
            <w:r w:rsidRPr="00CC0F87">
              <w:rPr>
                <w:color w:val="000000" w:themeColor="text1"/>
                <w:sz w:val="26"/>
                <w:szCs w:val="26"/>
              </w:rPr>
              <w:t>tích</w:t>
            </w:r>
            <w:proofErr w:type="spellEnd"/>
            <w:r w:rsidRPr="00CC0F87">
              <w:rPr>
                <w:color w:val="000000" w:themeColor="text1"/>
                <w:sz w:val="26"/>
                <w:szCs w:val="26"/>
              </w:rPr>
              <w:t xml:space="preserve"> </w:t>
            </w:r>
            <w:proofErr w:type="spellStart"/>
            <w:r w:rsidRPr="00CC0F87">
              <w:rPr>
                <w:color w:val="000000" w:themeColor="text1"/>
                <w:sz w:val="26"/>
                <w:szCs w:val="26"/>
              </w:rPr>
              <w:t>theo</w:t>
            </w:r>
            <w:proofErr w:type="spellEnd"/>
            <w:r w:rsidRPr="00CC0F87">
              <w:rPr>
                <w:color w:val="000000" w:themeColor="text1"/>
                <w:sz w:val="26"/>
                <w:szCs w:val="26"/>
              </w:rPr>
              <w:t xml:space="preserve"> </w:t>
            </w:r>
            <w:proofErr w:type="spellStart"/>
            <w:r w:rsidRPr="00CC0F87">
              <w:rPr>
                <w:color w:val="000000" w:themeColor="text1"/>
                <w:sz w:val="26"/>
                <w:szCs w:val="26"/>
              </w:rPr>
              <w:t>lý</w:t>
            </w:r>
            <w:proofErr w:type="spellEnd"/>
            <w:r w:rsidRPr="00CC0F87">
              <w:rPr>
                <w:color w:val="000000" w:themeColor="text1"/>
                <w:sz w:val="26"/>
                <w:szCs w:val="26"/>
              </w:rPr>
              <w:t xml:space="preserve"> </w:t>
            </w:r>
            <w:proofErr w:type="spellStart"/>
            <w:r w:rsidRPr="00CC0F87">
              <w:rPr>
                <w:color w:val="000000" w:themeColor="text1"/>
                <w:sz w:val="26"/>
                <w:szCs w:val="26"/>
              </w:rPr>
              <w:t>luận</w:t>
            </w:r>
            <w:proofErr w:type="spellEnd"/>
            <w:r w:rsidRPr="00CC0F87">
              <w:rPr>
                <w:color w:val="000000" w:themeColor="text1"/>
                <w:sz w:val="26"/>
                <w:szCs w:val="26"/>
              </w:rPr>
              <w:t xml:space="preserve">; </w:t>
            </w:r>
            <w:proofErr w:type="spellStart"/>
            <w:r w:rsidRPr="00CC0F87">
              <w:rPr>
                <w:color w:val="000000" w:themeColor="text1"/>
                <w:sz w:val="26"/>
                <w:szCs w:val="26"/>
              </w:rPr>
              <w:t>đề</w:t>
            </w:r>
            <w:proofErr w:type="spellEnd"/>
            <w:r w:rsidRPr="00CC0F87">
              <w:rPr>
                <w:color w:val="000000" w:themeColor="text1"/>
                <w:sz w:val="26"/>
                <w:szCs w:val="26"/>
              </w:rPr>
              <w:t xml:space="preserve"> </w:t>
            </w:r>
            <w:proofErr w:type="spellStart"/>
            <w:r w:rsidRPr="00CC0F87">
              <w:rPr>
                <w:color w:val="000000" w:themeColor="text1"/>
                <w:sz w:val="26"/>
                <w:szCs w:val="26"/>
              </w:rPr>
              <w:t>xuất</w:t>
            </w:r>
            <w:proofErr w:type="spellEnd"/>
            <w:r w:rsidRPr="00CC0F87">
              <w:rPr>
                <w:color w:val="000000" w:themeColor="text1"/>
                <w:sz w:val="26"/>
                <w:szCs w:val="26"/>
              </w:rPr>
              <w:t xml:space="preserve"> </w:t>
            </w:r>
            <w:proofErr w:type="spellStart"/>
            <w:r w:rsidRPr="00CC0F87">
              <w:rPr>
                <w:color w:val="000000" w:themeColor="text1"/>
                <w:sz w:val="26"/>
                <w:szCs w:val="26"/>
              </w:rPr>
              <w:t>giải</w:t>
            </w:r>
            <w:proofErr w:type="spellEnd"/>
            <w:r w:rsidRPr="00CC0F87">
              <w:rPr>
                <w:color w:val="000000" w:themeColor="text1"/>
                <w:sz w:val="26"/>
                <w:szCs w:val="26"/>
              </w:rPr>
              <w:t xml:space="preserve"> </w:t>
            </w:r>
            <w:proofErr w:type="spellStart"/>
            <w:r w:rsidRPr="00CC0F87">
              <w:rPr>
                <w:color w:val="000000" w:themeColor="text1"/>
                <w:sz w:val="26"/>
                <w:szCs w:val="26"/>
              </w:rPr>
              <w:t>pháp</w:t>
            </w:r>
            <w:proofErr w:type="spellEnd"/>
            <w:r w:rsidRPr="00CC0F87">
              <w:rPr>
                <w:color w:val="000000" w:themeColor="text1"/>
                <w:sz w:val="26"/>
                <w:szCs w:val="26"/>
              </w:rPr>
              <w:t>)</w:t>
            </w:r>
          </w:p>
          <w:p w14:paraId="377431CA" w14:textId="77777777" w:rsidR="00626805" w:rsidRPr="00CC0F87" w:rsidRDefault="00626805" w:rsidP="00CC0F87">
            <w:pPr>
              <w:snapToGrid w:val="0"/>
              <w:spacing w:line="271" w:lineRule="auto"/>
              <w:ind w:right="48"/>
              <w:jc w:val="both"/>
              <w:rPr>
                <w:color w:val="000000" w:themeColor="text1"/>
                <w:sz w:val="26"/>
                <w:szCs w:val="26"/>
              </w:rPr>
            </w:pPr>
            <w:r w:rsidRPr="00CC0F87">
              <w:rPr>
                <w:b/>
                <w:bCs/>
                <w:color w:val="000000" w:themeColor="text1"/>
                <w:sz w:val="26"/>
                <w:szCs w:val="26"/>
              </w:rPr>
              <w:t xml:space="preserve">c. </w:t>
            </w:r>
            <w:proofErr w:type="spellStart"/>
            <w:r w:rsidRPr="00CC0F87">
              <w:rPr>
                <w:b/>
                <w:bCs/>
                <w:color w:val="000000" w:themeColor="text1"/>
                <w:sz w:val="26"/>
                <w:szCs w:val="26"/>
              </w:rPr>
              <w:t>Câu</w:t>
            </w:r>
            <w:proofErr w:type="spellEnd"/>
            <w:r w:rsidRPr="00CC0F87">
              <w:rPr>
                <w:b/>
                <w:bCs/>
                <w:color w:val="000000" w:themeColor="text1"/>
                <w:sz w:val="26"/>
                <w:szCs w:val="26"/>
              </w:rPr>
              <w:t xml:space="preserve"> </w:t>
            </w:r>
            <w:proofErr w:type="spellStart"/>
            <w:r w:rsidRPr="00CC0F87">
              <w:rPr>
                <w:b/>
                <w:bCs/>
                <w:color w:val="000000" w:themeColor="text1"/>
                <w:sz w:val="26"/>
                <w:szCs w:val="26"/>
              </w:rPr>
              <w:t>hỏi</w:t>
            </w:r>
            <w:proofErr w:type="spellEnd"/>
            <w:r w:rsidRPr="00CC0F87">
              <w:rPr>
                <w:b/>
                <w:bCs/>
                <w:color w:val="000000" w:themeColor="text1"/>
                <w:sz w:val="26"/>
                <w:szCs w:val="26"/>
              </w:rPr>
              <w:t xml:space="preserve"> </w:t>
            </w:r>
            <w:proofErr w:type="spellStart"/>
            <w:r w:rsidRPr="00CC0F87">
              <w:rPr>
                <w:b/>
                <w:bCs/>
                <w:color w:val="000000" w:themeColor="text1"/>
                <w:sz w:val="26"/>
                <w:szCs w:val="26"/>
              </w:rPr>
              <w:t>sau</w:t>
            </w:r>
            <w:proofErr w:type="spellEnd"/>
            <w:r w:rsidRPr="00CC0F87">
              <w:rPr>
                <w:b/>
                <w:bCs/>
                <w:color w:val="000000" w:themeColor="text1"/>
                <w:sz w:val="26"/>
                <w:szCs w:val="26"/>
              </w:rPr>
              <w:t xml:space="preserve"> </w:t>
            </w:r>
            <w:proofErr w:type="spellStart"/>
            <w:r w:rsidRPr="00CC0F87">
              <w:rPr>
                <w:b/>
                <w:bCs/>
                <w:color w:val="000000" w:themeColor="text1"/>
                <w:sz w:val="26"/>
                <w:szCs w:val="26"/>
              </w:rPr>
              <w:t>giờ</w:t>
            </w:r>
            <w:proofErr w:type="spellEnd"/>
            <w:r w:rsidRPr="00CC0F87">
              <w:rPr>
                <w:b/>
                <w:bCs/>
                <w:color w:val="000000" w:themeColor="text1"/>
                <w:sz w:val="26"/>
                <w:szCs w:val="26"/>
              </w:rPr>
              <w:t xml:space="preserve"> </w:t>
            </w:r>
            <w:proofErr w:type="spellStart"/>
            <w:r w:rsidRPr="00CC0F87">
              <w:rPr>
                <w:b/>
                <w:bCs/>
                <w:color w:val="000000" w:themeColor="text1"/>
                <w:sz w:val="26"/>
                <w:szCs w:val="26"/>
              </w:rPr>
              <w:t>lên</w:t>
            </w:r>
            <w:proofErr w:type="spellEnd"/>
            <w:r w:rsidRPr="00CC0F87">
              <w:rPr>
                <w:b/>
                <w:bCs/>
                <w:color w:val="000000" w:themeColor="text1"/>
                <w:sz w:val="26"/>
                <w:szCs w:val="26"/>
              </w:rPr>
              <w:t xml:space="preserve"> </w:t>
            </w:r>
            <w:proofErr w:type="spellStart"/>
            <w:r w:rsidRPr="00CC0F87">
              <w:rPr>
                <w:b/>
                <w:bCs/>
                <w:color w:val="000000" w:themeColor="text1"/>
                <w:sz w:val="26"/>
                <w:szCs w:val="26"/>
              </w:rPr>
              <w:t>lớp</w:t>
            </w:r>
            <w:proofErr w:type="spellEnd"/>
            <w:r w:rsidRPr="00CC0F87">
              <w:rPr>
                <w:b/>
                <w:bCs/>
                <w:color w:val="000000" w:themeColor="text1"/>
                <w:sz w:val="26"/>
                <w:szCs w:val="26"/>
              </w:rPr>
              <w:t xml:space="preserve">: </w:t>
            </w:r>
          </w:p>
          <w:p w14:paraId="7FA6D8E3" w14:textId="77777777" w:rsidR="00626805" w:rsidRPr="00CC0F87" w:rsidRDefault="00626805" w:rsidP="00CC0F87">
            <w:pPr>
              <w:numPr>
                <w:ilvl w:val="0"/>
                <w:numId w:val="33"/>
              </w:numPr>
              <w:pBdr>
                <w:top w:val="nil"/>
                <w:left w:val="nil"/>
                <w:bottom w:val="nil"/>
                <w:right w:val="nil"/>
                <w:between w:val="nil"/>
              </w:pBdr>
              <w:tabs>
                <w:tab w:val="left" w:pos="321"/>
              </w:tabs>
              <w:snapToGrid w:val="0"/>
              <w:spacing w:line="271" w:lineRule="auto"/>
              <w:ind w:left="38" w:right="48" w:firstLine="140"/>
              <w:jc w:val="both"/>
              <w:rPr>
                <w:color w:val="000000" w:themeColor="text1"/>
                <w:sz w:val="26"/>
                <w:szCs w:val="26"/>
              </w:rPr>
            </w:pPr>
            <w:proofErr w:type="spellStart"/>
            <w:r w:rsidRPr="00CC0F87">
              <w:rPr>
                <w:color w:val="000000" w:themeColor="text1"/>
                <w:sz w:val="26"/>
                <w:szCs w:val="26"/>
              </w:rPr>
              <w:t>Đảng</w:t>
            </w:r>
            <w:proofErr w:type="spellEnd"/>
            <w:r w:rsidRPr="00CC0F87">
              <w:rPr>
                <w:color w:val="000000" w:themeColor="text1"/>
                <w:sz w:val="26"/>
                <w:szCs w:val="26"/>
              </w:rPr>
              <w:t xml:space="preserve"> ta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trương</w:t>
            </w:r>
            <w:proofErr w:type="spellEnd"/>
            <w:r w:rsidRPr="00CC0F87">
              <w:rPr>
                <w:color w:val="000000" w:themeColor="text1"/>
                <w:sz w:val="26"/>
                <w:szCs w:val="26"/>
              </w:rPr>
              <w:t xml:space="preserve"> </w:t>
            </w:r>
            <w:proofErr w:type="spellStart"/>
            <w:r w:rsidRPr="00CC0F87">
              <w:rPr>
                <w:color w:val="000000" w:themeColor="text1"/>
                <w:sz w:val="26"/>
                <w:szCs w:val="26"/>
              </w:rPr>
              <w:t>kế</w:t>
            </w:r>
            <w:proofErr w:type="spellEnd"/>
            <w:r w:rsidRPr="00CC0F87">
              <w:rPr>
                <w:color w:val="000000" w:themeColor="text1"/>
                <w:sz w:val="26"/>
                <w:szCs w:val="26"/>
              </w:rPr>
              <w:t xml:space="preserve"> </w:t>
            </w:r>
            <w:proofErr w:type="spellStart"/>
            <w:r w:rsidRPr="00CC0F87">
              <w:rPr>
                <w:color w:val="000000" w:themeColor="text1"/>
                <w:sz w:val="26"/>
                <w:szCs w:val="26"/>
              </w:rPr>
              <w:t>thừa</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thành</w:t>
            </w:r>
            <w:proofErr w:type="spellEnd"/>
            <w:r w:rsidRPr="00CC0F87">
              <w:rPr>
                <w:color w:val="000000" w:themeColor="text1"/>
                <w:sz w:val="26"/>
                <w:szCs w:val="26"/>
              </w:rPr>
              <w:t xml:space="preserve"> </w:t>
            </w:r>
            <w:proofErr w:type="spellStart"/>
            <w:r w:rsidRPr="00CC0F87">
              <w:rPr>
                <w:color w:val="000000" w:themeColor="text1"/>
                <w:sz w:val="26"/>
                <w:szCs w:val="26"/>
              </w:rPr>
              <w:t>tựu</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CNTB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đại</w:t>
            </w:r>
            <w:proofErr w:type="spellEnd"/>
            <w:r w:rsidRPr="00CC0F87">
              <w:rPr>
                <w:color w:val="000000" w:themeColor="text1"/>
                <w:sz w:val="26"/>
                <w:szCs w:val="26"/>
              </w:rPr>
              <w:t xml:space="preserve"> </w:t>
            </w:r>
            <w:proofErr w:type="spellStart"/>
            <w:r w:rsidRPr="00CC0F87">
              <w:rPr>
                <w:color w:val="000000" w:themeColor="text1"/>
                <w:sz w:val="26"/>
                <w:szCs w:val="26"/>
              </w:rPr>
              <w:t>như</w:t>
            </w:r>
            <w:proofErr w:type="spellEnd"/>
            <w:r w:rsidRPr="00CC0F87">
              <w:rPr>
                <w:color w:val="000000" w:themeColor="text1"/>
                <w:sz w:val="26"/>
                <w:szCs w:val="26"/>
              </w:rPr>
              <w:t xml:space="preserve"> </w:t>
            </w:r>
            <w:proofErr w:type="spellStart"/>
            <w:r w:rsidRPr="00CC0F87">
              <w:rPr>
                <w:color w:val="000000" w:themeColor="text1"/>
                <w:sz w:val="26"/>
                <w:szCs w:val="26"/>
              </w:rPr>
              <w:t>thế</w:t>
            </w:r>
            <w:proofErr w:type="spellEnd"/>
            <w:r w:rsidRPr="00CC0F87">
              <w:rPr>
                <w:color w:val="000000" w:themeColor="text1"/>
                <w:sz w:val="26"/>
                <w:szCs w:val="26"/>
              </w:rPr>
              <w:t xml:space="preserve"> </w:t>
            </w:r>
            <w:proofErr w:type="spellStart"/>
            <w:r w:rsidRPr="00CC0F87">
              <w:rPr>
                <w:color w:val="000000" w:themeColor="text1"/>
                <w:sz w:val="26"/>
                <w:szCs w:val="26"/>
              </w:rPr>
              <w:t>nào</w:t>
            </w:r>
            <w:proofErr w:type="spellEnd"/>
            <w:r w:rsidRPr="00CC0F87">
              <w:rPr>
                <w:color w:val="000000" w:themeColor="text1"/>
                <w:sz w:val="26"/>
                <w:szCs w:val="26"/>
              </w:rPr>
              <w:t xml:space="preserve">? </w:t>
            </w:r>
          </w:p>
          <w:p w14:paraId="3EDB79BF" w14:textId="77777777" w:rsidR="00626805" w:rsidRPr="00CC0F87" w:rsidRDefault="00626805" w:rsidP="00CC0F87">
            <w:pPr>
              <w:numPr>
                <w:ilvl w:val="0"/>
                <w:numId w:val="33"/>
              </w:numPr>
              <w:pBdr>
                <w:top w:val="nil"/>
                <w:left w:val="nil"/>
                <w:bottom w:val="nil"/>
                <w:right w:val="nil"/>
                <w:between w:val="nil"/>
              </w:pBdr>
              <w:tabs>
                <w:tab w:val="left" w:pos="321"/>
              </w:tabs>
              <w:snapToGrid w:val="0"/>
              <w:spacing w:line="271" w:lineRule="auto"/>
              <w:ind w:left="38" w:right="48" w:firstLine="140"/>
              <w:jc w:val="both"/>
              <w:rPr>
                <w:color w:val="000000" w:themeColor="text1"/>
                <w:sz w:val="26"/>
                <w:szCs w:val="26"/>
              </w:rPr>
            </w:pP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trạng</w:t>
            </w:r>
            <w:proofErr w:type="spellEnd"/>
            <w:r w:rsidRPr="00CC0F87">
              <w:rPr>
                <w:color w:val="000000" w:themeColor="text1"/>
                <w:sz w:val="26"/>
                <w:szCs w:val="26"/>
              </w:rPr>
              <w:t xml:space="preserve"> </w:t>
            </w: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 xml:space="preserve"> </w:t>
            </w:r>
            <w:proofErr w:type="spellStart"/>
            <w:r w:rsidRPr="00CC0F87">
              <w:rPr>
                <w:color w:val="000000" w:themeColor="text1"/>
                <w:sz w:val="26"/>
                <w:szCs w:val="26"/>
              </w:rPr>
              <w:t>điểm</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Đảng</w:t>
            </w:r>
            <w:proofErr w:type="spellEnd"/>
            <w:r w:rsidRPr="00CC0F87">
              <w:rPr>
                <w:color w:val="000000" w:themeColor="text1"/>
                <w:sz w:val="26"/>
                <w:szCs w:val="26"/>
              </w:rPr>
              <w:t xml:space="preserve"> </w:t>
            </w:r>
            <w:proofErr w:type="spellStart"/>
            <w:r w:rsidRPr="00CC0F87">
              <w:rPr>
                <w:color w:val="000000" w:themeColor="text1"/>
                <w:sz w:val="26"/>
                <w:szCs w:val="26"/>
              </w:rPr>
              <w:t>về</w:t>
            </w:r>
            <w:proofErr w:type="spellEnd"/>
            <w:r w:rsidRPr="00CC0F87">
              <w:rPr>
                <w:color w:val="000000" w:themeColor="text1"/>
                <w:sz w:val="26"/>
                <w:szCs w:val="26"/>
              </w:rPr>
              <w:t xml:space="preserve"> </w:t>
            </w:r>
            <w:proofErr w:type="spellStart"/>
            <w:r w:rsidRPr="00CC0F87">
              <w:rPr>
                <w:color w:val="000000" w:themeColor="text1"/>
                <w:sz w:val="26"/>
                <w:szCs w:val="26"/>
              </w:rPr>
              <w:t>kế</w:t>
            </w:r>
            <w:proofErr w:type="spellEnd"/>
            <w:r w:rsidRPr="00CC0F87">
              <w:rPr>
                <w:color w:val="000000" w:themeColor="text1"/>
                <w:sz w:val="26"/>
                <w:szCs w:val="26"/>
              </w:rPr>
              <w:t xml:space="preserve"> </w:t>
            </w:r>
            <w:proofErr w:type="spellStart"/>
            <w:r w:rsidRPr="00CC0F87">
              <w:rPr>
                <w:color w:val="000000" w:themeColor="text1"/>
                <w:sz w:val="26"/>
                <w:szCs w:val="26"/>
              </w:rPr>
              <w:t>thừa</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thành</w:t>
            </w:r>
            <w:proofErr w:type="spellEnd"/>
            <w:r w:rsidRPr="00CC0F87">
              <w:rPr>
                <w:color w:val="000000" w:themeColor="text1"/>
                <w:sz w:val="26"/>
                <w:szCs w:val="26"/>
              </w:rPr>
              <w:t xml:space="preserve"> </w:t>
            </w:r>
            <w:proofErr w:type="spellStart"/>
            <w:r w:rsidRPr="00CC0F87">
              <w:rPr>
                <w:color w:val="000000" w:themeColor="text1"/>
                <w:sz w:val="26"/>
                <w:szCs w:val="26"/>
              </w:rPr>
              <w:t>tựu</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CNTB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đại</w:t>
            </w:r>
            <w:proofErr w:type="spellEnd"/>
            <w:r w:rsidRPr="00CC0F87">
              <w:rPr>
                <w:color w:val="000000" w:themeColor="text1"/>
                <w:sz w:val="26"/>
                <w:szCs w:val="26"/>
              </w:rPr>
              <w:t xml:space="preserve"> </w:t>
            </w:r>
            <w:proofErr w:type="spellStart"/>
            <w:r w:rsidRPr="00CC0F87">
              <w:rPr>
                <w:color w:val="000000" w:themeColor="text1"/>
                <w:sz w:val="26"/>
                <w:szCs w:val="26"/>
              </w:rPr>
              <w:t>tại</w:t>
            </w:r>
            <w:proofErr w:type="spellEnd"/>
            <w:r w:rsidRPr="00CC0F87">
              <w:rPr>
                <w:color w:val="000000" w:themeColor="text1"/>
                <w:sz w:val="26"/>
                <w:szCs w:val="26"/>
              </w:rPr>
              <w:t xml:space="preserve"> </w:t>
            </w:r>
            <w:proofErr w:type="spellStart"/>
            <w:r w:rsidRPr="00CC0F87">
              <w:rPr>
                <w:color w:val="000000" w:themeColor="text1"/>
                <w:sz w:val="26"/>
                <w:szCs w:val="26"/>
              </w:rPr>
              <w:t>ngành</w:t>
            </w:r>
            <w:proofErr w:type="spellEnd"/>
            <w:r w:rsidRPr="00CC0F87">
              <w:rPr>
                <w:color w:val="000000" w:themeColor="text1"/>
                <w:sz w:val="26"/>
                <w:szCs w:val="26"/>
              </w:rPr>
              <w:t>/</w:t>
            </w:r>
            <w:proofErr w:type="spellStart"/>
            <w:r w:rsidRPr="00CC0F87">
              <w:rPr>
                <w:color w:val="000000" w:themeColor="text1"/>
                <w:sz w:val="26"/>
                <w:szCs w:val="26"/>
              </w:rPr>
              <w:t>địa</w:t>
            </w:r>
            <w:proofErr w:type="spellEnd"/>
            <w:r w:rsidRPr="00CC0F87">
              <w:rPr>
                <w:color w:val="000000" w:themeColor="text1"/>
                <w:sz w:val="26"/>
                <w:szCs w:val="26"/>
              </w:rPr>
              <w:t xml:space="preserve"> </w:t>
            </w:r>
            <w:proofErr w:type="spellStart"/>
            <w:r w:rsidRPr="00CC0F87">
              <w:rPr>
                <w:color w:val="000000" w:themeColor="text1"/>
                <w:sz w:val="26"/>
                <w:szCs w:val="26"/>
              </w:rPr>
              <w:t>phương</w:t>
            </w:r>
            <w:proofErr w:type="spellEnd"/>
            <w:r w:rsidRPr="00CC0F87">
              <w:rPr>
                <w:color w:val="000000" w:themeColor="text1"/>
                <w:sz w:val="26"/>
                <w:szCs w:val="26"/>
              </w:rPr>
              <w:t>/</w:t>
            </w:r>
            <w:proofErr w:type="spellStart"/>
            <w:r w:rsidRPr="00CC0F87">
              <w:rPr>
                <w:color w:val="000000" w:themeColor="text1"/>
                <w:sz w:val="26"/>
                <w:szCs w:val="26"/>
              </w:rPr>
              <w:t>cơ</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w:t>
            </w:r>
            <w:proofErr w:type="spellStart"/>
            <w:r w:rsidRPr="00CC0F87">
              <w:rPr>
                <w:color w:val="000000" w:themeColor="text1"/>
                <w:sz w:val="26"/>
                <w:szCs w:val="26"/>
              </w:rPr>
              <w:t>đơn</w:t>
            </w:r>
            <w:proofErr w:type="spellEnd"/>
            <w:r w:rsidRPr="00CC0F87">
              <w:rPr>
                <w:color w:val="000000" w:themeColor="text1"/>
                <w:sz w:val="26"/>
                <w:szCs w:val="26"/>
              </w:rPr>
              <w:t xml:space="preserve"> </w:t>
            </w:r>
            <w:proofErr w:type="spellStart"/>
            <w:r w:rsidRPr="00CC0F87">
              <w:rPr>
                <w:color w:val="000000" w:themeColor="text1"/>
                <w:sz w:val="26"/>
                <w:szCs w:val="26"/>
              </w:rPr>
              <w:t>vị</w:t>
            </w:r>
            <w:proofErr w:type="spellEnd"/>
            <w:r w:rsidRPr="00CC0F87">
              <w:rPr>
                <w:color w:val="000000" w:themeColor="text1"/>
                <w:sz w:val="26"/>
                <w:szCs w:val="26"/>
              </w:rPr>
              <w:t xml:space="preserve"> </w:t>
            </w:r>
            <w:proofErr w:type="spellStart"/>
            <w:r w:rsidRPr="00CC0F87">
              <w:rPr>
                <w:color w:val="000000" w:themeColor="text1"/>
                <w:sz w:val="26"/>
                <w:szCs w:val="26"/>
              </w:rPr>
              <w:t>là</w:t>
            </w:r>
            <w:proofErr w:type="spellEnd"/>
            <w:r w:rsidRPr="00CC0F87">
              <w:rPr>
                <w:color w:val="000000" w:themeColor="text1"/>
                <w:sz w:val="26"/>
                <w:szCs w:val="26"/>
              </w:rPr>
              <w:t xml:space="preserve"> </w:t>
            </w:r>
            <w:proofErr w:type="spellStart"/>
            <w:r w:rsidRPr="00CC0F87">
              <w:rPr>
                <w:color w:val="000000" w:themeColor="text1"/>
                <w:sz w:val="26"/>
                <w:szCs w:val="26"/>
              </w:rPr>
              <w:t>gì</w:t>
            </w:r>
            <w:proofErr w:type="spellEnd"/>
            <w:r w:rsidRPr="00CC0F87">
              <w:rPr>
                <w:color w:val="000000" w:themeColor="text1"/>
                <w:sz w:val="26"/>
                <w:szCs w:val="26"/>
              </w:rPr>
              <w:t xml:space="preserve">? </w:t>
            </w:r>
            <w:proofErr w:type="spellStart"/>
            <w:r w:rsidRPr="00CC0F87">
              <w:rPr>
                <w:color w:val="000000" w:themeColor="text1"/>
                <w:sz w:val="26"/>
                <w:szCs w:val="26"/>
              </w:rPr>
              <w:t>Hãy</w:t>
            </w:r>
            <w:proofErr w:type="spellEnd"/>
            <w:r w:rsidRPr="00CC0F87">
              <w:rPr>
                <w:color w:val="000000" w:themeColor="text1"/>
                <w:sz w:val="26"/>
                <w:szCs w:val="26"/>
              </w:rPr>
              <w:t xml:space="preserve"> </w:t>
            </w:r>
            <w:proofErr w:type="spellStart"/>
            <w:r w:rsidRPr="00CC0F87">
              <w:rPr>
                <w:color w:val="000000" w:themeColor="text1"/>
                <w:sz w:val="26"/>
                <w:szCs w:val="26"/>
              </w:rPr>
              <w:t>chỉ</w:t>
            </w:r>
            <w:proofErr w:type="spellEnd"/>
            <w:r w:rsidRPr="00CC0F87">
              <w:rPr>
                <w:color w:val="000000" w:themeColor="text1"/>
                <w:sz w:val="26"/>
                <w:szCs w:val="26"/>
              </w:rPr>
              <w:t xml:space="preserve"> </w:t>
            </w:r>
            <w:proofErr w:type="spellStart"/>
            <w:r w:rsidRPr="00CC0F87">
              <w:rPr>
                <w:color w:val="000000" w:themeColor="text1"/>
                <w:sz w:val="26"/>
                <w:szCs w:val="26"/>
              </w:rPr>
              <w:t>ra</w:t>
            </w:r>
            <w:proofErr w:type="spellEnd"/>
            <w:r w:rsidRPr="00CC0F87">
              <w:rPr>
                <w:color w:val="000000" w:themeColor="text1"/>
                <w:sz w:val="26"/>
                <w:szCs w:val="26"/>
              </w:rPr>
              <w:t xml:space="preserve"> </w:t>
            </w:r>
            <w:proofErr w:type="spellStart"/>
            <w:r w:rsidRPr="00CC0F87">
              <w:rPr>
                <w:color w:val="000000" w:themeColor="text1"/>
                <w:sz w:val="26"/>
                <w:szCs w:val="26"/>
              </w:rPr>
              <w:t>nguyên</w:t>
            </w:r>
            <w:proofErr w:type="spellEnd"/>
            <w:r w:rsidRPr="00CC0F87">
              <w:rPr>
                <w:color w:val="000000" w:themeColor="text1"/>
                <w:sz w:val="26"/>
                <w:szCs w:val="26"/>
              </w:rPr>
              <w:t xml:space="preserve"> </w:t>
            </w:r>
            <w:proofErr w:type="spellStart"/>
            <w:r w:rsidRPr="00CC0F87">
              <w:rPr>
                <w:color w:val="000000" w:themeColor="text1"/>
                <w:sz w:val="26"/>
                <w:szCs w:val="26"/>
              </w:rPr>
              <w:t>nhân</w:t>
            </w:r>
            <w:proofErr w:type="spellEnd"/>
            <w:r w:rsidRPr="00CC0F87">
              <w:rPr>
                <w:color w:val="000000" w:themeColor="text1"/>
                <w:sz w:val="26"/>
                <w:szCs w:val="26"/>
              </w:rPr>
              <w:t xml:space="preserve">? </w:t>
            </w:r>
          </w:p>
          <w:p w14:paraId="04DA62D7" w14:textId="77777777" w:rsidR="00626805" w:rsidRPr="00CC0F87" w:rsidRDefault="00626805" w:rsidP="00CC0F87">
            <w:pPr>
              <w:numPr>
                <w:ilvl w:val="0"/>
                <w:numId w:val="33"/>
              </w:numPr>
              <w:pBdr>
                <w:top w:val="nil"/>
                <w:left w:val="nil"/>
                <w:bottom w:val="nil"/>
                <w:right w:val="nil"/>
                <w:between w:val="nil"/>
              </w:pBdr>
              <w:tabs>
                <w:tab w:val="left" w:pos="321"/>
              </w:tabs>
              <w:snapToGrid w:val="0"/>
              <w:spacing w:line="271" w:lineRule="auto"/>
              <w:ind w:left="38" w:right="48" w:firstLine="140"/>
              <w:jc w:val="both"/>
              <w:rPr>
                <w:color w:val="000000" w:themeColor="text1"/>
                <w:sz w:val="26"/>
                <w:szCs w:val="26"/>
              </w:rPr>
            </w:pPr>
            <w:r w:rsidRPr="00CC0F87">
              <w:rPr>
                <w:color w:val="000000" w:themeColor="text1"/>
                <w:sz w:val="26"/>
                <w:szCs w:val="26"/>
              </w:rPr>
              <w:t xml:space="preserve">Liên </w:t>
            </w:r>
            <w:proofErr w:type="spellStart"/>
            <w:r w:rsidRPr="00CC0F87">
              <w:rPr>
                <w:color w:val="000000" w:themeColor="text1"/>
                <w:sz w:val="26"/>
                <w:szCs w:val="26"/>
              </w:rPr>
              <w:t>hệ</w:t>
            </w:r>
            <w:proofErr w:type="spellEnd"/>
            <w:r w:rsidRPr="00CC0F87">
              <w:rPr>
                <w:color w:val="000000" w:themeColor="text1"/>
                <w:sz w:val="26"/>
                <w:szCs w:val="26"/>
              </w:rPr>
              <w:t xml:space="preserve"> </w:t>
            </w:r>
            <w:proofErr w:type="spellStart"/>
            <w:r w:rsidRPr="00CC0F87">
              <w:rPr>
                <w:color w:val="000000" w:themeColor="text1"/>
                <w:sz w:val="26"/>
                <w:szCs w:val="26"/>
              </w:rPr>
              <w:t>với</w:t>
            </w:r>
            <w:proofErr w:type="spellEnd"/>
            <w:r w:rsidRPr="00CC0F87">
              <w:rPr>
                <w:color w:val="000000" w:themeColor="text1"/>
                <w:sz w:val="26"/>
                <w:szCs w:val="26"/>
              </w:rPr>
              <w:t xml:space="preserve"> </w:t>
            </w:r>
            <w:proofErr w:type="spellStart"/>
            <w:r w:rsidRPr="00CC0F87">
              <w:rPr>
                <w:color w:val="000000" w:themeColor="text1"/>
                <w:sz w:val="26"/>
                <w:szCs w:val="26"/>
              </w:rPr>
              <w:t>vị</w:t>
            </w:r>
            <w:proofErr w:type="spellEnd"/>
            <w:r w:rsidRPr="00CC0F87">
              <w:rPr>
                <w:color w:val="000000" w:themeColor="text1"/>
                <w:sz w:val="26"/>
                <w:szCs w:val="26"/>
              </w:rPr>
              <w:t xml:space="preserve"> </w:t>
            </w:r>
            <w:proofErr w:type="spellStart"/>
            <w:r w:rsidRPr="00CC0F87">
              <w:rPr>
                <w:color w:val="000000" w:themeColor="text1"/>
                <w:sz w:val="26"/>
                <w:szCs w:val="26"/>
              </w:rPr>
              <w:t>trí</w:t>
            </w:r>
            <w:proofErr w:type="spellEnd"/>
            <w:r w:rsidRPr="00CC0F87">
              <w:rPr>
                <w:color w:val="000000" w:themeColor="text1"/>
                <w:sz w:val="26"/>
                <w:szCs w:val="26"/>
              </w:rPr>
              <w:t xml:space="preserve"> </w:t>
            </w:r>
            <w:proofErr w:type="spellStart"/>
            <w:r w:rsidRPr="00CC0F87">
              <w:rPr>
                <w:color w:val="000000" w:themeColor="text1"/>
                <w:sz w:val="26"/>
                <w:szCs w:val="26"/>
              </w:rPr>
              <w:t>công</w:t>
            </w:r>
            <w:proofErr w:type="spellEnd"/>
            <w:r w:rsidRPr="00CC0F87">
              <w:rPr>
                <w:color w:val="000000" w:themeColor="text1"/>
                <w:sz w:val="26"/>
                <w:szCs w:val="26"/>
              </w:rPr>
              <w:t xml:space="preserve"> </w:t>
            </w:r>
            <w:proofErr w:type="spellStart"/>
            <w:r w:rsidRPr="00CC0F87">
              <w:rPr>
                <w:color w:val="000000" w:themeColor="text1"/>
                <w:sz w:val="26"/>
                <w:szCs w:val="26"/>
              </w:rPr>
              <w:t>tác</w:t>
            </w:r>
            <w:proofErr w:type="spellEnd"/>
            <w:r w:rsidRPr="00CC0F87">
              <w:rPr>
                <w:color w:val="000000" w:themeColor="text1"/>
                <w:sz w:val="26"/>
                <w:szCs w:val="26"/>
              </w:rPr>
              <w:t xml:space="preserve"> </w:t>
            </w:r>
            <w:proofErr w:type="spellStart"/>
            <w:r w:rsidRPr="00CC0F87">
              <w:rPr>
                <w:color w:val="000000" w:themeColor="text1"/>
                <w:sz w:val="26"/>
                <w:szCs w:val="26"/>
              </w:rPr>
              <w:t>hiện</w:t>
            </w:r>
            <w:proofErr w:type="spellEnd"/>
            <w:r w:rsidRPr="00CC0F87">
              <w:rPr>
                <w:color w:val="000000" w:themeColor="text1"/>
                <w:sz w:val="26"/>
                <w:szCs w:val="26"/>
              </w:rPr>
              <w:t xml:space="preserve"> nay </w:t>
            </w:r>
            <w:proofErr w:type="spellStart"/>
            <w:r w:rsidRPr="00CC0F87">
              <w:rPr>
                <w:color w:val="000000" w:themeColor="text1"/>
                <w:sz w:val="26"/>
                <w:szCs w:val="26"/>
              </w:rPr>
              <w:t>để</w:t>
            </w:r>
            <w:proofErr w:type="spellEnd"/>
            <w:r w:rsidRPr="00CC0F87">
              <w:rPr>
                <w:color w:val="000000" w:themeColor="text1"/>
                <w:sz w:val="26"/>
                <w:szCs w:val="26"/>
              </w:rPr>
              <w:t xml:space="preserve"> </w:t>
            </w:r>
            <w:proofErr w:type="spellStart"/>
            <w:r w:rsidRPr="00CC0F87">
              <w:rPr>
                <w:color w:val="000000" w:themeColor="text1"/>
                <w:sz w:val="26"/>
                <w:szCs w:val="26"/>
              </w:rPr>
              <w:t>xác</w:t>
            </w:r>
            <w:proofErr w:type="spellEnd"/>
            <w:r w:rsidRPr="00CC0F87">
              <w:rPr>
                <w:color w:val="000000" w:themeColor="text1"/>
                <w:sz w:val="26"/>
                <w:szCs w:val="26"/>
              </w:rPr>
              <w:t xml:space="preserve"> </w:t>
            </w:r>
            <w:proofErr w:type="spellStart"/>
            <w:r w:rsidRPr="00CC0F87">
              <w:rPr>
                <w:color w:val="000000" w:themeColor="text1"/>
                <w:sz w:val="26"/>
                <w:szCs w:val="26"/>
              </w:rPr>
              <w:t>định</w:t>
            </w:r>
            <w:proofErr w:type="spellEnd"/>
            <w:r w:rsidRPr="00CC0F87">
              <w:rPr>
                <w:color w:val="000000" w:themeColor="text1"/>
                <w:sz w:val="26"/>
                <w:szCs w:val="26"/>
              </w:rPr>
              <w:t xml:space="preserve"> </w:t>
            </w:r>
            <w:proofErr w:type="spellStart"/>
            <w:r w:rsidRPr="00CC0F87">
              <w:rPr>
                <w:color w:val="000000" w:themeColor="text1"/>
                <w:sz w:val="26"/>
                <w:szCs w:val="26"/>
              </w:rPr>
              <w:t>rõ</w:t>
            </w:r>
            <w:proofErr w:type="spellEnd"/>
            <w:r w:rsidRPr="00CC0F87">
              <w:rPr>
                <w:color w:val="000000" w:themeColor="text1"/>
                <w:sz w:val="26"/>
                <w:szCs w:val="26"/>
              </w:rPr>
              <w:t xml:space="preserve"> </w:t>
            </w:r>
            <w:proofErr w:type="spellStart"/>
            <w:r w:rsidRPr="00CC0F87">
              <w:rPr>
                <w:color w:val="000000" w:themeColor="text1"/>
                <w:sz w:val="26"/>
                <w:szCs w:val="26"/>
              </w:rPr>
              <w:t>những</w:t>
            </w:r>
            <w:proofErr w:type="spellEnd"/>
            <w:r w:rsidRPr="00CC0F87">
              <w:rPr>
                <w:color w:val="000000" w:themeColor="text1"/>
                <w:sz w:val="26"/>
                <w:szCs w:val="26"/>
              </w:rPr>
              <w:t xml:space="preserve"> </w:t>
            </w:r>
            <w:proofErr w:type="spellStart"/>
            <w:r w:rsidRPr="00CC0F87">
              <w:rPr>
                <w:color w:val="000000" w:themeColor="text1"/>
                <w:sz w:val="26"/>
                <w:szCs w:val="26"/>
              </w:rPr>
              <w:t>việc</w:t>
            </w:r>
            <w:proofErr w:type="spellEnd"/>
            <w:r w:rsidRPr="00CC0F87">
              <w:rPr>
                <w:color w:val="000000" w:themeColor="text1"/>
                <w:sz w:val="26"/>
                <w:szCs w:val="26"/>
              </w:rPr>
              <w:t xml:space="preserve"> </w:t>
            </w:r>
            <w:proofErr w:type="spellStart"/>
            <w:r w:rsidRPr="00CC0F87">
              <w:rPr>
                <w:color w:val="000000" w:themeColor="text1"/>
                <w:sz w:val="26"/>
                <w:szCs w:val="26"/>
              </w:rPr>
              <w:t>bản</w:t>
            </w:r>
            <w:proofErr w:type="spellEnd"/>
            <w:r w:rsidRPr="00CC0F87">
              <w:rPr>
                <w:color w:val="000000" w:themeColor="text1"/>
                <w:sz w:val="26"/>
                <w:szCs w:val="26"/>
              </w:rPr>
              <w:t xml:space="preserve"> </w:t>
            </w:r>
            <w:proofErr w:type="spellStart"/>
            <w:r w:rsidRPr="00CC0F87">
              <w:rPr>
                <w:color w:val="000000" w:themeColor="text1"/>
                <w:sz w:val="26"/>
                <w:szCs w:val="26"/>
              </w:rPr>
              <w:t>thân</w:t>
            </w:r>
            <w:proofErr w:type="spellEnd"/>
            <w:r w:rsidRPr="00CC0F87">
              <w:rPr>
                <w:color w:val="000000" w:themeColor="text1"/>
                <w:sz w:val="26"/>
                <w:szCs w:val="26"/>
              </w:rPr>
              <w:t xml:space="preserve"> </w:t>
            </w:r>
            <w:proofErr w:type="spellStart"/>
            <w:r w:rsidRPr="00CC0F87">
              <w:rPr>
                <w:color w:val="000000" w:themeColor="text1"/>
                <w:sz w:val="26"/>
                <w:szCs w:val="26"/>
              </w:rPr>
              <w:t>cần</w:t>
            </w:r>
            <w:proofErr w:type="spellEnd"/>
            <w:r w:rsidRPr="00CC0F87">
              <w:rPr>
                <w:color w:val="000000" w:themeColor="text1"/>
                <w:sz w:val="26"/>
                <w:szCs w:val="26"/>
              </w:rPr>
              <w:t xml:space="preserve"> </w:t>
            </w:r>
            <w:proofErr w:type="spellStart"/>
            <w:r w:rsidRPr="00CC0F87">
              <w:rPr>
                <w:color w:val="000000" w:themeColor="text1"/>
                <w:sz w:val="26"/>
                <w:szCs w:val="26"/>
              </w:rPr>
              <w:t>làm</w:t>
            </w:r>
            <w:proofErr w:type="spellEnd"/>
            <w:r w:rsidRPr="00CC0F87">
              <w:rPr>
                <w:color w:val="000000" w:themeColor="text1"/>
                <w:sz w:val="26"/>
                <w:szCs w:val="26"/>
              </w:rPr>
              <w:t xml:space="preserve"> </w:t>
            </w:r>
            <w:proofErr w:type="spellStart"/>
            <w:r w:rsidRPr="00CC0F87">
              <w:rPr>
                <w:color w:val="000000" w:themeColor="text1"/>
                <w:sz w:val="26"/>
                <w:szCs w:val="26"/>
              </w:rPr>
              <w:t>để</w:t>
            </w:r>
            <w:proofErr w:type="spellEnd"/>
            <w:r w:rsidRPr="00CC0F87">
              <w:rPr>
                <w:color w:val="000000" w:themeColor="text1"/>
                <w:sz w:val="26"/>
                <w:szCs w:val="26"/>
              </w:rPr>
              <w:t xml:space="preserve"> </w:t>
            </w:r>
            <w:proofErr w:type="spellStart"/>
            <w:r w:rsidRPr="00CC0F87">
              <w:rPr>
                <w:color w:val="000000" w:themeColor="text1"/>
                <w:sz w:val="26"/>
                <w:szCs w:val="26"/>
              </w:rPr>
              <w:t>kế</w:t>
            </w:r>
            <w:proofErr w:type="spellEnd"/>
            <w:r w:rsidRPr="00CC0F87">
              <w:rPr>
                <w:color w:val="000000" w:themeColor="text1"/>
                <w:sz w:val="26"/>
                <w:szCs w:val="26"/>
              </w:rPr>
              <w:t xml:space="preserve"> </w:t>
            </w:r>
            <w:proofErr w:type="spellStart"/>
            <w:r w:rsidRPr="00CC0F87">
              <w:rPr>
                <w:color w:val="000000" w:themeColor="text1"/>
                <w:sz w:val="26"/>
                <w:szCs w:val="26"/>
              </w:rPr>
              <w:t>thừa</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thành</w:t>
            </w:r>
            <w:proofErr w:type="spellEnd"/>
            <w:r w:rsidRPr="00CC0F87">
              <w:rPr>
                <w:color w:val="000000" w:themeColor="text1"/>
                <w:sz w:val="26"/>
                <w:szCs w:val="26"/>
              </w:rPr>
              <w:t xml:space="preserve"> </w:t>
            </w:r>
            <w:proofErr w:type="spellStart"/>
            <w:r w:rsidRPr="00CC0F87">
              <w:rPr>
                <w:color w:val="000000" w:themeColor="text1"/>
                <w:sz w:val="26"/>
                <w:szCs w:val="26"/>
              </w:rPr>
              <w:t>tựu</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CNTB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đại</w:t>
            </w:r>
            <w:proofErr w:type="spellEnd"/>
            <w:r w:rsidRPr="00CC0F87">
              <w:rPr>
                <w:color w:val="000000" w:themeColor="text1"/>
                <w:sz w:val="26"/>
                <w:szCs w:val="26"/>
              </w:rPr>
              <w:t xml:space="preserve"> </w:t>
            </w:r>
            <w:proofErr w:type="spellStart"/>
            <w:r w:rsidRPr="00CC0F87">
              <w:rPr>
                <w:color w:val="000000" w:themeColor="text1"/>
                <w:sz w:val="26"/>
                <w:szCs w:val="26"/>
              </w:rPr>
              <w:t>tại</w:t>
            </w:r>
            <w:proofErr w:type="spellEnd"/>
            <w:r w:rsidRPr="00CC0F87">
              <w:rPr>
                <w:color w:val="000000" w:themeColor="text1"/>
                <w:sz w:val="26"/>
                <w:szCs w:val="26"/>
              </w:rPr>
              <w:t xml:space="preserve"> </w:t>
            </w:r>
            <w:proofErr w:type="spellStart"/>
            <w:r w:rsidRPr="00CC0F87">
              <w:rPr>
                <w:color w:val="000000" w:themeColor="text1"/>
                <w:sz w:val="26"/>
                <w:szCs w:val="26"/>
              </w:rPr>
              <w:t>ngành</w:t>
            </w:r>
            <w:proofErr w:type="spellEnd"/>
            <w:r w:rsidRPr="00CC0F87">
              <w:rPr>
                <w:color w:val="000000" w:themeColor="text1"/>
                <w:sz w:val="26"/>
                <w:szCs w:val="26"/>
              </w:rPr>
              <w:t>/</w:t>
            </w:r>
            <w:proofErr w:type="spellStart"/>
            <w:r w:rsidRPr="00CC0F87">
              <w:rPr>
                <w:color w:val="000000" w:themeColor="text1"/>
                <w:sz w:val="26"/>
                <w:szCs w:val="26"/>
              </w:rPr>
              <w:t>địa</w:t>
            </w:r>
            <w:proofErr w:type="spellEnd"/>
            <w:r w:rsidRPr="00CC0F87">
              <w:rPr>
                <w:color w:val="000000" w:themeColor="text1"/>
                <w:sz w:val="26"/>
                <w:szCs w:val="26"/>
              </w:rPr>
              <w:t xml:space="preserve"> </w:t>
            </w:r>
            <w:proofErr w:type="spellStart"/>
            <w:r w:rsidRPr="00CC0F87">
              <w:rPr>
                <w:color w:val="000000" w:themeColor="text1"/>
                <w:sz w:val="26"/>
                <w:szCs w:val="26"/>
              </w:rPr>
              <w:t>phương</w:t>
            </w:r>
            <w:proofErr w:type="spellEnd"/>
            <w:r w:rsidRPr="00CC0F87">
              <w:rPr>
                <w:color w:val="000000" w:themeColor="text1"/>
                <w:sz w:val="26"/>
                <w:szCs w:val="26"/>
              </w:rPr>
              <w:t>/</w:t>
            </w:r>
            <w:proofErr w:type="spellStart"/>
            <w:r w:rsidRPr="00CC0F87">
              <w:rPr>
                <w:color w:val="000000" w:themeColor="text1"/>
                <w:sz w:val="26"/>
                <w:szCs w:val="26"/>
              </w:rPr>
              <w:t>cơ</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w:t>
            </w:r>
            <w:proofErr w:type="spellStart"/>
            <w:r w:rsidRPr="00CC0F87">
              <w:rPr>
                <w:color w:val="000000" w:themeColor="text1"/>
                <w:sz w:val="26"/>
                <w:szCs w:val="26"/>
              </w:rPr>
              <w:t>đơn</w:t>
            </w:r>
            <w:proofErr w:type="spellEnd"/>
            <w:r w:rsidRPr="00CC0F87">
              <w:rPr>
                <w:color w:val="000000" w:themeColor="text1"/>
                <w:sz w:val="26"/>
                <w:szCs w:val="26"/>
              </w:rPr>
              <w:t xml:space="preserve"> </w:t>
            </w:r>
            <w:proofErr w:type="spellStart"/>
            <w:proofErr w:type="gramStart"/>
            <w:r w:rsidRPr="00CC0F87">
              <w:rPr>
                <w:color w:val="000000" w:themeColor="text1"/>
                <w:sz w:val="26"/>
                <w:szCs w:val="26"/>
              </w:rPr>
              <w:t>vị</w:t>
            </w:r>
            <w:proofErr w:type="spellEnd"/>
            <w:r w:rsidRPr="00CC0F87">
              <w:rPr>
                <w:color w:val="000000" w:themeColor="text1"/>
                <w:sz w:val="26"/>
                <w:szCs w:val="26"/>
              </w:rPr>
              <w:t xml:space="preserve"> ?</w:t>
            </w:r>
            <w:proofErr w:type="gramEnd"/>
          </w:p>
          <w:p w14:paraId="490E8C66" w14:textId="77777777" w:rsidR="00626805" w:rsidRPr="00CC0F87" w:rsidRDefault="00626805" w:rsidP="00CC0F87">
            <w:pPr>
              <w:tabs>
                <w:tab w:val="left" w:pos="321"/>
              </w:tabs>
              <w:snapToGrid w:val="0"/>
              <w:spacing w:line="271" w:lineRule="auto"/>
              <w:ind w:right="48"/>
              <w:jc w:val="both"/>
              <w:rPr>
                <w:color w:val="000000" w:themeColor="text1"/>
                <w:sz w:val="26"/>
                <w:szCs w:val="26"/>
              </w:rPr>
            </w:pPr>
          </w:p>
        </w:tc>
      </w:tr>
      <w:tr w:rsidR="00626805" w:rsidRPr="00CC0F87" w14:paraId="1E7F7EA6" w14:textId="77777777" w:rsidTr="00014B5D">
        <w:tc>
          <w:tcPr>
            <w:tcW w:w="2155" w:type="dxa"/>
            <w:tcBorders>
              <w:top w:val="single" w:sz="4" w:space="0" w:color="000000"/>
              <w:left w:val="single" w:sz="4" w:space="0" w:color="000000"/>
              <w:bottom w:val="single" w:sz="4" w:space="0" w:color="000000"/>
              <w:right w:val="single" w:sz="4" w:space="0" w:color="000000"/>
            </w:tcBorders>
          </w:tcPr>
          <w:p w14:paraId="310D13EA" w14:textId="77777777" w:rsidR="00626805" w:rsidRPr="00CC0F87" w:rsidRDefault="00626805" w:rsidP="00CC0F87">
            <w:pPr>
              <w:widowControl w:val="0"/>
              <w:autoSpaceDE w:val="0"/>
              <w:autoSpaceDN w:val="0"/>
              <w:adjustRightInd w:val="0"/>
              <w:snapToGrid w:val="0"/>
              <w:spacing w:line="271" w:lineRule="auto"/>
              <w:jc w:val="both"/>
              <w:rPr>
                <w:b/>
                <w:color w:val="000000" w:themeColor="text1"/>
                <w:spacing w:val="-1"/>
                <w:sz w:val="26"/>
                <w:szCs w:val="26"/>
              </w:rPr>
            </w:pPr>
            <w:r w:rsidRPr="00CC0F87">
              <w:rPr>
                <w:rFonts w:eastAsia="Calibri"/>
                <w:b/>
                <w:color w:val="000000" w:themeColor="text1"/>
                <w:sz w:val="26"/>
                <w:szCs w:val="26"/>
                <w:lang w:val="it-IT"/>
              </w:rPr>
              <w:lastRenderedPageBreak/>
              <w:t>CHCL 2:</w:t>
            </w:r>
            <w:r w:rsidRPr="00CC0F87">
              <w:rPr>
                <w:b/>
                <w:color w:val="000000" w:themeColor="text1"/>
                <w:spacing w:val="-1"/>
                <w:sz w:val="26"/>
                <w:szCs w:val="26"/>
                <w:lang w:val="vi-VN"/>
              </w:rPr>
              <w:t xml:space="preserve"> </w:t>
            </w:r>
            <w:r w:rsidRPr="00CC0F87">
              <w:rPr>
                <w:color w:val="000000" w:themeColor="text1"/>
                <w:spacing w:val="-2"/>
                <w:sz w:val="26"/>
                <w:szCs w:val="26"/>
                <w:lang w:val="vi-VN"/>
              </w:rPr>
              <w:t xml:space="preserve">Đảng Cộng sản Việt Nam rút ra những nội dung tham khảo gì </w:t>
            </w:r>
            <w:r w:rsidRPr="00CC0F87">
              <w:rPr>
                <w:bCs/>
                <w:color w:val="000000" w:themeColor="text1"/>
                <w:spacing w:val="-1"/>
                <w:sz w:val="26"/>
                <w:szCs w:val="26"/>
                <w:lang w:val="vi-VN"/>
              </w:rPr>
              <w:t xml:space="preserve">từ nghiên cứu những </w:t>
            </w:r>
            <w:r w:rsidRPr="00CC0F87">
              <w:rPr>
                <w:bCs/>
                <w:color w:val="000000" w:themeColor="text1"/>
                <w:spacing w:val="-3"/>
                <w:sz w:val="26"/>
                <w:szCs w:val="26"/>
                <w:lang w:val="vi-VN"/>
              </w:rPr>
              <w:t>nhân tố XHCN trong CNTB hiện đại</w:t>
            </w:r>
            <w:r w:rsidRPr="00CC0F87">
              <w:rPr>
                <w:color w:val="000000" w:themeColor="text1"/>
                <w:spacing w:val="-2"/>
                <w:sz w:val="26"/>
                <w:szCs w:val="26"/>
                <w:lang w:val="vi-VN"/>
              </w:rPr>
              <w:t xml:space="preserve"> trong quá trình xây dựng chủ nghĩa xã hội ở Việt Nam?</w:t>
            </w:r>
          </w:p>
          <w:p w14:paraId="5DC1C1F6" w14:textId="77777777" w:rsidR="00626805" w:rsidRPr="00CC0F87" w:rsidRDefault="00626805" w:rsidP="00CC0F87">
            <w:pPr>
              <w:widowControl w:val="0"/>
              <w:snapToGrid w:val="0"/>
              <w:spacing w:line="271" w:lineRule="auto"/>
              <w:jc w:val="both"/>
              <w:rPr>
                <w:color w:val="000000" w:themeColor="text1"/>
                <w:sz w:val="26"/>
                <w:szCs w:val="26"/>
              </w:rPr>
            </w:pPr>
          </w:p>
          <w:p w14:paraId="6D3ADEEB" w14:textId="77777777" w:rsidR="00626805" w:rsidRPr="00CC0F87" w:rsidRDefault="00626805" w:rsidP="00CC0F87">
            <w:pPr>
              <w:widowControl w:val="0"/>
              <w:snapToGrid w:val="0"/>
              <w:spacing w:line="271" w:lineRule="auto"/>
              <w:jc w:val="both"/>
              <w:rPr>
                <w:color w:val="000000" w:themeColor="text1"/>
                <w:sz w:val="26"/>
                <w:szCs w:val="26"/>
              </w:rPr>
            </w:pPr>
            <w:r w:rsidRPr="00CC0F87">
              <w:rPr>
                <w:color w:val="000000" w:themeColor="text1"/>
                <w:sz w:val="26"/>
                <w:szCs w:val="26"/>
              </w:rPr>
              <w:lastRenderedPageBreak/>
              <w:t xml:space="preserve"> </w:t>
            </w:r>
          </w:p>
        </w:tc>
        <w:tc>
          <w:tcPr>
            <w:tcW w:w="8789" w:type="dxa"/>
            <w:tcBorders>
              <w:top w:val="single" w:sz="4" w:space="0" w:color="000000"/>
              <w:left w:val="single" w:sz="4" w:space="0" w:color="000000"/>
              <w:bottom w:val="single" w:sz="4" w:space="0" w:color="000000"/>
              <w:right w:val="single" w:sz="4" w:space="0" w:color="000000"/>
            </w:tcBorders>
          </w:tcPr>
          <w:p w14:paraId="0686D470" w14:textId="77777777" w:rsidR="00626805" w:rsidRPr="00CC0F87" w:rsidRDefault="00626805" w:rsidP="00CC0F87">
            <w:pPr>
              <w:snapToGrid w:val="0"/>
              <w:spacing w:line="271" w:lineRule="auto"/>
              <w:jc w:val="both"/>
              <w:rPr>
                <w:i/>
                <w:iCs/>
                <w:color w:val="000000" w:themeColor="text1"/>
                <w:sz w:val="26"/>
                <w:szCs w:val="26"/>
                <w:lang w:val="it-IT"/>
              </w:rPr>
            </w:pPr>
            <w:r w:rsidRPr="00CC0F87">
              <w:rPr>
                <w:b/>
                <w:bCs/>
                <w:color w:val="000000" w:themeColor="text1"/>
                <w:sz w:val="26"/>
                <w:szCs w:val="26"/>
              </w:rPr>
              <w:lastRenderedPageBreak/>
              <w:t xml:space="preserve">- </w:t>
            </w:r>
            <w:r w:rsidRPr="00CC0F87">
              <w:rPr>
                <w:color w:val="000000" w:themeColor="text1"/>
                <w:sz w:val="26"/>
                <w:szCs w:val="26"/>
              </w:rPr>
              <w:t xml:space="preserve">Quan </w:t>
            </w:r>
            <w:proofErr w:type="spellStart"/>
            <w:r w:rsidRPr="00CC0F87">
              <w:rPr>
                <w:color w:val="000000" w:themeColor="text1"/>
                <w:sz w:val="26"/>
                <w:szCs w:val="26"/>
              </w:rPr>
              <w:t>điểm</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Đảng</w:t>
            </w:r>
            <w:proofErr w:type="spellEnd"/>
            <w:r w:rsidRPr="00CC0F87">
              <w:rPr>
                <w:color w:val="000000" w:themeColor="text1"/>
                <w:sz w:val="26"/>
                <w:szCs w:val="26"/>
              </w:rPr>
              <w:t xml:space="preserve"> </w:t>
            </w:r>
            <w:proofErr w:type="spellStart"/>
            <w:r w:rsidRPr="00CC0F87">
              <w:rPr>
                <w:color w:val="000000" w:themeColor="text1"/>
                <w:sz w:val="26"/>
                <w:szCs w:val="26"/>
              </w:rPr>
              <w:t>về</w:t>
            </w:r>
            <w:proofErr w:type="spellEnd"/>
            <w:r w:rsidRPr="00CC0F87">
              <w:rPr>
                <w:color w:val="000000" w:themeColor="text1"/>
                <w:sz w:val="26"/>
                <w:szCs w:val="26"/>
              </w:rPr>
              <w:t xml:space="preserve"> </w:t>
            </w:r>
            <w:proofErr w:type="spellStart"/>
            <w:r w:rsidRPr="00CC0F87">
              <w:rPr>
                <w:color w:val="000000" w:themeColor="text1"/>
                <w:sz w:val="26"/>
                <w:szCs w:val="26"/>
              </w:rPr>
              <w:t>tham</w:t>
            </w:r>
            <w:proofErr w:type="spellEnd"/>
            <w:r w:rsidRPr="00CC0F87">
              <w:rPr>
                <w:color w:val="000000" w:themeColor="text1"/>
                <w:sz w:val="26"/>
                <w:szCs w:val="26"/>
              </w:rPr>
              <w:t xml:space="preserve"> </w:t>
            </w:r>
            <w:proofErr w:type="spellStart"/>
            <w:r w:rsidRPr="00CC0F87">
              <w:rPr>
                <w:color w:val="000000" w:themeColor="text1"/>
                <w:sz w:val="26"/>
                <w:szCs w:val="26"/>
              </w:rPr>
              <w:t>khảo</w:t>
            </w:r>
            <w:proofErr w:type="spellEnd"/>
            <w:r w:rsidRPr="00CC0F87">
              <w:rPr>
                <w:color w:val="000000" w:themeColor="text1"/>
                <w:sz w:val="26"/>
                <w:szCs w:val="26"/>
              </w:rPr>
              <w:t xml:space="preserve"> </w:t>
            </w:r>
            <w:proofErr w:type="spellStart"/>
            <w:r w:rsidRPr="00CC0F87">
              <w:rPr>
                <w:color w:val="000000" w:themeColor="text1"/>
                <w:sz w:val="26"/>
                <w:szCs w:val="26"/>
              </w:rPr>
              <w:t>những</w:t>
            </w:r>
            <w:proofErr w:type="spellEnd"/>
            <w:r w:rsidRPr="00CC0F87">
              <w:rPr>
                <w:color w:val="000000" w:themeColor="text1"/>
                <w:sz w:val="26"/>
                <w:szCs w:val="26"/>
              </w:rPr>
              <w:t xml:space="preserve"> </w:t>
            </w:r>
            <w:proofErr w:type="spellStart"/>
            <w:r w:rsidRPr="00CC0F87">
              <w:rPr>
                <w:color w:val="000000" w:themeColor="text1"/>
                <w:sz w:val="26"/>
                <w:szCs w:val="26"/>
              </w:rPr>
              <w:t>nhân</w:t>
            </w:r>
            <w:proofErr w:type="spellEnd"/>
            <w:r w:rsidRPr="00CC0F87">
              <w:rPr>
                <w:color w:val="000000" w:themeColor="text1"/>
                <w:sz w:val="26"/>
                <w:szCs w:val="26"/>
              </w:rPr>
              <w:t xml:space="preserve"> </w:t>
            </w:r>
            <w:proofErr w:type="spellStart"/>
            <w:r w:rsidRPr="00CC0F87">
              <w:rPr>
                <w:color w:val="000000" w:themeColor="text1"/>
                <w:sz w:val="26"/>
                <w:szCs w:val="26"/>
              </w:rPr>
              <w:t>tố</w:t>
            </w:r>
            <w:proofErr w:type="spellEnd"/>
            <w:r w:rsidRPr="00CC0F87">
              <w:rPr>
                <w:color w:val="000000" w:themeColor="text1"/>
                <w:sz w:val="26"/>
                <w:szCs w:val="26"/>
              </w:rPr>
              <w:t xml:space="preserve"> XHCN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nghĩa</w:t>
            </w:r>
            <w:proofErr w:type="spellEnd"/>
            <w:r w:rsidRPr="00CC0F87">
              <w:rPr>
                <w:color w:val="000000" w:themeColor="text1"/>
                <w:sz w:val="26"/>
                <w:szCs w:val="26"/>
              </w:rPr>
              <w:t xml:space="preserve"> </w:t>
            </w:r>
            <w:proofErr w:type="spellStart"/>
            <w:r w:rsidRPr="00CC0F87">
              <w:rPr>
                <w:color w:val="000000" w:themeColor="text1"/>
                <w:sz w:val="26"/>
                <w:szCs w:val="26"/>
              </w:rPr>
              <w:t>tư</w:t>
            </w:r>
            <w:proofErr w:type="spellEnd"/>
            <w:r w:rsidRPr="00CC0F87">
              <w:rPr>
                <w:color w:val="000000" w:themeColor="text1"/>
                <w:sz w:val="26"/>
                <w:szCs w:val="26"/>
              </w:rPr>
              <w:t xml:space="preserve"> </w:t>
            </w:r>
            <w:proofErr w:type="spellStart"/>
            <w:r w:rsidRPr="00CC0F87">
              <w:rPr>
                <w:color w:val="000000" w:themeColor="text1"/>
                <w:sz w:val="26"/>
                <w:szCs w:val="26"/>
              </w:rPr>
              <w:t>bản</w:t>
            </w:r>
            <w:proofErr w:type="spellEnd"/>
            <w:r w:rsidRPr="00CC0F87">
              <w:rPr>
                <w:color w:val="000000" w:themeColor="text1"/>
                <w:sz w:val="26"/>
                <w:szCs w:val="26"/>
              </w:rPr>
              <w:t xml:space="preserve">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đại</w:t>
            </w:r>
            <w:proofErr w:type="spellEnd"/>
            <w:r w:rsidRPr="00CC0F87">
              <w:rPr>
                <w:color w:val="000000" w:themeColor="text1"/>
                <w:sz w:val="26"/>
                <w:szCs w:val="26"/>
                <w:lang w:val="it-IT"/>
              </w:rPr>
              <w:t>:</w:t>
            </w:r>
            <w:r w:rsidRPr="00CC0F87">
              <w:rPr>
                <w:i/>
                <w:iCs/>
                <w:color w:val="000000" w:themeColor="text1"/>
                <w:sz w:val="26"/>
                <w:szCs w:val="26"/>
                <w:lang w:val="it-IT"/>
              </w:rPr>
              <w:t xml:space="preserve"> </w:t>
            </w:r>
            <w:r w:rsidRPr="00CC0F87">
              <w:rPr>
                <w:bCs/>
                <w:color w:val="000000" w:themeColor="text1"/>
                <w:spacing w:val="-3"/>
                <w:sz w:val="26"/>
                <w:szCs w:val="26"/>
              </w:rPr>
              <w:t xml:space="preserve">Trong </w:t>
            </w:r>
            <w:proofErr w:type="spellStart"/>
            <w:r w:rsidRPr="00CC0F87">
              <w:rPr>
                <w:bCs/>
                <w:color w:val="000000" w:themeColor="text1"/>
                <w:spacing w:val="-3"/>
                <w:sz w:val="26"/>
                <w:szCs w:val="26"/>
              </w:rPr>
              <w:t>quá</w:t>
            </w:r>
            <w:proofErr w:type="spellEnd"/>
            <w:r w:rsidRPr="00CC0F87">
              <w:rPr>
                <w:bCs/>
                <w:color w:val="000000" w:themeColor="text1"/>
                <w:spacing w:val="-3"/>
                <w:sz w:val="26"/>
                <w:szCs w:val="26"/>
              </w:rPr>
              <w:t xml:space="preserve"> </w:t>
            </w:r>
            <w:proofErr w:type="spellStart"/>
            <w:r w:rsidRPr="00CC0F87">
              <w:rPr>
                <w:bCs/>
                <w:color w:val="000000" w:themeColor="text1"/>
                <w:spacing w:val="-3"/>
                <w:sz w:val="26"/>
                <w:szCs w:val="26"/>
              </w:rPr>
              <w:t>trình</w:t>
            </w:r>
            <w:proofErr w:type="spellEnd"/>
            <w:r w:rsidRPr="00CC0F87">
              <w:rPr>
                <w:bCs/>
                <w:color w:val="000000" w:themeColor="text1"/>
                <w:spacing w:val="-3"/>
                <w:sz w:val="26"/>
                <w:szCs w:val="26"/>
              </w:rPr>
              <w:t xml:space="preserve"> </w:t>
            </w:r>
            <w:proofErr w:type="spellStart"/>
            <w:r w:rsidRPr="00CC0F87">
              <w:rPr>
                <w:bCs/>
                <w:color w:val="000000" w:themeColor="text1"/>
                <w:spacing w:val="-3"/>
                <w:sz w:val="26"/>
                <w:szCs w:val="26"/>
              </w:rPr>
              <w:t>xây</w:t>
            </w:r>
            <w:proofErr w:type="spellEnd"/>
            <w:r w:rsidRPr="00CC0F87">
              <w:rPr>
                <w:bCs/>
                <w:color w:val="000000" w:themeColor="text1"/>
                <w:spacing w:val="-3"/>
                <w:sz w:val="26"/>
                <w:szCs w:val="26"/>
              </w:rPr>
              <w:t xml:space="preserve"> </w:t>
            </w:r>
            <w:proofErr w:type="spellStart"/>
            <w:r w:rsidRPr="00CC0F87">
              <w:rPr>
                <w:bCs/>
                <w:color w:val="000000" w:themeColor="text1"/>
                <w:spacing w:val="-3"/>
                <w:sz w:val="26"/>
                <w:szCs w:val="26"/>
              </w:rPr>
              <w:t>dựng</w:t>
            </w:r>
            <w:proofErr w:type="spellEnd"/>
            <w:r w:rsidRPr="00CC0F87">
              <w:rPr>
                <w:bCs/>
                <w:color w:val="000000" w:themeColor="text1"/>
                <w:spacing w:val="-3"/>
                <w:sz w:val="26"/>
                <w:szCs w:val="26"/>
              </w:rPr>
              <w:t xml:space="preserve"> CNXH </w:t>
            </w:r>
            <w:proofErr w:type="spellStart"/>
            <w:r w:rsidRPr="00CC0F87">
              <w:rPr>
                <w:bCs/>
                <w:color w:val="000000" w:themeColor="text1"/>
                <w:spacing w:val="-3"/>
                <w:sz w:val="26"/>
                <w:szCs w:val="26"/>
              </w:rPr>
              <w:t>cần</w:t>
            </w:r>
            <w:proofErr w:type="spellEnd"/>
            <w:r w:rsidRPr="00CC0F87">
              <w:rPr>
                <w:bCs/>
                <w:color w:val="000000" w:themeColor="text1"/>
                <w:spacing w:val="-3"/>
                <w:sz w:val="26"/>
                <w:szCs w:val="26"/>
              </w:rPr>
              <w:t xml:space="preserve"> “</w:t>
            </w:r>
            <w:proofErr w:type="spellStart"/>
            <w:r w:rsidRPr="00CC0F87">
              <w:rPr>
                <w:bCs/>
                <w:color w:val="000000" w:themeColor="text1"/>
                <w:spacing w:val="-3"/>
                <w:sz w:val="26"/>
                <w:szCs w:val="26"/>
              </w:rPr>
              <w:t>tiếp</w:t>
            </w:r>
            <w:proofErr w:type="spellEnd"/>
            <w:r w:rsidRPr="00CC0F87">
              <w:rPr>
                <w:bCs/>
                <w:color w:val="000000" w:themeColor="text1"/>
                <w:spacing w:val="-3"/>
                <w:sz w:val="26"/>
                <w:szCs w:val="26"/>
              </w:rPr>
              <w:t xml:space="preserve"> </w:t>
            </w:r>
            <w:proofErr w:type="spellStart"/>
            <w:r w:rsidRPr="00CC0F87">
              <w:rPr>
                <w:bCs/>
                <w:color w:val="000000" w:themeColor="text1"/>
                <w:spacing w:val="-3"/>
                <w:sz w:val="26"/>
                <w:szCs w:val="26"/>
              </w:rPr>
              <w:t>thu</w:t>
            </w:r>
            <w:proofErr w:type="spellEnd"/>
            <w:r w:rsidRPr="00CC0F87">
              <w:rPr>
                <w:bCs/>
                <w:color w:val="000000" w:themeColor="text1"/>
                <w:spacing w:val="-3"/>
                <w:sz w:val="26"/>
                <w:szCs w:val="26"/>
              </w:rPr>
              <w:t xml:space="preserve">, </w:t>
            </w:r>
            <w:proofErr w:type="spellStart"/>
            <w:r w:rsidRPr="00CC0F87">
              <w:rPr>
                <w:bCs/>
                <w:color w:val="000000" w:themeColor="text1"/>
                <w:spacing w:val="-3"/>
                <w:sz w:val="26"/>
                <w:szCs w:val="26"/>
              </w:rPr>
              <w:t>kế</w:t>
            </w:r>
            <w:proofErr w:type="spellEnd"/>
            <w:r w:rsidRPr="00CC0F87">
              <w:rPr>
                <w:bCs/>
                <w:color w:val="000000" w:themeColor="text1"/>
                <w:spacing w:val="-3"/>
                <w:sz w:val="26"/>
                <w:szCs w:val="26"/>
              </w:rPr>
              <w:t xml:space="preserve"> </w:t>
            </w:r>
            <w:proofErr w:type="spellStart"/>
            <w:r w:rsidRPr="00CC0F87">
              <w:rPr>
                <w:bCs/>
                <w:color w:val="000000" w:themeColor="text1"/>
                <w:spacing w:val="-3"/>
                <w:sz w:val="26"/>
                <w:szCs w:val="26"/>
              </w:rPr>
              <w:t>thừa</w:t>
            </w:r>
            <w:proofErr w:type="spellEnd"/>
            <w:r w:rsidRPr="00CC0F87">
              <w:rPr>
                <w:bCs/>
                <w:color w:val="000000" w:themeColor="text1"/>
                <w:spacing w:val="-3"/>
                <w:sz w:val="26"/>
                <w:szCs w:val="26"/>
              </w:rPr>
              <w:t xml:space="preserve"> </w:t>
            </w:r>
            <w:proofErr w:type="spellStart"/>
            <w:r w:rsidRPr="00CC0F87">
              <w:rPr>
                <w:color w:val="000000" w:themeColor="text1"/>
                <w:sz w:val="26"/>
                <w:szCs w:val="26"/>
                <w:shd w:val="clear" w:color="auto" w:fill="FFFFFF"/>
              </w:rPr>
              <w:t>những</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thành</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tựu</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mà</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nhân</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loại</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đã</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đạt</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được</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dưới</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chế</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độ</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tư</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bản</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chủ</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nghĩa</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đặc</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biệt</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về</w:t>
            </w:r>
            <w:proofErr w:type="spellEnd"/>
            <w:r w:rsidRPr="00CC0F87">
              <w:rPr>
                <w:color w:val="000000" w:themeColor="text1"/>
                <w:sz w:val="26"/>
                <w:szCs w:val="26"/>
                <w:shd w:val="clear" w:color="auto" w:fill="FFFFFF"/>
              </w:rPr>
              <w:t xml:space="preserve"> khoa </w:t>
            </w:r>
            <w:proofErr w:type="spellStart"/>
            <w:r w:rsidRPr="00CC0F87">
              <w:rPr>
                <w:color w:val="000000" w:themeColor="text1"/>
                <w:sz w:val="26"/>
                <w:szCs w:val="26"/>
                <w:shd w:val="clear" w:color="auto" w:fill="FFFFFF"/>
              </w:rPr>
              <w:t>học</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và</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công</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nghệ</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để</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phát</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triển</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nhanh</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lực</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lượng</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sản</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xuất</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xây</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dựng</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nền</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kinh</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tế</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hiện</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đại</w:t>
            </w:r>
            <w:proofErr w:type="spellEnd"/>
            <w:r w:rsidRPr="00CC0F87">
              <w:rPr>
                <w:color w:val="000000" w:themeColor="text1"/>
                <w:sz w:val="26"/>
                <w:szCs w:val="26"/>
                <w:shd w:val="clear" w:color="auto" w:fill="FFFFFF"/>
              </w:rPr>
              <w:t>”</w:t>
            </w:r>
            <w:r w:rsidRPr="00CC0F87">
              <w:rPr>
                <w:rStyle w:val="FootnoteReference"/>
                <w:color w:val="000000" w:themeColor="text1"/>
                <w:sz w:val="26"/>
                <w:szCs w:val="26"/>
                <w:shd w:val="clear" w:color="auto" w:fill="FFFFFF"/>
              </w:rPr>
              <w:footnoteReference w:id="36"/>
            </w:r>
            <w:r w:rsidRPr="00CC0F87">
              <w:rPr>
                <w:color w:val="000000" w:themeColor="text1"/>
                <w:sz w:val="26"/>
                <w:szCs w:val="26"/>
                <w:shd w:val="clear" w:color="auto" w:fill="FFFFFF"/>
              </w:rPr>
              <w:t>.</w:t>
            </w:r>
          </w:p>
          <w:p w14:paraId="7D9071EC" w14:textId="77777777" w:rsidR="00626805" w:rsidRPr="00CC0F87" w:rsidRDefault="00626805" w:rsidP="00CC0F87">
            <w:pPr>
              <w:snapToGrid w:val="0"/>
              <w:spacing w:line="271" w:lineRule="auto"/>
              <w:jc w:val="both"/>
              <w:rPr>
                <w:i/>
                <w:iCs/>
                <w:color w:val="000000" w:themeColor="text1"/>
                <w:sz w:val="26"/>
                <w:szCs w:val="26"/>
                <w:lang w:val="it-IT"/>
              </w:rPr>
            </w:pPr>
            <w:r w:rsidRPr="00CC0F87">
              <w:rPr>
                <w:color w:val="000000" w:themeColor="text1"/>
                <w:sz w:val="26"/>
                <w:szCs w:val="26"/>
                <w:shd w:val="clear" w:color="auto" w:fill="FFFFFF"/>
                <w:lang w:val="it-IT"/>
              </w:rPr>
              <w:t xml:space="preserve">Từ định hướng của Đảng, qua nghiên cứu </w:t>
            </w:r>
            <w:r w:rsidRPr="00CC0F87">
              <w:rPr>
                <w:bCs/>
                <w:color w:val="000000" w:themeColor="text1"/>
                <w:spacing w:val="-3"/>
                <w:sz w:val="26"/>
                <w:szCs w:val="26"/>
                <w:lang w:val="pt-BR"/>
              </w:rPr>
              <w:t>những biểu</w:t>
            </w:r>
            <w:r w:rsidRPr="00CC0F87">
              <w:rPr>
                <w:bCs/>
                <w:color w:val="000000" w:themeColor="text1"/>
                <w:spacing w:val="-3"/>
                <w:sz w:val="26"/>
                <w:szCs w:val="26"/>
                <w:lang w:val="vi-VN"/>
              </w:rPr>
              <w:t xml:space="preserve"> hiện của các nhân tố XHCN trong CNTB hiện đại</w:t>
            </w:r>
            <w:r w:rsidRPr="00CC0F87">
              <w:rPr>
                <w:bCs/>
                <w:color w:val="000000" w:themeColor="text1"/>
                <w:spacing w:val="-3"/>
                <w:sz w:val="26"/>
                <w:szCs w:val="26"/>
                <w:lang w:val="it-IT"/>
              </w:rPr>
              <w:t>, có thể rút ra một số nội dung tham khảo sau:</w:t>
            </w:r>
          </w:p>
          <w:p w14:paraId="296F7581" w14:textId="77777777" w:rsidR="00626805" w:rsidRPr="00CC0F87" w:rsidRDefault="00626805" w:rsidP="00CC0F87">
            <w:pPr>
              <w:snapToGrid w:val="0"/>
              <w:spacing w:line="271" w:lineRule="auto"/>
              <w:jc w:val="both"/>
              <w:rPr>
                <w:i/>
                <w:iCs/>
                <w:color w:val="000000" w:themeColor="text1"/>
                <w:sz w:val="26"/>
                <w:szCs w:val="26"/>
                <w:lang w:val="it-IT"/>
              </w:rPr>
            </w:pPr>
            <w:r w:rsidRPr="00CC0F87">
              <w:rPr>
                <w:i/>
                <w:iCs/>
                <w:color w:val="000000" w:themeColor="text1"/>
                <w:sz w:val="26"/>
                <w:szCs w:val="26"/>
                <w:lang w:val="it-IT"/>
              </w:rPr>
              <w:t xml:space="preserve"> - Trên lĩnh vực kinh tế</w:t>
            </w:r>
          </w:p>
          <w:p w14:paraId="33FB98A0" w14:textId="77777777" w:rsidR="00626805" w:rsidRPr="00CC0F87" w:rsidRDefault="00626805" w:rsidP="00CC0F87">
            <w:pPr>
              <w:pStyle w:val="NormalWeb"/>
              <w:snapToGrid w:val="0"/>
              <w:spacing w:before="0" w:beforeAutospacing="0" w:after="0" w:afterAutospacing="0" w:line="271" w:lineRule="auto"/>
              <w:jc w:val="both"/>
              <w:rPr>
                <w:color w:val="000000" w:themeColor="text1"/>
                <w:sz w:val="26"/>
                <w:szCs w:val="26"/>
                <w:shd w:val="clear" w:color="auto" w:fill="FFFFFF"/>
              </w:rPr>
            </w:pPr>
            <w:r w:rsidRPr="00CC0F87">
              <w:rPr>
                <w:color w:val="000000" w:themeColor="text1"/>
                <w:sz w:val="26"/>
                <w:szCs w:val="26"/>
                <w:shd w:val="clear" w:color="auto" w:fill="FFFFFF"/>
              </w:rPr>
              <w:t xml:space="preserve">+  Coi </w:t>
            </w:r>
            <w:proofErr w:type="spellStart"/>
            <w:r w:rsidRPr="00CC0F87">
              <w:rPr>
                <w:color w:val="000000" w:themeColor="text1"/>
                <w:sz w:val="26"/>
                <w:szCs w:val="26"/>
                <w:shd w:val="clear" w:color="auto" w:fill="FFFFFF"/>
              </w:rPr>
              <w:t>trọng</w:t>
            </w:r>
            <w:proofErr w:type="spellEnd"/>
            <w:r w:rsidRPr="00CC0F87">
              <w:rPr>
                <w:color w:val="000000" w:themeColor="text1"/>
                <w:sz w:val="26"/>
                <w:szCs w:val="26"/>
                <w:shd w:val="clear" w:color="auto" w:fill="FFFFFF"/>
              </w:rPr>
              <w:t xml:space="preserve"> “khoa </w:t>
            </w:r>
            <w:proofErr w:type="spellStart"/>
            <w:r w:rsidRPr="00CC0F87">
              <w:rPr>
                <w:color w:val="000000" w:themeColor="text1"/>
                <w:sz w:val="26"/>
                <w:szCs w:val="26"/>
                <w:shd w:val="clear" w:color="auto" w:fill="FFFFFF"/>
              </w:rPr>
              <w:t>học</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và</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công</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nghệ</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để</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phát</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triển</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nhanh</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lực</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lượng</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sản</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xuất</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xây</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dựng</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nền</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kinh</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tế</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hiện</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đại</w:t>
            </w:r>
            <w:proofErr w:type="spellEnd"/>
            <w:r w:rsidRPr="00CC0F87">
              <w:rPr>
                <w:color w:val="000000" w:themeColor="text1"/>
                <w:sz w:val="26"/>
                <w:szCs w:val="26"/>
                <w:shd w:val="clear" w:color="auto" w:fill="FFFFFF"/>
              </w:rPr>
              <w:t>”</w:t>
            </w:r>
            <w:r w:rsidRPr="00CC0F87">
              <w:rPr>
                <w:rStyle w:val="FootnoteReference"/>
                <w:color w:val="000000" w:themeColor="text1"/>
                <w:sz w:val="26"/>
                <w:szCs w:val="26"/>
                <w:shd w:val="clear" w:color="auto" w:fill="FFFFFF"/>
              </w:rPr>
              <w:footnoteReference w:id="37"/>
            </w:r>
            <w:r w:rsidRPr="00CC0F87">
              <w:rPr>
                <w:color w:val="000000" w:themeColor="text1"/>
                <w:sz w:val="26"/>
                <w:szCs w:val="26"/>
                <w:shd w:val="clear" w:color="auto" w:fill="FFFFFF"/>
              </w:rPr>
              <w:t>.</w:t>
            </w:r>
          </w:p>
          <w:p w14:paraId="561B05E5" w14:textId="77777777" w:rsidR="00626805" w:rsidRPr="00CC0F87" w:rsidRDefault="00626805" w:rsidP="00CC0F87">
            <w:pPr>
              <w:pStyle w:val="NormalWeb"/>
              <w:snapToGrid w:val="0"/>
              <w:spacing w:before="0" w:beforeAutospacing="0" w:after="0" w:afterAutospacing="0" w:line="271" w:lineRule="auto"/>
              <w:jc w:val="both"/>
              <w:rPr>
                <w:color w:val="000000" w:themeColor="text1"/>
                <w:sz w:val="26"/>
                <w:szCs w:val="26"/>
                <w:shd w:val="clear" w:color="auto" w:fill="FFFFFF"/>
              </w:rPr>
            </w:pPr>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Phát</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triển</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nền</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kinh</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tế</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thị</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trường</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có</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sự</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điều</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tiết</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của</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nhà</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nước</w:t>
            </w:r>
            <w:proofErr w:type="spellEnd"/>
          </w:p>
          <w:p w14:paraId="65BDFEE0" w14:textId="77777777" w:rsidR="00626805" w:rsidRPr="00CC0F87" w:rsidRDefault="00626805" w:rsidP="00CC0F87">
            <w:pPr>
              <w:pStyle w:val="NormalWeb"/>
              <w:snapToGrid w:val="0"/>
              <w:spacing w:before="0" w:beforeAutospacing="0" w:after="0" w:afterAutospacing="0" w:line="271" w:lineRule="auto"/>
              <w:jc w:val="both"/>
              <w:rPr>
                <w:color w:val="000000" w:themeColor="text1"/>
                <w:sz w:val="26"/>
                <w:szCs w:val="26"/>
                <w:shd w:val="clear" w:color="auto" w:fill="FFFFFF"/>
              </w:rPr>
            </w:pPr>
            <w:r w:rsidRPr="00CC0F87">
              <w:rPr>
                <w:color w:val="000000" w:themeColor="text1"/>
                <w:sz w:val="26"/>
                <w:szCs w:val="26"/>
                <w:lang w:val="it-IT"/>
              </w:rPr>
              <w:t>+ Chú trọng phát triển kinh tế tư nhân</w:t>
            </w:r>
            <w:r w:rsidRPr="00CC0F87">
              <w:rPr>
                <w:color w:val="000000" w:themeColor="text1"/>
                <w:sz w:val="26"/>
                <w:szCs w:val="26"/>
                <w:lang w:val="vi-VN"/>
              </w:rPr>
              <w:t xml:space="preserve"> để phát triển lực lượng sản xuất.</w:t>
            </w:r>
          </w:p>
          <w:p w14:paraId="44E7CBAA" w14:textId="77777777" w:rsidR="00626805" w:rsidRPr="00CC0F87" w:rsidRDefault="00626805" w:rsidP="00CC0F87">
            <w:pPr>
              <w:pStyle w:val="NormalWeb"/>
              <w:snapToGrid w:val="0"/>
              <w:spacing w:before="0" w:beforeAutospacing="0" w:after="0" w:afterAutospacing="0" w:line="271" w:lineRule="auto"/>
              <w:ind w:left="64"/>
              <w:jc w:val="both"/>
              <w:rPr>
                <w:color w:val="000000" w:themeColor="text1"/>
                <w:sz w:val="26"/>
                <w:szCs w:val="26"/>
                <w:shd w:val="clear" w:color="auto" w:fill="FFFFFF"/>
                <w:lang w:val="en-US"/>
              </w:rPr>
            </w:pPr>
            <w:r w:rsidRPr="00CC0F87">
              <w:rPr>
                <w:i/>
                <w:iCs/>
                <w:color w:val="000000" w:themeColor="text1"/>
                <w:sz w:val="26"/>
                <w:szCs w:val="26"/>
                <w:lang w:val="vi-VN"/>
              </w:rPr>
              <w:t>- Trên lĩnh vực chính trị</w:t>
            </w:r>
          </w:p>
          <w:p w14:paraId="0B7D0F01" w14:textId="77777777" w:rsidR="00626805" w:rsidRPr="00CC0F87" w:rsidRDefault="00626805" w:rsidP="00CC0F87">
            <w:pPr>
              <w:snapToGrid w:val="0"/>
              <w:spacing w:line="271" w:lineRule="auto"/>
              <w:jc w:val="both"/>
              <w:rPr>
                <w:color w:val="000000" w:themeColor="text1"/>
                <w:sz w:val="26"/>
                <w:szCs w:val="26"/>
                <w:lang w:val="vi-VN"/>
              </w:rPr>
            </w:pPr>
            <w:r w:rsidRPr="00CC0F87">
              <w:rPr>
                <w:color w:val="000000" w:themeColor="text1"/>
                <w:sz w:val="26"/>
                <w:szCs w:val="26"/>
                <w:lang w:val="it-IT"/>
              </w:rPr>
              <w:lastRenderedPageBreak/>
              <w:t>+ Xây dựng Nhà nước trong sạch, “chính phủ liêm chính”</w:t>
            </w:r>
          </w:p>
          <w:p w14:paraId="57B54F76" w14:textId="77777777" w:rsidR="00626805" w:rsidRPr="00CC0F87" w:rsidRDefault="00626805" w:rsidP="00CC0F87">
            <w:pPr>
              <w:snapToGrid w:val="0"/>
              <w:spacing w:line="271" w:lineRule="auto"/>
              <w:rPr>
                <w:color w:val="000000" w:themeColor="text1"/>
                <w:sz w:val="26"/>
                <w:szCs w:val="26"/>
                <w:lang w:val="vi-VN"/>
              </w:rPr>
            </w:pPr>
            <w:r w:rsidRPr="00CC0F87">
              <w:rPr>
                <w:color w:val="000000" w:themeColor="text1"/>
                <w:sz w:val="26"/>
                <w:szCs w:val="26"/>
                <w:lang w:val="it-IT"/>
              </w:rPr>
              <w:t xml:space="preserve">+ </w:t>
            </w:r>
            <w:r w:rsidRPr="00CC0F87">
              <w:rPr>
                <w:color w:val="000000" w:themeColor="text1"/>
                <w:sz w:val="26"/>
                <w:szCs w:val="26"/>
                <w:lang w:val="vi-VN"/>
              </w:rPr>
              <w:t>Các quyền tự do, dân chủ được thực hiện</w:t>
            </w:r>
          </w:p>
          <w:p w14:paraId="61B64140" w14:textId="77777777" w:rsidR="00626805" w:rsidRPr="00CC0F87" w:rsidRDefault="00626805" w:rsidP="00CC0F87">
            <w:pPr>
              <w:snapToGrid w:val="0"/>
              <w:spacing w:line="271" w:lineRule="auto"/>
              <w:jc w:val="both"/>
              <w:rPr>
                <w:i/>
                <w:iCs/>
                <w:color w:val="000000" w:themeColor="text1"/>
                <w:sz w:val="26"/>
                <w:szCs w:val="26"/>
                <w:lang w:val="vi-VN"/>
              </w:rPr>
            </w:pPr>
            <w:r w:rsidRPr="00CC0F87">
              <w:rPr>
                <w:i/>
                <w:iCs/>
                <w:color w:val="000000" w:themeColor="text1"/>
                <w:sz w:val="26"/>
                <w:szCs w:val="26"/>
                <w:lang w:val="vi-VN"/>
              </w:rPr>
              <w:t xml:space="preserve">- Trên lĩnh vực văn hóa, xã hội: </w:t>
            </w:r>
          </w:p>
          <w:p w14:paraId="27F216DC" w14:textId="77777777" w:rsidR="00626805" w:rsidRPr="00CC0F87" w:rsidRDefault="00626805" w:rsidP="00CC0F87">
            <w:pPr>
              <w:snapToGrid w:val="0"/>
              <w:spacing w:line="271" w:lineRule="auto"/>
              <w:jc w:val="both"/>
              <w:rPr>
                <w:color w:val="000000" w:themeColor="text1"/>
                <w:sz w:val="26"/>
                <w:szCs w:val="26"/>
                <w:lang w:val="vi-VN"/>
              </w:rPr>
            </w:pPr>
            <w:r w:rsidRPr="00CC0F87">
              <w:rPr>
                <w:i/>
                <w:iCs/>
                <w:color w:val="000000" w:themeColor="text1"/>
                <w:sz w:val="26"/>
                <w:szCs w:val="26"/>
                <w:lang w:val="vi-VN"/>
              </w:rPr>
              <w:t xml:space="preserve">+ </w:t>
            </w:r>
            <w:r w:rsidRPr="00CC0F87">
              <w:rPr>
                <w:color w:val="000000" w:themeColor="text1"/>
                <w:sz w:val="26"/>
                <w:szCs w:val="26"/>
                <w:lang w:val="vi-VN"/>
              </w:rPr>
              <w:t>Chú trọng phát triển con người và xã hội</w:t>
            </w:r>
          </w:p>
          <w:p w14:paraId="0D63AAE6" w14:textId="77777777" w:rsidR="00626805" w:rsidRPr="00CC0F87" w:rsidRDefault="00626805" w:rsidP="00CC0F87">
            <w:pPr>
              <w:snapToGrid w:val="0"/>
              <w:spacing w:line="271" w:lineRule="auto"/>
              <w:jc w:val="both"/>
              <w:rPr>
                <w:color w:val="000000" w:themeColor="text1"/>
                <w:sz w:val="26"/>
                <w:szCs w:val="26"/>
                <w:lang w:val="vi-VN"/>
              </w:rPr>
            </w:pPr>
            <w:r w:rsidRPr="00CC0F87">
              <w:rPr>
                <w:i/>
                <w:iCs/>
                <w:color w:val="000000" w:themeColor="text1"/>
                <w:sz w:val="26"/>
                <w:szCs w:val="26"/>
                <w:lang w:val="vi-VN"/>
              </w:rPr>
              <w:t xml:space="preserve">+ </w:t>
            </w:r>
            <w:r w:rsidRPr="00CC0F87">
              <w:rPr>
                <w:color w:val="000000" w:themeColor="text1"/>
                <w:sz w:val="26"/>
                <w:szCs w:val="26"/>
                <w:lang w:val="vi-VN"/>
              </w:rPr>
              <w:t>Gắn kết hài hoà tăng trưởng kinh tế với tiến bộ, công bằng xã hội, bền vững môi trường.</w:t>
            </w:r>
          </w:p>
          <w:p w14:paraId="439FFD24" w14:textId="77777777" w:rsidR="00626805" w:rsidRPr="00CC0F87" w:rsidRDefault="00626805" w:rsidP="00CC0F87">
            <w:pPr>
              <w:pBdr>
                <w:top w:val="nil"/>
                <w:left w:val="nil"/>
                <w:bottom w:val="nil"/>
                <w:right w:val="nil"/>
                <w:between w:val="nil"/>
              </w:pBdr>
              <w:tabs>
                <w:tab w:val="left" w:pos="320"/>
                <w:tab w:val="left" w:pos="593"/>
              </w:tabs>
              <w:snapToGrid w:val="0"/>
              <w:spacing w:line="271" w:lineRule="auto"/>
              <w:ind w:left="26" w:firstLine="284"/>
              <w:jc w:val="both"/>
              <w:rPr>
                <w:color w:val="000000" w:themeColor="text1"/>
                <w:sz w:val="26"/>
                <w:szCs w:val="26"/>
                <w:lang w:val="vi-VN"/>
              </w:rPr>
            </w:pPr>
            <w:r w:rsidRPr="00CC0F87">
              <w:rPr>
                <w:color w:val="000000" w:themeColor="text1"/>
                <w:sz w:val="26"/>
                <w:szCs w:val="26"/>
                <w:lang w:val="vi-VN"/>
              </w:rPr>
              <w:t>+ Chú trọng phát triển các chính sách an sinh xã hội, giáo dục, y tế…</w:t>
            </w:r>
          </w:p>
        </w:tc>
        <w:tc>
          <w:tcPr>
            <w:tcW w:w="3402" w:type="dxa"/>
            <w:vMerge/>
          </w:tcPr>
          <w:p w14:paraId="6BBF21C5" w14:textId="77777777" w:rsidR="00626805" w:rsidRPr="00CC0F87" w:rsidRDefault="00626805" w:rsidP="00CC0F87">
            <w:pPr>
              <w:widowControl w:val="0"/>
              <w:pBdr>
                <w:top w:val="nil"/>
                <w:left w:val="nil"/>
                <w:bottom w:val="nil"/>
                <w:right w:val="nil"/>
                <w:between w:val="nil"/>
              </w:pBdr>
              <w:snapToGrid w:val="0"/>
              <w:spacing w:line="271" w:lineRule="auto"/>
              <w:rPr>
                <w:color w:val="000000" w:themeColor="text1"/>
                <w:sz w:val="26"/>
                <w:szCs w:val="26"/>
                <w:lang w:val="vi-VN"/>
              </w:rPr>
            </w:pPr>
          </w:p>
        </w:tc>
      </w:tr>
      <w:tr w:rsidR="00626805" w:rsidRPr="00CC0F87" w14:paraId="6D47BB22" w14:textId="77777777" w:rsidTr="00014B5D">
        <w:tc>
          <w:tcPr>
            <w:tcW w:w="2155" w:type="dxa"/>
            <w:tcBorders>
              <w:top w:val="single" w:sz="4" w:space="0" w:color="000000"/>
              <w:left w:val="single" w:sz="4" w:space="0" w:color="000000"/>
              <w:bottom w:val="single" w:sz="4" w:space="0" w:color="000000"/>
              <w:right w:val="single" w:sz="4" w:space="0" w:color="000000"/>
            </w:tcBorders>
          </w:tcPr>
          <w:p w14:paraId="1C2A785B" w14:textId="77777777" w:rsidR="00626805" w:rsidRPr="00CC0F87" w:rsidRDefault="00626805" w:rsidP="00CC0F87">
            <w:pPr>
              <w:snapToGrid w:val="0"/>
              <w:spacing w:line="271" w:lineRule="auto"/>
              <w:jc w:val="both"/>
              <w:rPr>
                <w:color w:val="000000" w:themeColor="text1"/>
                <w:sz w:val="26"/>
                <w:szCs w:val="26"/>
                <w:lang w:val="vi-VN"/>
              </w:rPr>
            </w:pPr>
            <w:bookmarkStart w:id="9" w:name="_Hlk136980559"/>
            <w:bookmarkStart w:id="10" w:name="_Hlk205755320"/>
            <w:r w:rsidRPr="00CC0F87">
              <w:rPr>
                <w:b/>
                <w:color w:val="000000" w:themeColor="text1"/>
                <w:sz w:val="26"/>
                <w:szCs w:val="26"/>
                <w:lang w:val="it-IT"/>
              </w:rPr>
              <w:t>CHCL 3</w:t>
            </w:r>
            <w:bookmarkEnd w:id="9"/>
            <w:r w:rsidRPr="00CC0F87">
              <w:rPr>
                <w:b/>
                <w:color w:val="000000" w:themeColor="text1"/>
                <w:sz w:val="26"/>
                <w:szCs w:val="26"/>
                <w:lang w:val="it-IT"/>
              </w:rPr>
              <w:t xml:space="preserve">: </w:t>
            </w:r>
            <w:bookmarkEnd w:id="10"/>
            <w:r w:rsidRPr="00CC0F87">
              <w:rPr>
                <w:b/>
                <w:bCs/>
                <w:color w:val="000000" w:themeColor="text1"/>
                <w:sz w:val="26"/>
                <w:szCs w:val="26"/>
                <w:lang w:val="vi-VN"/>
              </w:rPr>
              <w:t>Cán bộ lãnh đạo, quản lý cần vận dụng các nội dung tham khảo như thế nào để phân tích, đánh giá và giải quyết các vấn đề thực tiễn ở ngành, địa phương, cơ quan, đơn vị?</w:t>
            </w:r>
          </w:p>
        </w:tc>
        <w:tc>
          <w:tcPr>
            <w:tcW w:w="8789" w:type="dxa"/>
            <w:tcBorders>
              <w:top w:val="single" w:sz="4" w:space="0" w:color="000000"/>
              <w:left w:val="single" w:sz="4" w:space="0" w:color="000000"/>
              <w:bottom w:val="single" w:sz="4" w:space="0" w:color="000000"/>
              <w:right w:val="single" w:sz="4" w:space="0" w:color="000000"/>
            </w:tcBorders>
          </w:tcPr>
          <w:p w14:paraId="2457EA91" w14:textId="77777777" w:rsidR="00626805" w:rsidRPr="00CC0F87" w:rsidRDefault="00626805" w:rsidP="00CC0F87">
            <w:pPr>
              <w:tabs>
                <w:tab w:val="left" w:pos="322"/>
              </w:tabs>
              <w:snapToGrid w:val="0"/>
              <w:spacing w:line="271" w:lineRule="auto"/>
              <w:ind w:left="-86" w:right="40" w:firstLine="283"/>
              <w:jc w:val="both"/>
              <w:rPr>
                <w:b/>
                <w:color w:val="000000" w:themeColor="text1"/>
                <w:sz w:val="26"/>
                <w:szCs w:val="26"/>
                <w:lang w:val="vi-VN"/>
              </w:rPr>
            </w:pPr>
            <w:r w:rsidRPr="00CC0F87">
              <w:rPr>
                <w:b/>
                <w:color w:val="000000" w:themeColor="text1"/>
                <w:sz w:val="26"/>
                <w:szCs w:val="26"/>
                <w:lang w:val="vi-VN"/>
              </w:rPr>
              <w:t>3.1. Yêu cầu đối với cán bộ LĐQL</w:t>
            </w:r>
          </w:p>
          <w:p w14:paraId="5BCE764B" w14:textId="77777777" w:rsidR="00626805" w:rsidRPr="00CC0F87" w:rsidRDefault="00626805" w:rsidP="00CC0F87">
            <w:pPr>
              <w:tabs>
                <w:tab w:val="left" w:pos="322"/>
              </w:tabs>
              <w:snapToGrid w:val="0"/>
              <w:spacing w:line="271" w:lineRule="auto"/>
              <w:ind w:left="-86" w:right="40" w:firstLine="283"/>
              <w:jc w:val="both"/>
              <w:rPr>
                <w:bCs/>
                <w:iCs/>
                <w:color w:val="000000" w:themeColor="text1"/>
                <w:sz w:val="26"/>
                <w:szCs w:val="26"/>
                <w:lang w:val="vi-VN" w:eastAsia="vi-VN"/>
              </w:rPr>
            </w:pPr>
            <w:r w:rsidRPr="00CC0F87">
              <w:rPr>
                <w:bCs/>
                <w:color w:val="000000" w:themeColor="text1"/>
                <w:sz w:val="26"/>
                <w:szCs w:val="26"/>
                <w:lang w:val="vi-VN"/>
              </w:rPr>
              <w:t xml:space="preserve"> </w:t>
            </w:r>
            <w:r w:rsidRPr="00CC0F87">
              <w:rPr>
                <w:iCs/>
                <w:color w:val="000000" w:themeColor="text1"/>
                <w:sz w:val="26"/>
                <w:szCs w:val="26"/>
                <w:lang w:val="vi-VN" w:eastAsia="vi-VN"/>
              </w:rPr>
              <w:t xml:space="preserve">+  Tổng hợp, phân tích được những </w:t>
            </w:r>
            <w:r w:rsidRPr="00CC0F87">
              <w:rPr>
                <w:bCs/>
                <w:color w:val="000000" w:themeColor="text1"/>
                <w:spacing w:val="-3"/>
                <w:sz w:val="26"/>
                <w:szCs w:val="26"/>
                <w:lang w:val="pt-BR"/>
              </w:rPr>
              <w:t>biểu</w:t>
            </w:r>
            <w:r w:rsidRPr="00CC0F87">
              <w:rPr>
                <w:bCs/>
                <w:color w:val="000000" w:themeColor="text1"/>
                <w:spacing w:val="-3"/>
                <w:sz w:val="26"/>
                <w:szCs w:val="26"/>
                <w:lang w:val="vi-VN"/>
              </w:rPr>
              <w:t xml:space="preserve"> hiện của các nhân tố XHCN trong CNTB hiện đại hiện nay.</w:t>
            </w:r>
          </w:p>
          <w:p w14:paraId="1A9D0F3D" w14:textId="77777777" w:rsidR="00626805" w:rsidRPr="00CC0F87" w:rsidRDefault="00626805" w:rsidP="00CC0F87">
            <w:pPr>
              <w:tabs>
                <w:tab w:val="left" w:pos="322"/>
              </w:tabs>
              <w:snapToGrid w:val="0"/>
              <w:spacing w:line="271" w:lineRule="auto"/>
              <w:ind w:left="-86" w:right="40" w:firstLine="283"/>
              <w:jc w:val="both"/>
              <w:rPr>
                <w:iCs/>
                <w:color w:val="000000" w:themeColor="text1"/>
                <w:sz w:val="26"/>
                <w:szCs w:val="26"/>
                <w:lang w:val="vi-VN" w:eastAsia="vi-VN"/>
              </w:rPr>
            </w:pPr>
            <w:r w:rsidRPr="00CC0F87">
              <w:rPr>
                <w:iCs/>
                <w:color w:val="000000" w:themeColor="text1"/>
                <w:sz w:val="26"/>
                <w:szCs w:val="26"/>
                <w:lang w:val="vi-VN" w:eastAsia="vi-VN"/>
              </w:rPr>
              <w:t xml:space="preserve">+  Nắm vững được các nội dung tham khảo mà Đảng rút ra từ nghiên cứu </w:t>
            </w:r>
            <w:r w:rsidRPr="00CC0F87">
              <w:rPr>
                <w:color w:val="000000" w:themeColor="text1"/>
                <w:sz w:val="26"/>
                <w:szCs w:val="26"/>
                <w:lang w:val="vi-VN"/>
              </w:rPr>
              <w:t>những nhân tố XHCN trong chủ nghĩa tư bản hiện đại.</w:t>
            </w:r>
          </w:p>
          <w:p w14:paraId="165E5188" w14:textId="77777777" w:rsidR="00626805" w:rsidRPr="00CC0F87" w:rsidRDefault="00626805" w:rsidP="00CC0F87">
            <w:pPr>
              <w:tabs>
                <w:tab w:val="left" w:pos="322"/>
              </w:tabs>
              <w:snapToGrid w:val="0"/>
              <w:spacing w:line="271" w:lineRule="auto"/>
              <w:ind w:left="-86" w:right="40" w:firstLine="283"/>
              <w:jc w:val="both"/>
              <w:rPr>
                <w:iCs/>
                <w:color w:val="000000" w:themeColor="text1"/>
                <w:sz w:val="26"/>
                <w:szCs w:val="26"/>
                <w:lang w:val="vi-VN" w:eastAsia="vi-VN"/>
              </w:rPr>
            </w:pPr>
            <w:r w:rsidRPr="00CC0F87">
              <w:rPr>
                <w:iCs/>
                <w:color w:val="000000" w:themeColor="text1"/>
                <w:sz w:val="26"/>
                <w:szCs w:val="26"/>
                <w:lang w:val="vi-VN" w:eastAsia="vi-VN"/>
              </w:rPr>
              <w:t xml:space="preserve">+ Vận dụng được các nội dung tham khảo mà Đảng rút ra từ nghiên cứu </w:t>
            </w:r>
            <w:r w:rsidRPr="00CC0F87">
              <w:rPr>
                <w:color w:val="000000" w:themeColor="text1"/>
                <w:sz w:val="26"/>
                <w:szCs w:val="26"/>
                <w:lang w:val="vi-VN"/>
              </w:rPr>
              <w:t>những nhân tố XHCN trong chủ nghĩa tư bản hiện đại</w:t>
            </w:r>
            <w:r w:rsidRPr="00CC0F87">
              <w:rPr>
                <w:iCs/>
                <w:color w:val="000000" w:themeColor="text1"/>
                <w:sz w:val="26"/>
                <w:szCs w:val="26"/>
                <w:lang w:val="vi-VN" w:eastAsia="vi-VN"/>
              </w:rPr>
              <w:t xml:space="preserve"> để nhận diện, phân tích, đánh giá, xử lý những tình huống thực tiễn đặt ra ở địa phương/cơ quan/đơn vị.</w:t>
            </w:r>
          </w:p>
          <w:p w14:paraId="3B6A94FD" w14:textId="77777777" w:rsidR="00626805" w:rsidRPr="00CC0F87" w:rsidRDefault="00626805" w:rsidP="00CC0F87">
            <w:pPr>
              <w:tabs>
                <w:tab w:val="left" w:pos="322"/>
              </w:tabs>
              <w:snapToGrid w:val="0"/>
              <w:spacing w:line="271" w:lineRule="auto"/>
              <w:ind w:left="-86" w:right="40" w:firstLine="283"/>
              <w:jc w:val="both"/>
              <w:rPr>
                <w:iCs/>
                <w:color w:val="000000" w:themeColor="text1"/>
                <w:sz w:val="26"/>
                <w:szCs w:val="26"/>
                <w:lang w:val="vi-VN" w:eastAsia="vi-VN"/>
              </w:rPr>
            </w:pPr>
            <w:r w:rsidRPr="00CC0F87">
              <w:rPr>
                <w:iCs/>
                <w:color w:val="000000" w:themeColor="text1"/>
                <w:sz w:val="26"/>
                <w:szCs w:val="26"/>
                <w:lang w:val="vi-VN" w:eastAsia="vi-VN"/>
              </w:rPr>
              <w:t xml:space="preserve">  + Chủ động đấu tranh với các quan điểm sai trái, xuyên tạc các nhân tố XHCN trong chủ nghĩa tư bản hiện nay.</w:t>
            </w:r>
          </w:p>
          <w:p w14:paraId="02E28BCD" w14:textId="77777777" w:rsidR="00626805" w:rsidRPr="00CC0F87" w:rsidRDefault="00626805" w:rsidP="00CC0F87">
            <w:pPr>
              <w:tabs>
                <w:tab w:val="left" w:pos="322"/>
              </w:tabs>
              <w:snapToGrid w:val="0"/>
              <w:spacing w:line="271" w:lineRule="auto"/>
              <w:ind w:left="-86" w:right="40" w:firstLine="283"/>
              <w:jc w:val="both"/>
              <w:rPr>
                <w:b/>
                <w:bCs/>
                <w:iCs/>
                <w:color w:val="000000" w:themeColor="text1"/>
                <w:sz w:val="26"/>
                <w:szCs w:val="26"/>
                <w:lang w:val="vi-VN" w:eastAsia="vi-VN"/>
              </w:rPr>
            </w:pPr>
            <w:r w:rsidRPr="00CC0F87">
              <w:rPr>
                <w:b/>
                <w:bCs/>
                <w:iCs/>
                <w:color w:val="000000" w:themeColor="text1"/>
                <w:sz w:val="26"/>
                <w:szCs w:val="26"/>
                <w:lang w:val="vi-VN" w:eastAsia="vi-VN"/>
              </w:rPr>
              <w:t>3.2. Thảo luận tình huống</w:t>
            </w:r>
          </w:p>
          <w:p w14:paraId="4819DB70" w14:textId="77777777" w:rsidR="00626805" w:rsidRPr="00CC0F87" w:rsidRDefault="00626805" w:rsidP="00CC0F87">
            <w:pPr>
              <w:tabs>
                <w:tab w:val="left" w:pos="593"/>
              </w:tabs>
              <w:snapToGrid w:val="0"/>
              <w:spacing w:line="271" w:lineRule="auto"/>
              <w:ind w:left="26" w:firstLine="284"/>
              <w:jc w:val="both"/>
              <w:rPr>
                <w:bCs/>
                <w:color w:val="000000" w:themeColor="text1"/>
                <w:sz w:val="26"/>
                <w:szCs w:val="26"/>
                <w:lang w:val="vi-VN"/>
              </w:rPr>
            </w:pPr>
            <w:r w:rsidRPr="00CC0F87">
              <w:rPr>
                <w:bCs/>
                <w:color w:val="000000" w:themeColor="text1"/>
                <w:sz w:val="26"/>
                <w:szCs w:val="26"/>
                <w:lang w:val="vi-VN"/>
              </w:rPr>
              <w:t>- Giảng viên nêu tình huống</w:t>
            </w:r>
          </w:p>
          <w:p w14:paraId="230438B9" w14:textId="77777777" w:rsidR="00626805" w:rsidRPr="00CC0F87" w:rsidRDefault="00626805" w:rsidP="00CC0F87">
            <w:pPr>
              <w:tabs>
                <w:tab w:val="left" w:pos="593"/>
              </w:tabs>
              <w:snapToGrid w:val="0"/>
              <w:spacing w:line="271" w:lineRule="auto"/>
              <w:ind w:left="26" w:firstLine="284"/>
              <w:jc w:val="both"/>
              <w:rPr>
                <w:bCs/>
                <w:color w:val="000000" w:themeColor="text1"/>
                <w:sz w:val="26"/>
                <w:szCs w:val="26"/>
              </w:rPr>
            </w:pPr>
            <w:r w:rsidRPr="00CC0F87">
              <w:rPr>
                <w:bCs/>
                <w:color w:val="000000" w:themeColor="text1"/>
                <w:sz w:val="26"/>
                <w:szCs w:val="26"/>
              </w:rPr>
              <w:t xml:space="preserve">- Học </w:t>
            </w:r>
            <w:proofErr w:type="spellStart"/>
            <w:r w:rsidRPr="00CC0F87">
              <w:rPr>
                <w:bCs/>
                <w:color w:val="000000" w:themeColor="text1"/>
                <w:sz w:val="26"/>
                <w:szCs w:val="26"/>
              </w:rPr>
              <w:t>viên</w:t>
            </w:r>
            <w:proofErr w:type="spellEnd"/>
            <w:r w:rsidRPr="00CC0F87">
              <w:rPr>
                <w:bCs/>
                <w:color w:val="000000" w:themeColor="text1"/>
                <w:sz w:val="26"/>
                <w:szCs w:val="26"/>
              </w:rPr>
              <w:t xml:space="preserve"> </w:t>
            </w:r>
            <w:proofErr w:type="spellStart"/>
            <w:r w:rsidRPr="00CC0F87">
              <w:rPr>
                <w:bCs/>
                <w:color w:val="000000" w:themeColor="text1"/>
                <w:sz w:val="26"/>
                <w:szCs w:val="26"/>
              </w:rPr>
              <w:t>thảo</w:t>
            </w:r>
            <w:proofErr w:type="spellEnd"/>
            <w:r w:rsidRPr="00CC0F87">
              <w:rPr>
                <w:bCs/>
                <w:color w:val="000000" w:themeColor="text1"/>
                <w:sz w:val="26"/>
                <w:szCs w:val="26"/>
              </w:rPr>
              <w:t xml:space="preserve"> </w:t>
            </w:r>
            <w:proofErr w:type="spellStart"/>
            <w:r w:rsidRPr="00CC0F87">
              <w:rPr>
                <w:bCs/>
                <w:color w:val="000000" w:themeColor="text1"/>
                <w:sz w:val="26"/>
                <w:szCs w:val="26"/>
              </w:rPr>
              <w:t>luận</w:t>
            </w:r>
            <w:proofErr w:type="spellEnd"/>
          </w:p>
          <w:p w14:paraId="7400E44D" w14:textId="77777777" w:rsidR="00626805" w:rsidRPr="00CC0F87" w:rsidRDefault="00626805" w:rsidP="00CC0F87">
            <w:pPr>
              <w:tabs>
                <w:tab w:val="left" w:pos="593"/>
              </w:tabs>
              <w:snapToGrid w:val="0"/>
              <w:spacing w:line="271" w:lineRule="auto"/>
              <w:ind w:left="26" w:firstLine="284"/>
              <w:jc w:val="both"/>
              <w:rPr>
                <w:color w:val="000000" w:themeColor="text1"/>
                <w:sz w:val="26"/>
                <w:szCs w:val="26"/>
              </w:rPr>
            </w:pPr>
          </w:p>
        </w:tc>
        <w:tc>
          <w:tcPr>
            <w:tcW w:w="3402" w:type="dxa"/>
            <w:vMerge/>
          </w:tcPr>
          <w:p w14:paraId="614348AB" w14:textId="77777777" w:rsidR="00626805" w:rsidRPr="00CC0F87" w:rsidRDefault="00626805" w:rsidP="00CC0F87">
            <w:pPr>
              <w:widowControl w:val="0"/>
              <w:pBdr>
                <w:top w:val="nil"/>
                <w:left w:val="nil"/>
                <w:bottom w:val="nil"/>
                <w:right w:val="nil"/>
                <w:between w:val="nil"/>
              </w:pBdr>
              <w:snapToGrid w:val="0"/>
              <w:spacing w:line="271" w:lineRule="auto"/>
              <w:rPr>
                <w:color w:val="000000" w:themeColor="text1"/>
                <w:sz w:val="26"/>
                <w:szCs w:val="26"/>
              </w:rPr>
            </w:pPr>
          </w:p>
        </w:tc>
      </w:tr>
    </w:tbl>
    <w:p w14:paraId="73E30095" w14:textId="77777777" w:rsidR="00626805" w:rsidRPr="00CC0F87" w:rsidRDefault="00626805" w:rsidP="00CC0F87">
      <w:pPr>
        <w:snapToGrid w:val="0"/>
        <w:spacing w:line="271" w:lineRule="auto"/>
        <w:ind w:firstLine="426"/>
        <w:jc w:val="both"/>
        <w:rPr>
          <w:b/>
          <w:bCs/>
          <w:color w:val="000000" w:themeColor="text1"/>
          <w:sz w:val="26"/>
          <w:szCs w:val="26"/>
        </w:rPr>
      </w:pPr>
    </w:p>
    <w:p w14:paraId="669A506F" w14:textId="77777777" w:rsidR="00626805" w:rsidRPr="00CC0F87" w:rsidRDefault="00626805" w:rsidP="00CC0F87">
      <w:pPr>
        <w:snapToGrid w:val="0"/>
        <w:spacing w:line="271" w:lineRule="auto"/>
        <w:ind w:firstLine="426"/>
        <w:jc w:val="both"/>
        <w:rPr>
          <w:i/>
          <w:iCs/>
          <w:color w:val="000000" w:themeColor="text1"/>
          <w:sz w:val="26"/>
          <w:szCs w:val="26"/>
        </w:rPr>
      </w:pPr>
      <w:r w:rsidRPr="00CC0F87">
        <w:rPr>
          <w:b/>
          <w:bCs/>
          <w:color w:val="000000" w:themeColor="text1"/>
          <w:sz w:val="26"/>
          <w:szCs w:val="26"/>
        </w:rPr>
        <w:t>7</w:t>
      </w:r>
      <w:r w:rsidRPr="00CC0F87">
        <w:rPr>
          <w:color w:val="000000" w:themeColor="text1"/>
          <w:sz w:val="26"/>
          <w:szCs w:val="26"/>
        </w:rPr>
        <w:t xml:space="preserve">. </w:t>
      </w:r>
      <w:proofErr w:type="spellStart"/>
      <w:r w:rsidRPr="00CC0F87">
        <w:rPr>
          <w:b/>
          <w:bCs/>
          <w:color w:val="000000" w:themeColor="text1"/>
          <w:sz w:val="26"/>
          <w:szCs w:val="26"/>
        </w:rPr>
        <w:t>Yêu</w:t>
      </w:r>
      <w:proofErr w:type="spellEnd"/>
      <w:r w:rsidRPr="00CC0F87">
        <w:rPr>
          <w:b/>
          <w:bCs/>
          <w:color w:val="000000" w:themeColor="text1"/>
          <w:sz w:val="26"/>
          <w:szCs w:val="26"/>
        </w:rPr>
        <w:t xml:space="preserve"> </w:t>
      </w:r>
      <w:proofErr w:type="spellStart"/>
      <w:r w:rsidRPr="00CC0F87">
        <w:rPr>
          <w:b/>
          <w:bCs/>
          <w:color w:val="000000" w:themeColor="text1"/>
          <w:sz w:val="26"/>
          <w:szCs w:val="26"/>
        </w:rPr>
        <w:t>cầu</w:t>
      </w:r>
      <w:proofErr w:type="spellEnd"/>
      <w:r w:rsidRPr="00CC0F87">
        <w:rPr>
          <w:b/>
          <w:bCs/>
          <w:color w:val="000000" w:themeColor="text1"/>
          <w:sz w:val="26"/>
          <w:szCs w:val="26"/>
        </w:rPr>
        <w:t xml:space="preserve"> </w:t>
      </w:r>
      <w:proofErr w:type="spellStart"/>
      <w:r w:rsidRPr="00CC0F87">
        <w:rPr>
          <w:b/>
          <w:bCs/>
          <w:color w:val="000000" w:themeColor="text1"/>
          <w:sz w:val="26"/>
          <w:szCs w:val="26"/>
        </w:rPr>
        <w:t>với</w:t>
      </w:r>
      <w:proofErr w:type="spellEnd"/>
      <w:r w:rsidRPr="00CC0F87">
        <w:rPr>
          <w:b/>
          <w:bCs/>
          <w:color w:val="000000" w:themeColor="text1"/>
          <w:sz w:val="26"/>
          <w:szCs w:val="26"/>
        </w:rPr>
        <w:t xml:space="preserve"> </w:t>
      </w:r>
      <w:proofErr w:type="spellStart"/>
      <w:r w:rsidRPr="00CC0F87">
        <w:rPr>
          <w:b/>
          <w:bCs/>
          <w:color w:val="000000" w:themeColor="text1"/>
          <w:sz w:val="26"/>
          <w:szCs w:val="26"/>
        </w:rPr>
        <w:t>học</w:t>
      </w:r>
      <w:proofErr w:type="spellEnd"/>
      <w:r w:rsidRPr="00CC0F87">
        <w:rPr>
          <w:b/>
          <w:bCs/>
          <w:color w:val="000000" w:themeColor="text1"/>
          <w:sz w:val="26"/>
          <w:szCs w:val="26"/>
        </w:rPr>
        <w:t xml:space="preserve"> </w:t>
      </w:r>
      <w:proofErr w:type="spellStart"/>
      <w:r w:rsidRPr="00CC0F87">
        <w:rPr>
          <w:b/>
          <w:bCs/>
          <w:color w:val="000000" w:themeColor="text1"/>
          <w:sz w:val="26"/>
          <w:szCs w:val="26"/>
        </w:rPr>
        <w:t>viên</w:t>
      </w:r>
      <w:proofErr w:type="spellEnd"/>
      <w:r w:rsidRPr="00CC0F87">
        <w:rPr>
          <w:b/>
          <w:bCs/>
          <w:color w:val="000000" w:themeColor="text1"/>
          <w:sz w:val="26"/>
          <w:szCs w:val="26"/>
        </w:rPr>
        <w:t xml:space="preserve"> </w:t>
      </w:r>
    </w:p>
    <w:p w14:paraId="490C995A" w14:textId="77777777" w:rsidR="00626805" w:rsidRPr="00CC0F87" w:rsidRDefault="00626805" w:rsidP="00CC0F87">
      <w:pPr>
        <w:snapToGrid w:val="0"/>
        <w:spacing w:line="271" w:lineRule="auto"/>
        <w:ind w:firstLine="426"/>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Làm</w:t>
      </w:r>
      <w:proofErr w:type="spellEnd"/>
      <w:r w:rsidRPr="00CC0F87">
        <w:rPr>
          <w:color w:val="000000" w:themeColor="text1"/>
          <w:sz w:val="26"/>
          <w:szCs w:val="26"/>
        </w:rPr>
        <w:t xml:space="preserve"> </w:t>
      </w:r>
      <w:proofErr w:type="spellStart"/>
      <w:r w:rsidRPr="00CC0F87">
        <w:rPr>
          <w:color w:val="000000" w:themeColor="text1"/>
          <w:sz w:val="26"/>
          <w:szCs w:val="26"/>
        </w:rPr>
        <w:t>bài</w:t>
      </w:r>
      <w:proofErr w:type="spellEnd"/>
      <w:r w:rsidRPr="00CC0F87">
        <w:rPr>
          <w:color w:val="000000" w:themeColor="text1"/>
          <w:sz w:val="26"/>
          <w:szCs w:val="26"/>
        </w:rPr>
        <w:t xml:space="preserve"> </w:t>
      </w:r>
      <w:proofErr w:type="spellStart"/>
      <w:r w:rsidRPr="00CC0F87">
        <w:rPr>
          <w:color w:val="000000" w:themeColor="text1"/>
          <w:sz w:val="26"/>
          <w:szCs w:val="26"/>
        </w:rPr>
        <w:t>tập</w:t>
      </w:r>
      <w:proofErr w:type="spellEnd"/>
      <w:r w:rsidRPr="00CC0F87">
        <w:rPr>
          <w:color w:val="000000" w:themeColor="text1"/>
          <w:sz w:val="26"/>
          <w:szCs w:val="26"/>
        </w:rPr>
        <w:t>;</w:t>
      </w:r>
    </w:p>
    <w:p w14:paraId="0363E22C" w14:textId="77777777" w:rsidR="00626805" w:rsidRPr="00CC0F87" w:rsidRDefault="00626805" w:rsidP="00CC0F87">
      <w:pPr>
        <w:snapToGrid w:val="0"/>
        <w:spacing w:line="271" w:lineRule="auto"/>
        <w:ind w:firstLine="426"/>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Chuẩn</w:t>
      </w:r>
      <w:proofErr w:type="spellEnd"/>
      <w:r w:rsidRPr="00CC0F87">
        <w:rPr>
          <w:color w:val="000000" w:themeColor="text1"/>
          <w:sz w:val="26"/>
          <w:szCs w:val="26"/>
        </w:rPr>
        <w:t xml:space="preserve"> bị </w:t>
      </w:r>
      <w:proofErr w:type="spellStart"/>
      <w:r w:rsidRPr="00CC0F87">
        <w:rPr>
          <w:color w:val="000000" w:themeColor="text1"/>
          <w:sz w:val="26"/>
          <w:szCs w:val="26"/>
        </w:rPr>
        <w:t>nội</w:t>
      </w:r>
      <w:proofErr w:type="spellEnd"/>
      <w:r w:rsidRPr="00CC0F87">
        <w:rPr>
          <w:color w:val="000000" w:themeColor="text1"/>
          <w:sz w:val="26"/>
          <w:szCs w:val="26"/>
        </w:rPr>
        <w:t xml:space="preserve"> dung </w:t>
      </w:r>
      <w:proofErr w:type="spellStart"/>
      <w:r w:rsidRPr="00CC0F87">
        <w:rPr>
          <w:color w:val="000000" w:themeColor="text1"/>
          <w:sz w:val="26"/>
          <w:szCs w:val="26"/>
        </w:rPr>
        <w:t>tư</w:t>
      </w:r>
      <w:proofErr w:type="spellEnd"/>
      <w:r w:rsidRPr="00CC0F87">
        <w:rPr>
          <w:color w:val="000000" w:themeColor="text1"/>
          <w:sz w:val="26"/>
          <w:szCs w:val="26"/>
        </w:rPr>
        <w:t xml:space="preserve">̣ </w:t>
      </w:r>
      <w:proofErr w:type="spellStart"/>
      <w:r w:rsidRPr="00CC0F87">
        <w:rPr>
          <w:color w:val="000000" w:themeColor="text1"/>
          <w:sz w:val="26"/>
          <w:szCs w:val="26"/>
        </w:rPr>
        <w:t>học</w:t>
      </w:r>
      <w:proofErr w:type="spellEnd"/>
      <w:r w:rsidRPr="00CC0F87">
        <w:rPr>
          <w:color w:val="000000" w:themeColor="text1"/>
          <w:sz w:val="26"/>
          <w:szCs w:val="26"/>
        </w:rPr>
        <w:t>;</w:t>
      </w:r>
    </w:p>
    <w:p w14:paraId="29E8689C" w14:textId="77777777" w:rsidR="00626805" w:rsidRPr="00CC0F87" w:rsidRDefault="00626805" w:rsidP="00CC0F87">
      <w:pPr>
        <w:snapToGrid w:val="0"/>
        <w:spacing w:line="271" w:lineRule="auto"/>
        <w:ind w:firstLine="426"/>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Chuẩn</w:t>
      </w:r>
      <w:proofErr w:type="spellEnd"/>
      <w:r w:rsidRPr="00CC0F87">
        <w:rPr>
          <w:color w:val="000000" w:themeColor="text1"/>
          <w:sz w:val="26"/>
          <w:szCs w:val="26"/>
        </w:rPr>
        <w:t xml:space="preserve"> </w:t>
      </w:r>
      <w:proofErr w:type="spellStart"/>
      <w:r w:rsidRPr="00CC0F87">
        <w:rPr>
          <w:color w:val="000000" w:themeColor="text1"/>
          <w:sz w:val="26"/>
          <w:szCs w:val="26"/>
        </w:rPr>
        <w:t>bị</w:t>
      </w:r>
      <w:proofErr w:type="spellEnd"/>
      <w:r w:rsidRPr="00CC0F87">
        <w:rPr>
          <w:color w:val="000000" w:themeColor="text1"/>
          <w:sz w:val="26"/>
          <w:szCs w:val="26"/>
        </w:rPr>
        <w:t xml:space="preserve"> </w:t>
      </w:r>
      <w:proofErr w:type="spellStart"/>
      <w:r w:rsidRPr="00CC0F87">
        <w:rPr>
          <w:color w:val="000000" w:themeColor="text1"/>
          <w:sz w:val="26"/>
          <w:szCs w:val="26"/>
        </w:rPr>
        <w:t>nội</w:t>
      </w:r>
      <w:proofErr w:type="spellEnd"/>
      <w:r w:rsidRPr="00CC0F87">
        <w:rPr>
          <w:color w:val="000000" w:themeColor="text1"/>
          <w:sz w:val="26"/>
          <w:szCs w:val="26"/>
        </w:rPr>
        <w:t xml:space="preserve"> dung </w:t>
      </w:r>
      <w:proofErr w:type="spellStart"/>
      <w:r w:rsidRPr="00CC0F87">
        <w:rPr>
          <w:color w:val="000000" w:themeColor="text1"/>
          <w:sz w:val="26"/>
          <w:szCs w:val="26"/>
        </w:rPr>
        <w:t>câu</w:t>
      </w:r>
      <w:proofErr w:type="spellEnd"/>
      <w:r w:rsidRPr="00CC0F87">
        <w:rPr>
          <w:color w:val="000000" w:themeColor="text1"/>
          <w:sz w:val="26"/>
          <w:szCs w:val="26"/>
        </w:rPr>
        <w:t xml:space="preserve"> </w:t>
      </w:r>
      <w:proofErr w:type="spellStart"/>
      <w:r w:rsidRPr="00CC0F87">
        <w:rPr>
          <w:color w:val="000000" w:themeColor="text1"/>
          <w:sz w:val="26"/>
          <w:szCs w:val="26"/>
        </w:rPr>
        <w:t>hỏi</w:t>
      </w:r>
      <w:proofErr w:type="spellEnd"/>
      <w:r w:rsidRPr="00CC0F87">
        <w:rPr>
          <w:color w:val="000000" w:themeColor="text1"/>
          <w:sz w:val="26"/>
          <w:szCs w:val="26"/>
        </w:rPr>
        <w:t xml:space="preserve"> </w:t>
      </w:r>
      <w:proofErr w:type="spellStart"/>
      <w:r w:rsidRPr="00CC0F87">
        <w:rPr>
          <w:color w:val="000000" w:themeColor="text1"/>
          <w:sz w:val="26"/>
          <w:szCs w:val="26"/>
        </w:rPr>
        <w:t>trước</w:t>
      </w:r>
      <w:proofErr w:type="spellEnd"/>
      <w:r w:rsidRPr="00CC0F87">
        <w:rPr>
          <w:color w:val="000000" w:themeColor="text1"/>
          <w:sz w:val="26"/>
          <w:szCs w:val="26"/>
        </w:rPr>
        <w:t xml:space="preserve">, </w:t>
      </w:r>
      <w:proofErr w:type="spellStart"/>
      <w:r w:rsidRPr="00CC0F87">
        <w:rPr>
          <w:color w:val="000000" w:themeColor="text1"/>
          <w:sz w:val="26"/>
          <w:szCs w:val="26"/>
        </w:rPr>
        <w:t>sau</w:t>
      </w:r>
      <w:proofErr w:type="spellEnd"/>
      <w:r w:rsidRPr="00CC0F87">
        <w:rPr>
          <w:color w:val="000000" w:themeColor="text1"/>
          <w:sz w:val="26"/>
          <w:szCs w:val="26"/>
        </w:rPr>
        <w:t xml:space="preserve"> </w:t>
      </w:r>
      <w:proofErr w:type="spellStart"/>
      <w:r w:rsidRPr="00CC0F87">
        <w:rPr>
          <w:color w:val="000000" w:themeColor="text1"/>
          <w:sz w:val="26"/>
          <w:szCs w:val="26"/>
        </w:rPr>
        <w:t>giơ</w:t>
      </w:r>
      <w:proofErr w:type="spellEnd"/>
      <w:r w:rsidRPr="00CC0F87">
        <w:rPr>
          <w:color w:val="000000" w:themeColor="text1"/>
          <w:sz w:val="26"/>
          <w:szCs w:val="26"/>
        </w:rPr>
        <w:t xml:space="preserve">̀ </w:t>
      </w:r>
      <w:proofErr w:type="spellStart"/>
      <w:r w:rsidRPr="00CC0F87">
        <w:rPr>
          <w:color w:val="000000" w:themeColor="text1"/>
          <w:sz w:val="26"/>
          <w:szCs w:val="26"/>
        </w:rPr>
        <w:t>lên</w:t>
      </w:r>
      <w:proofErr w:type="spellEnd"/>
      <w:r w:rsidRPr="00CC0F87">
        <w:rPr>
          <w:color w:val="000000" w:themeColor="text1"/>
          <w:sz w:val="26"/>
          <w:szCs w:val="26"/>
        </w:rPr>
        <w:t xml:space="preserve"> </w:t>
      </w:r>
      <w:proofErr w:type="spellStart"/>
      <w:r w:rsidRPr="00CC0F87">
        <w:rPr>
          <w:color w:val="000000" w:themeColor="text1"/>
          <w:sz w:val="26"/>
          <w:szCs w:val="26"/>
        </w:rPr>
        <w:t>lớp</w:t>
      </w:r>
      <w:proofErr w:type="spellEnd"/>
      <w:r w:rsidRPr="00CC0F87">
        <w:rPr>
          <w:color w:val="000000" w:themeColor="text1"/>
          <w:sz w:val="26"/>
          <w:szCs w:val="26"/>
        </w:rPr>
        <w:t>;</w:t>
      </w:r>
    </w:p>
    <w:p w14:paraId="5401EC1B" w14:textId="77777777" w:rsidR="00626805" w:rsidRPr="00CC0F87" w:rsidRDefault="00626805" w:rsidP="00CC0F87">
      <w:pPr>
        <w:snapToGrid w:val="0"/>
        <w:spacing w:line="271" w:lineRule="auto"/>
        <w:ind w:firstLine="426"/>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Đọc</w:t>
      </w:r>
      <w:proofErr w:type="spellEnd"/>
      <w:r w:rsidRPr="00CC0F87">
        <w:rPr>
          <w:color w:val="000000" w:themeColor="text1"/>
          <w:sz w:val="26"/>
          <w:szCs w:val="26"/>
        </w:rPr>
        <w:t xml:space="preserve"> </w:t>
      </w:r>
      <w:proofErr w:type="spellStart"/>
      <w:r w:rsidRPr="00CC0F87">
        <w:rPr>
          <w:color w:val="000000" w:themeColor="text1"/>
          <w:sz w:val="26"/>
          <w:szCs w:val="26"/>
        </w:rPr>
        <w:t>tài</w:t>
      </w:r>
      <w:proofErr w:type="spellEnd"/>
      <w:r w:rsidRPr="00CC0F87">
        <w:rPr>
          <w:color w:val="000000" w:themeColor="text1"/>
          <w:sz w:val="26"/>
          <w:szCs w:val="26"/>
        </w:rPr>
        <w:t xml:space="preserve"> </w:t>
      </w:r>
      <w:proofErr w:type="spellStart"/>
      <w:r w:rsidRPr="00CC0F87">
        <w:rPr>
          <w:color w:val="000000" w:themeColor="text1"/>
          <w:sz w:val="26"/>
          <w:szCs w:val="26"/>
        </w:rPr>
        <w:t>liệu</w:t>
      </w:r>
      <w:proofErr w:type="spellEnd"/>
      <w:r w:rsidRPr="00CC0F87">
        <w:rPr>
          <w:color w:val="000000" w:themeColor="text1"/>
          <w:sz w:val="26"/>
          <w:szCs w:val="26"/>
        </w:rPr>
        <w:t xml:space="preserve"> </w:t>
      </w:r>
      <w:proofErr w:type="spellStart"/>
      <w:r w:rsidRPr="00CC0F87">
        <w:rPr>
          <w:color w:val="000000" w:themeColor="text1"/>
          <w:sz w:val="26"/>
          <w:szCs w:val="26"/>
        </w:rPr>
        <w:t>theo</w:t>
      </w:r>
      <w:proofErr w:type="spellEnd"/>
      <w:r w:rsidRPr="00CC0F87">
        <w:rPr>
          <w:color w:val="000000" w:themeColor="text1"/>
          <w:sz w:val="26"/>
          <w:szCs w:val="26"/>
        </w:rPr>
        <w:t xml:space="preserve"> </w:t>
      </w:r>
      <w:proofErr w:type="spellStart"/>
      <w:r w:rsidRPr="00CC0F87">
        <w:rPr>
          <w:color w:val="000000" w:themeColor="text1"/>
          <w:sz w:val="26"/>
          <w:szCs w:val="26"/>
        </w:rPr>
        <w:t>hướng</w:t>
      </w:r>
      <w:proofErr w:type="spellEnd"/>
      <w:r w:rsidRPr="00CC0F87">
        <w:rPr>
          <w:color w:val="000000" w:themeColor="text1"/>
          <w:sz w:val="26"/>
          <w:szCs w:val="26"/>
        </w:rPr>
        <w:t xml:space="preserve"> </w:t>
      </w:r>
      <w:proofErr w:type="spellStart"/>
      <w:r w:rsidRPr="00CC0F87">
        <w:rPr>
          <w:color w:val="000000" w:themeColor="text1"/>
          <w:sz w:val="26"/>
          <w:szCs w:val="26"/>
        </w:rPr>
        <w:t>dẫn</w:t>
      </w:r>
      <w:proofErr w:type="spellEnd"/>
      <w:r w:rsidRPr="00CC0F87">
        <w:rPr>
          <w:color w:val="000000" w:themeColor="text1"/>
          <w:sz w:val="26"/>
          <w:szCs w:val="26"/>
        </w:rPr>
        <w:t>;</w:t>
      </w:r>
    </w:p>
    <w:p w14:paraId="18566E85" w14:textId="75918619" w:rsidR="002E2356" w:rsidRPr="00CC0F87" w:rsidRDefault="00626805" w:rsidP="00CC0F87">
      <w:pPr>
        <w:snapToGrid w:val="0"/>
        <w:spacing w:line="271" w:lineRule="auto"/>
        <w:ind w:firstLine="426"/>
        <w:rPr>
          <w:color w:val="000000" w:themeColor="text1"/>
          <w:sz w:val="26"/>
          <w:szCs w:val="26"/>
          <w:lang w:val="vi-VN"/>
        </w:rPr>
      </w:pPr>
      <w:r w:rsidRPr="00CC0F87">
        <w:rPr>
          <w:color w:val="000000" w:themeColor="text1"/>
          <w:sz w:val="26"/>
          <w:szCs w:val="26"/>
        </w:rPr>
        <w:t xml:space="preserve">- Tập </w:t>
      </w:r>
      <w:proofErr w:type="spellStart"/>
      <w:r w:rsidRPr="00CC0F87">
        <w:rPr>
          <w:color w:val="000000" w:themeColor="text1"/>
          <w:sz w:val="26"/>
          <w:szCs w:val="26"/>
        </w:rPr>
        <w:t>trung</w:t>
      </w:r>
      <w:proofErr w:type="spellEnd"/>
      <w:r w:rsidRPr="00CC0F87">
        <w:rPr>
          <w:color w:val="000000" w:themeColor="text1"/>
          <w:sz w:val="26"/>
          <w:szCs w:val="26"/>
        </w:rPr>
        <w:t xml:space="preserve"> </w:t>
      </w:r>
      <w:proofErr w:type="spellStart"/>
      <w:r w:rsidRPr="00CC0F87">
        <w:rPr>
          <w:color w:val="000000" w:themeColor="text1"/>
          <w:sz w:val="26"/>
          <w:szCs w:val="26"/>
        </w:rPr>
        <w:t>nghe</w:t>
      </w:r>
      <w:proofErr w:type="spellEnd"/>
      <w:r w:rsidRPr="00CC0F87">
        <w:rPr>
          <w:color w:val="000000" w:themeColor="text1"/>
          <w:sz w:val="26"/>
          <w:szCs w:val="26"/>
        </w:rPr>
        <w:t xml:space="preserve"> </w:t>
      </w:r>
      <w:proofErr w:type="spellStart"/>
      <w:r w:rsidRPr="00CC0F87">
        <w:rPr>
          <w:color w:val="000000" w:themeColor="text1"/>
          <w:sz w:val="26"/>
          <w:szCs w:val="26"/>
        </w:rPr>
        <w:t>giảng</w:t>
      </w:r>
      <w:proofErr w:type="spellEnd"/>
      <w:r w:rsidRPr="00CC0F87">
        <w:rPr>
          <w:color w:val="000000" w:themeColor="text1"/>
          <w:sz w:val="26"/>
          <w:szCs w:val="26"/>
        </w:rPr>
        <w:t xml:space="preserve">, </w:t>
      </w:r>
      <w:proofErr w:type="spellStart"/>
      <w:r w:rsidRPr="00CC0F87">
        <w:rPr>
          <w:color w:val="000000" w:themeColor="text1"/>
          <w:sz w:val="26"/>
          <w:szCs w:val="26"/>
        </w:rPr>
        <w:t>tích</w:t>
      </w:r>
      <w:proofErr w:type="spellEnd"/>
      <w:r w:rsidRPr="00CC0F87">
        <w:rPr>
          <w:color w:val="000000" w:themeColor="text1"/>
          <w:sz w:val="26"/>
          <w:szCs w:val="26"/>
        </w:rPr>
        <w:t xml:space="preserve"> </w:t>
      </w:r>
      <w:proofErr w:type="spellStart"/>
      <w:r w:rsidRPr="00CC0F87">
        <w:rPr>
          <w:color w:val="000000" w:themeColor="text1"/>
          <w:sz w:val="26"/>
          <w:szCs w:val="26"/>
        </w:rPr>
        <w:t>cực</w:t>
      </w:r>
      <w:proofErr w:type="spellEnd"/>
      <w:r w:rsidRPr="00CC0F87">
        <w:rPr>
          <w:color w:val="000000" w:themeColor="text1"/>
          <w:sz w:val="26"/>
          <w:szCs w:val="26"/>
        </w:rPr>
        <w:t xml:space="preserve"> </w:t>
      </w:r>
      <w:proofErr w:type="spellStart"/>
      <w:r w:rsidRPr="00CC0F87">
        <w:rPr>
          <w:color w:val="000000" w:themeColor="text1"/>
          <w:sz w:val="26"/>
          <w:szCs w:val="26"/>
        </w:rPr>
        <w:t>tham</w:t>
      </w:r>
      <w:proofErr w:type="spellEnd"/>
      <w:r w:rsidRPr="00CC0F87">
        <w:rPr>
          <w:color w:val="000000" w:themeColor="text1"/>
          <w:sz w:val="26"/>
          <w:szCs w:val="26"/>
        </w:rPr>
        <w:t xml:space="preserve"> </w:t>
      </w:r>
      <w:proofErr w:type="spellStart"/>
      <w:r w:rsidRPr="00CC0F87">
        <w:rPr>
          <w:color w:val="000000" w:themeColor="text1"/>
          <w:sz w:val="26"/>
          <w:szCs w:val="26"/>
        </w:rPr>
        <w:t>gia</w:t>
      </w:r>
      <w:proofErr w:type="spellEnd"/>
      <w:r w:rsidRPr="00CC0F87">
        <w:rPr>
          <w:color w:val="000000" w:themeColor="text1"/>
          <w:sz w:val="26"/>
          <w:szCs w:val="26"/>
        </w:rPr>
        <w:t xml:space="preserve"> </w:t>
      </w:r>
      <w:proofErr w:type="spellStart"/>
      <w:r w:rsidRPr="00CC0F87">
        <w:rPr>
          <w:color w:val="000000" w:themeColor="text1"/>
          <w:sz w:val="26"/>
          <w:szCs w:val="26"/>
        </w:rPr>
        <w:t>tra</w:t>
      </w:r>
      <w:proofErr w:type="spellEnd"/>
      <w:r w:rsidRPr="00CC0F87">
        <w:rPr>
          <w:color w:val="000000" w:themeColor="text1"/>
          <w:sz w:val="26"/>
          <w:szCs w:val="26"/>
        </w:rPr>
        <w:t xml:space="preserve">̉ </w:t>
      </w:r>
      <w:proofErr w:type="spellStart"/>
      <w:r w:rsidRPr="00CC0F87">
        <w:rPr>
          <w:color w:val="000000" w:themeColor="text1"/>
          <w:sz w:val="26"/>
          <w:szCs w:val="26"/>
        </w:rPr>
        <w:t>lời</w:t>
      </w:r>
      <w:proofErr w:type="spellEnd"/>
      <w:r w:rsidRPr="00CC0F87">
        <w:rPr>
          <w:color w:val="000000" w:themeColor="text1"/>
          <w:sz w:val="26"/>
          <w:szCs w:val="26"/>
        </w:rPr>
        <w:t xml:space="preserve"> </w:t>
      </w:r>
      <w:proofErr w:type="spellStart"/>
      <w:r w:rsidRPr="00CC0F87">
        <w:rPr>
          <w:color w:val="000000" w:themeColor="text1"/>
          <w:sz w:val="26"/>
          <w:szCs w:val="26"/>
        </w:rPr>
        <w:t>các</w:t>
      </w:r>
      <w:proofErr w:type="spellEnd"/>
      <w:r w:rsidRPr="00CC0F87">
        <w:rPr>
          <w:color w:val="000000" w:themeColor="text1"/>
          <w:sz w:val="26"/>
          <w:szCs w:val="26"/>
        </w:rPr>
        <w:t xml:space="preserve"> </w:t>
      </w:r>
      <w:proofErr w:type="spellStart"/>
      <w:r w:rsidRPr="00CC0F87">
        <w:rPr>
          <w:color w:val="000000" w:themeColor="text1"/>
          <w:sz w:val="26"/>
          <w:szCs w:val="26"/>
        </w:rPr>
        <w:t>câu</w:t>
      </w:r>
      <w:proofErr w:type="spellEnd"/>
      <w:r w:rsidRPr="00CC0F87">
        <w:rPr>
          <w:color w:val="000000" w:themeColor="text1"/>
          <w:sz w:val="26"/>
          <w:szCs w:val="26"/>
        </w:rPr>
        <w:t xml:space="preserve"> </w:t>
      </w:r>
      <w:proofErr w:type="spellStart"/>
      <w:r w:rsidRPr="00CC0F87">
        <w:rPr>
          <w:color w:val="000000" w:themeColor="text1"/>
          <w:sz w:val="26"/>
          <w:szCs w:val="26"/>
        </w:rPr>
        <w:t>hỏi</w:t>
      </w:r>
      <w:proofErr w:type="spellEnd"/>
      <w:r w:rsidRPr="00CC0F87">
        <w:rPr>
          <w:color w:val="000000" w:themeColor="text1"/>
          <w:sz w:val="26"/>
          <w:szCs w:val="26"/>
        </w:rPr>
        <w:t xml:space="preserve">, </w:t>
      </w:r>
      <w:proofErr w:type="spellStart"/>
      <w:r w:rsidRPr="00CC0F87">
        <w:rPr>
          <w:color w:val="000000" w:themeColor="text1"/>
          <w:sz w:val="26"/>
          <w:szCs w:val="26"/>
        </w:rPr>
        <w:t>tham</w:t>
      </w:r>
      <w:proofErr w:type="spellEnd"/>
      <w:r w:rsidRPr="00CC0F87">
        <w:rPr>
          <w:color w:val="000000" w:themeColor="text1"/>
          <w:sz w:val="26"/>
          <w:szCs w:val="26"/>
        </w:rPr>
        <w:t xml:space="preserve"> </w:t>
      </w:r>
      <w:proofErr w:type="spellStart"/>
      <w:r w:rsidRPr="00CC0F87">
        <w:rPr>
          <w:color w:val="000000" w:themeColor="text1"/>
          <w:sz w:val="26"/>
          <w:szCs w:val="26"/>
        </w:rPr>
        <w:t>gia</w:t>
      </w:r>
      <w:proofErr w:type="spellEnd"/>
      <w:r w:rsidRPr="00CC0F87">
        <w:rPr>
          <w:color w:val="000000" w:themeColor="text1"/>
          <w:sz w:val="26"/>
          <w:szCs w:val="26"/>
        </w:rPr>
        <w:t xml:space="preserve"> </w:t>
      </w:r>
      <w:proofErr w:type="spellStart"/>
      <w:r w:rsidRPr="00CC0F87">
        <w:rPr>
          <w:color w:val="000000" w:themeColor="text1"/>
          <w:sz w:val="26"/>
          <w:szCs w:val="26"/>
        </w:rPr>
        <w:t>đối</w:t>
      </w:r>
      <w:proofErr w:type="spellEnd"/>
      <w:r w:rsidRPr="00CC0F87">
        <w:rPr>
          <w:color w:val="000000" w:themeColor="text1"/>
          <w:sz w:val="26"/>
          <w:szCs w:val="26"/>
        </w:rPr>
        <w:t xml:space="preserve"> </w:t>
      </w:r>
      <w:proofErr w:type="spellStart"/>
      <w:r w:rsidRPr="00CC0F87">
        <w:rPr>
          <w:color w:val="000000" w:themeColor="text1"/>
          <w:sz w:val="26"/>
          <w:szCs w:val="26"/>
        </w:rPr>
        <w:t>thoại</w:t>
      </w:r>
      <w:proofErr w:type="spellEnd"/>
      <w:r w:rsidRPr="00CC0F87">
        <w:rPr>
          <w:color w:val="000000" w:themeColor="text1"/>
          <w:sz w:val="26"/>
          <w:szCs w:val="26"/>
        </w:rPr>
        <w:t xml:space="preserve">, </w:t>
      </w:r>
      <w:proofErr w:type="spellStart"/>
      <w:r w:rsidRPr="00CC0F87">
        <w:rPr>
          <w:color w:val="000000" w:themeColor="text1"/>
          <w:sz w:val="26"/>
          <w:szCs w:val="26"/>
        </w:rPr>
        <w:t>đóng</w:t>
      </w:r>
      <w:proofErr w:type="spellEnd"/>
      <w:r w:rsidRPr="00CC0F87">
        <w:rPr>
          <w:color w:val="000000" w:themeColor="text1"/>
          <w:sz w:val="26"/>
          <w:szCs w:val="26"/>
        </w:rPr>
        <w:t xml:space="preserve"> </w:t>
      </w:r>
      <w:proofErr w:type="spellStart"/>
      <w:r w:rsidRPr="00CC0F87">
        <w:rPr>
          <w:color w:val="000000" w:themeColor="text1"/>
          <w:sz w:val="26"/>
          <w:szCs w:val="26"/>
        </w:rPr>
        <w:t>góp</w:t>
      </w:r>
      <w:proofErr w:type="spellEnd"/>
      <w:r w:rsidRPr="00CC0F87">
        <w:rPr>
          <w:color w:val="000000" w:themeColor="text1"/>
          <w:sz w:val="26"/>
          <w:szCs w:val="26"/>
        </w:rPr>
        <w:t xml:space="preserve"> ý </w:t>
      </w:r>
      <w:proofErr w:type="spellStart"/>
      <w:r w:rsidRPr="00CC0F87">
        <w:rPr>
          <w:color w:val="000000" w:themeColor="text1"/>
          <w:sz w:val="26"/>
          <w:szCs w:val="26"/>
        </w:rPr>
        <w:t>kiến</w:t>
      </w:r>
      <w:proofErr w:type="spellEnd"/>
      <w:r w:rsidRPr="00CC0F87">
        <w:rPr>
          <w:color w:val="000000" w:themeColor="text1"/>
          <w:sz w:val="26"/>
          <w:szCs w:val="26"/>
        </w:rPr>
        <w:t xml:space="preserve">, </w:t>
      </w:r>
      <w:proofErr w:type="spellStart"/>
      <w:r w:rsidRPr="00CC0F87">
        <w:rPr>
          <w:color w:val="000000" w:themeColor="text1"/>
          <w:sz w:val="26"/>
          <w:szCs w:val="26"/>
        </w:rPr>
        <w:t>thảo</w:t>
      </w:r>
      <w:proofErr w:type="spellEnd"/>
      <w:r w:rsidRPr="00CC0F87">
        <w:rPr>
          <w:color w:val="000000" w:themeColor="text1"/>
          <w:sz w:val="26"/>
          <w:szCs w:val="26"/>
        </w:rPr>
        <w:t xml:space="preserve"> </w:t>
      </w:r>
      <w:proofErr w:type="spellStart"/>
      <w:r w:rsidRPr="00CC0F87">
        <w:rPr>
          <w:color w:val="000000" w:themeColor="text1"/>
          <w:sz w:val="26"/>
          <w:szCs w:val="26"/>
        </w:rPr>
        <w:t>luận</w:t>
      </w:r>
      <w:proofErr w:type="spellEnd"/>
      <w:r w:rsidRPr="00CC0F87">
        <w:rPr>
          <w:color w:val="000000" w:themeColor="text1"/>
          <w:sz w:val="26"/>
          <w:szCs w:val="26"/>
        </w:rPr>
        <w:t>.</w:t>
      </w:r>
    </w:p>
    <w:p w14:paraId="007923BB" w14:textId="3669EA83" w:rsidR="00955AC8" w:rsidRPr="00CC0F87" w:rsidRDefault="00955AC8" w:rsidP="00CC0F87">
      <w:pPr>
        <w:pStyle w:val="Heading1"/>
        <w:snapToGrid w:val="0"/>
        <w:spacing w:line="271" w:lineRule="auto"/>
        <w:rPr>
          <w:rFonts w:ascii="Times New Roman" w:hAnsi="Times New Roman" w:cs="Times New Roman"/>
          <w:b/>
          <w:bCs/>
          <w:color w:val="000000" w:themeColor="text1"/>
          <w:sz w:val="26"/>
          <w:szCs w:val="26"/>
          <w:lang w:val="vi-VN"/>
        </w:rPr>
      </w:pPr>
      <w:r w:rsidRPr="00CC0F87">
        <w:rPr>
          <w:rFonts w:ascii="Times New Roman" w:hAnsi="Times New Roman" w:cs="Times New Roman"/>
          <w:b/>
          <w:bCs/>
          <w:color w:val="000000" w:themeColor="text1"/>
          <w:sz w:val="26"/>
          <w:szCs w:val="26"/>
          <w:lang w:val="vi-VN"/>
        </w:rPr>
        <w:lastRenderedPageBreak/>
        <w:t xml:space="preserve">Bài giảng </w:t>
      </w:r>
      <w:r w:rsidRPr="00CC0F87">
        <w:rPr>
          <w:rFonts w:ascii="Times New Roman" w:hAnsi="Times New Roman" w:cs="Times New Roman"/>
          <w:b/>
          <w:bCs/>
          <w:color w:val="000000" w:themeColor="text1"/>
          <w:sz w:val="26"/>
          <w:szCs w:val="26"/>
          <w:lang w:val="vi-VN"/>
        </w:rPr>
        <w:t>6</w:t>
      </w:r>
    </w:p>
    <w:p w14:paraId="4BE86358" w14:textId="77777777" w:rsidR="009D1BAE" w:rsidRPr="00CC0F87" w:rsidRDefault="009D1BAE" w:rsidP="00CC0F87">
      <w:pPr>
        <w:snapToGrid w:val="0"/>
        <w:spacing w:line="271" w:lineRule="auto"/>
        <w:rPr>
          <w:rFonts w:eastAsia="Calibri"/>
          <w:b/>
          <w:color w:val="000000" w:themeColor="text1"/>
          <w:sz w:val="26"/>
          <w:szCs w:val="26"/>
          <w:lang w:val="vi-VN"/>
        </w:rPr>
      </w:pPr>
      <w:r w:rsidRPr="00CC0F87">
        <w:rPr>
          <w:rFonts w:eastAsia="Calibri"/>
          <w:b/>
          <w:color w:val="000000" w:themeColor="text1"/>
          <w:sz w:val="26"/>
          <w:szCs w:val="26"/>
          <w:lang w:val="pt-BR"/>
        </w:rPr>
        <w:t xml:space="preserve">1. Tên bài giảng: </w:t>
      </w:r>
      <w:r w:rsidRPr="00CC0F87">
        <w:rPr>
          <w:rFonts w:eastAsia="Calibri"/>
          <w:b/>
          <w:color w:val="000000" w:themeColor="text1"/>
          <w:sz w:val="26"/>
          <w:szCs w:val="26"/>
          <w:lang w:val="vi-VN"/>
        </w:rPr>
        <w:t>CHỦ NGHĨA XÃ HỘI VÀ CONG ĐƯỜNG ĐI LÊN CHỦ NGHĨA XÃ HỘI Ở VIỆT NAM</w:t>
      </w:r>
    </w:p>
    <w:p w14:paraId="2D37F844" w14:textId="77777777" w:rsidR="009D1BAE" w:rsidRPr="00CC0F87" w:rsidRDefault="009D1BAE" w:rsidP="00CC0F87">
      <w:pPr>
        <w:snapToGrid w:val="0"/>
        <w:spacing w:line="271" w:lineRule="auto"/>
        <w:rPr>
          <w:rFonts w:eastAsia="Calibri"/>
          <w:b/>
          <w:color w:val="000000" w:themeColor="text1"/>
          <w:sz w:val="26"/>
          <w:szCs w:val="26"/>
          <w:lang w:val="vi-VN"/>
        </w:rPr>
      </w:pPr>
      <w:r w:rsidRPr="00CC0F87">
        <w:rPr>
          <w:rFonts w:eastAsia="Calibri"/>
          <w:b/>
          <w:color w:val="000000" w:themeColor="text1"/>
          <w:sz w:val="26"/>
          <w:szCs w:val="26"/>
          <w:lang w:val="vi-VN"/>
        </w:rPr>
        <w:t>2. Số tiết giảng: 10 tiết</w:t>
      </w:r>
    </w:p>
    <w:p w14:paraId="573C259D" w14:textId="77777777" w:rsidR="009D1BAE" w:rsidRPr="00CC0F87" w:rsidRDefault="009D1BAE" w:rsidP="00CC0F87">
      <w:pPr>
        <w:snapToGrid w:val="0"/>
        <w:spacing w:line="271" w:lineRule="auto"/>
        <w:rPr>
          <w:rFonts w:eastAsia="Calibri"/>
          <w:b/>
          <w:i/>
          <w:iCs/>
          <w:color w:val="000000" w:themeColor="text1"/>
          <w:sz w:val="26"/>
          <w:szCs w:val="26"/>
          <w:lang w:val="pt-BR"/>
        </w:rPr>
      </w:pPr>
      <w:r w:rsidRPr="00CC0F87">
        <w:rPr>
          <w:rFonts w:eastAsia="Calibri"/>
          <w:b/>
          <w:color w:val="000000" w:themeColor="text1"/>
          <w:sz w:val="26"/>
          <w:szCs w:val="26"/>
          <w:lang w:val="vi-VN"/>
        </w:rPr>
        <w:t xml:space="preserve">3. </w:t>
      </w:r>
      <w:r w:rsidRPr="00CC0F87">
        <w:rPr>
          <w:rFonts w:eastAsia="Calibri"/>
          <w:b/>
          <w:iCs/>
          <w:color w:val="000000" w:themeColor="text1"/>
          <w:sz w:val="26"/>
          <w:szCs w:val="26"/>
          <w:lang w:val="pt-BR"/>
        </w:rPr>
        <w:t>Mục tiêu:</w:t>
      </w:r>
      <w:r w:rsidRPr="00CC0F87">
        <w:rPr>
          <w:rFonts w:eastAsia="Calibri"/>
          <w:b/>
          <w:color w:val="000000" w:themeColor="text1"/>
          <w:sz w:val="26"/>
          <w:szCs w:val="26"/>
          <w:lang w:val="pt-BR"/>
        </w:rPr>
        <w:t xml:space="preserve"> </w:t>
      </w:r>
      <w:r w:rsidRPr="00CC0F87">
        <w:rPr>
          <w:rFonts w:eastAsia="Calibri"/>
          <w:i/>
          <w:iCs/>
          <w:color w:val="000000" w:themeColor="text1"/>
          <w:sz w:val="26"/>
          <w:szCs w:val="26"/>
          <w:lang w:val="pt-BR"/>
        </w:rPr>
        <w:t>Bài giảng này sẽ cung cấp cho học viên</w:t>
      </w:r>
    </w:p>
    <w:p w14:paraId="397BDADE" w14:textId="77777777" w:rsidR="009D1BAE" w:rsidRPr="00CC0F87" w:rsidRDefault="009D1BAE" w:rsidP="00CC0F87">
      <w:pPr>
        <w:snapToGrid w:val="0"/>
        <w:spacing w:line="271" w:lineRule="auto"/>
        <w:ind w:firstLine="426"/>
        <w:jc w:val="both"/>
        <w:rPr>
          <w:rFonts w:eastAsia="Calibri"/>
          <w:color w:val="000000" w:themeColor="text1"/>
          <w:sz w:val="26"/>
          <w:szCs w:val="26"/>
          <w:lang w:val="vi-VN"/>
        </w:rPr>
      </w:pPr>
      <w:r w:rsidRPr="00CC0F87">
        <w:rPr>
          <w:rFonts w:eastAsia="Calibri"/>
          <w:b/>
          <w:i/>
          <w:color w:val="000000" w:themeColor="text1"/>
          <w:spacing w:val="-4"/>
          <w:sz w:val="26"/>
          <w:szCs w:val="26"/>
          <w:lang w:val="pt-BR"/>
        </w:rPr>
        <w:t xml:space="preserve">-  </w:t>
      </w:r>
      <w:r w:rsidRPr="00CC0F87">
        <w:rPr>
          <w:rFonts w:eastAsia="Calibri"/>
          <w:b/>
          <w:i/>
          <w:iCs/>
          <w:color w:val="000000" w:themeColor="text1"/>
          <w:sz w:val="26"/>
          <w:szCs w:val="26"/>
          <w:lang w:val="pt-BR"/>
        </w:rPr>
        <w:t>Về kiến thức:</w:t>
      </w:r>
      <w:r w:rsidRPr="00CC0F87">
        <w:rPr>
          <w:rFonts w:eastAsia="Calibri"/>
          <w:color w:val="000000" w:themeColor="text1"/>
          <w:sz w:val="26"/>
          <w:szCs w:val="26"/>
          <w:lang w:val="pt-BR"/>
        </w:rPr>
        <w:t xml:space="preserve"> </w:t>
      </w:r>
      <w:r w:rsidRPr="00CC0F87">
        <w:rPr>
          <w:color w:val="000000" w:themeColor="text1"/>
          <w:sz w:val="26"/>
          <w:szCs w:val="26"/>
          <w:lang w:val="pt-BR"/>
        </w:rPr>
        <w:t>Trang bị và cập nhật</w:t>
      </w:r>
      <w:r w:rsidRPr="00CC0F87">
        <w:rPr>
          <w:color w:val="000000" w:themeColor="text1"/>
          <w:sz w:val="26"/>
          <w:szCs w:val="26"/>
          <w:lang w:val="vi-VN"/>
        </w:rPr>
        <w:t xml:space="preserve"> những vấn đề lý luận và thực tiễn về sự lựa chọn, kiên định con đường đi lên chủ nghĩa xã hội ở Việt Nam; sự bổ sung, phát triển lý luận của Đảng Cộng sản Việt Nam về chủ nghĩa xã hội và con đường đi lên chủ nghĩa xã hội trong thời kỳ đổi mới; những thời cơ, thách thức và các vấn đề đặt ra đối với sự nghiệp xây dựng chủ nghĩa xã hội ở Việt Nam hiện nay</w:t>
      </w:r>
    </w:p>
    <w:p w14:paraId="5F884087" w14:textId="77777777" w:rsidR="009D1BAE" w:rsidRPr="00CC0F87" w:rsidRDefault="009D1BAE" w:rsidP="00CC0F87">
      <w:pPr>
        <w:snapToGrid w:val="0"/>
        <w:spacing w:line="271" w:lineRule="auto"/>
        <w:jc w:val="both"/>
        <w:rPr>
          <w:b/>
          <w:bCs/>
          <w:color w:val="000000" w:themeColor="text1"/>
          <w:sz w:val="26"/>
          <w:szCs w:val="26"/>
          <w:lang w:val="vi-VN"/>
        </w:rPr>
      </w:pPr>
      <w:r w:rsidRPr="00CC0F87">
        <w:rPr>
          <w:rFonts w:eastAsia="Calibri"/>
          <w:b/>
          <w:bCs/>
          <w:i/>
          <w:iCs/>
          <w:color w:val="000000" w:themeColor="text1"/>
          <w:sz w:val="26"/>
          <w:szCs w:val="26"/>
          <w:lang w:val="vi-VN"/>
        </w:rPr>
        <w:t xml:space="preserve">   </w:t>
      </w:r>
      <w:r w:rsidRPr="00CC0F87">
        <w:rPr>
          <w:rFonts w:eastAsia="Calibri"/>
          <w:b/>
          <w:bCs/>
          <w:i/>
          <w:iCs/>
          <w:color w:val="000000" w:themeColor="text1"/>
          <w:sz w:val="26"/>
          <w:szCs w:val="26"/>
          <w:lang w:val="pt-BR"/>
        </w:rPr>
        <w:t>- Về kỹ năng:</w:t>
      </w:r>
      <w:r w:rsidRPr="00CC0F87">
        <w:rPr>
          <w:rFonts w:eastAsia="Calibri"/>
          <w:b/>
          <w:bCs/>
          <w:iCs/>
          <w:color w:val="000000" w:themeColor="text1"/>
          <w:sz w:val="26"/>
          <w:szCs w:val="26"/>
          <w:lang w:val="pt-BR"/>
        </w:rPr>
        <w:t xml:space="preserve"> </w:t>
      </w:r>
      <w:r w:rsidRPr="00CC0F87">
        <w:rPr>
          <w:rFonts w:eastAsia="Calibri"/>
          <w:b/>
          <w:bCs/>
          <w:iCs/>
          <w:color w:val="000000" w:themeColor="text1"/>
          <w:sz w:val="26"/>
          <w:szCs w:val="26"/>
          <w:lang w:val="vi-VN"/>
        </w:rPr>
        <w:t xml:space="preserve"> </w:t>
      </w:r>
      <w:r w:rsidRPr="00CC0F87">
        <w:rPr>
          <w:rFonts w:eastAsia="Calibri"/>
          <w:color w:val="000000" w:themeColor="text1"/>
          <w:sz w:val="26"/>
          <w:szCs w:val="26"/>
          <w:lang w:val="vi-VN"/>
        </w:rPr>
        <w:t>Nâng cao năng lực vận dụng quan điểm của Đảng để phân tích, đánh giá thực tiễn xây dựng chủ nghĩa xã hội; phát hiện và xử lý các vấn đề đặt ra trong hoạt động lãnh đạo, quản lý; đề xuất định hướng, giải pháp phù hợp với thực tiễn ngành, địa phương, cơ quan, đơn vị; phát triển năng lực tổng kết thực tiễn, gắn kết lý luận với thực tiễn và bảo vệ nền tảng tư tưởng của Đảng.</w:t>
      </w:r>
    </w:p>
    <w:p w14:paraId="092058A2" w14:textId="77777777" w:rsidR="009D1BAE" w:rsidRPr="00CC0F87" w:rsidRDefault="009D1BAE" w:rsidP="00CC0F87">
      <w:pPr>
        <w:snapToGrid w:val="0"/>
        <w:spacing w:line="271" w:lineRule="auto"/>
        <w:ind w:firstLine="426"/>
        <w:jc w:val="both"/>
        <w:rPr>
          <w:rFonts w:eastAsia="Calibri"/>
          <w:i/>
          <w:iCs/>
          <w:color w:val="000000" w:themeColor="text1"/>
          <w:sz w:val="26"/>
          <w:szCs w:val="26"/>
          <w:lang w:val="vi-VN"/>
        </w:rPr>
      </w:pPr>
      <w:r w:rsidRPr="00CC0F87">
        <w:rPr>
          <w:rFonts w:eastAsia="Calibri"/>
          <w:b/>
          <w:bCs/>
          <w:i/>
          <w:iCs/>
          <w:color w:val="000000" w:themeColor="text1"/>
          <w:sz w:val="26"/>
          <w:szCs w:val="26"/>
          <w:lang w:val="vi-VN"/>
        </w:rPr>
        <w:t>- Về thái độ:</w:t>
      </w:r>
      <w:r w:rsidRPr="00CC0F87">
        <w:rPr>
          <w:rFonts w:eastAsia="Calibri"/>
          <w:i/>
          <w:iCs/>
          <w:color w:val="000000" w:themeColor="text1"/>
          <w:sz w:val="26"/>
          <w:szCs w:val="26"/>
          <w:lang w:val="vi-VN"/>
        </w:rPr>
        <w:t xml:space="preserve"> </w:t>
      </w:r>
      <w:r w:rsidRPr="00CC0F87">
        <w:rPr>
          <w:rFonts w:eastAsia="Calibri"/>
          <w:color w:val="000000" w:themeColor="text1"/>
          <w:sz w:val="26"/>
          <w:szCs w:val="26"/>
          <w:lang w:val="vi-VN"/>
        </w:rPr>
        <w:t xml:space="preserve"> </w:t>
      </w:r>
      <w:r w:rsidRPr="00CC0F87">
        <w:rPr>
          <w:rFonts w:eastAsia="Calibri"/>
          <w:color w:val="000000" w:themeColor="text1"/>
          <w:sz w:val="26"/>
          <w:szCs w:val="26"/>
          <w:lang w:val="it-IT"/>
        </w:rPr>
        <w:t>Củng cố niềm tin khoa học, bản lĩnh chính trị và ý thức trách nhiệm của học viên đối với mục tiêu độc lập dân tộc gắn liền với chủ nghĩa xã hội và con đường đi lên chủ nghĩa xã hội ở Việt Nam; phát huy tinh thần chủ động nghiên cứu lý luận, tổng kết thực tiễn, trách nhiệm nêu gương và ý thức vận dụng sáng tạo đường lối của Đảng trong thực hiện nhiệm vụ lãnh đạo, quản lý</w:t>
      </w:r>
      <w:r w:rsidRPr="00CC0F87">
        <w:rPr>
          <w:rFonts w:eastAsia="Calibri"/>
          <w:color w:val="000000" w:themeColor="text1"/>
          <w:sz w:val="26"/>
          <w:szCs w:val="26"/>
          <w:lang w:val="pt-BR"/>
        </w:rPr>
        <w:t>.</w:t>
      </w:r>
    </w:p>
    <w:p w14:paraId="38F4ED4F" w14:textId="77777777" w:rsidR="009D1BAE" w:rsidRPr="00CC0F87" w:rsidRDefault="009D1BAE" w:rsidP="00CC0F87">
      <w:pPr>
        <w:snapToGrid w:val="0"/>
        <w:spacing w:line="271" w:lineRule="auto"/>
        <w:jc w:val="both"/>
        <w:rPr>
          <w:rFonts w:eastAsia="Calibri"/>
          <w:i/>
          <w:iCs/>
          <w:color w:val="000000" w:themeColor="text1"/>
          <w:sz w:val="26"/>
          <w:szCs w:val="26"/>
          <w:lang w:val="pt-BR"/>
        </w:rPr>
      </w:pPr>
      <w:r w:rsidRPr="00CC0F87">
        <w:rPr>
          <w:rFonts w:eastAsia="Calibri"/>
          <w:b/>
          <w:iCs/>
          <w:color w:val="000000" w:themeColor="text1"/>
          <w:sz w:val="26"/>
          <w:szCs w:val="26"/>
          <w:lang w:val="pt-BR"/>
        </w:rPr>
        <w:t>4. Chuẩn đầu ra:</w:t>
      </w:r>
      <w:r w:rsidRPr="00CC0F87">
        <w:rPr>
          <w:rFonts w:eastAsia="Calibri"/>
          <w:b/>
          <w:color w:val="000000" w:themeColor="text1"/>
          <w:sz w:val="26"/>
          <w:szCs w:val="26"/>
          <w:lang w:val="pt-BR"/>
        </w:rPr>
        <w:t xml:space="preserve"> </w:t>
      </w:r>
      <w:r w:rsidRPr="00CC0F87">
        <w:rPr>
          <w:rFonts w:eastAsia="Calibri"/>
          <w:i/>
          <w:iCs/>
          <w:color w:val="000000" w:themeColor="text1"/>
          <w:sz w:val="26"/>
          <w:szCs w:val="26"/>
          <w:lang w:val="pt-BR"/>
        </w:rPr>
        <w:t>Sau khi kết thúc bài giảng này, học viên có thể đạt được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17"/>
        <w:gridCol w:w="4686"/>
        <w:gridCol w:w="2509"/>
      </w:tblGrid>
      <w:tr w:rsidR="009D1BAE" w:rsidRPr="00CC0F87" w14:paraId="1E8A99A8" w14:textId="77777777" w:rsidTr="006208A3">
        <w:tc>
          <w:tcPr>
            <w:tcW w:w="7117" w:type="dxa"/>
            <w:vMerge w:val="restart"/>
          </w:tcPr>
          <w:p w14:paraId="2740BADB" w14:textId="77777777" w:rsidR="009D1BAE" w:rsidRPr="00CC0F87" w:rsidRDefault="009D1BAE" w:rsidP="00CC0F87">
            <w:pPr>
              <w:snapToGrid w:val="0"/>
              <w:spacing w:line="271" w:lineRule="auto"/>
              <w:jc w:val="center"/>
              <w:rPr>
                <w:b/>
                <w:color w:val="000000" w:themeColor="text1"/>
                <w:sz w:val="26"/>
                <w:szCs w:val="26"/>
                <w:lang w:val="pt-BR"/>
              </w:rPr>
            </w:pPr>
            <w:r w:rsidRPr="00CC0F87">
              <w:rPr>
                <w:b/>
                <w:color w:val="000000" w:themeColor="text1"/>
                <w:sz w:val="26"/>
                <w:szCs w:val="26"/>
                <w:lang w:val="pt-BR"/>
              </w:rPr>
              <w:t xml:space="preserve">Chuẩn đầu ra </w:t>
            </w:r>
          </w:p>
        </w:tc>
        <w:tc>
          <w:tcPr>
            <w:tcW w:w="7195" w:type="dxa"/>
            <w:gridSpan w:val="2"/>
          </w:tcPr>
          <w:p w14:paraId="794D1E26" w14:textId="77777777" w:rsidR="009D1BAE" w:rsidRPr="00CC0F87" w:rsidRDefault="009D1BAE" w:rsidP="00CC0F87">
            <w:pPr>
              <w:snapToGrid w:val="0"/>
              <w:spacing w:line="271" w:lineRule="auto"/>
              <w:jc w:val="center"/>
              <w:rPr>
                <w:b/>
                <w:color w:val="000000" w:themeColor="text1"/>
                <w:sz w:val="26"/>
                <w:szCs w:val="26"/>
                <w:lang w:val="pt-BR"/>
              </w:rPr>
            </w:pPr>
            <w:r w:rsidRPr="00CC0F87">
              <w:rPr>
                <w:b/>
                <w:color w:val="000000" w:themeColor="text1"/>
                <w:sz w:val="26"/>
                <w:szCs w:val="26"/>
                <w:lang w:val="pt-BR"/>
              </w:rPr>
              <w:t>Đánh giá người học</w:t>
            </w:r>
          </w:p>
        </w:tc>
      </w:tr>
      <w:tr w:rsidR="009D1BAE" w:rsidRPr="00CC0F87" w14:paraId="190208A7" w14:textId="77777777" w:rsidTr="006208A3">
        <w:tc>
          <w:tcPr>
            <w:tcW w:w="7117" w:type="dxa"/>
            <w:vMerge/>
          </w:tcPr>
          <w:p w14:paraId="463593A1" w14:textId="77777777" w:rsidR="009D1BAE" w:rsidRPr="00CC0F87" w:rsidRDefault="009D1BAE" w:rsidP="00CC0F87">
            <w:pPr>
              <w:snapToGrid w:val="0"/>
              <w:spacing w:line="271" w:lineRule="auto"/>
              <w:rPr>
                <w:color w:val="000000" w:themeColor="text1"/>
                <w:sz w:val="26"/>
                <w:szCs w:val="26"/>
                <w:lang w:val="pt-BR"/>
              </w:rPr>
            </w:pPr>
          </w:p>
        </w:tc>
        <w:tc>
          <w:tcPr>
            <w:tcW w:w="4686" w:type="dxa"/>
          </w:tcPr>
          <w:p w14:paraId="106D59EA" w14:textId="77777777" w:rsidR="009D1BAE" w:rsidRPr="00CC0F87" w:rsidRDefault="009D1BAE" w:rsidP="00CC0F87">
            <w:pPr>
              <w:snapToGrid w:val="0"/>
              <w:spacing w:line="271" w:lineRule="auto"/>
              <w:jc w:val="center"/>
              <w:rPr>
                <w:b/>
                <w:color w:val="000000" w:themeColor="text1"/>
                <w:sz w:val="26"/>
                <w:szCs w:val="26"/>
                <w:lang w:val="pt-BR"/>
              </w:rPr>
            </w:pPr>
            <w:r w:rsidRPr="00CC0F87">
              <w:rPr>
                <w:b/>
                <w:color w:val="000000" w:themeColor="text1"/>
                <w:sz w:val="26"/>
                <w:szCs w:val="26"/>
                <w:lang w:val="pt-BR"/>
              </w:rPr>
              <w:t>Yêu cầu đánh giá</w:t>
            </w:r>
          </w:p>
        </w:tc>
        <w:tc>
          <w:tcPr>
            <w:tcW w:w="2509" w:type="dxa"/>
          </w:tcPr>
          <w:p w14:paraId="4E1F11FD" w14:textId="77777777" w:rsidR="009D1BAE" w:rsidRPr="00CC0F87" w:rsidRDefault="009D1BAE" w:rsidP="00CC0F87">
            <w:pPr>
              <w:snapToGrid w:val="0"/>
              <w:spacing w:line="271" w:lineRule="auto"/>
              <w:jc w:val="center"/>
              <w:rPr>
                <w:b/>
                <w:color w:val="000000" w:themeColor="text1"/>
                <w:sz w:val="26"/>
                <w:szCs w:val="26"/>
                <w:lang w:val="pt-BR"/>
              </w:rPr>
            </w:pPr>
            <w:r w:rsidRPr="00CC0F87">
              <w:rPr>
                <w:b/>
                <w:color w:val="000000" w:themeColor="text1"/>
                <w:sz w:val="26"/>
                <w:szCs w:val="26"/>
                <w:lang w:val="pt-BR"/>
              </w:rPr>
              <w:t>Hình thức đánh giá</w:t>
            </w:r>
          </w:p>
        </w:tc>
      </w:tr>
      <w:tr w:rsidR="009D1BAE" w:rsidRPr="00CC0F87" w14:paraId="1BFB3A7E" w14:textId="77777777" w:rsidTr="006208A3">
        <w:tc>
          <w:tcPr>
            <w:tcW w:w="7117" w:type="dxa"/>
          </w:tcPr>
          <w:p w14:paraId="7E12BE2A" w14:textId="77777777" w:rsidR="009D1BAE" w:rsidRPr="00CC0F87" w:rsidRDefault="009D1BAE" w:rsidP="00CC0F87">
            <w:pPr>
              <w:snapToGrid w:val="0"/>
              <w:spacing w:line="271" w:lineRule="auto"/>
              <w:rPr>
                <w:color w:val="000000" w:themeColor="text1"/>
                <w:sz w:val="26"/>
                <w:szCs w:val="26"/>
                <w:lang w:val="vi-VN"/>
              </w:rPr>
            </w:pPr>
            <w:r w:rsidRPr="00CC0F87">
              <w:rPr>
                <w:b/>
                <w:i/>
                <w:color w:val="000000" w:themeColor="text1"/>
                <w:sz w:val="26"/>
                <w:szCs w:val="26"/>
                <w:lang w:val="it-IT"/>
              </w:rPr>
              <w:t xml:space="preserve">- </w:t>
            </w:r>
            <w:proofErr w:type="spellStart"/>
            <w:r w:rsidRPr="00CC0F87">
              <w:rPr>
                <w:b/>
                <w:i/>
                <w:color w:val="000000" w:themeColor="text1"/>
                <w:sz w:val="26"/>
                <w:szCs w:val="26"/>
              </w:rPr>
              <w:t>Về</w:t>
            </w:r>
            <w:proofErr w:type="spellEnd"/>
            <w:r w:rsidRPr="00CC0F87">
              <w:rPr>
                <w:b/>
                <w:i/>
                <w:color w:val="000000" w:themeColor="text1"/>
                <w:sz w:val="26"/>
                <w:szCs w:val="26"/>
              </w:rPr>
              <w:t xml:space="preserve"> kiến </w:t>
            </w:r>
            <w:proofErr w:type="spellStart"/>
            <w:r w:rsidRPr="00CC0F87">
              <w:rPr>
                <w:b/>
                <w:i/>
                <w:color w:val="000000" w:themeColor="text1"/>
                <w:sz w:val="26"/>
                <w:szCs w:val="26"/>
              </w:rPr>
              <w:t>thức</w:t>
            </w:r>
            <w:proofErr w:type="spellEnd"/>
            <w:r w:rsidRPr="00CC0F87">
              <w:rPr>
                <w:color w:val="000000" w:themeColor="text1"/>
                <w:sz w:val="26"/>
                <w:szCs w:val="26"/>
              </w:rPr>
              <w:t xml:space="preserve">: </w:t>
            </w:r>
          </w:p>
          <w:p w14:paraId="301646BF" w14:textId="77777777" w:rsidR="009D1BAE" w:rsidRPr="00CC0F87" w:rsidRDefault="009D1BAE" w:rsidP="00CC0F87">
            <w:pPr>
              <w:snapToGrid w:val="0"/>
              <w:spacing w:line="271" w:lineRule="auto"/>
              <w:rPr>
                <w:bCs/>
                <w:color w:val="000000" w:themeColor="text1"/>
                <w:sz w:val="26"/>
                <w:szCs w:val="26"/>
                <w:lang w:val="vi-VN"/>
              </w:rPr>
            </w:pPr>
            <w:r w:rsidRPr="00CC0F87">
              <w:rPr>
                <w:color w:val="000000" w:themeColor="text1"/>
                <w:sz w:val="26"/>
                <w:szCs w:val="26"/>
                <w:lang w:val="vi-VN"/>
              </w:rPr>
              <w:t xml:space="preserve">      + Phân tích được sơ sở lý luận và thực tiễn của việc lựa chọn , kiên định CNXH và </w:t>
            </w:r>
            <w:r w:rsidRPr="00CC0F87">
              <w:rPr>
                <w:bCs/>
                <w:color w:val="000000" w:themeColor="text1"/>
                <w:sz w:val="26"/>
                <w:szCs w:val="26"/>
                <w:lang w:val="vi-VN"/>
              </w:rPr>
              <w:t>con đường đi lên xã hội chủ nghĩa ở Việt Nam.</w:t>
            </w:r>
          </w:p>
          <w:p w14:paraId="61A4E008" w14:textId="77777777" w:rsidR="009D1BAE" w:rsidRPr="00CC0F87" w:rsidRDefault="009D1BAE" w:rsidP="00CC0F87">
            <w:pPr>
              <w:snapToGrid w:val="0"/>
              <w:spacing w:line="271" w:lineRule="auto"/>
              <w:ind w:firstLine="347"/>
              <w:jc w:val="both"/>
              <w:rPr>
                <w:rFonts w:eastAsia="Calibri"/>
                <w:color w:val="000000" w:themeColor="text1"/>
                <w:sz w:val="26"/>
                <w:szCs w:val="26"/>
                <w:lang w:val="vi-VN"/>
              </w:rPr>
            </w:pPr>
            <w:r w:rsidRPr="00CC0F87">
              <w:rPr>
                <w:rFonts w:eastAsia="Calibri"/>
                <w:color w:val="000000" w:themeColor="text1"/>
                <w:sz w:val="26"/>
                <w:szCs w:val="26"/>
                <w:lang w:val="vi-VN"/>
              </w:rPr>
              <w:t>+ Phân tích được sự bổ sung, phát triển lý luận của Đảng Cộng sản Việt Nam về chủ nghĩa xã hội và con đường đi lên chủ nghĩa xã hội ở Việt Nam trong thời kỳ đổi mới.</w:t>
            </w:r>
          </w:p>
          <w:p w14:paraId="0D337A29" w14:textId="77777777" w:rsidR="009D1BAE" w:rsidRPr="00CC0F87" w:rsidRDefault="009D1BAE" w:rsidP="00CC0F87">
            <w:pPr>
              <w:snapToGrid w:val="0"/>
              <w:spacing w:line="271" w:lineRule="auto"/>
              <w:ind w:firstLine="347"/>
              <w:jc w:val="both"/>
              <w:rPr>
                <w:rFonts w:eastAsia="Calibri"/>
                <w:color w:val="000000" w:themeColor="text1"/>
                <w:sz w:val="26"/>
                <w:szCs w:val="26"/>
                <w:lang w:val="vi-VN"/>
              </w:rPr>
            </w:pPr>
            <w:r w:rsidRPr="00CC0F87">
              <w:rPr>
                <w:rFonts w:eastAsia="Calibri"/>
                <w:i/>
                <w:iCs/>
                <w:color w:val="000000" w:themeColor="text1"/>
                <w:sz w:val="26"/>
                <w:szCs w:val="26"/>
                <w:lang w:val="vi-VN"/>
              </w:rPr>
              <w:t xml:space="preserve">+ </w:t>
            </w:r>
            <w:r w:rsidRPr="00CC0F87">
              <w:rPr>
                <w:rFonts w:eastAsia="Calibri"/>
                <w:color w:val="000000" w:themeColor="text1"/>
                <w:sz w:val="26"/>
                <w:szCs w:val="26"/>
                <w:lang w:val="vi-VN"/>
              </w:rPr>
              <w:t>Đánh giá được thời cơ, thách thức đối với sự nghiệp xây dựng chủ nghĩa xã hội ở Việt Nam hiện nay..</w:t>
            </w:r>
          </w:p>
        </w:tc>
        <w:tc>
          <w:tcPr>
            <w:tcW w:w="4686" w:type="dxa"/>
            <w:vMerge w:val="restart"/>
          </w:tcPr>
          <w:p w14:paraId="0AE235EA" w14:textId="77777777" w:rsidR="009D1BAE" w:rsidRPr="00CC0F87" w:rsidRDefault="009D1BAE" w:rsidP="00CC0F87">
            <w:pPr>
              <w:snapToGrid w:val="0"/>
              <w:spacing w:line="271" w:lineRule="auto"/>
              <w:jc w:val="both"/>
              <w:rPr>
                <w:rFonts w:eastAsia="Calibri"/>
                <w:bCs/>
                <w:color w:val="000000" w:themeColor="text1"/>
                <w:kern w:val="24"/>
                <w:sz w:val="26"/>
                <w:szCs w:val="26"/>
                <w:lang w:val="vi-VN"/>
              </w:rPr>
            </w:pPr>
            <w:r w:rsidRPr="00CC0F87">
              <w:rPr>
                <w:rFonts w:eastAsia="Calibri"/>
                <w:bCs/>
                <w:color w:val="000000" w:themeColor="text1"/>
                <w:kern w:val="24"/>
                <w:sz w:val="26"/>
                <w:szCs w:val="26"/>
                <w:lang w:val="vi-VN"/>
              </w:rPr>
              <w:t>+  Luận giải được cơ sở lý luận và thực tiễn của việc lựa chọn, kiên định mục tiêu độc lập dân tộc gắn liền với chủ nghĩa xã hội và con đường đi lên chủ nghĩa xã hội ở Việt Nam..</w:t>
            </w:r>
          </w:p>
          <w:p w14:paraId="233AFC45" w14:textId="77777777" w:rsidR="009D1BAE" w:rsidRPr="00CC0F87" w:rsidRDefault="009D1BAE" w:rsidP="00CC0F87">
            <w:pPr>
              <w:snapToGrid w:val="0"/>
              <w:spacing w:line="271" w:lineRule="auto"/>
              <w:jc w:val="both"/>
              <w:rPr>
                <w:rFonts w:eastAsia="Calibri"/>
                <w:bCs/>
                <w:i/>
                <w:iCs/>
                <w:color w:val="000000" w:themeColor="text1"/>
                <w:kern w:val="24"/>
                <w:sz w:val="26"/>
                <w:szCs w:val="26"/>
                <w:lang w:val="vi-VN"/>
              </w:rPr>
            </w:pPr>
            <w:r w:rsidRPr="00CC0F87">
              <w:rPr>
                <w:rFonts w:eastAsia="Calibri"/>
                <w:bCs/>
                <w:color w:val="000000" w:themeColor="text1"/>
                <w:kern w:val="24"/>
                <w:sz w:val="26"/>
                <w:szCs w:val="26"/>
                <w:lang w:val="vi-VN"/>
              </w:rPr>
              <w:t>+ Phân tích được sự bổ sung, phát triển lý luận của Đảng Cộng sản Việt Nam về chủ nghĩa xã hội và con đường đi lên chủ nghĩa xã hội trong thời kỳ đổi mới</w:t>
            </w:r>
            <w:r w:rsidRPr="00CC0F87">
              <w:rPr>
                <w:rFonts w:eastAsia="Calibri"/>
                <w:bCs/>
                <w:i/>
                <w:iCs/>
                <w:color w:val="000000" w:themeColor="text1"/>
                <w:kern w:val="24"/>
                <w:sz w:val="26"/>
                <w:szCs w:val="26"/>
                <w:lang w:val="vi-VN"/>
              </w:rPr>
              <w:t xml:space="preserve"> </w:t>
            </w:r>
          </w:p>
          <w:p w14:paraId="28ECA7A1" w14:textId="77777777" w:rsidR="009D1BAE" w:rsidRPr="00CC0F87" w:rsidRDefault="009D1BAE" w:rsidP="00CC0F87">
            <w:pPr>
              <w:snapToGrid w:val="0"/>
              <w:spacing w:line="271" w:lineRule="auto"/>
              <w:jc w:val="both"/>
              <w:rPr>
                <w:rFonts w:eastAsia="Calibri"/>
                <w:bCs/>
                <w:color w:val="000000" w:themeColor="text1"/>
                <w:kern w:val="24"/>
                <w:sz w:val="26"/>
                <w:szCs w:val="26"/>
                <w:lang w:val="vi-VN"/>
              </w:rPr>
            </w:pPr>
            <w:r w:rsidRPr="00CC0F87">
              <w:rPr>
                <w:rFonts w:eastAsia="Calibri"/>
                <w:bCs/>
                <w:i/>
                <w:iCs/>
                <w:color w:val="000000" w:themeColor="text1"/>
                <w:kern w:val="24"/>
                <w:sz w:val="26"/>
                <w:szCs w:val="26"/>
                <w:lang w:val="vi-VN"/>
              </w:rPr>
              <w:lastRenderedPageBreak/>
              <w:t xml:space="preserve">+ </w:t>
            </w:r>
            <w:r w:rsidRPr="00CC0F87">
              <w:rPr>
                <w:rFonts w:eastAsia="Calibri"/>
                <w:bCs/>
                <w:color w:val="000000" w:themeColor="text1"/>
                <w:kern w:val="24"/>
                <w:sz w:val="26"/>
                <w:szCs w:val="26"/>
                <w:lang w:val="vi-VN"/>
              </w:rPr>
              <w:t>Đánh giá được những thời cơ, thách thức và tác động của chúng đối với việc xây dựng chủ nghĩa xã hội ở Việt Nam; liên hệ được với yêu cầu phát triển của ngành, địa phương, cơ quan, đơn vị.</w:t>
            </w:r>
          </w:p>
          <w:p w14:paraId="19E786AF" w14:textId="77777777" w:rsidR="009D1BAE" w:rsidRPr="00CC0F87" w:rsidRDefault="009D1BAE" w:rsidP="00CC0F87">
            <w:pPr>
              <w:snapToGrid w:val="0"/>
              <w:spacing w:line="271" w:lineRule="auto"/>
              <w:jc w:val="both"/>
              <w:rPr>
                <w:rFonts w:eastAsia="Calibri"/>
                <w:bCs/>
                <w:color w:val="000000" w:themeColor="text1"/>
                <w:kern w:val="24"/>
                <w:sz w:val="26"/>
                <w:szCs w:val="26"/>
                <w:lang w:val="vi-VN"/>
              </w:rPr>
            </w:pPr>
            <w:r w:rsidRPr="00CC0F87">
              <w:rPr>
                <w:rFonts w:eastAsia="Calibri"/>
                <w:bCs/>
                <w:color w:val="000000" w:themeColor="text1"/>
                <w:kern w:val="24"/>
                <w:sz w:val="26"/>
                <w:szCs w:val="26"/>
                <w:lang w:val="vi-VN"/>
              </w:rPr>
              <w:t>+ Nhận diện và phản bác</w:t>
            </w:r>
            <w:r w:rsidRPr="00CC0F87">
              <w:rPr>
                <w:rFonts w:eastAsia="Calibri"/>
                <w:bCs/>
                <w:i/>
                <w:iCs/>
                <w:color w:val="000000" w:themeColor="text1"/>
                <w:kern w:val="24"/>
                <w:sz w:val="26"/>
                <w:szCs w:val="26"/>
                <w:lang w:val="vi-VN"/>
              </w:rPr>
              <w:t xml:space="preserve"> </w:t>
            </w:r>
            <w:r w:rsidRPr="00CC0F87">
              <w:rPr>
                <w:rFonts w:eastAsia="Calibri"/>
                <w:bCs/>
                <w:color w:val="000000" w:themeColor="text1"/>
                <w:kern w:val="24"/>
                <w:sz w:val="26"/>
                <w:szCs w:val="26"/>
                <w:lang w:val="vi-VN"/>
              </w:rPr>
              <w:t>các quan điểm sai trái, thù địch phủ nhận mục tiêu, con đường đi lên chủ nghĩa xã hội và những thành tựu xây dựng chủ nghĩa xã hội ở Việt Nam dưới sự lãnh đạo của Đảng.</w:t>
            </w:r>
          </w:p>
          <w:p w14:paraId="6226AE14" w14:textId="77777777" w:rsidR="009D1BAE" w:rsidRPr="00CC0F87" w:rsidRDefault="009D1BAE" w:rsidP="00CC0F87">
            <w:pPr>
              <w:snapToGrid w:val="0"/>
              <w:spacing w:line="271" w:lineRule="auto"/>
              <w:jc w:val="both"/>
              <w:rPr>
                <w:rFonts w:eastAsia="Calibri"/>
                <w:color w:val="000000" w:themeColor="text1"/>
                <w:sz w:val="26"/>
                <w:szCs w:val="26"/>
                <w:lang w:val="vi-VN"/>
              </w:rPr>
            </w:pPr>
            <w:r w:rsidRPr="00CC0F87">
              <w:rPr>
                <w:rFonts w:eastAsia="Calibri"/>
                <w:bCs/>
                <w:color w:val="000000" w:themeColor="text1"/>
                <w:kern w:val="24"/>
                <w:sz w:val="26"/>
                <w:szCs w:val="26"/>
                <w:lang w:val="vi-VN"/>
              </w:rPr>
              <w:t>+  Đánh giá được việc vận dụng quan điểm của Đảng về xây dựng chủ nghĩa xã hội tại ngành, địa phương, cơ quan, đơn vị; xác định được những vấn đề đặt ra và đề xuất được định hướng, giải pháp phù hợp với thực tiễn</w:t>
            </w:r>
          </w:p>
        </w:tc>
        <w:tc>
          <w:tcPr>
            <w:tcW w:w="2509" w:type="dxa"/>
            <w:vMerge w:val="restart"/>
          </w:tcPr>
          <w:p w14:paraId="00F1328D" w14:textId="77777777" w:rsidR="009D1BAE" w:rsidRPr="00CC0F87" w:rsidRDefault="009D1BAE" w:rsidP="00CC0F87">
            <w:pPr>
              <w:snapToGrid w:val="0"/>
              <w:spacing w:line="271" w:lineRule="auto"/>
              <w:rPr>
                <w:iCs/>
                <w:color w:val="000000" w:themeColor="text1"/>
                <w:sz w:val="26"/>
                <w:szCs w:val="26"/>
                <w:lang w:val="pt-BR"/>
              </w:rPr>
            </w:pPr>
          </w:p>
          <w:p w14:paraId="402CF34F" w14:textId="77777777" w:rsidR="009D1BAE" w:rsidRPr="00CC0F87" w:rsidRDefault="009D1BAE" w:rsidP="00CC0F87">
            <w:pPr>
              <w:snapToGrid w:val="0"/>
              <w:spacing w:line="271" w:lineRule="auto"/>
              <w:ind w:firstLine="169"/>
              <w:rPr>
                <w:iCs/>
                <w:color w:val="000000" w:themeColor="text1"/>
                <w:sz w:val="26"/>
                <w:szCs w:val="26"/>
                <w:lang w:val="pt-BR"/>
              </w:rPr>
            </w:pPr>
            <w:r w:rsidRPr="00CC0F87">
              <w:rPr>
                <w:iCs/>
                <w:color w:val="000000" w:themeColor="text1"/>
                <w:sz w:val="26"/>
                <w:szCs w:val="26"/>
                <w:lang w:val="pt-BR"/>
              </w:rPr>
              <w:t>- Thi vấn đáp nhóm;</w:t>
            </w:r>
          </w:p>
          <w:p w14:paraId="177EFE5C" w14:textId="77777777" w:rsidR="009D1BAE" w:rsidRPr="00CC0F87" w:rsidRDefault="009D1BAE" w:rsidP="00CC0F87">
            <w:pPr>
              <w:snapToGrid w:val="0"/>
              <w:spacing w:line="271" w:lineRule="auto"/>
              <w:ind w:firstLine="169"/>
              <w:rPr>
                <w:iCs/>
                <w:color w:val="000000" w:themeColor="text1"/>
                <w:sz w:val="26"/>
                <w:szCs w:val="26"/>
                <w:lang w:val="pt-BR"/>
              </w:rPr>
            </w:pPr>
            <w:r w:rsidRPr="00CC0F87">
              <w:rPr>
                <w:iCs/>
                <w:color w:val="000000" w:themeColor="text1"/>
                <w:sz w:val="26"/>
                <w:szCs w:val="26"/>
                <w:lang w:val="pt-BR"/>
              </w:rPr>
              <w:t>- Thi viết;</w:t>
            </w:r>
          </w:p>
          <w:p w14:paraId="7DF0DA7F" w14:textId="77777777" w:rsidR="009D1BAE" w:rsidRPr="00CC0F87" w:rsidRDefault="009D1BAE" w:rsidP="00CC0F87">
            <w:pPr>
              <w:snapToGrid w:val="0"/>
              <w:spacing w:line="271" w:lineRule="auto"/>
              <w:ind w:firstLine="169"/>
              <w:rPr>
                <w:iCs/>
                <w:color w:val="000000" w:themeColor="text1"/>
                <w:sz w:val="26"/>
                <w:szCs w:val="26"/>
                <w:lang w:val="pt-BR"/>
              </w:rPr>
            </w:pPr>
            <w:r w:rsidRPr="00CC0F87">
              <w:rPr>
                <w:iCs/>
                <w:color w:val="000000" w:themeColor="text1"/>
                <w:sz w:val="26"/>
                <w:szCs w:val="26"/>
                <w:lang w:val="pt-BR"/>
              </w:rPr>
              <w:t>- Viết thu hoạch.</w:t>
            </w:r>
          </w:p>
        </w:tc>
      </w:tr>
      <w:tr w:rsidR="009D1BAE" w:rsidRPr="00CC0F87" w14:paraId="4D4C55A8" w14:textId="77777777" w:rsidTr="006208A3">
        <w:tc>
          <w:tcPr>
            <w:tcW w:w="7117" w:type="dxa"/>
          </w:tcPr>
          <w:p w14:paraId="0FFFAD19" w14:textId="77777777" w:rsidR="009D1BAE" w:rsidRPr="00CC0F87" w:rsidRDefault="009D1BAE" w:rsidP="00CC0F87">
            <w:pPr>
              <w:snapToGrid w:val="0"/>
              <w:spacing w:line="271" w:lineRule="auto"/>
              <w:rPr>
                <w:rFonts w:eastAsia="Calibri"/>
                <w:color w:val="000000" w:themeColor="text1"/>
                <w:sz w:val="26"/>
                <w:szCs w:val="26"/>
                <w:lang w:val="it-IT"/>
              </w:rPr>
            </w:pPr>
            <w:r w:rsidRPr="00CC0F87">
              <w:rPr>
                <w:b/>
                <w:i/>
                <w:color w:val="000000" w:themeColor="text1"/>
                <w:sz w:val="26"/>
                <w:szCs w:val="26"/>
                <w:lang w:val="it-IT"/>
              </w:rPr>
              <w:t>- Về kỹ năng</w:t>
            </w:r>
            <w:r w:rsidRPr="00CC0F87">
              <w:rPr>
                <w:color w:val="000000" w:themeColor="text1"/>
                <w:sz w:val="26"/>
                <w:szCs w:val="26"/>
                <w:lang w:val="it-IT"/>
              </w:rPr>
              <w:t>:</w:t>
            </w:r>
            <w:r w:rsidRPr="00CC0F87">
              <w:rPr>
                <w:rFonts w:eastAsia="Calibri"/>
                <w:color w:val="000000" w:themeColor="text1"/>
                <w:sz w:val="26"/>
                <w:szCs w:val="26"/>
              </w:rPr>
              <w:t xml:space="preserve"> </w:t>
            </w:r>
          </w:p>
          <w:p w14:paraId="5EA049D5" w14:textId="77777777" w:rsidR="009D1BAE" w:rsidRPr="00CC0F87" w:rsidRDefault="009D1BAE" w:rsidP="00CC0F87">
            <w:pPr>
              <w:snapToGrid w:val="0"/>
              <w:spacing w:line="271" w:lineRule="auto"/>
              <w:ind w:firstLine="426"/>
              <w:jc w:val="both"/>
              <w:rPr>
                <w:rFonts w:eastAsia="Calibri"/>
                <w:color w:val="000000" w:themeColor="text1"/>
                <w:sz w:val="26"/>
                <w:szCs w:val="26"/>
                <w:lang w:val="it-IT"/>
              </w:rPr>
            </w:pPr>
            <w:r w:rsidRPr="00CC0F87">
              <w:rPr>
                <w:rFonts w:eastAsia="Calibri"/>
                <w:color w:val="000000" w:themeColor="text1"/>
                <w:sz w:val="26"/>
                <w:szCs w:val="26"/>
                <w:lang w:val="vi-VN"/>
              </w:rPr>
              <w:lastRenderedPageBreak/>
              <w:t xml:space="preserve">+ </w:t>
            </w:r>
            <w:r w:rsidRPr="00CC0F87">
              <w:rPr>
                <w:rFonts w:eastAsia="Calibri"/>
                <w:color w:val="000000" w:themeColor="text1"/>
                <w:sz w:val="26"/>
                <w:szCs w:val="26"/>
                <w:lang w:val="it-IT"/>
              </w:rPr>
              <w:t>Nhận diện và phản bác các quan điểm sai trái, thù địch phủ nhận mục tiêu</w:t>
            </w:r>
            <w:r w:rsidRPr="00CC0F87">
              <w:rPr>
                <w:rFonts w:eastAsia="Calibri"/>
                <w:i/>
                <w:iCs/>
                <w:color w:val="000000" w:themeColor="text1"/>
                <w:sz w:val="26"/>
                <w:szCs w:val="26"/>
                <w:lang w:val="it-IT"/>
              </w:rPr>
              <w:t xml:space="preserve"> và</w:t>
            </w:r>
            <w:r w:rsidRPr="00CC0F87">
              <w:rPr>
                <w:rFonts w:eastAsia="Calibri"/>
                <w:color w:val="000000" w:themeColor="text1"/>
                <w:sz w:val="26"/>
                <w:szCs w:val="26"/>
                <w:lang w:val="it-IT"/>
              </w:rPr>
              <w:t xml:space="preserve"> con đường đi lên chủ nghĩa xã hội ở Việt Nam.</w:t>
            </w:r>
          </w:p>
          <w:p w14:paraId="463D6198" w14:textId="77777777" w:rsidR="009D1BAE" w:rsidRPr="00CC0F87" w:rsidRDefault="009D1BAE" w:rsidP="00CC0F87">
            <w:pPr>
              <w:snapToGrid w:val="0"/>
              <w:spacing w:line="271" w:lineRule="auto"/>
              <w:ind w:firstLine="426"/>
              <w:jc w:val="both"/>
              <w:rPr>
                <w:rFonts w:eastAsia="Calibri"/>
                <w:color w:val="000000" w:themeColor="text1"/>
                <w:sz w:val="26"/>
                <w:szCs w:val="26"/>
                <w:lang w:val="it-IT"/>
              </w:rPr>
            </w:pPr>
            <w:r w:rsidRPr="00CC0F87">
              <w:rPr>
                <w:rFonts w:eastAsia="Calibri"/>
                <w:i/>
                <w:iCs/>
                <w:color w:val="000000" w:themeColor="text1"/>
                <w:sz w:val="26"/>
                <w:szCs w:val="26"/>
                <w:lang w:val="vi-VN"/>
              </w:rPr>
              <w:t xml:space="preserve">+ </w:t>
            </w:r>
            <w:r w:rsidRPr="00CC0F87">
              <w:rPr>
                <w:rFonts w:eastAsia="Calibri"/>
                <w:color w:val="000000" w:themeColor="text1"/>
                <w:sz w:val="26"/>
                <w:szCs w:val="26"/>
                <w:lang w:val="it-IT"/>
              </w:rPr>
              <w:t>Vận dụng được những vấn đề lý luận và thực tiễn của bài học để đánh giá tác động của thời cơ, thách thức đối với ngành, địa phương, cơ quan, đơn vị.</w:t>
            </w:r>
          </w:p>
          <w:p w14:paraId="3BD5EFAB" w14:textId="77777777" w:rsidR="009D1BAE" w:rsidRPr="00CC0F87" w:rsidRDefault="009D1BAE" w:rsidP="00CC0F87">
            <w:pPr>
              <w:snapToGrid w:val="0"/>
              <w:spacing w:line="271" w:lineRule="auto"/>
              <w:ind w:firstLine="426"/>
              <w:jc w:val="both"/>
              <w:rPr>
                <w:rFonts w:eastAsia="Calibri"/>
                <w:color w:val="000000" w:themeColor="text1"/>
                <w:sz w:val="26"/>
                <w:szCs w:val="26"/>
                <w:lang w:val="it-IT"/>
              </w:rPr>
            </w:pPr>
            <w:r w:rsidRPr="00CC0F87">
              <w:rPr>
                <w:rFonts w:eastAsia="Calibri"/>
                <w:color w:val="000000" w:themeColor="text1"/>
                <w:sz w:val="26"/>
                <w:szCs w:val="26"/>
                <w:lang w:val="vi-VN"/>
              </w:rPr>
              <w:t xml:space="preserve">+ </w:t>
            </w:r>
            <w:r w:rsidRPr="00CC0F87">
              <w:rPr>
                <w:rFonts w:eastAsia="Calibri"/>
                <w:color w:val="000000" w:themeColor="text1"/>
                <w:sz w:val="26"/>
                <w:szCs w:val="26"/>
                <w:lang w:val="it-IT"/>
              </w:rPr>
              <w:t>Vận dụng quan điểm của Đảng để đánh giá thực trạng,</w:t>
            </w:r>
            <w:r w:rsidRPr="00CC0F87">
              <w:rPr>
                <w:rFonts w:eastAsia="Calibri"/>
                <w:i/>
                <w:iCs/>
                <w:color w:val="000000" w:themeColor="text1"/>
                <w:sz w:val="26"/>
                <w:szCs w:val="26"/>
                <w:lang w:val="it-IT"/>
              </w:rPr>
              <w:t xml:space="preserve"> </w:t>
            </w:r>
            <w:r w:rsidRPr="00CC0F87">
              <w:rPr>
                <w:rFonts w:eastAsia="Calibri"/>
                <w:color w:val="000000" w:themeColor="text1"/>
                <w:sz w:val="26"/>
                <w:szCs w:val="26"/>
                <w:lang w:val="it-IT"/>
              </w:rPr>
              <w:t>đề xuất định hướng, giải pháp phù hợp với thực tiễn công tác.</w:t>
            </w:r>
          </w:p>
          <w:p w14:paraId="195838BB" w14:textId="77777777" w:rsidR="009D1BAE" w:rsidRPr="00CC0F87" w:rsidRDefault="009D1BAE" w:rsidP="00CC0F87">
            <w:pPr>
              <w:snapToGrid w:val="0"/>
              <w:spacing w:line="271" w:lineRule="auto"/>
              <w:ind w:firstLine="426"/>
              <w:jc w:val="both"/>
              <w:rPr>
                <w:rFonts w:eastAsia="Calibri"/>
                <w:color w:val="000000" w:themeColor="text1"/>
                <w:sz w:val="26"/>
                <w:szCs w:val="26"/>
                <w:lang w:val="vi-VN"/>
              </w:rPr>
            </w:pPr>
            <w:r w:rsidRPr="00CC0F87">
              <w:rPr>
                <w:rFonts w:eastAsia="Calibri"/>
                <w:color w:val="000000" w:themeColor="text1"/>
                <w:sz w:val="26"/>
                <w:szCs w:val="26"/>
                <w:lang w:val="vi-VN"/>
              </w:rPr>
              <w:t xml:space="preserve">+ </w:t>
            </w:r>
            <w:r w:rsidRPr="00CC0F87">
              <w:rPr>
                <w:rFonts w:eastAsia="Calibri"/>
                <w:color w:val="000000" w:themeColor="text1"/>
                <w:sz w:val="26"/>
                <w:szCs w:val="26"/>
                <w:lang w:val="it-IT"/>
              </w:rPr>
              <w:t>Trao đổi, thảo luận, chia sẻ kinh nghiệm và tham gia tổng kết thực tiễn nhằm góp phần hoàn thiện nhận thức về xây dựng chủ nghĩa xã hội ở Việt Nam.</w:t>
            </w:r>
          </w:p>
        </w:tc>
        <w:tc>
          <w:tcPr>
            <w:tcW w:w="4686" w:type="dxa"/>
            <w:vMerge/>
          </w:tcPr>
          <w:p w14:paraId="68852DF4" w14:textId="77777777" w:rsidR="009D1BAE" w:rsidRPr="00CC0F87" w:rsidRDefault="009D1BAE" w:rsidP="00CC0F87">
            <w:pPr>
              <w:snapToGrid w:val="0"/>
              <w:spacing w:line="271" w:lineRule="auto"/>
              <w:rPr>
                <w:i/>
                <w:color w:val="000000" w:themeColor="text1"/>
                <w:sz w:val="26"/>
                <w:szCs w:val="26"/>
                <w:lang w:val="pt-BR"/>
              </w:rPr>
            </w:pPr>
          </w:p>
        </w:tc>
        <w:tc>
          <w:tcPr>
            <w:tcW w:w="2509" w:type="dxa"/>
            <w:vMerge/>
          </w:tcPr>
          <w:p w14:paraId="5840E98B" w14:textId="77777777" w:rsidR="009D1BAE" w:rsidRPr="00CC0F87" w:rsidRDefault="009D1BAE" w:rsidP="00CC0F87">
            <w:pPr>
              <w:snapToGrid w:val="0"/>
              <w:spacing w:line="271" w:lineRule="auto"/>
              <w:rPr>
                <w:i/>
                <w:color w:val="000000" w:themeColor="text1"/>
                <w:sz w:val="26"/>
                <w:szCs w:val="26"/>
                <w:lang w:val="pt-BR"/>
              </w:rPr>
            </w:pPr>
          </w:p>
        </w:tc>
      </w:tr>
      <w:tr w:rsidR="009D1BAE" w:rsidRPr="00CC0F87" w14:paraId="46D07E14" w14:textId="77777777" w:rsidTr="006208A3">
        <w:tc>
          <w:tcPr>
            <w:tcW w:w="7117" w:type="dxa"/>
          </w:tcPr>
          <w:p w14:paraId="047EF7E9" w14:textId="77777777" w:rsidR="009D1BAE" w:rsidRPr="00CC0F87" w:rsidRDefault="009D1BAE" w:rsidP="00CC0F87">
            <w:pPr>
              <w:snapToGrid w:val="0"/>
              <w:spacing w:line="271" w:lineRule="auto"/>
              <w:rPr>
                <w:color w:val="000000" w:themeColor="text1"/>
                <w:sz w:val="26"/>
                <w:szCs w:val="26"/>
                <w:lang w:val="vi-VN"/>
              </w:rPr>
            </w:pPr>
            <w:r w:rsidRPr="00CC0F87">
              <w:rPr>
                <w:b/>
                <w:i/>
                <w:color w:val="000000" w:themeColor="text1"/>
                <w:sz w:val="26"/>
                <w:szCs w:val="26"/>
                <w:lang w:val="it-IT"/>
              </w:rPr>
              <w:t>- Về tư tưởng</w:t>
            </w:r>
            <w:r w:rsidRPr="00CC0F87">
              <w:rPr>
                <w:color w:val="000000" w:themeColor="text1"/>
                <w:sz w:val="26"/>
                <w:szCs w:val="26"/>
                <w:lang w:val="it-IT"/>
              </w:rPr>
              <w:t>:</w:t>
            </w:r>
          </w:p>
          <w:p w14:paraId="15F94C03" w14:textId="77777777" w:rsidR="009D1BAE" w:rsidRPr="00CC0F87" w:rsidRDefault="009D1BAE" w:rsidP="00CC0F87">
            <w:pPr>
              <w:snapToGrid w:val="0"/>
              <w:spacing w:line="271" w:lineRule="auto"/>
              <w:ind w:firstLine="347"/>
              <w:jc w:val="both"/>
              <w:rPr>
                <w:rFonts w:eastAsia="Calibri"/>
                <w:bCs/>
                <w:color w:val="000000" w:themeColor="text1"/>
                <w:sz w:val="26"/>
                <w:szCs w:val="26"/>
                <w:lang w:val="vi-VN"/>
              </w:rPr>
            </w:pPr>
            <w:r w:rsidRPr="00CC0F87">
              <w:rPr>
                <w:rFonts w:eastAsia="Calibri"/>
                <w:bCs/>
                <w:color w:val="000000" w:themeColor="text1"/>
                <w:sz w:val="26"/>
                <w:szCs w:val="26"/>
                <w:lang w:val="vi-VN"/>
              </w:rPr>
              <w:t>+ Củng cố niềm tin khoa học và sự kiên định đối với mục tiêu độc lập dân tộc gắn liền với chủ nghĩa xã hội và con đường đi lên chủ nghĩa xã hội ở Việt Nam dưới sự lãnh đạo của Đảng.</w:t>
            </w:r>
          </w:p>
          <w:p w14:paraId="17E5C291" w14:textId="77777777" w:rsidR="009D1BAE" w:rsidRPr="00CC0F87" w:rsidRDefault="009D1BAE" w:rsidP="00CC0F87">
            <w:pPr>
              <w:snapToGrid w:val="0"/>
              <w:spacing w:line="271" w:lineRule="auto"/>
              <w:ind w:firstLine="347"/>
              <w:jc w:val="both"/>
              <w:rPr>
                <w:rFonts w:eastAsia="Calibri"/>
                <w:bCs/>
                <w:color w:val="000000" w:themeColor="text1"/>
                <w:sz w:val="26"/>
                <w:szCs w:val="26"/>
                <w:lang w:val="vi-VN"/>
              </w:rPr>
            </w:pPr>
            <w:r w:rsidRPr="00CC0F87">
              <w:rPr>
                <w:rFonts w:eastAsia="Calibri"/>
                <w:bCs/>
                <w:color w:val="000000" w:themeColor="text1"/>
                <w:sz w:val="26"/>
                <w:szCs w:val="26"/>
                <w:lang w:val="vi-VN"/>
              </w:rPr>
              <w:t>+ Có ý thức trách nhiệm trong bảo vệ nền tảng tư tưởng của Đảng, chủ động đấu tranh với các quan điểm sai trái, thù địch phủ nhận con đường đi lên chủ nghĩa xã hội ở Việt Nam hiện nay.</w:t>
            </w:r>
          </w:p>
          <w:p w14:paraId="64660659" w14:textId="77777777" w:rsidR="009D1BAE" w:rsidRPr="00CC0F87" w:rsidRDefault="009D1BAE" w:rsidP="00CC0F87">
            <w:pPr>
              <w:snapToGrid w:val="0"/>
              <w:spacing w:line="271" w:lineRule="auto"/>
              <w:ind w:firstLine="347"/>
              <w:jc w:val="both"/>
              <w:rPr>
                <w:rFonts w:eastAsia="Calibri"/>
                <w:b/>
                <w:color w:val="000000" w:themeColor="text1"/>
                <w:sz w:val="26"/>
                <w:szCs w:val="26"/>
                <w:lang w:val="vi-VN"/>
              </w:rPr>
            </w:pPr>
            <w:r w:rsidRPr="00CC0F87">
              <w:rPr>
                <w:rFonts w:eastAsia="Calibri"/>
                <w:bCs/>
                <w:color w:val="000000" w:themeColor="text1"/>
                <w:sz w:val="26"/>
                <w:szCs w:val="26"/>
                <w:lang w:val="vi-VN"/>
              </w:rPr>
              <w:t>+ Nâng cao bản lĩnh chính trị, tinh thần chủ động và trách nhiệm nêu gương của cán bộ lãnh đạo, quản lý trong vận dụng đường lối xây dựng chủ nghĩa xã hội vào thực tiễn công tác</w:t>
            </w:r>
          </w:p>
        </w:tc>
        <w:tc>
          <w:tcPr>
            <w:tcW w:w="4686" w:type="dxa"/>
            <w:vMerge/>
          </w:tcPr>
          <w:p w14:paraId="390E5DB9" w14:textId="77777777" w:rsidR="009D1BAE" w:rsidRPr="00CC0F87" w:rsidRDefault="009D1BAE" w:rsidP="00CC0F87">
            <w:pPr>
              <w:snapToGrid w:val="0"/>
              <w:spacing w:line="271" w:lineRule="auto"/>
              <w:rPr>
                <w:i/>
                <w:color w:val="000000" w:themeColor="text1"/>
                <w:sz w:val="26"/>
                <w:szCs w:val="26"/>
                <w:lang w:val="pt-BR"/>
              </w:rPr>
            </w:pPr>
          </w:p>
        </w:tc>
        <w:tc>
          <w:tcPr>
            <w:tcW w:w="2509" w:type="dxa"/>
            <w:vMerge/>
          </w:tcPr>
          <w:p w14:paraId="772E506E" w14:textId="77777777" w:rsidR="009D1BAE" w:rsidRPr="00CC0F87" w:rsidRDefault="009D1BAE" w:rsidP="00CC0F87">
            <w:pPr>
              <w:snapToGrid w:val="0"/>
              <w:spacing w:line="271" w:lineRule="auto"/>
              <w:rPr>
                <w:i/>
                <w:color w:val="000000" w:themeColor="text1"/>
                <w:sz w:val="26"/>
                <w:szCs w:val="26"/>
                <w:lang w:val="pt-BR"/>
              </w:rPr>
            </w:pPr>
          </w:p>
        </w:tc>
      </w:tr>
    </w:tbl>
    <w:p w14:paraId="47819151" w14:textId="77777777" w:rsidR="009D1BAE" w:rsidRPr="00CC0F87" w:rsidRDefault="009D1BAE" w:rsidP="00CC0F87">
      <w:pPr>
        <w:pStyle w:val="NormalWeb"/>
        <w:snapToGrid w:val="0"/>
        <w:spacing w:before="0" w:beforeAutospacing="0" w:after="0" w:afterAutospacing="0" w:line="271" w:lineRule="auto"/>
        <w:jc w:val="both"/>
        <w:textAlignment w:val="baseline"/>
        <w:rPr>
          <w:b/>
          <w:bCs/>
          <w:color w:val="000000" w:themeColor="text1"/>
          <w:kern w:val="24"/>
          <w:sz w:val="26"/>
          <w:szCs w:val="26"/>
          <w:lang w:val="it-IT"/>
        </w:rPr>
      </w:pPr>
      <w:r w:rsidRPr="00CC0F87">
        <w:rPr>
          <w:b/>
          <w:bCs/>
          <w:color w:val="000000" w:themeColor="text1"/>
          <w:kern w:val="24"/>
          <w:sz w:val="26"/>
          <w:szCs w:val="26"/>
          <w:lang w:val="it-IT"/>
        </w:rPr>
        <w:t>5. Tài liệu tham khảo:</w:t>
      </w:r>
    </w:p>
    <w:p w14:paraId="50B0B847" w14:textId="77777777" w:rsidR="009D1BAE" w:rsidRPr="00CC0F87" w:rsidRDefault="009D1BAE" w:rsidP="00CC0F87">
      <w:pPr>
        <w:widowControl w:val="0"/>
        <w:tabs>
          <w:tab w:val="left" w:pos="630"/>
        </w:tabs>
        <w:snapToGrid w:val="0"/>
        <w:spacing w:line="271" w:lineRule="auto"/>
        <w:rPr>
          <w:rFonts w:eastAsia="Calibri"/>
          <w:b/>
          <w:color w:val="000000" w:themeColor="text1"/>
          <w:sz w:val="26"/>
          <w:szCs w:val="26"/>
          <w:lang w:val="pt-BR"/>
        </w:rPr>
      </w:pPr>
      <w:r w:rsidRPr="00CC0F87">
        <w:rPr>
          <w:b/>
          <w:bCs/>
          <w:i/>
          <w:color w:val="000000" w:themeColor="text1"/>
          <w:kern w:val="24"/>
          <w:sz w:val="26"/>
          <w:szCs w:val="26"/>
          <w:lang w:val="it-IT"/>
        </w:rPr>
        <w:t>5.1. Tài liệu phải đọc:</w:t>
      </w:r>
      <w:r w:rsidRPr="00CC0F87">
        <w:rPr>
          <w:rFonts w:eastAsia="Calibri"/>
          <w:b/>
          <w:color w:val="000000" w:themeColor="text1"/>
          <w:sz w:val="26"/>
          <w:szCs w:val="26"/>
          <w:lang w:val="pt-BR"/>
        </w:rPr>
        <w:t xml:space="preserve"> </w:t>
      </w:r>
    </w:p>
    <w:p w14:paraId="269A4C31" w14:textId="77777777" w:rsidR="009D1BAE" w:rsidRPr="00CC0F87" w:rsidRDefault="009D1BAE" w:rsidP="00CC0F87">
      <w:pPr>
        <w:widowControl w:val="0"/>
        <w:tabs>
          <w:tab w:val="left" w:pos="630"/>
        </w:tabs>
        <w:snapToGrid w:val="0"/>
        <w:spacing w:line="271" w:lineRule="auto"/>
        <w:ind w:firstLine="426"/>
        <w:rPr>
          <w:rFonts w:eastAsia="Calibri"/>
          <w:b/>
          <w:color w:val="000000" w:themeColor="text1"/>
          <w:sz w:val="26"/>
          <w:szCs w:val="26"/>
          <w:lang w:val="vi-VN"/>
        </w:rPr>
      </w:pPr>
      <w:r w:rsidRPr="00CC0F87">
        <w:rPr>
          <w:rFonts w:eastAsia="Calibri"/>
          <w:color w:val="000000" w:themeColor="text1"/>
          <w:sz w:val="26"/>
          <w:szCs w:val="26"/>
          <w:lang w:val="pt-BR"/>
        </w:rPr>
        <w:t xml:space="preserve">1. Học viện Chính trị quốc gia Hồ Chí Minh: </w:t>
      </w:r>
      <w:r w:rsidRPr="00CC0F87">
        <w:rPr>
          <w:rFonts w:eastAsia="Calibri"/>
          <w:i/>
          <w:color w:val="000000" w:themeColor="text1"/>
          <w:sz w:val="26"/>
          <w:szCs w:val="26"/>
          <w:lang w:val="pt-BR"/>
        </w:rPr>
        <w:t>Giáo trình Chủ nghĩa xã hội khoa học</w:t>
      </w:r>
      <w:r w:rsidRPr="00CC0F87">
        <w:rPr>
          <w:rFonts w:eastAsia="Calibri"/>
          <w:color w:val="000000" w:themeColor="text1"/>
          <w:sz w:val="26"/>
          <w:szCs w:val="26"/>
          <w:lang w:val="pt-BR"/>
        </w:rPr>
        <w:t xml:space="preserve"> dùng cho hệ Cao cấp lý luận chính trị</w:t>
      </w:r>
      <w:r w:rsidRPr="00CC0F87">
        <w:rPr>
          <w:rFonts w:eastAsia="Calibri"/>
          <w:i/>
          <w:color w:val="000000" w:themeColor="text1"/>
          <w:sz w:val="26"/>
          <w:szCs w:val="26"/>
          <w:lang w:val="pt-BR"/>
        </w:rPr>
        <w:t>,</w:t>
      </w:r>
      <w:r w:rsidRPr="00CC0F87">
        <w:rPr>
          <w:rFonts w:eastAsia="Calibri"/>
          <w:color w:val="000000" w:themeColor="text1"/>
          <w:sz w:val="26"/>
          <w:szCs w:val="26"/>
          <w:lang w:val="pt-BR"/>
        </w:rPr>
        <w:t xml:space="preserve"> Nxb. Lý luận chính trị, Hà Nội, 2026, tr.</w:t>
      </w:r>
      <w:r w:rsidRPr="00CC0F87">
        <w:rPr>
          <w:rFonts w:eastAsia="Calibri"/>
          <w:color w:val="000000" w:themeColor="text1"/>
          <w:sz w:val="26"/>
          <w:szCs w:val="26"/>
          <w:lang w:val="vi-VN"/>
        </w:rPr>
        <w:t>....</w:t>
      </w:r>
    </w:p>
    <w:p w14:paraId="0869C9D2" w14:textId="77777777" w:rsidR="009D1BAE" w:rsidRPr="00CC0F87" w:rsidRDefault="009D1BAE" w:rsidP="00CC0F87">
      <w:pPr>
        <w:tabs>
          <w:tab w:val="left" w:leader="dot" w:pos="8789"/>
        </w:tabs>
        <w:snapToGrid w:val="0"/>
        <w:spacing w:line="271" w:lineRule="auto"/>
        <w:ind w:firstLine="426"/>
        <w:rPr>
          <w:rFonts w:eastAsia="Calibri"/>
          <w:bCs/>
          <w:iCs/>
          <w:color w:val="000000" w:themeColor="text1"/>
          <w:sz w:val="26"/>
          <w:szCs w:val="26"/>
          <w:lang w:val="pt-BR"/>
        </w:rPr>
      </w:pPr>
      <w:r w:rsidRPr="00CC0F87">
        <w:rPr>
          <w:rFonts w:eastAsia="Calibri"/>
          <w:bCs/>
          <w:iCs/>
          <w:color w:val="000000" w:themeColor="text1"/>
          <w:sz w:val="26"/>
          <w:szCs w:val="26"/>
          <w:lang w:val="pt-BR"/>
        </w:rPr>
        <w:t xml:space="preserve">2. Đảng Cộng sản Việt Nam, </w:t>
      </w:r>
      <w:r w:rsidRPr="00CC0F87">
        <w:rPr>
          <w:rFonts w:eastAsia="Calibri"/>
          <w:bCs/>
          <w:i/>
          <w:color w:val="000000" w:themeColor="text1"/>
          <w:sz w:val="26"/>
          <w:szCs w:val="26"/>
          <w:lang w:val="pt-BR"/>
        </w:rPr>
        <w:t>Văn kiện Đại hội đại biểu toàn quốc lần thứ XI</w:t>
      </w:r>
      <w:r w:rsidRPr="00CC0F87">
        <w:rPr>
          <w:rFonts w:eastAsia="Calibri"/>
          <w:bCs/>
          <w:iCs/>
          <w:color w:val="000000" w:themeColor="text1"/>
          <w:sz w:val="26"/>
          <w:szCs w:val="26"/>
          <w:lang w:val="pt-BR"/>
        </w:rPr>
        <w:t>, Nxb CTQG ST, H. 2011, tr.63 - 90</w:t>
      </w:r>
    </w:p>
    <w:p w14:paraId="5D7044D8" w14:textId="77777777" w:rsidR="009D1BAE" w:rsidRPr="00CC0F87" w:rsidRDefault="009D1BAE" w:rsidP="00CC0F87">
      <w:pPr>
        <w:pStyle w:val="FootnoteText"/>
        <w:snapToGrid w:val="0"/>
        <w:spacing w:line="271" w:lineRule="auto"/>
        <w:rPr>
          <w:color w:val="000000" w:themeColor="text1"/>
          <w:sz w:val="26"/>
          <w:szCs w:val="26"/>
          <w:lang w:val="vi-VN"/>
        </w:rPr>
      </w:pPr>
      <w:r w:rsidRPr="00CC0F87">
        <w:rPr>
          <w:rFonts w:eastAsia="Calibri"/>
          <w:bCs/>
          <w:iCs/>
          <w:color w:val="000000" w:themeColor="text1"/>
          <w:sz w:val="26"/>
          <w:szCs w:val="26"/>
          <w:lang w:val="vi-VN"/>
        </w:rPr>
        <w:t xml:space="preserve">       </w:t>
      </w:r>
      <w:r w:rsidRPr="00CC0F87">
        <w:rPr>
          <w:rFonts w:eastAsia="Calibri"/>
          <w:bCs/>
          <w:iCs/>
          <w:color w:val="000000" w:themeColor="text1"/>
          <w:sz w:val="26"/>
          <w:szCs w:val="26"/>
          <w:lang w:val="nl-NL"/>
        </w:rPr>
        <w:t>3.</w:t>
      </w:r>
      <w:r w:rsidRPr="00CC0F87">
        <w:rPr>
          <w:rFonts w:eastAsia="Calibri"/>
          <w:bCs/>
          <w:iCs/>
          <w:color w:val="000000" w:themeColor="text1"/>
          <w:sz w:val="26"/>
          <w:szCs w:val="26"/>
          <w:lang w:val="pt-BR"/>
        </w:rPr>
        <w:t xml:space="preserve"> Đảng Cộng sản Việt Nam, </w:t>
      </w:r>
      <w:r w:rsidRPr="00CC0F87">
        <w:rPr>
          <w:rFonts w:eastAsia="Calibri"/>
          <w:bCs/>
          <w:i/>
          <w:color w:val="000000" w:themeColor="text1"/>
          <w:sz w:val="26"/>
          <w:szCs w:val="26"/>
          <w:lang w:val="pt-BR"/>
        </w:rPr>
        <w:t>Văn kiện Đại hội đại biểu toàn quốc lần thứ XIV</w:t>
      </w:r>
      <w:r w:rsidRPr="00CC0F87">
        <w:rPr>
          <w:rFonts w:eastAsia="Calibri"/>
          <w:bCs/>
          <w:iCs/>
          <w:color w:val="000000" w:themeColor="text1"/>
          <w:sz w:val="26"/>
          <w:szCs w:val="26"/>
          <w:lang w:val="pt-BR"/>
        </w:rPr>
        <w:t>, Nxb.Chính trị quốc gia Sự thật, H, 2026.</w:t>
      </w:r>
      <w:r w:rsidRPr="00CC0F87">
        <w:rPr>
          <w:rFonts w:eastAsia="Calibri"/>
          <w:bCs/>
          <w:iCs/>
          <w:color w:val="000000" w:themeColor="text1"/>
          <w:sz w:val="26"/>
          <w:szCs w:val="26"/>
          <w:lang w:val="vi-VN"/>
        </w:rPr>
        <w:t xml:space="preserve"> Tập1, tr. 44; 76; Tập 2, </w:t>
      </w:r>
      <w:r w:rsidRPr="00CC0F87">
        <w:rPr>
          <w:color w:val="000000" w:themeColor="text1"/>
          <w:sz w:val="26"/>
          <w:szCs w:val="26"/>
          <w:lang w:val="vi-VN"/>
        </w:rPr>
        <w:t>tr.377-383</w:t>
      </w:r>
    </w:p>
    <w:p w14:paraId="370DFE37" w14:textId="77777777" w:rsidR="009D1BAE" w:rsidRPr="00CC0F87" w:rsidRDefault="009D1BAE" w:rsidP="00CC0F87">
      <w:pPr>
        <w:tabs>
          <w:tab w:val="left" w:leader="dot" w:pos="8789"/>
        </w:tabs>
        <w:snapToGrid w:val="0"/>
        <w:spacing w:line="271" w:lineRule="auto"/>
        <w:ind w:firstLine="426"/>
        <w:rPr>
          <w:rFonts w:eastAsia="Calibri"/>
          <w:bCs/>
          <w:iCs/>
          <w:color w:val="000000" w:themeColor="text1"/>
          <w:sz w:val="26"/>
          <w:szCs w:val="26"/>
          <w:lang w:val="pt-BR"/>
        </w:rPr>
      </w:pPr>
      <w:r w:rsidRPr="00CC0F87">
        <w:rPr>
          <w:rFonts w:eastAsia="Calibri"/>
          <w:bCs/>
          <w:iCs/>
          <w:color w:val="000000" w:themeColor="text1"/>
          <w:sz w:val="26"/>
          <w:szCs w:val="26"/>
          <w:lang w:val="pt-BR"/>
        </w:rPr>
        <w:lastRenderedPageBreak/>
        <w:t xml:space="preserve">4. Tổng Bí thư Nguyễn Phú Trọng: </w:t>
      </w:r>
      <w:r w:rsidRPr="00CC0F87">
        <w:rPr>
          <w:rFonts w:eastAsia="Calibri"/>
          <w:bCs/>
          <w:i/>
          <w:iCs/>
          <w:color w:val="000000" w:themeColor="text1"/>
          <w:sz w:val="26"/>
          <w:szCs w:val="26"/>
          <w:lang w:val="pt-BR"/>
        </w:rPr>
        <w:t>Một số vấn đề lý luận và thực tiễn về CNXH và con đường đi lên CNXH ở Việt Nam,</w:t>
      </w:r>
      <w:r w:rsidRPr="00CC0F87">
        <w:rPr>
          <w:rFonts w:eastAsia="Calibri"/>
          <w:bCs/>
          <w:iCs/>
          <w:color w:val="000000" w:themeColor="text1"/>
          <w:sz w:val="26"/>
          <w:szCs w:val="26"/>
          <w:lang w:val="pt-BR"/>
        </w:rPr>
        <w:t xml:space="preserve"> Nxb. Chính trị quốc gia Sự thật, H, 2022. Tr.17 – 38.</w:t>
      </w:r>
    </w:p>
    <w:p w14:paraId="2EDE6577" w14:textId="77777777" w:rsidR="009D1BAE" w:rsidRPr="00CC0F87" w:rsidRDefault="009D1BAE" w:rsidP="00CC0F87">
      <w:pPr>
        <w:pStyle w:val="NormalWeb"/>
        <w:snapToGrid w:val="0"/>
        <w:spacing w:before="0" w:beforeAutospacing="0" w:after="0" w:afterAutospacing="0" w:line="271" w:lineRule="auto"/>
        <w:jc w:val="both"/>
        <w:textAlignment w:val="baseline"/>
        <w:rPr>
          <w:b/>
          <w:bCs/>
          <w:i/>
          <w:color w:val="000000" w:themeColor="text1"/>
          <w:kern w:val="24"/>
          <w:sz w:val="26"/>
          <w:szCs w:val="26"/>
          <w:lang w:val="it-IT"/>
        </w:rPr>
      </w:pPr>
      <w:r w:rsidRPr="00CC0F87">
        <w:rPr>
          <w:b/>
          <w:bCs/>
          <w:i/>
          <w:color w:val="000000" w:themeColor="text1"/>
          <w:kern w:val="24"/>
          <w:sz w:val="26"/>
          <w:szCs w:val="26"/>
          <w:lang w:val="it-IT"/>
        </w:rPr>
        <w:t>5.2. Tài liệu nên đọc:</w:t>
      </w:r>
    </w:p>
    <w:p w14:paraId="24E745C6" w14:textId="77777777" w:rsidR="009D1BAE" w:rsidRPr="00CC0F87" w:rsidRDefault="009D1BAE" w:rsidP="00CC0F87">
      <w:pPr>
        <w:pStyle w:val="NormalWeb"/>
        <w:snapToGrid w:val="0"/>
        <w:spacing w:before="0" w:beforeAutospacing="0" w:after="0" w:afterAutospacing="0" w:line="271" w:lineRule="auto"/>
        <w:ind w:firstLine="426"/>
        <w:jc w:val="both"/>
        <w:textAlignment w:val="baseline"/>
        <w:rPr>
          <w:bCs/>
          <w:i/>
          <w:color w:val="000000" w:themeColor="text1"/>
          <w:kern w:val="24"/>
          <w:sz w:val="26"/>
          <w:szCs w:val="26"/>
        </w:rPr>
      </w:pPr>
      <w:r w:rsidRPr="00CC0F87">
        <w:rPr>
          <w:rFonts w:eastAsia="Calibri"/>
          <w:bCs/>
          <w:iCs/>
          <w:color w:val="000000" w:themeColor="text1"/>
          <w:sz w:val="26"/>
          <w:szCs w:val="26"/>
          <w:lang w:val="it-IT"/>
        </w:rPr>
        <w:t>1.</w:t>
      </w:r>
      <w:r w:rsidRPr="00CC0F87">
        <w:rPr>
          <w:rFonts w:eastAsia="Calibri"/>
          <w:bCs/>
          <w:iCs/>
          <w:color w:val="000000" w:themeColor="text1"/>
          <w:sz w:val="26"/>
          <w:szCs w:val="26"/>
        </w:rPr>
        <w:t xml:space="preserve"> GS. TS </w:t>
      </w:r>
      <w:proofErr w:type="spellStart"/>
      <w:r w:rsidRPr="00CC0F87">
        <w:rPr>
          <w:rFonts w:eastAsia="Calibri"/>
          <w:bCs/>
          <w:iCs/>
          <w:color w:val="000000" w:themeColor="text1"/>
          <w:sz w:val="26"/>
          <w:szCs w:val="26"/>
        </w:rPr>
        <w:t>Phùng</w:t>
      </w:r>
      <w:proofErr w:type="spellEnd"/>
      <w:r w:rsidRPr="00CC0F87">
        <w:rPr>
          <w:rFonts w:eastAsia="Calibri"/>
          <w:bCs/>
          <w:iCs/>
          <w:color w:val="000000" w:themeColor="text1"/>
          <w:sz w:val="26"/>
          <w:szCs w:val="26"/>
        </w:rPr>
        <w:t xml:space="preserve"> </w:t>
      </w:r>
      <w:proofErr w:type="spellStart"/>
      <w:r w:rsidRPr="00CC0F87">
        <w:rPr>
          <w:rFonts w:eastAsia="Calibri"/>
          <w:bCs/>
          <w:iCs/>
          <w:color w:val="000000" w:themeColor="text1"/>
          <w:sz w:val="26"/>
          <w:szCs w:val="26"/>
        </w:rPr>
        <w:t>Hữu</w:t>
      </w:r>
      <w:proofErr w:type="spellEnd"/>
      <w:r w:rsidRPr="00CC0F87">
        <w:rPr>
          <w:rFonts w:eastAsia="Calibri"/>
          <w:bCs/>
          <w:iCs/>
          <w:color w:val="000000" w:themeColor="text1"/>
          <w:sz w:val="26"/>
          <w:szCs w:val="26"/>
        </w:rPr>
        <w:t xml:space="preserve"> Phú, GS.TS Lê </w:t>
      </w:r>
      <w:proofErr w:type="spellStart"/>
      <w:r w:rsidRPr="00CC0F87">
        <w:rPr>
          <w:rFonts w:eastAsia="Calibri"/>
          <w:bCs/>
          <w:iCs/>
          <w:color w:val="000000" w:themeColor="text1"/>
          <w:sz w:val="26"/>
          <w:szCs w:val="26"/>
        </w:rPr>
        <w:t>Hữu</w:t>
      </w:r>
      <w:proofErr w:type="spellEnd"/>
      <w:r w:rsidRPr="00CC0F87">
        <w:rPr>
          <w:rFonts w:eastAsia="Calibri"/>
          <w:bCs/>
          <w:iCs/>
          <w:color w:val="000000" w:themeColor="text1"/>
          <w:sz w:val="26"/>
          <w:szCs w:val="26"/>
        </w:rPr>
        <w:t xml:space="preserve"> </w:t>
      </w:r>
      <w:proofErr w:type="spellStart"/>
      <w:r w:rsidRPr="00CC0F87">
        <w:rPr>
          <w:rFonts w:eastAsia="Calibri"/>
          <w:bCs/>
          <w:iCs/>
          <w:color w:val="000000" w:themeColor="text1"/>
          <w:sz w:val="26"/>
          <w:szCs w:val="26"/>
        </w:rPr>
        <w:t>Nghĩa</w:t>
      </w:r>
      <w:proofErr w:type="spellEnd"/>
      <w:r w:rsidRPr="00CC0F87">
        <w:rPr>
          <w:rFonts w:eastAsia="Calibri"/>
          <w:bCs/>
          <w:iCs/>
          <w:color w:val="000000" w:themeColor="text1"/>
          <w:sz w:val="26"/>
          <w:szCs w:val="26"/>
        </w:rPr>
        <w:t xml:space="preserve">, GS.TS Vũ Văn </w:t>
      </w:r>
      <w:proofErr w:type="spellStart"/>
      <w:r w:rsidRPr="00CC0F87">
        <w:rPr>
          <w:rFonts w:eastAsia="Calibri"/>
          <w:bCs/>
          <w:iCs/>
          <w:color w:val="000000" w:themeColor="text1"/>
          <w:sz w:val="26"/>
          <w:szCs w:val="26"/>
        </w:rPr>
        <w:t>Hiền</w:t>
      </w:r>
      <w:proofErr w:type="spellEnd"/>
      <w:r w:rsidRPr="00CC0F87">
        <w:rPr>
          <w:rFonts w:eastAsia="Calibri"/>
          <w:bCs/>
          <w:iCs/>
          <w:color w:val="000000" w:themeColor="text1"/>
          <w:sz w:val="26"/>
          <w:szCs w:val="26"/>
        </w:rPr>
        <w:t xml:space="preserve">, PGS, TS </w:t>
      </w:r>
      <w:proofErr w:type="spellStart"/>
      <w:r w:rsidRPr="00CC0F87">
        <w:rPr>
          <w:rFonts w:eastAsia="Calibri"/>
          <w:bCs/>
          <w:iCs/>
          <w:color w:val="000000" w:themeColor="text1"/>
          <w:sz w:val="26"/>
          <w:szCs w:val="26"/>
        </w:rPr>
        <w:t>Nguyễn</w:t>
      </w:r>
      <w:proofErr w:type="spellEnd"/>
      <w:r w:rsidRPr="00CC0F87">
        <w:rPr>
          <w:rFonts w:eastAsia="Calibri"/>
          <w:bCs/>
          <w:iCs/>
          <w:color w:val="000000" w:themeColor="text1"/>
          <w:sz w:val="26"/>
          <w:szCs w:val="26"/>
        </w:rPr>
        <w:t xml:space="preserve"> </w:t>
      </w:r>
      <w:proofErr w:type="spellStart"/>
      <w:r w:rsidRPr="00CC0F87">
        <w:rPr>
          <w:rFonts w:eastAsia="Calibri"/>
          <w:bCs/>
          <w:iCs/>
          <w:color w:val="000000" w:themeColor="text1"/>
          <w:sz w:val="26"/>
          <w:szCs w:val="26"/>
        </w:rPr>
        <w:t>Viết</w:t>
      </w:r>
      <w:proofErr w:type="spellEnd"/>
      <w:r w:rsidRPr="00CC0F87">
        <w:rPr>
          <w:rFonts w:eastAsia="Calibri"/>
          <w:bCs/>
          <w:iCs/>
          <w:color w:val="000000" w:themeColor="text1"/>
          <w:sz w:val="26"/>
          <w:szCs w:val="26"/>
        </w:rPr>
        <w:t xml:space="preserve"> Thông (</w:t>
      </w:r>
      <w:proofErr w:type="spellStart"/>
      <w:r w:rsidRPr="00CC0F87">
        <w:rPr>
          <w:rFonts w:eastAsia="Calibri"/>
          <w:bCs/>
          <w:iCs/>
          <w:color w:val="000000" w:themeColor="text1"/>
          <w:sz w:val="26"/>
          <w:szCs w:val="26"/>
        </w:rPr>
        <w:t>Đồng</w:t>
      </w:r>
      <w:proofErr w:type="spellEnd"/>
      <w:r w:rsidRPr="00CC0F87">
        <w:rPr>
          <w:rFonts w:eastAsia="Calibri"/>
          <w:bCs/>
          <w:iCs/>
          <w:color w:val="000000" w:themeColor="text1"/>
          <w:sz w:val="26"/>
          <w:szCs w:val="26"/>
        </w:rPr>
        <w:t xml:space="preserve"> chủ </w:t>
      </w:r>
      <w:proofErr w:type="spellStart"/>
      <w:r w:rsidRPr="00CC0F87">
        <w:rPr>
          <w:rFonts w:eastAsia="Calibri"/>
          <w:bCs/>
          <w:iCs/>
          <w:color w:val="000000" w:themeColor="text1"/>
          <w:sz w:val="26"/>
          <w:szCs w:val="26"/>
        </w:rPr>
        <w:t>biên</w:t>
      </w:r>
      <w:proofErr w:type="spellEnd"/>
      <w:r w:rsidRPr="00CC0F87">
        <w:rPr>
          <w:rFonts w:eastAsia="Calibri"/>
          <w:bCs/>
          <w:iCs/>
          <w:color w:val="000000" w:themeColor="text1"/>
          <w:sz w:val="26"/>
          <w:szCs w:val="26"/>
        </w:rPr>
        <w:t xml:space="preserve">), </w:t>
      </w:r>
      <w:proofErr w:type="spellStart"/>
      <w:r w:rsidRPr="00CC0F87">
        <w:rPr>
          <w:rFonts w:eastAsia="Calibri"/>
          <w:bCs/>
          <w:i/>
          <w:color w:val="000000" w:themeColor="text1"/>
          <w:sz w:val="26"/>
          <w:szCs w:val="26"/>
        </w:rPr>
        <w:t>Một</w:t>
      </w:r>
      <w:proofErr w:type="spellEnd"/>
      <w:r w:rsidRPr="00CC0F87">
        <w:rPr>
          <w:rFonts w:eastAsia="Calibri"/>
          <w:bCs/>
          <w:i/>
          <w:color w:val="000000" w:themeColor="text1"/>
          <w:sz w:val="26"/>
          <w:szCs w:val="26"/>
        </w:rPr>
        <w:t xml:space="preserve"> </w:t>
      </w:r>
      <w:proofErr w:type="spellStart"/>
      <w:r w:rsidRPr="00CC0F87">
        <w:rPr>
          <w:rFonts w:eastAsia="Calibri"/>
          <w:bCs/>
          <w:i/>
          <w:color w:val="000000" w:themeColor="text1"/>
          <w:sz w:val="26"/>
          <w:szCs w:val="26"/>
        </w:rPr>
        <w:t>sô</w:t>
      </w:r>
      <w:proofErr w:type="spellEnd"/>
      <w:r w:rsidRPr="00CC0F87">
        <w:rPr>
          <w:rFonts w:eastAsia="Calibri"/>
          <w:bCs/>
          <w:i/>
          <w:color w:val="000000" w:themeColor="text1"/>
          <w:sz w:val="26"/>
          <w:szCs w:val="26"/>
        </w:rPr>
        <w:t xml:space="preserve">́ </w:t>
      </w:r>
      <w:proofErr w:type="spellStart"/>
      <w:r w:rsidRPr="00CC0F87">
        <w:rPr>
          <w:rFonts w:eastAsia="Calibri"/>
          <w:bCs/>
          <w:i/>
          <w:color w:val="000000" w:themeColor="text1"/>
          <w:sz w:val="26"/>
          <w:szCs w:val="26"/>
        </w:rPr>
        <w:t>vấn</w:t>
      </w:r>
      <w:proofErr w:type="spellEnd"/>
      <w:r w:rsidRPr="00CC0F87">
        <w:rPr>
          <w:rFonts w:eastAsia="Calibri"/>
          <w:bCs/>
          <w:i/>
          <w:color w:val="000000" w:themeColor="text1"/>
          <w:sz w:val="26"/>
          <w:szCs w:val="26"/>
        </w:rPr>
        <w:t xml:space="preserve"> </w:t>
      </w:r>
      <w:proofErr w:type="spellStart"/>
      <w:r w:rsidRPr="00CC0F87">
        <w:rPr>
          <w:rFonts w:eastAsia="Calibri"/>
          <w:bCs/>
          <w:i/>
          <w:color w:val="000000" w:themeColor="text1"/>
          <w:sz w:val="26"/>
          <w:szCs w:val="26"/>
        </w:rPr>
        <w:t>đê</w:t>
      </w:r>
      <w:proofErr w:type="spellEnd"/>
      <w:r w:rsidRPr="00CC0F87">
        <w:rPr>
          <w:rFonts w:eastAsia="Calibri"/>
          <w:bCs/>
          <w:i/>
          <w:color w:val="000000" w:themeColor="text1"/>
          <w:sz w:val="26"/>
          <w:szCs w:val="26"/>
        </w:rPr>
        <w:t xml:space="preserve">̀ </w:t>
      </w:r>
      <w:proofErr w:type="spellStart"/>
      <w:r w:rsidRPr="00CC0F87">
        <w:rPr>
          <w:rFonts w:eastAsia="Calibri"/>
          <w:bCs/>
          <w:i/>
          <w:color w:val="000000" w:themeColor="text1"/>
          <w:sz w:val="26"/>
          <w:szCs w:val="26"/>
        </w:rPr>
        <w:t>ly</w:t>
      </w:r>
      <w:proofErr w:type="spellEnd"/>
      <w:r w:rsidRPr="00CC0F87">
        <w:rPr>
          <w:rFonts w:eastAsia="Calibri"/>
          <w:bCs/>
          <w:i/>
          <w:color w:val="000000" w:themeColor="text1"/>
          <w:sz w:val="26"/>
          <w:szCs w:val="26"/>
        </w:rPr>
        <w:t xml:space="preserve">́ </w:t>
      </w:r>
      <w:proofErr w:type="spellStart"/>
      <w:r w:rsidRPr="00CC0F87">
        <w:rPr>
          <w:rFonts w:eastAsia="Calibri"/>
          <w:bCs/>
          <w:i/>
          <w:color w:val="000000" w:themeColor="text1"/>
          <w:sz w:val="26"/>
          <w:szCs w:val="26"/>
        </w:rPr>
        <w:t>luận</w:t>
      </w:r>
      <w:proofErr w:type="spellEnd"/>
      <w:r w:rsidRPr="00CC0F87">
        <w:rPr>
          <w:rFonts w:eastAsia="Calibri"/>
          <w:bCs/>
          <w:i/>
          <w:color w:val="000000" w:themeColor="text1"/>
          <w:sz w:val="26"/>
          <w:szCs w:val="26"/>
        </w:rPr>
        <w:t xml:space="preserve"> - </w:t>
      </w:r>
      <w:proofErr w:type="spellStart"/>
      <w:r w:rsidRPr="00CC0F87">
        <w:rPr>
          <w:rFonts w:eastAsia="Calibri"/>
          <w:bCs/>
          <w:i/>
          <w:color w:val="000000" w:themeColor="text1"/>
          <w:sz w:val="26"/>
          <w:szCs w:val="26"/>
        </w:rPr>
        <w:t>thực</w:t>
      </w:r>
      <w:proofErr w:type="spellEnd"/>
      <w:r w:rsidRPr="00CC0F87">
        <w:rPr>
          <w:rFonts w:eastAsia="Calibri"/>
          <w:bCs/>
          <w:i/>
          <w:color w:val="000000" w:themeColor="text1"/>
          <w:sz w:val="26"/>
          <w:szCs w:val="26"/>
        </w:rPr>
        <w:t xml:space="preserve"> </w:t>
      </w:r>
      <w:proofErr w:type="spellStart"/>
      <w:r w:rsidRPr="00CC0F87">
        <w:rPr>
          <w:rFonts w:eastAsia="Calibri"/>
          <w:bCs/>
          <w:i/>
          <w:color w:val="000000" w:themeColor="text1"/>
          <w:sz w:val="26"/>
          <w:szCs w:val="26"/>
        </w:rPr>
        <w:t>tiễn</w:t>
      </w:r>
      <w:proofErr w:type="spellEnd"/>
      <w:r w:rsidRPr="00CC0F87">
        <w:rPr>
          <w:rFonts w:eastAsia="Calibri"/>
          <w:bCs/>
          <w:i/>
          <w:color w:val="000000" w:themeColor="text1"/>
          <w:sz w:val="26"/>
          <w:szCs w:val="26"/>
        </w:rPr>
        <w:t xml:space="preserve"> </w:t>
      </w:r>
      <w:proofErr w:type="spellStart"/>
      <w:r w:rsidRPr="00CC0F87">
        <w:rPr>
          <w:rFonts w:eastAsia="Calibri"/>
          <w:bCs/>
          <w:i/>
          <w:color w:val="000000" w:themeColor="text1"/>
          <w:sz w:val="26"/>
          <w:szCs w:val="26"/>
        </w:rPr>
        <w:t>vê</w:t>
      </w:r>
      <w:proofErr w:type="spellEnd"/>
      <w:r w:rsidRPr="00CC0F87">
        <w:rPr>
          <w:rFonts w:eastAsia="Calibri"/>
          <w:bCs/>
          <w:i/>
          <w:color w:val="000000" w:themeColor="text1"/>
          <w:sz w:val="26"/>
          <w:szCs w:val="26"/>
        </w:rPr>
        <w:t xml:space="preserve">̀ CNXH </w:t>
      </w:r>
      <w:proofErr w:type="spellStart"/>
      <w:r w:rsidRPr="00CC0F87">
        <w:rPr>
          <w:rFonts w:eastAsia="Calibri"/>
          <w:bCs/>
          <w:i/>
          <w:color w:val="000000" w:themeColor="text1"/>
          <w:sz w:val="26"/>
          <w:szCs w:val="26"/>
        </w:rPr>
        <w:t>va</w:t>
      </w:r>
      <w:proofErr w:type="spellEnd"/>
      <w:r w:rsidRPr="00CC0F87">
        <w:rPr>
          <w:rFonts w:eastAsia="Calibri"/>
          <w:bCs/>
          <w:i/>
          <w:color w:val="000000" w:themeColor="text1"/>
          <w:sz w:val="26"/>
          <w:szCs w:val="26"/>
        </w:rPr>
        <w:t xml:space="preserve">̀ con </w:t>
      </w:r>
      <w:proofErr w:type="spellStart"/>
      <w:r w:rsidRPr="00CC0F87">
        <w:rPr>
          <w:rFonts w:eastAsia="Calibri"/>
          <w:bCs/>
          <w:i/>
          <w:color w:val="000000" w:themeColor="text1"/>
          <w:sz w:val="26"/>
          <w:szCs w:val="26"/>
        </w:rPr>
        <w:t>đường</w:t>
      </w:r>
      <w:proofErr w:type="spellEnd"/>
      <w:r w:rsidRPr="00CC0F87">
        <w:rPr>
          <w:rFonts w:eastAsia="Calibri"/>
          <w:bCs/>
          <w:i/>
          <w:color w:val="000000" w:themeColor="text1"/>
          <w:sz w:val="26"/>
          <w:szCs w:val="26"/>
        </w:rPr>
        <w:t xml:space="preserve"> </w:t>
      </w:r>
      <w:proofErr w:type="spellStart"/>
      <w:r w:rsidRPr="00CC0F87">
        <w:rPr>
          <w:rFonts w:eastAsia="Calibri"/>
          <w:bCs/>
          <w:i/>
          <w:color w:val="000000" w:themeColor="text1"/>
          <w:sz w:val="26"/>
          <w:szCs w:val="26"/>
        </w:rPr>
        <w:t>đi</w:t>
      </w:r>
      <w:proofErr w:type="spellEnd"/>
      <w:r w:rsidRPr="00CC0F87">
        <w:rPr>
          <w:rFonts w:eastAsia="Calibri"/>
          <w:bCs/>
          <w:i/>
          <w:color w:val="000000" w:themeColor="text1"/>
          <w:sz w:val="26"/>
          <w:szCs w:val="26"/>
        </w:rPr>
        <w:t xml:space="preserve"> </w:t>
      </w:r>
      <w:proofErr w:type="spellStart"/>
      <w:r w:rsidRPr="00CC0F87">
        <w:rPr>
          <w:rFonts w:eastAsia="Calibri"/>
          <w:bCs/>
          <w:i/>
          <w:color w:val="000000" w:themeColor="text1"/>
          <w:sz w:val="26"/>
          <w:szCs w:val="26"/>
        </w:rPr>
        <w:t>lên</w:t>
      </w:r>
      <w:proofErr w:type="spellEnd"/>
      <w:r w:rsidRPr="00CC0F87">
        <w:rPr>
          <w:rFonts w:eastAsia="Calibri"/>
          <w:bCs/>
          <w:i/>
          <w:color w:val="000000" w:themeColor="text1"/>
          <w:sz w:val="26"/>
          <w:szCs w:val="26"/>
        </w:rPr>
        <w:t xml:space="preserve"> CNXH ở </w:t>
      </w:r>
      <w:r w:rsidRPr="00CC0F87">
        <w:rPr>
          <w:rFonts w:eastAsia="Calibri"/>
          <w:bCs/>
          <w:i/>
          <w:color w:val="000000" w:themeColor="text1"/>
          <w:sz w:val="26"/>
          <w:szCs w:val="26"/>
          <w:lang w:val="it-IT"/>
        </w:rPr>
        <w:t>Việt Nam</w:t>
      </w:r>
      <w:r w:rsidRPr="00CC0F87">
        <w:rPr>
          <w:rFonts w:eastAsia="Calibri"/>
          <w:bCs/>
          <w:i/>
          <w:color w:val="000000" w:themeColor="text1"/>
          <w:sz w:val="26"/>
          <w:szCs w:val="26"/>
        </w:rPr>
        <w:t xml:space="preserve"> qua 30 </w:t>
      </w:r>
      <w:proofErr w:type="spellStart"/>
      <w:r w:rsidRPr="00CC0F87">
        <w:rPr>
          <w:rFonts w:eastAsia="Calibri"/>
          <w:bCs/>
          <w:i/>
          <w:color w:val="000000" w:themeColor="text1"/>
          <w:sz w:val="26"/>
          <w:szCs w:val="26"/>
        </w:rPr>
        <w:t>năm</w:t>
      </w:r>
      <w:proofErr w:type="spellEnd"/>
      <w:r w:rsidRPr="00CC0F87">
        <w:rPr>
          <w:rFonts w:eastAsia="Calibri"/>
          <w:bCs/>
          <w:i/>
          <w:color w:val="000000" w:themeColor="text1"/>
          <w:sz w:val="26"/>
          <w:szCs w:val="26"/>
        </w:rPr>
        <w:t xml:space="preserve"> </w:t>
      </w:r>
      <w:proofErr w:type="spellStart"/>
      <w:r w:rsidRPr="00CC0F87">
        <w:rPr>
          <w:rFonts w:eastAsia="Calibri"/>
          <w:bCs/>
          <w:i/>
          <w:color w:val="000000" w:themeColor="text1"/>
          <w:sz w:val="26"/>
          <w:szCs w:val="26"/>
        </w:rPr>
        <w:t>đổi</w:t>
      </w:r>
      <w:proofErr w:type="spellEnd"/>
      <w:r w:rsidRPr="00CC0F87">
        <w:rPr>
          <w:rFonts w:eastAsia="Calibri"/>
          <w:bCs/>
          <w:i/>
          <w:color w:val="000000" w:themeColor="text1"/>
          <w:sz w:val="26"/>
          <w:szCs w:val="26"/>
        </w:rPr>
        <w:t xml:space="preserve"> </w:t>
      </w:r>
      <w:proofErr w:type="spellStart"/>
      <w:r w:rsidRPr="00CC0F87">
        <w:rPr>
          <w:rFonts w:eastAsia="Calibri"/>
          <w:bCs/>
          <w:i/>
          <w:color w:val="000000" w:themeColor="text1"/>
          <w:sz w:val="26"/>
          <w:szCs w:val="26"/>
        </w:rPr>
        <w:t>mới</w:t>
      </w:r>
      <w:proofErr w:type="spellEnd"/>
      <w:r w:rsidRPr="00CC0F87">
        <w:rPr>
          <w:rFonts w:eastAsia="Calibri"/>
          <w:bCs/>
          <w:iCs/>
          <w:color w:val="000000" w:themeColor="text1"/>
          <w:sz w:val="26"/>
          <w:szCs w:val="26"/>
        </w:rPr>
        <w:t xml:space="preserve">, </w:t>
      </w:r>
      <w:proofErr w:type="spellStart"/>
      <w:r w:rsidRPr="00CC0F87">
        <w:rPr>
          <w:rFonts w:eastAsia="Calibri"/>
          <w:bCs/>
          <w:iCs/>
          <w:color w:val="000000" w:themeColor="text1"/>
          <w:sz w:val="26"/>
          <w:szCs w:val="26"/>
        </w:rPr>
        <w:t>Nxb.Chính</w:t>
      </w:r>
      <w:proofErr w:type="spellEnd"/>
      <w:r w:rsidRPr="00CC0F87">
        <w:rPr>
          <w:rFonts w:eastAsia="Calibri"/>
          <w:bCs/>
          <w:iCs/>
          <w:color w:val="000000" w:themeColor="text1"/>
          <w:sz w:val="26"/>
          <w:szCs w:val="26"/>
        </w:rPr>
        <w:t xml:space="preserve"> trị </w:t>
      </w:r>
      <w:proofErr w:type="spellStart"/>
      <w:r w:rsidRPr="00CC0F87">
        <w:rPr>
          <w:rFonts w:eastAsia="Calibri"/>
          <w:bCs/>
          <w:iCs/>
          <w:color w:val="000000" w:themeColor="text1"/>
          <w:sz w:val="26"/>
          <w:szCs w:val="26"/>
        </w:rPr>
        <w:t>quốc</w:t>
      </w:r>
      <w:proofErr w:type="spellEnd"/>
      <w:r w:rsidRPr="00CC0F87">
        <w:rPr>
          <w:rFonts w:eastAsia="Calibri"/>
          <w:bCs/>
          <w:iCs/>
          <w:color w:val="000000" w:themeColor="text1"/>
          <w:sz w:val="26"/>
          <w:szCs w:val="26"/>
        </w:rPr>
        <w:t xml:space="preserve"> </w:t>
      </w:r>
      <w:proofErr w:type="spellStart"/>
      <w:r w:rsidRPr="00CC0F87">
        <w:rPr>
          <w:rFonts w:eastAsia="Calibri"/>
          <w:bCs/>
          <w:iCs/>
          <w:color w:val="000000" w:themeColor="text1"/>
          <w:sz w:val="26"/>
          <w:szCs w:val="26"/>
        </w:rPr>
        <w:t>gia</w:t>
      </w:r>
      <w:proofErr w:type="spellEnd"/>
      <w:r w:rsidRPr="00CC0F87">
        <w:rPr>
          <w:rFonts w:eastAsia="Calibri"/>
          <w:bCs/>
          <w:iCs/>
          <w:color w:val="000000" w:themeColor="text1"/>
          <w:sz w:val="26"/>
          <w:szCs w:val="26"/>
        </w:rPr>
        <w:t xml:space="preserve"> </w:t>
      </w:r>
      <w:proofErr w:type="spellStart"/>
      <w:r w:rsidRPr="00CC0F87">
        <w:rPr>
          <w:rFonts w:eastAsia="Calibri"/>
          <w:bCs/>
          <w:iCs/>
          <w:color w:val="000000" w:themeColor="text1"/>
          <w:sz w:val="26"/>
          <w:szCs w:val="26"/>
        </w:rPr>
        <w:t>Sư</w:t>
      </w:r>
      <w:proofErr w:type="spellEnd"/>
      <w:r w:rsidRPr="00CC0F87">
        <w:rPr>
          <w:rFonts w:eastAsia="Calibri"/>
          <w:bCs/>
          <w:iCs/>
          <w:color w:val="000000" w:themeColor="text1"/>
          <w:sz w:val="26"/>
          <w:szCs w:val="26"/>
        </w:rPr>
        <w:t>̣ Thật, Hà Nội, 2016</w:t>
      </w:r>
      <w:r w:rsidRPr="00CC0F87">
        <w:rPr>
          <w:rFonts w:eastAsia="Calibri"/>
          <w:bCs/>
          <w:iCs/>
          <w:color w:val="000000" w:themeColor="text1"/>
          <w:sz w:val="26"/>
          <w:szCs w:val="26"/>
          <w:lang w:val="it-IT"/>
        </w:rPr>
        <w:t>.</w:t>
      </w:r>
      <w:r w:rsidRPr="00CC0F87">
        <w:rPr>
          <w:rFonts w:eastAsia="Calibri"/>
          <w:bCs/>
          <w:iCs/>
          <w:color w:val="000000" w:themeColor="text1"/>
          <w:sz w:val="26"/>
          <w:szCs w:val="26"/>
        </w:rPr>
        <w:t xml:space="preserve"> 2016,  tr. 13- 76.</w:t>
      </w:r>
    </w:p>
    <w:p w14:paraId="576C719A" w14:textId="77777777" w:rsidR="009D1BAE" w:rsidRPr="00CC0F87" w:rsidRDefault="009D1BAE" w:rsidP="00CC0F87">
      <w:pPr>
        <w:tabs>
          <w:tab w:val="left" w:leader="dot" w:pos="8789"/>
        </w:tabs>
        <w:snapToGrid w:val="0"/>
        <w:spacing w:line="271" w:lineRule="auto"/>
        <w:ind w:firstLine="426"/>
        <w:rPr>
          <w:rFonts w:eastAsia="Calibri"/>
          <w:bCs/>
          <w:iCs/>
          <w:color w:val="000000" w:themeColor="text1"/>
          <w:sz w:val="26"/>
          <w:szCs w:val="26"/>
        </w:rPr>
      </w:pPr>
      <w:r w:rsidRPr="00CC0F87">
        <w:rPr>
          <w:rFonts w:eastAsia="Calibri"/>
          <w:bCs/>
          <w:iCs/>
          <w:color w:val="000000" w:themeColor="text1"/>
          <w:sz w:val="26"/>
          <w:szCs w:val="26"/>
        </w:rPr>
        <w:t xml:space="preserve">2. </w:t>
      </w:r>
      <w:proofErr w:type="spellStart"/>
      <w:r w:rsidRPr="00CC0F87">
        <w:rPr>
          <w:rFonts w:eastAsia="Calibri"/>
          <w:bCs/>
          <w:iCs/>
          <w:color w:val="000000" w:themeColor="text1"/>
          <w:sz w:val="26"/>
          <w:szCs w:val="26"/>
        </w:rPr>
        <w:t>Học</w:t>
      </w:r>
      <w:proofErr w:type="spellEnd"/>
      <w:r w:rsidRPr="00CC0F87">
        <w:rPr>
          <w:rFonts w:eastAsia="Calibri"/>
          <w:bCs/>
          <w:iCs/>
          <w:color w:val="000000" w:themeColor="text1"/>
          <w:sz w:val="26"/>
          <w:szCs w:val="26"/>
        </w:rPr>
        <w:t xml:space="preserve"> </w:t>
      </w:r>
      <w:proofErr w:type="spellStart"/>
      <w:r w:rsidRPr="00CC0F87">
        <w:rPr>
          <w:rFonts w:eastAsia="Calibri"/>
          <w:bCs/>
          <w:iCs/>
          <w:color w:val="000000" w:themeColor="text1"/>
          <w:sz w:val="26"/>
          <w:szCs w:val="26"/>
        </w:rPr>
        <w:t>viện</w:t>
      </w:r>
      <w:proofErr w:type="spellEnd"/>
      <w:r w:rsidRPr="00CC0F87">
        <w:rPr>
          <w:rFonts w:eastAsia="Calibri"/>
          <w:bCs/>
          <w:iCs/>
          <w:color w:val="000000" w:themeColor="text1"/>
          <w:sz w:val="26"/>
          <w:szCs w:val="26"/>
        </w:rPr>
        <w:t xml:space="preserve"> CTQG HCM, GS, TS. Tạ </w:t>
      </w:r>
      <w:proofErr w:type="spellStart"/>
      <w:r w:rsidRPr="00CC0F87">
        <w:rPr>
          <w:rFonts w:eastAsia="Calibri"/>
          <w:bCs/>
          <w:iCs/>
          <w:color w:val="000000" w:themeColor="text1"/>
          <w:sz w:val="26"/>
          <w:szCs w:val="26"/>
        </w:rPr>
        <w:t>Ngọc</w:t>
      </w:r>
      <w:proofErr w:type="spellEnd"/>
      <w:r w:rsidRPr="00CC0F87">
        <w:rPr>
          <w:rFonts w:eastAsia="Calibri"/>
          <w:bCs/>
          <w:iCs/>
          <w:color w:val="000000" w:themeColor="text1"/>
          <w:sz w:val="26"/>
          <w:szCs w:val="26"/>
        </w:rPr>
        <w:t xml:space="preserve"> Tấn (Chủ </w:t>
      </w:r>
      <w:proofErr w:type="spellStart"/>
      <w:r w:rsidRPr="00CC0F87">
        <w:rPr>
          <w:rFonts w:eastAsia="Calibri"/>
          <w:bCs/>
          <w:iCs/>
          <w:color w:val="000000" w:themeColor="text1"/>
          <w:sz w:val="26"/>
          <w:szCs w:val="26"/>
        </w:rPr>
        <w:t>biên</w:t>
      </w:r>
      <w:proofErr w:type="spellEnd"/>
      <w:r w:rsidRPr="00CC0F87">
        <w:rPr>
          <w:rFonts w:eastAsia="Calibri"/>
          <w:bCs/>
          <w:iCs/>
          <w:color w:val="000000" w:themeColor="text1"/>
          <w:sz w:val="26"/>
          <w:szCs w:val="26"/>
        </w:rPr>
        <w:t xml:space="preserve">), </w:t>
      </w:r>
      <w:r w:rsidRPr="00CC0F87">
        <w:rPr>
          <w:rFonts w:eastAsia="Calibri"/>
          <w:bCs/>
          <w:i/>
          <w:color w:val="000000" w:themeColor="text1"/>
          <w:sz w:val="26"/>
          <w:szCs w:val="26"/>
        </w:rPr>
        <w:t xml:space="preserve">Chủ </w:t>
      </w:r>
      <w:proofErr w:type="spellStart"/>
      <w:r w:rsidRPr="00CC0F87">
        <w:rPr>
          <w:rFonts w:eastAsia="Calibri"/>
          <w:bCs/>
          <w:i/>
          <w:color w:val="000000" w:themeColor="text1"/>
          <w:sz w:val="26"/>
          <w:szCs w:val="26"/>
        </w:rPr>
        <w:t>nghĩa</w:t>
      </w:r>
      <w:proofErr w:type="spellEnd"/>
      <w:r w:rsidRPr="00CC0F87">
        <w:rPr>
          <w:rFonts w:eastAsia="Calibri"/>
          <w:bCs/>
          <w:i/>
          <w:color w:val="000000" w:themeColor="text1"/>
          <w:sz w:val="26"/>
          <w:szCs w:val="26"/>
        </w:rPr>
        <w:t xml:space="preserve"> xã </w:t>
      </w:r>
      <w:proofErr w:type="spellStart"/>
      <w:r w:rsidRPr="00CC0F87">
        <w:rPr>
          <w:rFonts w:eastAsia="Calibri"/>
          <w:bCs/>
          <w:i/>
          <w:color w:val="000000" w:themeColor="text1"/>
          <w:sz w:val="26"/>
          <w:szCs w:val="26"/>
        </w:rPr>
        <w:t>hội</w:t>
      </w:r>
      <w:proofErr w:type="spellEnd"/>
      <w:r w:rsidRPr="00CC0F87">
        <w:rPr>
          <w:rFonts w:eastAsia="Calibri"/>
          <w:bCs/>
          <w:i/>
          <w:color w:val="000000" w:themeColor="text1"/>
          <w:sz w:val="26"/>
          <w:szCs w:val="26"/>
        </w:rPr>
        <w:t xml:space="preserve"> ở </w:t>
      </w:r>
      <w:proofErr w:type="spellStart"/>
      <w:r w:rsidRPr="00CC0F87">
        <w:rPr>
          <w:rFonts w:eastAsia="Calibri"/>
          <w:bCs/>
          <w:i/>
          <w:color w:val="000000" w:themeColor="text1"/>
          <w:sz w:val="26"/>
          <w:szCs w:val="26"/>
        </w:rPr>
        <w:t>Việt</w:t>
      </w:r>
      <w:proofErr w:type="spellEnd"/>
      <w:r w:rsidRPr="00CC0F87">
        <w:rPr>
          <w:rFonts w:eastAsia="Calibri"/>
          <w:bCs/>
          <w:i/>
          <w:color w:val="000000" w:themeColor="text1"/>
          <w:sz w:val="26"/>
          <w:szCs w:val="26"/>
        </w:rPr>
        <w:t xml:space="preserve"> Nam – </w:t>
      </w:r>
      <w:proofErr w:type="spellStart"/>
      <w:r w:rsidRPr="00CC0F87">
        <w:rPr>
          <w:rFonts w:eastAsia="Calibri"/>
          <w:bCs/>
          <w:i/>
          <w:color w:val="000000" w:themeColor="text1"/>
          <w:sz w:val="26"/>
          <w:szCs w:val="26"/>
        </w:rPr>
        <w:t>Những</w:t>
      </w:r>
      <w:proofErr w:type="spellEnd"/>
      <w:r w:rsidRPr="00CC0F87">
        <w:rPr>
          <w:rFonts w:eastAsia="Calibri"/>
          <w:bCs/>
          <w:i/>
          <w:color w:val="000000" w:themeColor="text1"/>
          <w:sz w:val="26"/>
          <w:szCs w:val="26"/>
        </w:rPr>
        <w:t xml:space="preserve"> </w:t>
      </w:r>
      <w:proofErr w:type="spellStart"/>
      <w:r w:rsidRPr="00CC0F87">
        <w:rPr>
          <w:rFonts w:eastAsia="Calibri"/>
          <w:bCs/>
          <w:i/>
          <w:color w:val="000000" w:themeColor="text1"/>
          <w:sz w:val="26"/>
          <w:szCs w:val="26"/>
        </w:rPr>
        <w:t>vấn</w:t>
      </w:r>
      <w:proofErr w:type="spellEnd"/>
      <w:r w:rsidRPr="00CC0F87">
        <w:rPr>
          <w:rFonts w:eastAsia="Calibri"/>
          <w:bCs/>
          <w:i/>
          <w:color w:val="000000" w:themeColor="text1"/>
          <w:sz w:val="26"/>
          <w:szCs w:val="26"/>
        </w:rPr>
        <w:t xml:space="preserve"> </w:t>
      </w:r>
      <w:proofErr w:type="spellStart"/>
      <w:r w:rsidRPr="00CC0F87">
        <w:rPr>
          <w:rFonts w:eastAsia="Calibri"/>
          <w:bCs/>
          <w:i/>
          <w:color w:val="000000" w:themeColor="text1"/>
          <w:sz w:val="26"/>
          <w:szCs w:val="26"/>
        </w:rPr>
        <w:t>đê</w:t>
      </w:r>
      <w:proofErr w:type="spellEnd"/>
      <w:r w:rsidRPr="00CC0F87">
        <w:rPr>
          <w:rFonts w:eastAsia="Calibri"/>
          <w:bCs/>
          <w:i/>
          <w:color w:val="000000" w:themeColor="text1"/>
          <w:sz w:val="26"/>
          <w:szCs w:val="26"/>
        </w:rPr>
        <w:t xml:space="preserve">̀ </w:t>
      </w:r>
      <w:proofErr w:type="spellStart"/>
      <w:r w:rsidRPr="00CC0F87">
        <w:rPr>
          <w:rFonts w:eastAsia="Calibri"/>
          <w:bCs/>
          <w:i/>
          <w:color w:val="000000" w:themeColor="text1"/>
          <w:sz w:val="26"/>
          <w:szCs w:val="26"/>
        </w:rPr>
        <w:t>ly</w:t>
      </w:r>
      <w:proofErr w:type="spellEnd"/>
      <w:r w:rsidRPr="00CC0F87">
        <w:rPr>
          <w:rFonts w:eastAsia="Calibri"/>
          <w:bCs/>
          <w:i/>
          <w:color w:val="000000" w:themeColor="text1"/>
          <w:sz w:val="26"/>
          <w:szCs w:val="26"/>
        </w:rPr>
        <w:t xml:space="preserve">́ </w:t>
      </w:r>
      <w:proofErr w:type="spellStart"/>
      <w:r w:rsidRPr="00CC0F87">
        <w:rPr>
          <w:rFonts w:eastAsia="Calibri"/>
          <w:bCs/>
          <w:i/>
          <w:color w:val="000000" w:themeColor="text1"/>
          <w:sz w:val="26"/>
          <w:szCs w:val="26"/>
        </w:rPr>
        <w:t>luận</w:t>
      </w:r>
      <w:proofErr w:type="spellEnd"/>
      <w:r w:rsidRPr="00CC0F87">
        <w:rPr>
          <w:rFonts w:eastAsia="Calibri"/>
          <w:bCs/>
          <w:i/>
          <w:color w:val="000000" w:themeColor="text1"/>
          <w:sz w:val="26"/>
          <w:szCs w:val="26"/>
        </w:rPr>
        <w:t xml:space="preserve"> </w:t>
      </w:r>
      <w:proofErr w:type="spellStart"/>
      <w:r w:rsidRPr="00CC0F87">
        <w:rPr>
          <w:rFonts w:eastAsia="Calibri"/>
          <w:bCs/>
          <w:i/>
          <w:color w:val="000000" w:themeColor="text1"/>
          <w:sz w:val="26"/>
          <w:szCs w:val="26"/>
        </w:rPr>
        <w:t>tư</w:t>
      </w:r>
      <w:proofErr w:type="spellEnd"/>
      <w:r w:rsidRPr="00CC0F87">
        <w:rPr>
          <w:rFonts w:eastAsia="Calibri"/>
          <w:bCs/>
          <w:i/>
          <w:color w:val="000000" w:themeColor="text1"/>
          <w:sz w:val="26"/>
          <w:szCs w:val="26"/>
        </w:rPr>
        <w:t xml:space="preserve">̀ </w:t>
      </w:r>
      <w:proofErr w:type="spellStart"/>
      <w:r w:rsidRPr="00CC0F87">
        <w:rPr>
          <w:rFonts w:eastAsia="Calibri"/>
          <w:bCs/>
          <w:i/>
          <w:color w:val="000000" w:themeColor="text1"/>
          <w:sz w:val="26"/>
          <w:szCs w:val="26"/>
        </w:rPr>
        <w:t>công</w:t>
      </w:r>
      <w:proofErr w:type="spellEnd"/>
      <w:r w:rsidRPr="00CC0F87">
        <w:rPr>
          <w:rFonts w:eastAsia="Calibri"/>
          <w:bCs/>
          <w:i/>
          <w:color w:val="000000" w:themeColor="text1"/>
          <w:sz w:val="26"/>
          <w:szCs w:val="26"/>
        </w:rPr>
        <w:t xml:space="preserve"> </w:t>
      </w:r>
      <w:proofErr w:type="spellStart"/>
      <w:r w:rsidRPr="00CC0F87">
        <w:rPr>
          <w:rFonts w:eastAsia="Calibri"/>
          <w:bCs/>
          <w:i/>
          <w:color w:val="000000" w:themeColor="text1"/>
          <w:sz w:val="26"/>
          <w:szCs w:val="26"/>
        </w:rPr>
        <w:t>cuộc</w:t>
      </w:r>
      <w:proofErr w:type="spellEnd"/>
      <w:r w:rsidRPr="00CC0F87">
        <w:rPr>
          <w:rFonts w:eastAsia="Calibri"/>
          <w:bCs/>
          <w:i/>
          <w:color w:val="000000" w:themeColor="text1"/>
          <w:sz w:val="26"/>
          <w:szCs w:val="26"/>
        </w:rPr>
        <w:t xml:space="preserve"> </w:t>
      </w:r>
      <w:proofErr w:type="spellStart"/>
      <w:r w:rsidRPr="00CC0F87">
        <w:rPr>
          <w:rFonts w:eastAsia="Calibri"/>
          <w:bCs/>
          <w:i/>
          <w:color w:val="000000" w:themeColor="text1"/>
          <w:sz w:val="26"/>
          <w:szCs w:val="26"/>
        </w:rPr>
        <w:t>đổi</w:t>
      </w:r>
      <w:proofErr w:type="spellEnd"/>
      <w:r w:rsidRPr="00CC0F87">
        <w:rPr>
          <w:rFonts w:eastAsia="Calibri"/>
          <w:bCs/>
          <w:i/>
          <w:color w:val="000000" w:themeColor="text1"/>
          <w:sz w:val="26"/>
          <w:szCs w:val="26"/>
        </w:rPr>
        <w:t xml:space="preserve"> </w:t>
      </w:r>
      <w:proofErr w:type="spellStart"/>
      <w:r w:rsidRPr="00CC0F87">
        <w:rPr>
          <w:rFonts w:eastAsia="Calibri"/>
          <w:bCs/>
          <w:i/>
          <w:color w:val="000000" w:themeColor="text1"/>
          <w:sz w:val="26"/>
          <w:szCs w:val="26"/>
        </w:rPr>
        <w:t>mới</w:t>
      </w:r>
      <w:proofErr w:type="spellEnd"/>
      <w:r w:rsidRPr="00CC0F87">
        <w:rPr>
          <w:rFonts w:eastAsia="Calibri"/>
          <w:bCs/>
          <w:iCs/>
          <w:color w:val="000000" w:themeColor="text1"/>
          <w:sz w:val="26"/>
          <w:szCs w:val="26"/>
        </w:rPr>
        <w:t xml:space="preserve">, </w:t>
      </w:r>
      <w:proofErr w:type="spellStart"/>
      <w:r w:rsidRPr="00CC0F87">
        <w:rPr>
          <w:rFonts w:eastAsia="Calibri"/>
          <w:bCs/>
          <w:iCs/>
          <w:color w:val="000000" w:themeColor="text1"/>
          <w:sz w:val="26"/>
          <w:szCs w:val="26"/>
        </w:rPr>
        <w:t>Nxb</w:t>
      </w:r>
      <w:proofErr w:type="spellEnd"/>
      <w:r w:rsidRPr="00CC0F87">
        <w:rPr>
          <w:rFonts w:eastAsia="Calibri"/>
          <w:bCs/>
          <w:iCs/>
          <w:color w:val="000000" w:themeColor="text1"/>
          <w:sz w:val="26"/>
          <w:szCs w:val="26"/>
        </w:rPr>
        <w:t xml:space="preserve">. Lý </w:t>
      </w:r>
      <w:proofErr w:type="spellStart"/>
      <w:r w:rsidRPr="00CC0F87">
        <w:rPr>
          <w:rFonts w:eastAsia="Calibri"/>
          <w:bCs/>
          <w:iCs/>
          <w:color w:val="000000" w:themeColor="text1"/>
          <w:sz w:val="26"/>
          <w:szCs w:val="26"/>
        </w:rPr>
        <w:t>luận</w:t>
      </w:r>
      <w:proofErr w:type="spellEnd"/>
      <w:r w:rsidRPr="00CC0F87">
        <w:rPr>
          <w:rFonts w:eastAsia="Calibri"/>
          <w:bCs/>
          <w:iCs/>
          <w:color w:val="000000" w:themeColor="text1"/>
          <w:sz w:val="26"/>
          <w:szCs w:val="26"/>
        </w:rPr>
        <w:t xml:space="preserve"> </w:t>
      </w:r>
      <w:proofErr w:type="spellStart"/>
      <w:r w:rsidRPr="00CC0F87">
        <w:rPr>
          <w:rFonts w:eastAsia="Calibri"/>
          <w:bCs/>
          <w:iCs/>
          <w:color w:val="000000" w:themeColor="text1"/>
          <w:sz w:val="26"/>
          <w:szCs w:val="26"/>
        </w:rPr>
        <w:t>chính</w:t>
      </w:r>
      <w:proofErr w:type="spellEnd"/>
      <w:r w:rsidRPr="00CC0F87">
        <w:rPr>
          <w:rFonts w:eastAsia="Calibri"/>
          <w:bCs/>
          <w:iCs/>
          <w:color w:val="000000" w:themeColor="text1"/>
          <w:sz w:val="26"/>
          <w:szCs w:val="26"/>
        </w:rPr>
        <w:t xml:space="preserve"> trị, Hà </w:t>
      </w:r>
      <w:proofErr w:type="spellStart"/>
      <w:r w:rsidRPr="00CC0F87">
        <w:rPr>
          <w:rFonts w:eastAsia="Calibri"/>
          <w:bCs/>
          <w:iCs/>
          <w:color w:val="000000" w:themeColor="text1"/>
          <w:sz w:val="26"/>
          <w:szCs w:val="26"/>
        </w:rPr>
        <w:t>Nội</w:t>
      </w:r>
      <w:proofErr w:type="spellEnd"/>
      <w:r w:rsidRPr="00CC0F87">
        <w:rPr>
          <w:rFonts w:eastAsia="Calibri"/>
          <w:bCs/>
          <w:iCs/>
          <w:color w:val="000000" w:themeColor="text1"/>
          <w:sz w:val="26"/>
          <w:szCs w:val="26"/>
        </w:rPr>
        <w:t xml:space="preserve"> – 2015</w:t>
      </w:r>
    </w:p>
    <w:p w14:paraId="764F1562" w14:textId="77777777" w:rsidR="009D1BAE" w:rsidRPr="00CC0F87" w:rsidRDefault="009D1BAE" w:rsidP="00CC0F87">
      <w:pPr>
        <w:tabs>
          <w:tab w:val="left" w:leader="dot" w:pos="8789"/>
        </w:tabs>
        <w:snapToGrid w:val="0"/>
        <w:spacing w:line="271" w:lineRule="auto"/>
        <w:ind w:firstLine="426"/>
        <w:rPr>
          <w:rFonts w:eastAsia="Calibri"/>
          <w:bCs/>
          <w:iCs/>
          <w:color w:val="000000" w:themeColor="text1"/>
          <w:sz w:val="26"/>
          <w:szCs w:val="26"/>
        </w:rPr>
      </w:pPr>
      <w:r w:rsidRPr="00CC0F87">
        <w:rPr>
          <w:rFonts w:eastAsia="Calibri"/>
          <w:bCs/>
          <w:iCs/>
          <w:color w:val="000000" w:themeColor="text1"/>
          <w:sz w:val="26"/>
          <w:szCs w:val="26"/>
        </w:rPr>
        <w:t xml:space="preserve">3. GS. TS. Nguyễn </w:t>
      </w:r>
      <w:proofErr w:type="spellStart"/>
      <w:r w:rsidRPr="00CC0F87">
        <w:rPr>
          <w:rFonts w:eastAsia="Calibri"/>
          <w:bCs/>
          <w:iCs/>
          <w:color w:val="000000" w:themeColor="text1"/>
          <w:sz w:val="26"/>
          <w:szCs w:val="26"/>
        </w:rPr>
        <w:t>Phú</w:t>
      </w:r>
      <w:proofErr w:type="spellEnd"/>
      <w:r w:rsidRPr="00CC0F87">
        <w:rPr>
          <w:rFonts w:eastAsia="Calibri"/>
          <w:bCs/>
          <w:iCs/>
          <w:color w:val="000000" w:themeColor="text1"/>
          <w:sz w:val="26"/>
          <w:szCs w:val="26"/>
        </w:rPr>
        <w:t xml:space="preserve"> Trọng (</w:t>
      </w:r>
      <w:proofErr w:type="spellStart"/>
      <w:r w:rsidRPr="00CC0F87">
        <w:rPr>
          <w:rFonts w:eastAsia="Calibri"/>
          <w:bCs/>
          <w:iCs/>
          <w:color w:val="000000" w:themeColor="text1"/>
          <w:sz w:val="26"/>
          <w:szCs w:val="26"/>
        </w:rPr>
        <w:t>chủ</w:t>
      </w:r>
      <w:proofErr w:type="spellEnd"/>
      <w:r w:rsidRPr="00CC0F87">
        <w:rPr>
          <w:rFonts w:eastAsia="Calibri"/>
          <w:bCs/>
          <w:iCs/>
          <w:color w:val="000000" w:themeColor="text1"/>
          <w:sz w:val="26"/>
          <w:szCs w:val="26"/>
        </w:rPr>
        <w:t xml:space="preserve"> </w:t>
      </w:r>
      <w:proofErr w:type="spellStart"/>
      <w:r w:rsidRPr="00CC0F87">
        <w:rPr>
          <w:rFonts w:eastAsia="Calibri"/>
          <w:bCs/>
          <w:iCs/>
          <w:color w:val="000000" w:themeColor="text1"/>
          <w:sz w:val="26"/>
          <w:szCs w:val="26"/>
        </w:rPr>
        <w:t>biên</w:t>
      </w:r>
      <w:proofErr w:type="spellEnd"/>
      <w:r w:rsidRPr="00CC0F87">
        <w:rPr>
          <w:rFonts w:eastAsia="Calibri"/>
          <w:bCs/>
          <w:iCs/>
          <w:color w:val="000000" w:themeColor="text1"/>
          <w:sz w:val="26"/>
          <w:szCs w:val="26"/>
        </w:rPr>
        <w:t xml:space="preserve">), </w:t>
      </w:r>
      <w:proofErr w:type="spellStart"/>
      <w:r w:rsidRPr="00CC0F87">
        <w:rPr>
          <w:rFonts w:eastAsia="Calibri"/>
          <w:bCs/>
          <w:i/>
          <w:color w:val="000000" w:themeColor="text1"/>
          <w:sz w:val="26"/>
          <w:szCs w:val="26"/>
        </w:rPr>
        <w:t>Về</w:t>
      </w:r>
      <w:proofErr w:type="spellEnd"/>
      <w:r w:rsidRPr="00CC0F87">
        <w:rPr>
          <w:rFonts w:eastAsia="Calibri"/>
          <w:bCs/>
          <w:i/>
          <w:color w:val="000000" w:themeColor="text1"/>
          <w:sz w:val="26"/>
          <w:szCs w:val="26"/>
        </w:rPr>
        <w:t xml:space="preserve"> </w:t>
      </w:r>
      <w:proofErr w:type="spellStart"/>
      <w:r w:rsidRPr="00CC0F87">
        <w:rPr>
          <w:rFonts w:eastAsia="Calibri"/>
          <w:bCs/>
          <w:i/>
          <w:color w:val="000000" w:themeColor="text1"/>
          <w:sz w:val="26"/>
          <w:szCs w:val="26"/>
        </w:rPr>
        <w:t>các</w:t>
      </w:r>
      <w:proofErr w:type="spellEnd"/>
      <w:r w:rsidRPr="00CC0F87">
        <w:rPr>
          <w:rFonts w:eastAsia="Calibri"/>
          <w:bCs/>
          <w:i/>
          <w:color w:val="000000" w:themeColor="text1"/>
          <w:sz w:val="26"/>
          <w:szCs w:val="26"/>
        </w:rPr>
        <w:t xml:space="preserve"> </w:t>
      </w:r>
      <w:proofErr w:type="spellStart"/>
      <w:r w:rsidRPr="00CC0F87">
        <w:rPr>
          <w:rFonts w:eastAsia="Calibri"/>
          <w:bCs/>
          <w:i/>
          <w:color w:val="000000" w:themeColor="text1"/>
          <w:sz w:val="26"/>
          <w:szCs w:val="26"/>
        </w:rPr>
        <w:t>mối</w:t>
      </w:r>
      <w:proofErr w:type="spellEnd"/>
      <w:r w:rsidRPr="00CC0F87">
        <w:rPr>
          <w:rFonts w:eastAsia="Calibri"/>
          <w:bCs/>
          <w:i/>
          <w:color w:val="000000" w:themeColor="text1"/>
          <w:sz w:val="26"/>
          <w:szCs w:val="26"/>
        </w:rPr>
        <w:t xml:space="preserve"> </w:t>
      </w:r>
      <w:proofErr w:type="spellStart"/>
      <w:r w:rsidRPr="00CC0F87">
        <w:rPr>
          <w:rFonts w:eastAsia="Calibri"/>
          <w:bCs/>
          <w:i/>
          <w:color w:val="000000" w:themeColor="text1"/>
          <w:sz w:val="26"/>
          <w:szCs w:val="26"/>
        </w:rPr>
        <w:t>quan</w:t>
      </w:r>
      <w:proofErr w:type="spellEnd"/>
      <w:r w:rsidRPr="00CC0F87">
        <w:rPr>
          <w:rFonts w:eastAsia="Calibri"/>
          <w:bCs/>
          <w:i/>
          <w:color w:val="000000" w:themeColor="text1"/>
          <w:sz w:val="26"/>
          <w:szCs w:val="26"/>
        </w:rPr>
        <w:t xml:space="preserve"> </w:t>
      </w:r>
      <w:proofErr w:type="spellStart"/>
      <w:r w:rsidRPr="00CC0F87">
        <w:rPr>
          <w:rFonts w:eastAsia="Calibri"/>
          <w:bCs/>
          <w:i/>
          <w:color w:val="000000" w:themeColor="text1"/>
          <w:sz w:val="26"/>
          <w:szCs w:val="26"/>
        </w:rPr>
        <w:t>hệ</w:t>
      </w:r>
      <w:proofErr w:type="spellEnd"/>
      <w:r w:rsidRPr="00CC0F87">
        <w:rPr>
          <w:rFonts w:eastAsia="Calibri"/>
          <w:bCs/>
          <w:i/>
          <w:color w:val="000000" w:themeColor="text1"/>
          <w:sz w:val="26"/>
          <w:szCs w:val="26"/>
        </w:rPr>
        <w:t xml:space="preserve"> </w:t>
      </w:r>
      <w:proofErr w:type="spellStart"/>
      <w:r w:rsidRPr="00CC0F87">
        <w:rPr>
          <w:rFonts w:eastAsia="Calibri"/>
          <w:bCs/>
          <w:i/>
          <w:color w:val="000000" w:themeColor="text1"/>
          <w:sz w:val="26"/>
          <w:szCs w:val="26"/>
        </w:rPr>
        <w:t>lớn</w:t>
      </w:r>
      <w:proofErr w:type="spellEnd"/>
      <w:r w:rsidRPr="00CC0F87">
        <w:rPr>
          <w:rFonts w:eastAsia="Calibri"/>
          <w:bCs/>
          <w:i/>
          <w:color w:val="000000" w:themeColor="text1"/>
          <w:sz w:val="26"/>
          <w:szCs w:val="26"/>
        </w:rPr>
        <w:t xml:space="preserve"> </w:t>
      </w:r>
      <w:proofErr w:type="spellStart"/>
      <w:r w:rsidRPr="00CC0F87">
        <w:rPr>
          <w:rFonts w:eastAsia="Calibri"/>
          <w:bCs/>
          <w:i/>
          <w:color w:val="000000" w:themeColor="text1"/>
          <w:sz w:val="26"/>
          <w:szCs w:val="26"/>
        </w:rPr>
        <w:t>cần</w:t>
      </w:r>
      <w:proofErr w:type="spellEnd"/>
      <w:r w:rsidRPr="00CC0F87">
        <w:rPr>
          <w:rFonts w:eastAsia="Calibri"/>
          <w:bCs/>
          <w:i/>
          <w:color w:val="000000" w:themeColor="text1"/>
          <w:sz w:val="26"/>
          <w:szCs w:val="26"/>
        </w:rPr>
        <w:t xml:space="preserve"> </w:t>
      </w:r>
      <w:proofErr w:type="spellStart"/>
      <w:r w:rsidRPr="00CC0F87">
        <w:rPr>
          <w:rFonts w:eastAsia="Calibri"/>
          <w:bCs/>
          <w:i/>
          <w:color w:val="000000" w:themeColor="text1"/>
          <w:sz w:val="26"/>
          <w:szCs w:val="26"/>
        </w:rPr>
        <w:t>được</w:t>
      </w:r>
      <w:proofErr w:type="spellEnd"/>
      <w:r w:rsidRPr="00CC0F87">
        <w:rPr>
          <w:rFonts w:eastAsia="Calibri"/>
          <w:bCs/>
          <w:i/>
          <w:color w:val="000000" w:themeColor="text1"/>
          <w:sz w:val="26"/>
          <w:szCs w:val="26"/>
        </w:rPr>
        <w:t xml:space="preserve"> </w:t>
      </w:r>
      <w:proofErr w:type="spellStart"/>
      <w:r w:rsidRPr="00CC0F87">
        <w:rPr>
          <w:rFonts w:eastAsia="Calibri"/>
          <w:bCs/>
          <w:i/>
          <w:color w:val="000000" w:themeColor="text1"/>
          <w:sz w:val="26"/>
          <w:szCs w:val="26"/>
        </w:rPr>
        <w:t>giải</w:t>
      </w:r>
      <w:proofErr w:type="spellEnd"/>
      <w:r w:rsidRPr="00CC0F87">
        <w:rPr>
          <w:rFonts w:eastAsia="Calibri"/>
          <w:bCs/>
          <w:i/>
          <w:color w:val="000000" w:themeColor="text1"/>
          <w:sz w:val="26"/>
          <w:szCs w:val="26"/>
        </w:rPr>
        <w:t xml:space="preserve"> </w:t>
      </w:r>
      <w:proofErr w:type="spellStart"/>
      <w:r w:rsidRPr="00CC0F87">
        <w:rPr>
          <w:rFonts w:eastAsia="Calibri"/>
          <w:bCs/>
          <w:i/>
          <w:color w:val="000000" w:themeColor="text1"/>
          <w:sz w:val="26"/>
          <w:szCs w:val="26"/>
        </w:rPr>
        <w:t>quyết</w:t>
      </w:r>
      <w:proofErr w:type="spellEnd"/>
      <w:r w:rsidRPr="00CC0F87">
        <w:rPr>
          <w:rFonts w:eastAsia="Calibri"/>
          <w:bCs/>
          <w:i/>
          <w:color w:val="000000" w:themeColor="text1"/>
          <w:sz w:val="26"/>
          <w:szCs w:val="26"/>
        </w:rPr>
        <w:t xml:space="preserve"> </w:t>
      </w:r>
      <w:proofErr w:type="spellStart"/>
      <w:r w:rsidRPr="00CC0F87">
        <w:rPr>
          <w:rFonts w:eastAsia="Calibri"/>
          <w:bCs/>
          <w:i/>
          <w:color w:val="000000" w:themeColor="text1"/>
          <w:sz w:val="26"/>
          <w:szCs w:val="26"/>
        </w:rPr>
        <w:t>tốt</w:t>
      </w:r>
      <w:proofErr w:type="spellEnd"/>
      <w:r w:rsidRPr="00CC0F87">
        <w:rPr>
          <w:rFonts w:eastAsia="Calibri"/>
          <w:bCs/>
          <w:i/>
          <w:color w:val="000000" w:themeColor="text1"/>
          <w:sz w:val="26"/>
          <w:szCs w:val="26"/>
        </w:rPr>
        <w:t xml:space="preserve"> </w:t>
      </w:r>
      <w:proofErr w:type="spellStart"/>
      <w:r w:rsidRPr="00CC0F87">
        <w:rPr>
          <w:rFonts w:eastAsia="Calibri"/>
          <w:bCs/>
          <w:i/>
          <w:color w:val="000000" w:themeColor="text1"/>
          <w:sz w:val="26"/>
          <w:szCs w:val="26"/>
        </w:rPr>
        <w:t>trong</w:t>
      </w:r>
      <w:proofErr w:type="spellEnd"/>
      <w:r w:rsidRPr="00CC0F87">
        <w:rPr>
          <w:rFonts w:eastAsia="Calibri"/>
          <w:bCs/>
          <w:i/>
          <w:color w:val="000000" w:themeColor="text1"/>
          <w:sz w:val="26"/>
          <w:szCs w:val="26"/>
        </w:rPr>
        <w:t xml:space="preserve"> </w:t>
      </w:r>
      <w:proofErr w:type="spellStart"/>
      <w:r w:rsidRPr="00CC0F87">
        <w:rPr>
          <w:rFonts w:eastAsia="Calibri"/>
          <w:bCs/>
          <w:i/>
          <w:color w:val="000000" w:themeColor="text1"/>
          <w:sz w:val="26"/>
          <w:szCs w:val="26"/>
        </w:rPr>
        <w:t>quá</w:t>
      </w:r>
      <w:proofErr w:type="spellEnd"/>
      <w:r w:rsidRPr="00CC0F87">
        <w:rPr>
          <w:rFonts w:eastAsia="Calibri"/>
          <w:bCs/>
          <w:i/>
          <w:color w:val="000000" w:themeColor="text1"/>
          <w:sz w:val="26"/>
          <w:szCs w:val="26"/>
        </w:rPr>
        <w:t xml:space="preserve"> </w:t>
      </w:r>
      <w:proofErr w:type="spellStart"/>
      <w:r w:rsidRPr="00CC0F87">
        <w:rPr>
          <w:rFonts w:eastAsia="Calibri"/>
          <w:bCs/>
          <w:i/>
          <w:color w:val="000000" w:themeColor="text1"/>
          <w:sz w:val="26"/>
          <w:szCs w:val="26"/>
        </w:rPr>
        <w:t>trình</w:t>
      </w:r>
      <w:proofErr w:type="spellEnd"/>
      <w:r w:rsidRPr="00CC0F87">
        <w:rPr>
          <w:rFonts w:eastAsia="Calibri"/>
          <w:bCs/>
          <w:i/>
          <w:color w:val="000000" w:themeColor="text1"/>
          <w:sz w:val="26"/>
          <w:szCs w:val="26"/>
        </w:rPr>
        <w:t xml:space="preserve"> </w:t>
      </w:r>
      <w:proofErr w:type="spellStart"/>
      <w:r w:rsidRPr="00CC0F87">
        <w:rPr>
          <w:rFonts w:eastAsia="Calibri"/>
          <w:bCs/>
          <w:i/>
          <w:color w:val="000000" w:themeColor="text1"/>
          <w:sz w:val="26"/>
          <w:szCs w:val="26"/>
        </w:rPr>
        <w:t>đổi</w:t>
      </w:r>
      <w:proofErr w:type="spellEnd"/>
      <w:r w:rsidRPr="00CC0F87">
        <w:rPr>
          <w:rFonts w:eastAsia="Calibri"/>
          <w:bCs/>
          <w:i/>
          <w:color w:val="000000" w:themeColor="text1"/>
          <w:sz w:val="26"/>
          <w:szCs w:val="26"/>
        </w:rPr>
        <w:t xml:space="preserve"> </w:t>
      </w:r>
      <w:proofErr w:type="spellStart"/>
      <w:r w:rsidRPr="00CC0F87">
        <w:rPr>
          <w:rFonts w:eastAsia="Calibri"/>
          <w:bCs/>
          <w:i/>
          <w:color w:val="000000" w:themeColor="text1"/>
          <w:sz w:val="26"/>
          <w:szCs w:val="26"/>
        </w:rPr>
        <w:t>mới</w:t>
      </w:r>
      <w:proofErr w:type="spellEnd"/>
      <w:r w:rsidRPr="00CC0F87">
        <w:rPr>
          <w:rFonts w:eastAsia="Calibri"/>
          <w:bCs/>
          <w:i/>
          <w:color w:val="000000" w:themeColor="text1"/>
          <w:sz w:val="26"/>
          <w:szCs w:val="26"/>
        </w:rPr>
        <w:t xml:space="preserve"> </w:t>
      </w:r>
      <w:proofErr w:type="spellStart"/>
      <w:r w:rsidRPr="00CC0F87">
        <w:rPr>
          <w:rFonts w:eastAsia="Calibri"/>
          <w:bCs/>
          <w:i/>
          <w:color w:val="000000" w:themeColor="text1"/>
          <w:sz w:val="26"/>
          <w:szCs w:val="26"/>
        </w:rPr>
        <w:t>đi</w:t>
      </w:r>
      <w:proofErr w:type="spellEnd"/>
      <w:r w:rsidRPr="00CC0F87">
        <w:rPr>
          <w:rFonts w:eastAsia="Calibri"/>
          <w:bCs/>
          <w:i/>
          <w:color w:val="000000" w:themeColor="text1"/>
          <w:sz w:val="26"/>
          <w:szCs w:val="26"/>
        </w:rPr>
        <w:t xml:space="preserve"> </w:t>
      </w:r>
      <w:proofErr w:type="spellStart"/>
      <w:r w:rsidRPr="00CC0F87">
        <w:rPr>
          <w:rFonts w:eastAsia="Calibri"/>
          <w:bCs/>
          <w:i/>
          <w:color w:val="000000" w:themeColor="text1"/>
          <w:sz w:val="26"/>
          <w:szCs w:val="26"/>
        </w:rPr>
        <w:t>lên</w:t>
      </w:r>
      <w:proofErr w:type="spellEnd"/>
      <w:r w:rsidRPr="00CC0F87">
        <w:rPr>
          <w:rFonts w:eastAsia="Calibri"/>
          <w:bCs/>
          <w:i/>
          <w:color w:val="000000" w:themeColor="text1"/>
          <w:sz w:val="26"/>
          <w:szCs w:val="26"/>
        </w:rPr>
        <w:t xml:space="preserve"> </w:t>
      </w:r>
      <w:proofErr w:type="spellStart"/>
      <w:r w:rsidRPr="00CC0F87">
        <w:rPr>
          <w:rFonts w:eastAsia="Calibri"/>
          <w:bCs/>
          <w:i/>
          <w:color w:val="000000" w:themeColor="text1"/>
          <w:sz w:val="26"/>
          <w:szCs w:val="26"/>
        </w:rPr>
        <w:t>chủ</w:t>
      </w:r>
      <w:proofErr w:type="spellEnd"/>
      <w:r w:rsidRPr="00CC0F87">
        <w:rPr>
          <w:rFonts w:eastAsia="Calibri"/>
          <w:bCs/>
          <w:i/>
          <w:color w:val="000000" w:themeColor="text1"/>
          <w:sz w:val="26"/>
          <w:szCs w:val="26"/>
        </w:rPr>
        <w:t xml:space="preserve"> </w:t>
      </w:r>
      <w:proofErr w:type="spellStart"/>
      <w:r w:rsidRPr="00CC0F87">
        <w:rPr>
          <w:rFonts w:eastAsia="Calibri"/>
          <w:bCs/>
          <w:i/>
          <w:color w:val="000000" w:themeColor="text1"/>
          <w:sz w:val="26"/>
          <w:szCs w:val="26"/>
        </w:rPr>
        <w:t>nghĩa</w:t>
      </w:r>
      <w:proofErr w:type="spellEnd"/>
      <w:r w:rsidRPr="00CC0F87">
        <w:rPr>
          <w:rFonts w:eastAsia="Calibri"/>
          <w:bCs/>
          <w:i/>
          <w:color w:val="000000" w:themeColor="text1"/>
          <w:sz w:val="26"/>
          <w:szCs w:val="26"/>
        </w:rPr>
        <w:t xml:space="preserve"> </w:t>
      </w:r>
      <w:proofErr w:type="spellStart"/>
      <w:r w:rsidRPr="00CC0F87">
        <w:rPr>
          <w:rFonts w:eastAsia="Calibri"/>
          <w:bCs/>
          <w:i/>
          <w:color w:val="000000" w:themeColor="text1"/>
          <w:sz w:val="26"/>
          <w:szCs w:val="26"/>
        </w:rPr>
        <w:t>xã</w:t>
      </w:r>
      <w:proofErr w:type="spellEnd"/>
      <w:r w:rsidRPr="00CC0F87">
        <w:rPr>
          <w:rFonts w:eastAsia="Calibri"/>
          <w:bCs/>
          <w:i/>
          <w:color w:val="000000" w:themeColor="text1"/>
          <w:sz w:val="26"/>
          <w:szCs w:val="26"/>
        </w:rPr>
        <w:t xml:space="preserve"> </w:t>
      </w:r>
      <w:proofErr w:type="spellStart"/>
      <w:r w:rsidRPr="00CC0F87">
        <w:rPr>
          <w:rFonts w:eastAsia="Calibri"/>
          <w:bCs/>
          <w:i/>
          <w:color w:val="000000" w:themeColor="text1"/>
          <w:sz w:val="26"/>
          <w:szCs w:val="26"/>
        </w:rPr>
        <w:t>hội</w:t>
      </w:r>
      <w:proofErr w:type="spellEnd"/>
      <w:r w:rsidRPr="00CC0F87">
        <w:rPr>
          <w:rFonts w:eastAsia="Calibri"/>
          <w:bCs/>
          <w:i/>
          <w:color w:val="000000" w:themeColor="text1"/>
          <w:sz w:val="26"/>
          <w:szCs w:val="26"/>
        </w:rPr>
        <w:t xml:space="preserve"> ở </w:t>
      </w:r>
      <w:proofErr w:type="spellStart"/>
      <w:r w:rsidRPr="00CC0F87">
        <w:rPr>
          <w:rFonts w:eastAsia="Calibri"/>
          <w:bCs/>
          <w:i/>
          <w:color w:val="000000" w:themeColor="text1"/>
          <w:sz w:val="26"/>
          <w:szCs w:val="26"/>
        </w:rPr>
        <w:t>nước</w:t>
      </w:r>
      <w:proofErr w:type="spellEnd"/>
      <w:r w:rsidRPr="00CC0F87">
        <w:rPr>
          <w:rFonts w:eastAsia="Calibri"/>
          <w:bCs/>
          <w:i/>
          <w:color w:val="000000" w:themeColor="text1"/>
          <w:sz w:val="26"/>
          <w:szCs w:val="26"/>
        </w:rPr>
        <w:t xml:space="preserve"> ta</w:t>
      </w:r>
      <w:r w:rsidRPr="00CC0F87">
        <w:rPr>
          <w:rFonts w:eastAsia="Calibri"/>
          <w:bCs/>
          <w:iCs/>
          <w:color w:val="000000" w:themeColor="text1"/>
          <w:sz w:val="26"/>
          <w:szCs w:val="26"/>
        </w:rPr>
        <w:t xml:space="preserve">, </w:t>
      </w:r>
      <w:proofErr w:type="spellStart"/>
      <w:r w:rsidRPr="00CC0F87">
        <w:rPr>
          <w:rFonts w:eastAsia="Calibri"/>
          <w:bCs/>
          <w:iCs/>
          <w:color w:val="000000" w:themeColor="text1"/>
          <w:sz w:val="26"/>
          <w:szCs w:val="26"/>
        </w:rPr>
        <w:t>Nxb</w:t>
      </w:r>
      <w:proofErr w:type="spellEnd"/>
      <w:r w:rsidRPr="00CC0F87">
        <w:rPr>
          <w:rFonts w:eastAsia="Calibri"/>
          <w:bCs/>
          <w:iCs/>
          <w:color w:val="000000" w:themeColor="text1"/>
          <w:sz w:val="26"/>
          <w:szCs w:val="26"/>
        </w:rPr>
        <w:t xml:space="preserve"> CTQG, Hà </w:t>
      </w:r>
      <w:proofErr w:type="spellStart"/>
      <w:r w:rsidRPr="00CC0F87">
        <w:rPr>
          <w:rFonts w:eastAsia="Calibri"/>
          <w:bCs/>
          <w:iCs/>
          <w:color w:val="000000" w:themeColor="text1"/>
          <w:sz w:val="26"/>
          <w:szCs w:val="26"/>
        </w:rPr>
        <w:t>Nội</w:t>
      </w:r>
      <w:proofErr w:type="spellEnd"/>
      <w:r w:rsidRPr="00CC0F87">
        <w:rPr>
          <w:rFonts w:eastAsia="Calibri"/>
          <w:bCs/>
          <w:iCs/>
          <w:color w:val="000000" w:themeColor="text1"/>
          <w:sz w:val="26"/>
          <w:szCs w:val="26"/>
        </w:rPr>
        <w:t xml:space="preserve">, 2011.  </w:t>
      </w:r>
    </w:p>
    <w:p w14:paraId="52F434C8" w14:textId="77777777" w:rsidR="009D1BAE" w:rsidRPr="00CC0F87" w:rsidRDefault="009D1BAE" w:rsidP="00CC0F87">
      <w:pPr>
        <w:tabs>
          <w:tab w:val="left" w:leader="dot" w:pos="8789"/>
        </w:tabs>
        <w:snapToGrid w:val="0"/>
        <w:spacing w:line="271" w:lineRule="auto"/>
        <w:ind w:firstLine="426"/>
        <w:rPr>
          <w:rFonts w:eastAsia="Calibri"/>
          <w:bCs/>
          <w:iCs/>
          <w:color w:val="000000" w:themeColor="text1"/>
          <w:sz w:val="26"/>
          <w:szCs w:val="26"/>
          <w:lang w:val="vi-VN"/>
        </w:rPr>
      </w:pPr>
      <w:r w:rsidRPr="00CC0F87">
        <w:rPr>
          <w:rFonts w:eastAsia="Calibri"/>
          <w:bCs/>
          <w:iCs/>
          <w:color w:val="000000" w:themeColor="text1"/>
          <w:sz w:val="26"/>
          <w:szCs w:val="26"/>
        </w:rPr>
        <w:t xml:space="preserve">4. </w:t>
      </w:r>
      <w:r w:rsidRPr="00CC0F87">
        <w:rPr>
          <w:color w:val="000000" w:themeColor="text1"/>
          <w:sz w:val="26"/>
          <w:szCs w:val="26"/>
          <w:lang w:val="vi-VN"/>
        </w:rPr>
        <w:t xml:space="preserve">Kỷ yếu hội thảo Quốc gia: </w:t>
      </w:r>
      <w:r w:rsidRPr="00CC0F87">
        <w:rPr>
          <w:i/>
          <w:color w:val="000000" w:themeColor="text1"/>
          <w:sz w:val="26"/>
          <w:szCs w:val="26"/>
          <w:lang w:val="vi-VN"/>
        </w:rPr>
        <w:t>Công tác lý luận của Đảng và những định hướng nghiên cứu quan trọng đến năm 2030, tầm nhìn đến 2045</w:t>
      </w:r>
      <w:r w:rsidRPr="00CC0F87">
        <w:rPr>
          <w:iCs/>
          <w:color w:val="000000" w:themeColor="text1"/>
          <w:sz w:val="26"/>
          <w:szCs w:val="26"/>
          <w:lang w:val="vi-VN"/>
        </w:rPr>
        <w:t xml:space="preserve">, </w:t>
      </w:r>
      <w:r w:rsidRPr="00CC0F87">
        <w:rPr>
          <w:color w:val="000000" w:themeColor="text1"/>
          <w:sz w:val="26"/>
          <w:szCs w:val="26"/>
          <w:lang w:val="vi-VN"/>
        </w:rPr>
        <w:t>Nxb. Chính trị quốc gia Sự thật, Hà Nội, 2025.</w:t>
      </w:r>
    </w:p>
    <w:p w14:paraId="7D99B0F2" w14:textId="77777777" w:rsidR="009D1BAE" w:rsidRPr="00CC0F87" w:rsidRDefault="009D1BAE" w:rsidP="00CC0F87">
      <w:pPr>
        <w:snapToGrid w:val="0"/>
        <w:spacing w:line="271" w:lineRule="auto"/>
        <w:rPr>
          <w:rFonts w:eastAsia="Calibri"/>
          <w:b/>
          <w:color w:val="000000" w:themeColor="text1"/>
          <w:sz w:val="26"/>
          <w:szCs w:val="26"/>
          <w:lang w:val="pt-BR"/>
        </w:rPr>
      </w:pPr>
      <w:r w:rsidRPr="00CC0F87">
        <w:rPr>
          <w:b/>
          <w:color w:val="000000" w:themeColor="text1"/>
          <w:kern w:val="24"/>
          <w:sz w:val="26"/>
          <w:szCs w:val="26"/>
          <w:lang w:val="vi-VN"/>
        </w:rPr>
        <w:t>6. Nội dung chi tiết :</w:t>
      </w:r>
    </w:p>
    <w:tbl>
      <w:tblPr>
        <w:tblW w:w="137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8534"/>
        <w:gridCol w:w="2835"/>
      </w:tblGrid>
      <w:tr w:rsidR="009D1BAE" w:rsidRPr="00CC0F87" w14:paraId="6271D580" w14:textId="77777777" w:rsidTr="006208A3">
        <w:tc>
          <w:tcPr>
            <w:tcW w:w="2410" w:type="dxa"/>
          </w:tcPr>
          <w:p w14:paraId="0C264162" w14:textId="77777777" w:rsidR="009D1BAE" w:rsidRPr="00CC0F87" w:rsidRDefault="009D1BAE" w:rsidP="00CC0F87">
            <w:pPr>
              <w:snapToGrid w:val="0"/>
              <w:spacing w:line="271" w:lineRule="auto"/>
              <w:jc w:val="both"/>
              <w:rPr>
                <w:b/>
                <w:color w:val="000000" w:themeColor="text1"/>
                <w:sz w:val="26"/>
                <w:szCs w:val="26"/>
              </w:rPr>
            </w:pPr>
            <w:proofErr w:type="spellStart"/>
            <w:r w:rsidRPr="00CC0F87">
              <w:rPr>
                <w:b/>
                <w:color w:val="000000" w:themeColor="text1"/>
                <w:sz w:val="26"/>
                <w:szCs w:val="26"/>
              </w:rPr>
              <w:t>Câu</w:t>
            </w:r>
            <w:proofErr w:type="spellEnd"/>
            <w:r w:rsidRPr="00CC0F87">
              <w:rPr>
                <w:b/>
                <w:color w:val="000000" w:themeColor="text1"/>
                <w:sz w:val="26"/>
                <w:szCs w:val="26"/>
              </w:rPr>
              <w:t xml:space="preserve"> </w:t>
            </w:r>
            <w:proofErr w:type="spellStart"/>
            <w:r w:rsidRPr="00CC0F87">
              <w:rPr>
                <w:b/>
                <w:color w:val="000000" w:themeColor="text1"/>
                <w:sz w:val="26"/>
                <w:szCs w:val="26"/>
              </w:rPr>
              <w:t>hỏi</w:t>
            </w:r>
            <w:proofErr w:type="spellEnd"/>
            <w:r w:rsidRPr="00CC0F87">
              <w:rPr>
                <w:b/>
                <w:color w:val="000000" w:themeColor="text1"/>
                <w:sz w:val="26"/>
                <w:szCs w:val="26"/>
              </w:rPr>
              <w:t xml:space="preserve"> </w:t>
            </w:r>
            <w:proofErr w:type="spellStart"/>
            <w:r w:rsidRPr="00CC0F87">
              <w:rPr>
                <w:b/>
                <w:color w:val="000000" w:themeColor="text1"/>
                <w:sz w:val="26"/>
                <w:szCs w:val="26"/>
              </w:rPr>
              <w:t>cốt</w:t>
            </w:r>
            <w:proofErr w:type="spellEnd"/>
            <w:r w:rsidRPr="00CC0F87">
              <w:rPr>
                <w:b/>
                <w:color w:val="000000" w:themeColor="text1"/>
                <w:sz w:val="26"/>
                <w:szCs w:val="26"/>
              </w:rPr>
              <w:t xml:space="preserve"> </w:t>
            </w:r>
            <w:proofErr w:type="spellStart"/>
            <w:r w:rsidRPr="00CC0F87">
              <w:rPr>
                <w:b/>
                <w:color w:val="000000" w:themeColor="text1"/>
                <w:sz w:val="26"/>
                <w:szCs w:val="26"/>
              </w:rPr>
              <w:t>lõi</w:t>
            </w:r>
            <w:proofErr w:type="spellEnd"/>
          </w:p>
        </w:tc>
        <w:tc>
          <w:tcPr>
            <w:tcW w:w="8534" w:type="dxa"/>
          </w:tcPr>
          <w:p w14:paraId="32A6FDAE" w14:textId="77777777" w:rsidR="009D1BAE" w:rsidRPr="00CC0F87" w:rsidRDefault="009D1BAE" w:rsidP="00CC0F87">
            <w:pPr>
              <w:snapToGrid w:val="0"/>
              <w:spacing w:line="271" w:lineRule="auto"/>
              <w:jc w:val="center"/>
              <w:rPr>
                <w:b/>
                <w:color w:val="000000" w:themeColor="text1"/>
                <w:sz w:val="26"/>
                <w:szCs w:val="26"/>
              </w:rPr>
            </w:pPr>
            <w:proofErr w:type="spellStart"/>
            <w:r w:rsidRPr="00CC0F87">
              <w:rPr>
                <w:b/>
                <w:color w:val="000000" w:themeColor="text1"/>
                <w:sz w:val="26"/>
                <w:szCs w:val="26"/>
              </w:rPr>
              <w:t>Nội</w:t>
            </w:r>
            <w:proofErr w:type="spellEnd"/>
            <w:r w:rsidRPr="00CC0F87">
              <w:rPr>
                <w:b/>
                <w:color w:val="000000" w:themeColor="text1"/>
                <w:sz w:val="26"/>
                <w:szCs w:val="26"/>
              </w:rPr>
              <w:t xml:space="preserve"> dung</w:t>
            </w:r>
          </w:p>
        </w:tc>
        <w:tc>
          <w:tcPr>
            <w:tcW w:w="2835" w:type="dxa"/>
          </w:tcPr>
          <w:p w14:paraId="4B5ED513" w14:textId="77777777" w:rsidR="009D1BAE" w:rsidRPr="00CC0F87" w:rsidRDefault="009D1BAE" w:rsidP="00CC0F87">
            <w:pPr>
              <w:snapToGrid w:val="0"/>
              <w:spacing w:line="271" w:lineRule="auto"/>
              <w:rPr>
                <w:b/>
                <w:color w:val="000000" w:themeColor="text1"/>
                <w:sz w:val="26"/>
                <w:szCs w:val="26"/>
              </w:rPr>
            </w:pPr>
            <w:proofErr w:type="spellStart"/>
            <w:r w:rsidRPr="00CC0F87">
              <w:rPr>
                <w:b/>
                <w:color w:val="000000" w:themeColor="text1"/>
                <w:sz w:val="26"/>
                <w:szCs w:val="26"/>
              </w:rPr>
              <w:t>Câu</w:t>
            </w:r>
            <w:proofErr w:type="spellEnd"/>
            <w:r w:rsidRPr="00CC0F87">
              <w:rPr>
                <w:b/>
                <w:color w:val="000000" w:themeColor="text1"/>
                <w:sz w:val="26"/>
                <w:szCs w:val="26"/>
              </w:rPr>
              <w:t xml:space="preserve"> </w:t>
            </w:r>
            <w:proofErr w:type="spellStart"/>
            <w:r w:rsidRPr="00CC0F87">
              <w:rPr>
                <w:b/>
                <w:color w:val="000000" w:themeColor="text1"/>
                <w:sz w:val="26"/>
                <w:szCs w:val="26"/>
              </w:rPr>
              <w:t>hỏi</w:t>
            </w:r>
            <w:proofErr w:type="spellEnd"/>
            <w:r w:rsidRPr="00CC0F87">
              <w:rPr>
                <w:b/>
                <w:color w:val="000000" w:themeColor="text1"/>
                <w:sz w:val="26"/>
                <w:szCs w:val="26"/>
              </w:rPr>
              <w:t xml:space="preserve"> </w:t>
            </w:r>
            <w:proofErr w:type="spellStart"/>
            <w:r w:rsidRPr="00CC0F87">
              <w:rPr>
                <w:b/>
                <w:color w:val="000000" w:themeColor="text1"/>
                <w:sz w:val="26"/>
                <w:szCs w:val="26"/>
              </w:rPr>
              <w:t>kiểm</w:t>
            </w:r>
            <w:proofErr w:type="spellEnd"/>
            <w:r w:rsidRPr="00CC0F87">
              <w:rPr>
                <w:b/>
                <w:color w:val="000000" w:themeColor="text1"/>
                <w:sz w:val="26"/>
                <w:szCs w:val="26"/>
              </w:rPr>
              <w:t xml:space="preserve"> </w:t>
            </w:r>
            <w:proofErr w:type="spellStart"/>
            <w:r w:rsidRPr="00CC0F87">
              <w:rPr>
                <w:b/>
                <w:color w:val="000000" w:themeColor="text1"/>
                <w:sz w:val="26"/>
                <w:szCs w:val="26"/>
              </w:rPr>
              <w:t>tra</w:t>
            </w:r>
            <w:proofErr w:type="spellEnd"/>
            <w:r w:rsidRPr="00CC0F87">
              <w:rPr>
                <w:b/>
                <w:color w:val="000000" w:themeColor="text1"/>
                <w:sz w:val="26"/>
                <w:szCs w:val="26"/>
              </w:rPr>
              <w:t xml:space="preserve"> </w:t>
            </w:r>
            <w:proofErr w:type="spellStart"/>
            <w:r w:rsidRPr="00CC0F87">
              <w:rPr>
                <w:b/>
                <w:color w:val="000000" w:themeColor="text1"/>
                <w:sz w:val="26"/>
                <w:szCs w:val="26"/>
              </w:rPr>
              <w:t>quá</w:t>
            </w:r>
            <w:proofErr w:type="spellEnd"/>
            <w:r w:rsidRPr="00CC0F87">
              <w:rPr>
                <w:b/>
                <w:color w:val="000000" w:themeColor="text1"/>
                <w:sz w:val="26"/>
                <w:szCs w:val="26"/>
              </w:rPr>
              <w:t xml:space="preserve"> </w:t>
            </w:r>
            <w:proofErr w:type="spellStart"/>
            <w:r w:rsidRPr="00CC0F87">
              <w:rPr>
                <w:b/>
                <w:color w:val="000000" w:themeColor="text1"/>
                <w:sz w:val="26"/>
                <w:szCs w:val="26"/>
              </w:rPr>
              <w:t>trình</w:t>
            </w:r>
            <w:proofErr w:type="spellEnd"/>
          </w:p>
          <w:p w14:paraId="10212414" w14:textId="77777777" w:rsidR="009D1BAE" w:rsidRPr="00CC0F87" w:rsidRDefault="009D1BAE" w:rsidP="00CC0F87">
            <w:pPr>
              <w:snapToGrid w:val="0"/>
              <w:spacing w:line="271" w:lineRule="auto"/>
              <w:rPr>
                <w:b/>
                <w:color w:val="000000" w:themeColor="text1"/>
                <w:sz w:val="26"/>
                <w:szCs w:val="26"/>
              </w:rPr>
            </w:pPr>
            <w:r w:rsidRPr="00CC0F87">
              <w:rPr>
                <w:b/>
                <w:color w:val="000000" w:themeColor="text1"/>
                <w:sz w:val="26"/>
                <w:szCs w:val="26"/>
              </w:rPr>
              <w:t xml:space="preserve"> </w:t>
            </w:r>
            <w:proofErr w:type="spellStart"/>
            <w:r w:rsidRPr="00CC0F87">
              <w:rPr>
                <w:b/>
                <w:color w:val="000000" w:themeColor="text1"/>
                <w:sz w:val="26"/>
                <w:szCs w:val="26"/>
              </w:rPr>
              <w:t>học</w:t>
            </w:r>
            <w:proofErr w:type="spellEnd"/>
            <w:r w:rsidRPr="00CC0F87">
              <w:rPr>
                <w:b/>
                <w:color w:val="000000" w:themeColor="text1"/>
                <w:sz w:val="26"/>
                <w:szCs w:val="26"/>
              </w:rPr>
              <w:t xml:space="preserve"> </w:t>
            </w:r>
            <w:proofErr w:type="spellStart"/>
            <w:r w:rsidRPr="00CC0F87">
              <w:rPr>
                <w:b/>
                <w:color w:val="000000" w:themeColor="text1"/>
                <w:sz w:val="26"/>
                <w:szCs w:val="26"/>
              </w:rPr>
              <w:t>tập</w:t>
            </w:r>
            <w:proofErr w:type="spellEnd"/>
            <w:r w:rsidRPr="00CC0F87">
              <w:rPr>
                <w:b/>
                <w:color w:val="000000" w:themeColor="text1"/>
                <w:sz w:val="26"/>
                <w:szCs w:val="26"/>
              </w:rPr>
              <w:t xml:space="preserve"> </w:t>
            </w:r>
            <w:proofErr w:type="spellStart"/>
            <w:r w:rsidRPr="00CC0F87">
              <w:rPr>
                <w:b/>
                <w:color w:val="000000" w:themeColor="text1"/>
                <w:sz w:val="26"/>
                <w:szCs w:val="26"/>
              </w:rPr>
              <w:t>của</w:t>
            </w:r>
            <w:proofErr w:type="spellEnd"/>
            <w:r w:rsidRPr="00CC0F87">
              <w:rPr>
                <w:b/>
                <w:color w:val="000000" w:themeColor="text1"/>
                <w:sz w:val="26"/>
                <w:szCs w:val="26"/>
              </w:rPr>
              <w:t xml:space="preserve"> </w:t>
            </w:r>
            <w:proofErr w:type="spellStart"/>
            <w:r w:rsidRPr="00CC0F87">
              <w:rPr>
                <w:b/>
                <w:color w:val="000000" w:themeColor="text1"/>
                <w:sz w:val="26"/>
                <w:szCs w:val="26"/>
              </w:rPr>
              <w:t>học</w:t>
            </w:r>
            <w:proofErr w:type="spellEnd"/>
            <w:r w:rsidRPr="00CC0F87">
              <w:rPr>
                <w:b/>
                <w:color w:val="000000" w:themeColor="text1"/>
                <w:sz w:val="26"/>
                <w:szCs w:val="26"/>
              </w:rPr>
              <w:t xml:space="preserve"> </w:t>
            </w:r>
            <w:proofErr w:type="spellStart"/>
            <w:r w:rsidRPr="00CC0F87">
              <w:rPr>
                <w:b/>
                <w:color w:val="000000" w:themeColor="text1"/>
                <w:sz w:val="26"/>
                <w:szCs w:val="26"/>
              </w:rPr>
              <w:t>viên</w:t>
            </w:r>
            <w:proofErr w:type="spellEnd"/>
            <w:r w:rsidRPr="00CC0F87">
              <w:rPr>
                <w:b/>
                <w:color w:val="000000" w:themeColor="text1"/>
                <w:sz w:val="26"/>
                <w:szCs w:val="26"/>
              </w:rPr>
              <w:t xml:space="preserve"> </w:t>
            </w:r>
          </w:p>
        </w:tc>
      </w:tr>
      <w:tr w:rsidR="009D1BAE" w:rsidRPr="00CC0F87" w14:paraId="5E78A8F4" w14:textId="77777777" w:rsidTr="006208A3">
        <w:tc>
          <w:tcPr>
            <w:tcW w:w="2410" w:type="dxa"/>
          </w:tcPr>
          <w:p w14:paraId="44187F38" w14:textId="77777777" w:rsidR="009D1BAE" w:rsidRPr="00CC0F87" w:rsidRDefault="009D1BAE" w:rsidP="00CC0F87">
            <w:pPr>
              <w:snapToGrid w:val="0"/>
              <w:spacing w:line="271" w:lineRule="auto"/>
              <w:jc w:val="both"/>
              <w:rPr>
                <w:b/>
                <w:color w:val="000000" w:themeColor="text1"/>
                <w:sz w:val="26"/>
                <w:szCs w:val="26"/>
                <w:lang w:val="vi-VN"/>
              </w:rPr>
            </w:pPr>
            <w:bookmarkStart w:id="11" w:name="_Hlk136980606"/>
            <w:r w:rsidRPr="00CC0F87">
              <w:rPr>
                <w:b/>
                <w:bCs/>
                <w:color w:val="000000" w:themeColor="text1"/>
                <w:sz w:val="26"/>
                <w:szCs w:val="26"/>
              </w:rPr>
              <w:t>CHCL</w:t>
            </w:r>
            <w:r w:rsidRPr="00CC0F87">
              <w:rPr>
                <w:b/>
                <w:bCs/>
                <w:color w:val="000000" w:themeColor="text1"/>
                <w:sz w:val="26"/>
                <w:szCs w:val="26"/>
                <w:lang w:val="vi-VN"/>
              </w:rPr>
              <w:t xml:space="preserve"> 1.</w:t>
            </w:r>
            <w:r w:rsidRPr="00CC0F87">
              <w:rPr>
                <w:bCs/>
                <w:color w:val="000000" w:themeColor="text1"/>
                <w:sz w:val="26"/>
                <w:szCs w:val="26"/>
                <w:lang w:val="vi-VN"/>
              </w:rPr>
              <w:t xml:space="preserve"> </w:t>
            </w:r>
            <w:r w:rsidRPr="00CC0F87">
              <w:rPr>
                <w:b/>
                <w:color w:val="000000" w:themeColor="text1"/>
                <w:sz w:val="26"/>
                <w:szCs w:val="26"/>
                <w:lang w:val="vi-VN"/>
              </w:rPr>
              <w:t>Việt Nam lựa chọn, kiên định chủ nghĩa xã hội và con đường xã hội chủ nghĩa dựa trên những cơ sở nào?</w:t>
            </w:r>
            <w:bookmarkEnd w:id="11"/>
          </w:p>
        </w:tc>
        <w:tc>
          <w:tcPr>
            <w:tcW w:w="8534" w:type="dxa"/>
          </w:tcPr>
          <w:p w14:paraId="7AD55A83" w14:textId="77777777" w:rsidR="009D1BAE" w:rsidRPr="00CC0F87" w:rsidRDefault="009D1BAE" w:rsidP="00CC0F87">
            <w:pPr>
              <w:snapToGrid w:val="0"/>
              <w:spacing w:line="271" w:lineRule="auto"/>
              <w:rPr>
                <w:b/>
                <w:bCs/>
                <w:color w:val="000000" w:themeColor="text1"/>
                <w:sz w:val="26"/>
                <w:szCs w:val="26"/>
                <w:lang w:val="vi-VN"/>
              </w:rPr>
            </w:pPr>
            <w:r w:rsidRPr="00CC0F87">
              <w:rPr>
                <w:b/>
                <w:bCs/>
                <w:color w:val="000000" w:themeColor="text1"/>
                <w:sz w:val="26"/>
                <w:szCs w:val="26"/>
                <w:lang w:val="vi-VN"/>
              </w:rPr>
              <w:t xml:space="preserve">1.Cơ sở lý luận </w:t>
            </w:r>
          </w:p>
          <w:p w14:paraId="65FE4541" w14:textId="77777777" w:rsidR="009D1BAE" w:rsidRPr="00CC0F87" w:rsidRDefault="009D1BAE" w:rsidP="00CC0F87">
            <w:pPr>
              <w:snapToGrid w:val="0"/>
              <w:spacing w:line="271" w:lineRule="auto"/>
              <w:rPr>
                <w:color w:val="000000" w:themeColor="text1"/>
                <w:sz w:val="26"/>
                <w:szCs w:val="26"/>
                <w:lang w:val="vi-VN"/>
              </w:rPr>
            </w:pPr>
            <w:r w:rsidRPr="00CC0F87">
              <w:rPr>
                <w:color w:val="000000" w:themeColor="text1"/>
                <w:sz w:val="26"/>
                <w:szCs w:val="26"/>
                <w:lang w:val="vi-VN"/>
              </w:rPr>
              <w:t>- Lý luận chủ nghĩa Mác – Lênin</w:t>
            </w:r>
          </w:p>
          <w:p w14:paraId="66B3BD94" w14:textId="77777777" w:rsidR="009D1BAE" w:rsidRPr="00CC0F87" w:rsidRDefault="009D1BAE" w:rsidP="00CC0F87">
            <w:pPr>
              <w:snapToGrid w:val="0"/>
              <w:spacing w:line="271" w:lineRule="auto"/>
              <w:rPr>
                <w:iCs/>
                <w:color w:val="000000" w:themeColor="text1"/>
                <w:sz w:val="26"/>
                <w:szCs w:val="26"/>
                <w:lang w:val="vi-VN"/>
              </w:rPr>
            </w:pPr>
            <w:r w:rsidRPr="00CC0F87">
              <w:rPr>
                <w:i/>
                <w:color w:val="000000" w:themeColor="text1"/>
                <w:sz w:val="26"/>
                <w:szCs w:val="26"/>
                <w:lang w:val="vi-VN"/>
              </w:rPr>
              <w:t xml:space="preserve">+ </w:t>
            </w:r>
            <w:r w:rsidRPr="00CC0F87">
              <w:rPr>
                <w:iCs/>
                <w:color w:val="000000" w:themeColor="text1"/>
                <w:sz w:val="26"/>
                <w:szCs w:val="26"/>
                <w:lang w:val="vi-VN"/>
              </w:rPr>
              <w:t>Học thuyết Mác- Lênin về hình thái kinh tế xã hội:</w:t>
            </w:r>
          </w:p>
          <w:p w14:paraId="187CD758" w14:textId="77777777" w:rsidR="009D1BAE" w:rsidRPr="00CC0F87" w:rsidRDefault="009D1BAE" w:rsidP="00CC0F87">
            <w:pPr>
              <w:snapToGrid w:val="0"/>
              <w:spacing w:line="271" w:lineRule="auto"/>
              <w:rPr>
                <w:iCs/>
                <w:color w:val="000000" w:themeColor="text1"/>
                <w:sz w:val="26"/>
                <w:szCs w:val="26"/>
                <w:lang w:val="vi-VN"/>
              </w:rPr>
            </w:pPr>
            <w:r w:rsidRPr="00CC0F87">
              <w:rPr>
                <w:iCs/>
                <w:color w:val="000000" w:themeColor="text1"/>
                <w:sz w:val="26"/>
                <w:szCs w:val="26"/>
                <w:lang w:val="vi-VN"/>
              </w:rPr>
              <w:t>+ Lý luận Mác Lênin về thời kỳ quá độ.</w:t>
            </w:r>
          </w:p>
          <w:p w14:paraId="085E191F" w14:textId="77777777" w:rsidR="009D1BAE" w:rsidRPr="00CC0F87" w:rsidRDefault="009D1BAE" w:rsidP="00CC0F87">
            <w:pPr>
              <w:snapToGrid w:val="0"/>
              <w:spacing w:line="271" w:lineRule="auto"/>
              <w:rPr>
                <w:color w:val="000000" w:themeColor="text1"/>
                <w:sz w:val="26"/>
                <w:szCs w:val="26"/>
                <w:lang w:val="vi-VN"/>
              </w:rPr>
            </w:pPr>
            <w:r w:rsidRPr="00CC0F87">
              <w:rPr>
                <w:color w:val="000000" w:themeColor="text1"/>
                <w:sz w:val="26"/>
                <w:szCs w:val="26"/>
                <w:lang w:val="vi-VN"/>
              </w:rPr>
              <w:t>- Tư tưởng Hồ Chí Minh</w:t>
            </w:r>
          </w:p>
          <w:p w14:paraId="1CF67F0C" w14:textId="77777777" w:rsidR="009D1BAE" w:rsidRPr="00CC0F87" w:rsidRDefault="009D1BAE" w:rsidP="00CC0F87">
            <w:pPr>
              <w:snapToGrid w:val="0"/>
              <w:spacing w:line="271" w:lineRule="auto"/>
              <w:rPr>
                <w:color w:val="000000" w:themeColor="text1"/>
                <w:sz w:val="26"/>
                <w:szCs w:val="26"/>
                <w:lang w:val="vi-VN"/>
              </w:rPr>
            </w:pPr>
            <w:r w:rsidRPr="00CC0F87">
              <w:rPr>
                <w:color w:val="000000" w:themeColor="text1"/>
                <w:sz w:val="26"/>
                <w:szCs w:val="26"/>
                <w:lang w:val="vi-VN"/>
              </w:rPr>
              <w:t xml:space="preserve">+ Khẳng định chỉ có con đường cách mạng vô sản mới giải phóng dân tộc triệt để. </w:t>
            </w:r>
          </w:p>
          <w:p w14:paraId="3774BF75" w14:textId="77777777" w:rsidR="009D1BAE" w:rsidRPr="00CC0F87" w:rsidRDefault="009D1BAE" w:rsidP="00CC0F87">
            <w:pPr>
              <w:snapToGrid w:val="0"/>
              <w:spacing w:line="271" w:lineRule="auto"/>
              <w:rPr>
                <w:color w:val="000000" w:themeColor="text1"/>
                <w:sz w:val="26"/>
                <w:szCs w:val="26"/>
                <w:lang w:val="vi-VN"/>
              </w:rPr>
            </w:pPr>
            <w:r w:rsidRPr="00CC0F87">
              <w:rPr>
                <w:color w:val="000000" w:themeColor="text1"/>
                <w:sz w:val="26"/>
                <w:szCs w:val="26"/>
                <w:lang w:val="vi-VN"/>
              </w:rPr>
              <w:t xml:space="preserve">+ Xác lập quan điểm độc lập dân tộc gắn liền với chủ nghĩa xã hội. </w:t>
            </w:r>
          </w:p>
          <w:p w14:paraId="14E1CC04" w14:textId="77777777" w:rsidR="009D1BAE" w:rsidRPr="00CC0F87" w:rsidRDefault="009D1BAE" w:rsidP="00CC0F87">
            <w:pPr>
              <w:snapToGrid w:val="0"/>
              <w:spacing w:line="271" w:lineRule="auto"/>
              <w:rPr>
                <w:color w:val="000000" w:themeColor="text1"/>
                <w:sz w:val="26"/>
                <w:szCs w:val="26"/>
                <w:lang w:val="vi-VN"/>
              </w:rPr>
            </w:pPr>
            <w:r w:rsidRPr="00CC0F87">
              <w:rPr>
                <w:color w:val="000000" w:themeColor="text1"/>
                <w:sz w:val="26"/>
                <w:szCs w:val="26"/>
                <w:lang w:val="vi-VN"/>
              </w:rPr>
              <w:t xml:space="preserve">+ Chỉ ra mục tiêu, bước đi và phương thức xây dựng chủ nghĩa xã hội phù hợp với điều kiện Việt Nam. </w:t>
            </w:r>
          </w:p>
          <w:p w14:paraId="355C6722" w14:textId="77777777" w:rsidR="009D1BAE" w:rsidRPr="00CC0F87" w:rsidRDefault="009D1BAE" w:rsidP="00CC0F87">
            <w:pPr>
              <w:snapToGrid w:val="0"/>
              <w:spacing w:line="271" w:lineRule="auto"/>
              <w:rPr>
                <w:color w:val="000000" w:themeColor="text1"/>
                <w:sz w:val="26"/>
                <w:szCs w:val="26"/>
                <w:lang w:val="vi-VN"/>
              </w:rPr>
            </w:pPr>
            <w:r w:rsidRPr="00CC0F87">
              <w:rPr>
                <w:color w:val="000000" w:themeColor="text1"/>
                <w:sz w:val="26"/>
                <w:szCs w:val="26"/>
                <w:lang w:val="vi-VN"/>
              </w:rPr>
              <w:t xml:space="preserve">+ Khẳng định vai trò của nhân dân và sự lãnh đạo của Đảng trong sự nghiệp xây dựng chủ nghĩa xã hội. </w:t>
            </w:r>
          </w:p>
          <w:p w14:paraId="34ED473D" w14:textId="77777777" w:rsidR="009D1BAE" w:rsidRPr="00CC0F87" w:rsidRDefault="009D1BAE" w:rsidP="00CC0F87">
            <w:pPr>
              <w:snapToGrid w:val="0"/>
              <w:spacing w:line="271" w:lineRule="auto"/>
              <w:rPr>
                <w:color w:val="000000" w:themeColor="text1"/>
                <w:sz w:val="26"/>
                <w:szCs w:val="26"/>
                <w:lang w:val="vi-VN"/>
              </w:rPr>
            </w:pPr>
            <w:r w:rsidRPr="00CC0F87">
              <w:rPr>
                <w:color w:val="000000" w:themeColor="text1"/>
                <w:sz w:val="26"/>
                <w:szCs w:val="26"/>
                <w:lang w:val="vi-VN"/>
              </w:rPr>
              <w:lastRenderedPageBreak/>
              <w:t>- Lý luận về đường lối đổi mới của Đảng</w:t>
            </w:r>
          </w:p>
          <w:p w14:paraId="0DD2B85E" w14:textId="77777777" w:rsidR="009D1BAE" w:rsidRPr="00CC0F87" w:rsidRDefault="009D1BAE" w:rsidP="00CC0F87">
            <w:pPr>
              <w:snapToGrid w:val="0"/>
              <w:spacing w:line="271" w:lineRule="auto"/>
              <w:rPr>
                <w:color w:val="000000" w:themeColor="text1"/>
                <w:sz w:val="26"/>
                <w:szCs w:val="26"/>
                <w:lang w:val="vi-VN"/>
              </w:rPr>
            </w:pPr>
            <w:r w:rsidRPr="00CC0F87">
              <w:rPr>
                <w:color w:val="000000" w:themeColor="text1"/>
                <w:sz w:val="26"/>
                <w:szCs w:val="26"/>
                <w:lang w:val="vi-VN"/>
              </w:rPr>
              <w:t xml:space="preserve">+ Phát triển nhận thức lý luận về mô hình chủ nghĩa xã hội và con đường đi lên chủ nghĩa xã hội ở Việt Nam. </w:t>
            </w:r>
          </w:p>
          <w:p w14:paraId="67F7B361" w14:textId="77777777" w:rsidR="009D1BAE" w:rsidRPr="00CC0F87" w:rsidRDefault="009D1BAE" w:rsidP="00CC0F87">
            <w:pPr>
              <w:snapToGrid w:val="0"/>
              <w:spacing w:line="271" w:lineRule="auto"/>
              <w:rPr>
                <w:color w:val="000000" w:themeColor="text1"/>
                <w:sz w:val="26"/>
                <w:szCs w:val="26"/>
                <w:lang w:val="vi-VN"/>
              </w:rPr>
            </w:pPr>
            <w:r w:rsidRPr="00CC0F87">
              <w:rPr>
                <w:color w:val="000000" w:themeColor="text1"/>
                <w:sz w:val="26"/>
                <w:szCs w:val="26"/>
                <w:lang w:val="vi-VN"/>
              </w:rPr>
              <w:t xml:space="preserve">+ Xác lập mô hình phát triển với ba trụ cột: kinh tế thị trường định hướng xã hội chủ nghĩa, Nhà nước pháp quyền xã hội chủ nghĩa và nền dân chủ xã hội chủ nghĩa. </w:t>
            </w:r>
          </w:p>
          <w:p w14:paraId="24A98A26" w14:textId="77777777" w:rsidR="009D1BAE" w:rsidRPr="00CC0F87" w:rsidRDefault="009D1BAE" w:rsidP="00CC0F87">
            <w:pPr>
              <w:snapToGrid w:val="0"/>
              <w:spacing w:line="271" w:lineRule="auto"/>
              <w:rPr>
                <w:color w:val="000000" w:themeColor="text1"/>
                <w:sz w:val="26"/>
                <w:szCs w:val="26"/>
                <w:lang w:val="vi-VN"/>
              </w:rPr>
            </w:pPr>
            <w:r w:rsidRPr="00CC0F87">
              <w:rPr>
                <w:color w:val="000000" w:themeColor="text1"/>
                <w:sz w:val="26"/>
                <w:szCs w:val="26"/>
                <w:lang w:val="vi-VN"/>
              </w:rPr>
              <w:t xml:space="preserve">+ Tiếp tục bổ sung, phát triển lý luận đáp ứng yêu cầu hội nhập và phát triển trong thời kỳ mới. </w:t>
            </w:r>
          </w:p>
          <w:p w14:paraId="17259B97" w14:textId="77777777" w:rsidR="009D1BAE" w:rsidRPr="00CC0F87" w:rsidRDefault="009D1BAE" w:rsidP="00CC0F87">
            <w:pPr>
              <w:snapToGrid w:val="0"/>
              <w:spacing w:line="271" w:lineRule="auto"/>
              <w:rPr>
                <w:b/>
                <w:bCs/>
                <w:color w:val="000000" w:themeColor="text1"/>
                <w:sz w:val="26"/>
                <w:szCs w:val="26"/>
                <w:lang w:val="vi-VN"/>
              </w:rPr>
            </w:pPr>
            <w:r w:rsidRPr="00CC0F87">
              <w:rPr>
                <w:b/>
                <w:bCs/>
                <w:color w:val="000000" w:themeColor="text1"/>
                <w:sz w:val="26"/>
                <w:szCs w:val="26"/>
                <w:lang w:val="vi-VN"/>
              </w:rPr>
              <w:t xml:space="preserve">2.Cơ sở thực tiễn </w:t>
            </w:r>
          </w:p>
          <w:p w14:paraId="18CEA3C9" w14:textId="77777777" w:rsidR="009D1BAE" w:rsidRPr="00CC0F87" w:rsidRDefault="009D1BAE" w:rsidP="00CC0F87">
            <w:pPr>
              <w:snapToGrid w:val="0"/>
              <w:spacing w:line="271" w:lineRule="auto"/>
              <w:rPr>
                <w:color w:val="000000" w:themeColor="text1"/>
                <w:sz w:val="26"/>
                <w:szCs w:val="26"/>
                <w:lang w:val="vi-VN"/>
              </w:rPr>
            </w:pPr>
            <w:r w:rsidRPr="00CC0F87">
              <w:rPr>
                <w:color w:val="000000" w:themeColor="text1"/>
                <w:sz w:val="26"/>
                <w:szCs w:val="26"/>
                <w:lang w:val="vi-VN"/>
              </w:rPr>
              <w:t>- Thực tiễn cách mạng Việt Nam</w:t>
            </w:r>
          </w:p>
          <w:p w14:paraId="4A6E04C6" w14:textId="77777777" w:rsidR="009D1BAE" w:rsidRPr="00CC0F87" w:rsidRDefault="009D1BAE" w:rsidP="00CC0F87">
            <w:pPr>
              <w:snapToGrid w:val="0"/>
              <w:spacing w:line="271" w:lineRule="auto"/>
              <w:rPr>
                <w:color w:val="000000" w:themeColor="text1"/>
                <w:sz w:val="26"/>
                <w:szCs w:val="26"/>
                <w:lang w:val="vi-VN"/>
              </w:rPr>
            </w:pPr>
            <w:r w:rsidRPr="00CC0F87">
              <w:rPr>
                <w:color w:val="000000" w:themeColor="text1"/>
                <w:sz w:val="26"/>
                <w:szCs w:val="26"/>
                <w:lang w:val="vi-VN"/>
              </w:rPr>
              <w:t xml:space="preserve">+ Thực tiễn thất bại của các con đường cứu nước trước khi có Đảng. </w:t>
            </w:r>
          </w:p>
          <w:p w14:paraId="79BA06F4" w14:textId="77777777" w:rsidR="009D1BAE" w:rsidRPr="00CC0F87" w:rsidRDefault="009D1BAE" w:rsidP="00CC0F87">
            <w:pPr>
              <w:snapToGrid w:val="0"/>
              <w:spacing w:line="271" w:lineRule="auto"/>
              <w:rPr>
                <w:color w:val="000000" w:themeColor="text1"/>
                <w:sz w:val="26"/>
                <w:szCs w:val="26"/>
                <w:lang w:val="vi-VN"/>
              </w:rPr>
            </w:pPr>
            <w:r w:rsidRPr="00CC0F87">
              <w:rPr>
                <w:color w:val="000000" w:themeColor="text1"/>
                <w:sz w:val="26"/>
                <w:szCs w:val="26"/>
                <w:lang w:val="vi-VN"/>
              </w:rPr>
              <w:t xml:space="preserve">+ Thực tiễn cách mạng Việt Nam khẳng định lựa chọn con đường độc lập dân tộc gắn liền với chủ nghĩa xã hội. </w:t>
            </w:r>
          </w:p>
          <w:p w14:paraId="70A9B579" w14:textId="77777777" w:rsidR="009D1BAE" w:rsidRPr="00CC0F87" w:rsidRDefault="009D1BAE" w:rsidP="00CC0F87">
            <w:pPr>
              <w:snapToGrid w:val="0"/>
              <w:spacing w:line="271" w:lineRule="auto"/>
              <w:rPr>
                <w:color w:val="000000" w:themeColor="text1"/>
                <w:sz w:val="26"/>
                <w:szCs w:val="26"/>
                <w:lang w:val="vi-VN"/>
              </w:rPr>
            </w:pPr>
            <w:r w:rsidRPr="00CC0F87">
              <w:rPr>
                <w:color w:val="000000" w:themeColor="text1"/>
                <w:sz w:val="26"/>
                <w:szCs w:val="26"/>
                <w:lang w:val="vi-VN"/>
              </w:rPr>
              <w:t xml:space="preserve">+ Thành tựu của cách mạng Việt Nam và gần 40 năm đổi mới khẳng định tính đúng đắn của con đường đi lên chủ nghĩa xã hội. </w:t>
            </w:r>
          </w:p>
          <w:p w14:paraId="39A3E675" w14:textId="77777777" w:rsidR="009D1BAE" w:rsidRPr="00CC0F87" w:rsidRDefault="009D1BAE" w:rsidP="00CC0F87">
            <w:pPr>
              <w:snapToGrid w:val="0"/>
              <w:spacing w:line="271" w:lineRule="auto"/>
              <w:rPr>
                <w:color w:val="000000" w:themeColor="text1"/>
                <w:sz w:val="26"/>
                <w:szCs w:val="26"/>
                <w:lang w:val="vi-VN"/>
              </w:rPr>
            </w:pPr>
            <w:r w:rsidRPr="00CC0F87">
              <w:rPr>
                <w:color w:val="000000" w:themeColor="text1"/>
                <w:sz w:val="26"/>
                <w:szCs w:val="26"/>
                <w:lang w:val="vi-VN"/>
              </w:rPr>
              <w:t>- Thực tiễn thế giới</w:t>
            </w:r>
          </w:p>
          <w:p w14:paraId="5FCCE7F3" w14:textId="77777777" w:rsidR="009D1BAE" w:rsidRPr="00CC0F87" w:rsidRDefault="009D1BAE" w:rsidP="00CC0F87">
            <w:pPr>
              <w:snapToGrid w:val="0"/>
              <w:spacing w:line="271" w:lineRule="auto"/>
              <w:rPr>
                <w:color w:val="000000" w:themeColor="text1"/>
                <w:sz w:val="26"/>
                <w:szCs w:val="26"/>
                <w:lang w:val="vi-VN"/>
              </w:rPr>
            </w:pPr>
            <w:r w:rsidRPr="00CC0F87">
              <w:rPr>
                <w:color w:val="000000" w:themeColor="text1"/>
                <w:sz w:val="26"/>
                <w:szCs w:val="26"/>
                <w:lang w:val="vi-VN"/>
              </w:rPr>
              <w:t xml:space="preserve">+ Cách mạng Tháng Mười Nga mở ra thời đại quá độ từ chủ nghĩa tư bản lên chủ nghĩa xã hội. </w:t>
            </w:r>
          </w:p>
          <w:p w14:paraId="52EB4020" w14:textId="77777777" w:rsidR="009D1BAE" w:rsidRPr="00CC0F87" w:rsidRDefault="009D1BAE" w:rsidP="00CC0F87">
            <w:pPr>
              <w:snapToGrid w:val="0"/>
              <w:spacing w:line="271" w:lineRule="auto"/>
              <w:rPr>
                <w:color w:val="000000" w:themeColor="text1"/>
                <w:sz w:val="26"/>
                <w:szCs w:val="26"/>
                <w:lang w:val="vi-VN"/>
              </w:rPr>
            </w:pPr>
            <w:r w:rsidRPr="00CC0F87">
              <w:rPr>
                <w:color w:val="000000" w:themeColor="text1"/>
                <w:sz w:val="26"/>
                <w:szCs w:val="26"/>
                <w:lang w:val="vi-VN"/>
              </w:rPr>
              <w:t xml:space="preserve">+ Thực tiễn phát triển của chủ nghĩa xã hội hiện thực, cả thành công và bài học kinh nghiệm, là cơ sở tham khảo quan trọng đối với Việt Nam. </w:t>
            </w:r>
          </w:p>
          <w:p w14:paraId="2607E637" w14:textId="77777777" w:rsidR="009D1BAE" w:rsidRPr="00CC0F87" w:rsidRDefault="009D1BAE" w:rsidP="00CC0F87">
            <w:pPr>
              <w:snapToGrid w:val="0"/>
              <w:spacing w:line="271" w:lineRule="auto"/>
              <w:rPr>
                <w:color w:val="000000" w:themeColor="text1"/>
                <w:sz w:val="26"/>
                <w:szCs w:val="26"/>
                <w:lang w:val="vi-VN"/>
              </w:rPr>
            </w:pPr>
            <w:r w:rsidRPr="00CC0F87">
              <w:rPr>
                <w:color w:val="000000" w:themeColor="text1"/>
                <w:sz w:val="26"/>
                <w:szCs w:val="26"/>
                <w:lang w:val="vi-VN"/>
              </w:rPr>
              <w:t>+ Thực tiễn phát triển của chủ nghĩa tư bản cho thấy những thành tựu nhưng cũng bộc lộ các mâu thuẫn và hạn chế mang tính bản chất.</w:t>
            </w:r>
          </w:p>
          <w:p w14:paraId="1817969D" w14:textId="77777777" w:rsidR="009D1BAE" w:rsidRPr="00CC0F87" w:rsidRDefault="009D1BAE" w:rsidP="00CC0F87">
            <w:pPr>
              <w:snapToGrid w:val="0"/>
              <w:spacing w:line="271" w:lineRule="auto"/>
              <w:jc w:val="center"/>
              <w:rPr>
                <w:b/>
                <w:color w:val="000000" w:themeColor="text1"/>
                <w:sz w:val="26"/>
                <w:szCs w:val="26"/>
                <w:lang w:val="vi-VN"/>
              </w:rPr>
            </w:pPr>
          </w:p>
        </w:tc>
        <w:tc>
          <w:tcPr>
            <w:tcW w:w="2835" w:type="dxa"/>
            <w:vMerge w:val="restart"/>
          </w:tcPr>
          <w:p w14:paraId="5BF9B536" w14:textId="77777777" w:rsidR="009D1BAE" w:rsidRPr="00CC0F87" w:rsidRDefault="009D1BAE" w:rsidP="00CC0F87">
            <w:pPr>
              <w:snapToGrid w:val="0"/>
              <w:spacing w:line="271" w:lineRule="auto"/>
              <w:jc w:val="both"/>
              <w:rPr>
                <w:rFonts w:eastAsia="Calibri"/>
                <w:b/>
                <w:color w:val="000000" w:themeColor="text1"/>
                <w:sz w:val="26"/>
                <w:szCs w:val="26"/>
                <w:lang w:val="vi-VN"/>
              </w:rPr>
            </w:pPr>
            <w:r w:rsidRPr="00CC0F87">
              <w:rPr>
                <w:rFonts w:eastAsia="Calibri"/>
                <w:b/>
                <w:color w:val="000000" w:themeColor="text1"/>
                <w:sz w:val="26"/>
                <w:szCs w:val="26"/>
                <w:lang w:val="vi-VN"/>
              </w:rPr>
              <w:lastRenderedPageBreak/>
              <w:t>a. Câu hỏi trước giờ lên lớp:</w:t>
            </w:r>
          </w:p>
          <w:p w14:paraId="15A9D0F4" w14:textId="77777777" w:rsidR="009D1BAE" w:rsidRPr="00CC0F87" w:rsidRDefault="009D1BAE" w:rsidP="00CC0F87">
            <w:pPr>
              <w:snapToGrid w:val="0"/>
              <w:spacing w:line="271" w:lineRule="auto"/>
              <w:ind w:firstLine="487"/>
              <w:jc w:val="both"/>
              <w:rPr>
                <w:rFonts w:eastAsia="Calibri"/>
                <w:color w:val="000000" w:themeColor="text1"/>
                <w:sz w:val="26"/>
                <w:szCs w:val="26"/>
                <w:lang w:val="vi-VN"/>
              </w:rPr>
            </w:pPr>
            <w:r w:rsidRPr="00CC0F87">
              <w:rPr>
                <w:rFonts w:eastAsia="Calibri"/>
                <w:color w:val="000000" w:themeColor="text1"/>
                <w:sz w:val="26"/>
                <w:szCs w:val="26"/>
                <w:lang w:val="vi-VN"/>
              </w:rPr>
              <w:t>1. Vì sao nói việc lựa chọn con đường độc lập dân tộc gắn liền với XHCN là sự lựa chọn sáng suốt của Đảng ta?</w:t>
            </w:r>
          </w:p>
          <w:p w14:paraId="2EC1EF8B" w14:textId="77777777" w:rsidR="009D1BAE" w:rsidRPr="00CC0F87" w:rsidRDefault="009D1BAE" w:rsidP="00CC0F87">
            <w:pPr>
              <w:snapToGrid w:val="0"/>
              <w:spacing w:line="271" w:lineRule="auto"/>
              <w:ind w:firstLine="487"/>
              <w:jc w:val="both"/>
              <w:rPr>
                <w:rFonts w:eastAsia="Calibri"/>
                <w:color w:val="000000" w:themeColor="text1"/>
                <w:sz w:val="26"/>
                <w:szCs w:val="26"/>
                <w:lang w:val="vi-VN"/>
              </w:rPr>
            </w:pPr>
            <w:r w:rsidRPr="00CC0F87">
              <w:rPr>
                <w:rFonts w:eastAsia="Calibri"/>
                <w:color w:val="000000" w:themeColor="text1"/>
                <w:sz w:val="26"/>
                <w:szCs w:val="26"/>
                <w:lang w:val="vi-VN"/>
              </w:rPr>
              <w:t>2. Vì sao Việt Nam cần kiên định với mục tiêu và con đường đi lên XHCN?</w:t>
            </w:r>
          </w:p>
          <w:p w14:paraId="610F653C" w14:textId="77777777" w:rsidR="009D1BAE" w:rsidRPr="00CC0F87" w:rsidRDefault="009D1BAE" w:rsidP="00CC0F87">
            <w:pPr>
              <w:snapToGrid w:val="0"/>
              <w:spacing w:line="271" w:lineRule="auto"/>
              <w:ind w:firstLine="487"/>
              <w:jc w:val="both"/>
              <w:rPr>
                <w:rFonts w:eastAsia="Calibri"/>
                <w:color w:val="000000" w:themeColor="text1"/>
                <w:sz w:val="26"/>
                <w:szCs w:val="26"/>
                <w:lang w:val="vi-VN"/>
              </w:rPr>
            </w:pPr>
            <w:r w:rsidRPr="00CC0F87">
              <w:rPr>
                <w:rFonts w:eastAsia="Calibri"/>
                <w:bCs/>
                <w:color w:val="000000" w:themeColor="text1"/>
                <w:sz w:val="26"/>
                <w:szCs w:val="26"/>
                <w:lang w:val="vi-VN"/>
              </w:rPr>
              <w:lastRenderedPageBreak/>
              <w:t>3.</w:t>
            </w:r>
            <w:r w:rsidRPr="00CC0F87">
              <w:rPr>
                <w:rFonts w:eastAsia="Calibri"/>
                <w:b/>
                <w:color w:val="000000" w:themeColor="text1"/>
                <w:sz w:val="26"/>
                <w:szCs w:val="26"/>
                <w:lang w:val="vi-VN"/>
              </w:rPr>
              <w:t xml:space="preserve"> </w:t>
            </w:r>
            <w:r w:rsidRPr="00CC0F87">
              <w:rPr>
                <w:rFonts w:eastAsia="Calibri"/>
                <w:bCs/>
                <w:color w:val="000000" w:themeColor="text1"/>
                <w:sz w:val="26"/>
                <w:szCs w:val="26"/>
                <w:lang w:val="vi-VN"/>
              </w:rPr>
              <w:t>N</w:t>
            </w:r>
            <w:r w:rsidRPr="00CC0F87">
              <w:rPr>
                <w:rFonts w:eastAsia="Calibri"/>
                <w:color w:val="000000" w:themeColor="text1"/>
                <w:sz w:val="26"/>
                <w:szCs w:val="26"/>
                <w:lang w:val="vi-VN"/>
              </w:rPr>
              <w:t>hận thức lý luận về CNXH ở Việt Nam thời kỳ trước đổi mới như thế nào?</w:t>
            </w:r>
          </w:p>
          <w:p w14:paraId="26ABA26A" w14:textId="77777777" w:rsidR="009D1BAE" w:rsidRPr="00CC0F87" w:rsidRDefault="009D1BAE" w:rsidP="00CC0F87">
            <w:pPr>
              <w:snapToGrid w:val="0"/>
              <w:spacing w:line="271" w:lineRule="auto"/>
              <w:ind w:firstLine="487"/>
              <w:jc w:val="both"/>
              <w:rPr>
                <w:rFonts w:eastAsia="Calibri"/>
                <w:color w:val="000000" w:themeColor="text1"/>
                <w:sz w:val="26"/>
                <w:szCs w:val="26"/>
                <w:lang w:val="vi-VN"/>
              </w:rPr>
            </w:pPr>
            <w:r w:rsidRPr="00CC0F87">
              <w:rPr>
                <w:rFonts w:eastAsia="Calibri"/>
                <w:color w:val="000000" w:themeColor="text1"/>
                <w:sz w:val="26"/>
                <w:szCs w:val="26"/>
                <w:lang w:val="vi-VN"/>
              </w:rPr>
              <w:t>5. CNXH ở Việt Nam thời kỳ đổi mới từng bước được hiện thực hóa như thế nào?</w:t>
            </w:r>
          </w:p>
          <w:p w14:paraId="21827A67" w14:textId="77777777" w:rsidR="009D1BAE" w:rsidRPr="00CC0F87" w:rsidRDefault="009D1BAE" w:rsidP="00CC0F87">
            <w:pPr>
              <w:snapToGrid w:val="0"/>
              <w:spacing w:line="271" w:lineRule="auto"/>
              <w:jc w:val="both"/>
              <w:rPr>
                <w:b/>
                <w:color w:val="000000" w:themeColor="text1"/>
                <w:sz w:val="26"/>
                <w:szCs w:val="26"/>
                <w:lang w:val="vi-VN"/>
              </w:rPr>
            </w:pPr>
            <w:r w:rsidRPr="00CC0F87">
              <w:rPr>
                <w:rFonts w:eastAsia="Calibri"/>
                <w:color w:val="000000" w:themeColor="text1"/>
                <w:sz w:val="26"/>
                <w:szCs w:val="26"/>
                <w:lang w:val="vi-VN"/>
              </w:rPr>
              <w:t xml:space="preserve"> </w:t>
            </w:r>
            <w:r w:rsidRPr="00CC0F87">
              <w:rPr>
                <w:b/>
                <w:color w:val="000000" w:themeColor="text1"/>
                <w:sz w:val="26"/>
                <w:szCs w:val="26"/>
                <w:lang w:val="vi-VN"/>
              </w:rPr>
              <w:t>b. Câu hỏi trong giờ lên lớp</w:t>
            </w:r>
          </w:p>
          <w:p w14:paraId="259E763F" w14:textId="77777777" w:rsidR="009D1BAE" w:rsidRPr="00CC0F87" w:rsidRDefault="009D1BAE" w:rsidP="00CC0F87">
            <w:pPr>
              <w:snapToGrid w:val="0"/>
              <w:spacing w:line="271" w:lineRule="auto"/>
              <w:ind w:firstLine="487"/>
              <w:jc w:val="both"/>
              <w:rPr>
                <w:rFonts w:eastAsia="Calibri"/>
                <w:color w:val="000000" w:themeColor="text1"/>
                <w:sz w:val="26"/>
                <w:szCs w:val="26"/>
                <w:lang w:val="vi-VN"/>
              </w:rPr>
            </w:pPr>
            <w:r w:rsidRPr="00CC0F87">
              <w:rPr>
                <w:bCs/>
                <w:color w:val="000000" w:themeColor="text1"/>
                <w:sz w:val="26"/>
                <w:szCs w:val="26"/>
                <w:lang w:val="vi-VN"/>
              </w:rPr>
              <w:t xml:space="preserve"> </w:t>
            </w:r>
            <w:r w:rsidRPr="00CC0F87">
              <w:rPr>
                <w:color w:val="000000" w:themeColor="text1"/>
                <w:sz w:val="26"/>
                <w:szCs w:val="26"/>
                <w:lang w:val="vi-VN"/>
              </w:rPr>
              <w:t>Câu hỏi/tình huống thảo luận (Mỗi tình huống có 3 yêu cầu:  Nhận diện vấn đề;  Phân tích theo lý luận; Đề xuất giải pháp</w:t>
            </w:r>
          </w:p>
          <w:p w14:paraId="4B2B0489" w14:textId="77777777" w:rsidR="009D1BAE" w:rsidRPr="00CC0F87" w:rsidRDefault="009D1BAE" w:rsidP="00CC0F87">
            <w:pPr>
              <w:snapToGrid w:val="0"/>
              <w:spacing w:line="271" w:lineRule="auto"/>
              <w:ind w:firstLine="487"/>
              <w:jc w:val="both"/>
              <w:rPr>
                <w:rFonts w:eastAsia="Calibri"/>
                <w:b/>
                <w:bCs/>
                <w:color w:val="000000" w:themeColor="text1"/>
                <w:sz w:val="26"/>
                <w:szCs w:val="26"/>
                <w:lang w:val="vi-VN"/>
              </w:rPr>
            </w:pPr>
          </w:p>
          <w:p w14:paraId="4C59D7B5" w14:textId="77777777" w:rsidR="009D1BAE" w:rsidRPr="00CC0F87" w:rsidRDefault="009D1BAE" w:rsidP="00CC0F87">
            <w:pPr>
              <w:snapToGrid w:val="0"/>
              <w:spacing w:line="271" w:lineRule="auto"/>
              <w:jc w:val="both"/>
              <w:rPr>
                <w:rFonts w:eastAsia="Calibri"/>
                <w:b/>
                <w:bCs/>
                <w:color w:val="000000" w:themeColor="text1"/>
                <w:sz w:val="26"/>
                <w:szCs w:val="26"/>
                <w:lang w:val="vi-VN"/>
              </w:rPr>
            </w:pPr>
            <w:r w:rsidRPr="00CC0F87">
              <w:rPr>
                <w:rFonts w:eastAsia="Calibri"/>
                <w:b/>
                <w:bCs/>
                <w:color w:val="000000" w:themeColor="text1"/>
                <w:sz w:val="26"/>
                <w:szCs w:val="26"/>
                <w:lang w:val="vi-VN"/>
              </w:rPr>
              <w:t>c.</w:t>
            </w:r>
            <w:r w:rsidRPr="00CC0F87">
              <w:rPr>
                <w:rFonts w:eastAsia="Calibri"/>
                <w:color w:val="000000" w:themeColor="text1"/>
                <w:sz w:val="26"/>
                <w:szCs w:val="26"/>
                <w:lang w:val="vi-VN"/>
              </w:rPr>
              <w:t xml:space="preserve"> </w:t>
            </w:r>
            <w:r w:rsidRPr="00CC0F87">
              <w:rPr>
                <w:rFonts w:eastAsia="Calibri"/>
                <w:b/>
                <w:bCs/>
                <w:color w:val="000000" w:themeColor="text1"/>
                <w:sz w:val="26"/>
                <w:szCs w:val="26"/>
                <w:lang w:val="vi-VN"/>
              </w:rPr>
              <w:t>Câu hỏi sau giờ lên lớp:</w:t>
            </w:r>
          </w:p>
          <w:p w14:paraId="2DB50FB9" w14:textId="77777777" w:rsidR="009D1BAE" w:rsidRPr="00CC0F87" w:rsidRDefault="009D1BAE" w:rsidP="00CC0F87">
            <w:pPr>
              <w:numPr>
                <w:ilvl w:val="0"/>
                <w:numId w:val="3"/>
              </w:numPr>
              <w:snapToGrid w:val="0"/>
              <w:spacing w:line="271" w:lineRule="auto"/>
              <w:ind w:left="36" w:firstLine="293"/>
              <w:jc w:val="both"/>
              <w:rPr>
                <w:rFonts w:eastAsia="Calibri"/>
                <w:color w:val="000000" w:themeColor="text1"/>
                <w:sz w:val="26"/>
                <w:szCs w:val="26"/>
                <w:lang w:val="vi-VN"/>
              </w:rPr>
            </w:pPr>
            <w:r w:rsidRPr="00CC0F87">
              <w:rPr>
                <w:rFonts w:eastAsia="Calibri"/>
                <w:color w:val="000000" w:themeColor="text1"/>
                <w:sz w:val="26"/>
                <w:szCs w:val="26"/>
                <w:lang w:val="vi-VN"/>
              </w:rPr>
              <w:t xml:space="preserve">Đảng đã bổ sung, phát triển lý luận về </w:t>
            </w:r>
            <w:r w:rsidRPr="00CC0F87">
              <w:rPr>
                <w:iCs/>
                <w:color w:val="000000" w:themeColor="text1"/>
                <w:sz w:val="26"/>
                <w:szCs w:val="26"/>
                <w:lang w:val="vi-VN"/>
              </w:rPr>
              <w:t>thời kỳ quá độ</w:t>
            </w:r>
            <w:r w:rsidRPr="00CC0F87">
              <w:rPr>
                <w:rFonts w:eastAsia="Calibri"/>
                <w:color w:val="000000" w:themeColor="text1"/>
                <w:sz w:val="26"/>
                <w:szCs w:val="26"/>
                <w:lang w:val="vi-VN"/>
              </w:rPr>
              <w:t xml:space="preserve"> và con đường đi lên CNXH trong điều kiện của Việt Nam như thế nào?</w:t>
            </w:r>
            <w:bookmarkStart w:id="12" w:name="_Hlk173594850"/>
          </w:p>
          <w:p w14:paraId="1629054D" w14:textId="77777777" w:rsidR="009D1BAE" w:rsidRPr="00CC0F87" w:rsidRDefault="009D1BAE" w:rsidP="00CC0F87">
            <w:pPr>
              <w:numPr>
                <w:ilvl w:val="0"/>
                <w:numId w:val="3"/>
              </w:numPr>
              <w:snapToGrid w:val="0"/>
              <w:spacing w:line="271" w:lineRule="auto"/>
              <w:ind w:left="36" w:firstLine="293"/>
              <w:jc w:val="both"/>
              <w:rPr>
                <w:rFonts w:eastAsia="Calibri"/>
                <w:color w:val="000000" w:themeColor="text1"/>
                <w:sz w:val="26"/>
                <w:szCs w:val="26"/>
              </w:rPr>
            </w:pPr>
            <w:r w:rsidRPr="00CC0F87">
              <w:rPr>
                <w:rFonts w:eastAsia="Calibri"/>
                <w:color w:val="000000" w:themeColor="text1"/>
                <w:sz w:val="26"/>
                <w:szCs w:val="26"/>
                <w:lang w:val="vi-VN"/>
              </w:rPr>
              <w:t xml:space="preserve">Vấn đề đáng quan tâm nhất trong triển khai quan điểm của Đảng về </w:t>
            </w:r>
            <w:r w:rsidRPr="00CC0F87">
              <w:rPr>
                <w:rFonts w:eastAsia="Calibri"/>
                <w:color w:val="000000" w:themeColor="text1"/>
                <w:sz w:val="26"/>
                <w:szCs w:val="26"/>
                <w:lang w:val="vi-VN"/>
              </w:rPr>
              <w:lastRenderedPageBreak/>
              <w:t>xây dựng XHCN thời kỳ đổi mới tại ngành/địa phương/cơ quan/đơn vị là gì? Hãy phân tích nguyên nhân của vấn đề</w:t>
            </w:r>
            <w:r w:rsidRPr="00CC0F87">
              <w:rPr>
                <w:rFonts w:eastAsia="Calibri"/>
                <w:color w:val="000000" w:themeColor="text1"/>
                <w:sz w:val="26"/>
                <w:szCs w:val="26"/>
              </w:rPr>
              <w:t xml:space="preserve">?  </w:t>
            </w:r>
          </w:p>
          <w:bookmarkEnd w:id="12"/>
          <w:p w14:paraId="3EBD0D53" w14:textId="77777777" w:rsidR="009D1BAE" w:rsidRPr="00CC0F87" w:rsidRDefault="009D1BAE" w:rsidP="00CC0F87">
            <w:pPr>
              <w:numPr>
                <w:ilvl w:val="0"/>
                <w:numId w:val="3"/>
              </w:numPr>
              <w:snapToGrid w:val="0"/>
              <w:spacing w:line="271" w:lineRule="auto"/>
              <w:ind w:left="36" w:firstLine="293"/>
              <w:jc w:val="both"/>
              <w:rPr>
                <w:rFonts w:eastAsia="Calibri"/>
                <w:color w:val="000000" w:themeColor="text1"/>
                <w:sz w:val="26"/>
                <w:szCs w:val="26"/>
              </w:rPr>
            </w:pPr>
            <w:r w:rsidRPr="00CC0F87">
              <w:rPr>
                <w:rFonts w:eastAsia="Calibri"/>
                <w:color w:val="000000" w:themeColor="text1"/>
                <w:sz w:val="26"/>
                <w:szCs w:val="26"/>
                <w:lang w:val="vi-VN"/>
              </w:rPr>
              <w:t>Liên hệ với vị trí công tác hiện tại để xác định những công việc cần thực hiện để giải quyết vấn đề trên.</w:t>
            </w:r>
          </w:p>
          <w:p w14:paraId="75B50563" w14:textId="77777777" w:rsidR="009D1BAE" w:rsidRPr="00CC0F87" w:rsidRDefault="009D1BAE" w:rsidP="00CC0F87">
            <w:pPr>
              <w:numPr>
                <w:ilvl w:val="0"/>
                <w:numId w:val="3"/>
              </w:numPr>
              <w:snapToGrid w:val="0"/>
              <w:spacing w:line="271" w:lineRule="auto"/>
              <w:ind w:left="36" w:firstLine="284"/>
              <w:jc w:val="both"/>
              <w:rPr>
                <w:rFonts w:eastAsia="Calibri"/>
                <w:color w:val="000000" w:themeColor="text1"/>
                <w:sz w:val="26"/>
                <w:szCs w:val="26"/>
              </w:rPr>
            </w:pPr>
            <w:proofErr w:type="spellStart"/>
            <w:r w:rsidRPr="00CC0F87">
              <w:rPr>
                <w:rFonts w:eastAsia="+mn-ea"/>
                <w:color w:val="000000" w:themeColor="text1"/>
                <w:kern w:val="24"/>
                <w:sz w:val="26"/>
                <w:szCs w:val="26"/>
              </w:rPr>
              <w:t>Nêu</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luận</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cứ</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luận</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chứng</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để</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phản</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bác</w:t>
            </w:r>
            <w:proofErr w:type="spellEnd"/>
            <w:r w:rsidRPr="00CC0F87">
              <w:rPr>
                <w:rFonts w:eastAsia="+mn-ea"/>
                <w:color w:val="000000" w:themeColor="text1"/>
                <w:kern w:val="24"/>
                <w:sz w:val="26"/>
                <w:szCs w:val="26"/>
              </w:rPr>
              <w:t xml:space="preserve"> </w:t>
            </w:r>
            <w:r w:rsidRPr="00CC0F87">
              <w:rPr>
                <w:rFonts w:eastAsia="+mn-ea"/>
                <w:color w:val="000000" w:themeColor="text1"/>
                <w:kern w:val="24"/>
                <w:sz w:val="26"/>
                <w:szCs w:val="26"/>
                <w:lang w:val="vi-VN"/>
              </w:rPr>
              <w:t>quan điểm cho</w:t>
            </w:r>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rằng</w:t>
            </w:r>
            <w:proofErr w:type="spellEnd"/>
            <w:r w:rsidRPr="00CC0F87">
              <w:rPr>
                <w:color w:val="000000" w:themeColor="text1"/>
                <w:kern w:val="24"/>
                <w:sz w:val="26"/>
                <w:szCs w:val="26"/>
              </w:rPr>
              <w:t>: “</w:t>
            </w:r>
            <w:proofErr w:type="spellStart"/>
            <w:r w:rsidRPr="00CC0F87">
              <w:rPr>
                <w:color w:val="000000" w:themeColor="text1"/>
                <w:kern w:val="24"/>
                <w:sz w:val="26"/>
                <w:szCs w:val="26"/>
              </w:rPr>
              <w:t>Đi</w:t>
            </w:r>
            <w:proofErr w:type="spellEnd"/>
            <w:r w:rsidRPr="00CC0F87">
              <w:rPr>
                <w:color w:val="000000" w:themeColor="text1"/>
                <w:kern w:val="24"/>
                <w:sz w:val="26"/>
                <w:szCs w:val="26"/>
              </w:rPr>
              <w:t xml:space="preserve"> </w:t>
            </w:r>
            <w:proofErr w:type="spellStart"/>
            <w:r w:rsidRPr="00CC0F87">
              <w:rPr>
                <w:color w:val="000000" w:themeColor="text1"/>
                <w:kern w:val="24"/>
                <w:sz w:val="26"/>
                <w:szCs w:val="26"/>
              </w:rPr>
              <w:t>lên</w:t>
            </w:r>
            <w:proofErr w:type="spellEnd"/>
            <w:r w:rsidRPr="00CC0F87">
              <w:rPr>
                <w:color w:val="000000" w:themeColor="text1"/>
                <w:kern w:val="24"/>
                <w:sz w:val="26"/>
                <w:szCs w:val="26"/>
              </w:rPr>
              <w:t xml:space="preserve"> CNXH ở Việt Nam </w:t>
            </w:r>
            <w:proofErr w:type="spellStart"/>
            <w:r w:rsidRPr="00CC0F87">
              <w:rPr>
                <w:color w:val="000000" w:themeColor="text1"/>
                <w:kern w:val="24"/>
                <w:sz w:val="26"/>
                <w:szCs w:val="26"/>
              </w:rPr>
              <w:t>là</w:t>
            </w:r>
            <w:proofErr w:type="spellEnd"/>
            <w:r w:rsidRPr="00CC0F87">
              <w:rPr>
                <w:color w:val="000000" w:themeColor="text1"/>
                <w:kern w:val="24"/>
                <w:sz w:val="26"/>
                <w:szCs w:val="26"/>
              </w:rPr>
              <w:t xml:space="preserve"> </w:t>
            </w:r>
            <w:proofErr w:type="spellStart"/>
            <w:r w:rsidRPr="00CC0F87">
              <w:rPr>
                <w:color w:val="000000" w:themeColor="text1"/>
                <w:kern w:val="24"/>
                <w:sz w:val="26"/>
                <w:szCs w:val="26"/>
              </w:rPr>
              <w:t>sai</w:t>
            </w:r>
            <w:proofErr w:type="spellEnd"/>
            <w:r w:rsidRPr="00CC0F87">
              <w:rPr>
                <w:color w:val="000000" w:themeColor="text1"/>
                <w:kern w:val="24"/>
                <w:sz w:val="26"/>
                <w:szCs w:val="26"/>
              </w:rPr>
              <w:t xml:space="preserve"> </w:t>
            </w:r>
            <w:proofErr w:type="spellStart"/>
            <w:r w:rsidRPr="00CC0F87">
              <w:rPr>
                <w:color w:val="000000" w:themeColor="text1"/>
                <w:kern w:val="24"/>
                <w:sz w:val="26"/>
                <w:szCs w:val="26"/>
              </w:rPr>
              <w:t>lầm</w:t>
            </w:r>
            <w:proofErr w:type="spellEnd"/>
            <w:r w:rsidRPr="00CC0F87">
              <w:rPr>
                <w:color w:val="000000" w:themeColor="text1"/>
                <w:kern w:val="24"/>
                <w:sz w:val="26"/>
                <w:szCs w:val="26"/>
              </w:rPr>
              <w:t xml:space="preserve"> </w:t>
            </w:r>
            <w:proofErr w:type="spellStart"/>
            <w:r w:rsidRPr="00CC0F87">
              <w:rPr>
                <w:color w:val="000000" w:themeColor="text1"/>
                <w:kern w:val="24"/>
                <w:sz w:val="26"/>
                <w:szCs w:val="26"/>
              </w:rPr>
              <w:t>lịch</w:t>
            </w:r>
            <w:proofErr w:type="spellEnd"/>
            <w:r w:rsidRPr="00CC0F87">
              <w:rPr>
                <w:color w:val="000000" w:themeColor="text1"/>
                <w:kern w:val="24"/>
                <w:sz w:val="26"/>
                <w:szCs w:val="26"/>
              </w:rPr>
              <w:t xml:space="preserve"> </w:t>
            </w:r>
            <w:proofErr w:type="spellStart"/>
            <w:r w:rsidRPr="00CC0F87">
              <w:rPr>
                <w:color w:val="000000" w:themeColor="text1"/>
                <w:kern w:val="24"/>
                <w:sz w:val="26"/>
                <w:szCs w:val="26"/>
              </w:rPr>
              <w:t>sử</w:t>
            </w:r>
            <w:proofErr w:type="spellEnd"/>
            <w:r w:rsidRPr="00CC0F87">
              <w:rPr>
                <w:color w:val="000000" w:themeColor="text1"/>
                <w:kern w:val="24"/>
                <w:sz w:val="26"/>
                <w:szCs w:val="26"/>
              </w:rPr>
              <w:t>”.</w:t>
            </w:r>
          </w:p>
          <w:p w14:paraId="3C9C97CF" w14:textId="77777777" w:rsidR="009D1BAE" w:rsidRPr="00CC0F87" w:rsidRDefault="009D1BAE" w:rsidP="00CC0F87">
            <w:pPr>
              <w:snapToGrid w:val="0"/>
              <w:spacing w:line="271" w:lineRule="auto"/>
              <w:jc w:val="both"/>
              <w:rPr>
                <w:b/>
                <w:color w:val="000000" w:themeColor="text1"/>
                <w:sz w:val="26"/>
                <w:szCs w:val="26"/>
              </w:rPr>
            </w:pPr>
          </w:p>
        </w:tc>
      </w:tr>
      <w:tr w:rsidR="009D1BAE" w:rsidRPr="00CC0F87" w14:paraId="0DF2F6D2" w14:textId="77777777" w:rsidTr="006208A3">
        <w:tc>
          <w:tcPr>
            <w:tcW w:w="2410" w:type="dxa"/>
            <w:tcBorders>
              <w:top w:val="single" w:sz="4" w:space="0" w:color="auto"/>
              <w:left w:val="single" w:sz="4" w:space="0" w:color="auto"/>
              <w:bottom w:val="single" w:sz="4" w:space="0" w:color="auto"/>
              <w:right w:val="single" w:sz="4" w:space="0" w:color="auto"/>
            </w:tcBorders>
          </w:tcPr>
          <w:p w14:paraId="55F680CA" w14:textId="77777777" w:rsidR="009D1BAE" w:rsidRPr="00CC0F87" w:rsidRDefault="009D1BAE" w:rsidP="00CC0F87">
            <w:pPr>
              <w:snapToGrid w:val="0"/>
              <w:spacing w:line="271" w:lineRule="auto"/>
              <w:jc w:val="both"/>
              <w:rPr>
                <w:b/>
                <w:bCs/>
                <w:color w:val="000000" w:themeColor="text1"/>
                <w:sz w:val="26"/>
                <w:szCs w:val="26"/>
                <w:lang w:val="vi-VN"/>
              </w:rPr>
            </w:pPr>
            <w:r w:rsidRPr="00CC0F87">
              <w:rPr>
                <w:b/>
                <w:bCs/>
                <w:color w:val="000000" w:themeColor="text1"/>
                <w:sz w:val="26"/>
                <w:szCs w:val="26"/>
              </w:rPr>
              <w:t xml:space="preserve">CHCL 2: </w:t>
            </w:r>
            <w:proofErr w:type="spellStart"/>
            <w:r w:rsidRPr="00CC0F87">
              <w:rPr>
                <w:b/>
                <w:bCs/>
                <w:color w:val="000000" w:themeColor="text1"/>
                <w:sz w:val="26"/>
                <w:szCs w:val="26"/>
              </w:rPr>
              <w:t>Đảng</w:t>
            </w:r>
            <w:proofErr w:type="spellEnd"/>
            <w:r w:rsidRPr="00CC0F87">
              <w:rPr>
                <w:b/>
                <w:bCs/>
                <w:color w:val="000000" w:themeColor="text1"/>
                <w:sz w:val="26"/>
                <w:szCs w:val="26"/>
                <w:lang w:val="vi-VN"/>
              </w:rPr>
              <w:t xml:space="preserve"> Cộng Sản Việt Nam </w:t>
            </w:r>
            <w:proofErr w:type="spellStart"/>
            <w:r w:rsidRPr="00CC0F87">
              <w:rPr>
                <w:b/>
                <w:bCs/>
                <w:color w:val="000000" w:themeColor="text1"/>
                <w:sz w:val="26"/>
                <w:szCs w:val="26"/>
              </w:rPr>
              <w:t>bổ</w:t>
            </w:r>
            <w:proofErr w:type="spellEnd"/>
            <w:r w:rsidRPr="00CC0F87">
              <w:rPr>
                <w:b/>
                <w:bCs/>
                <w:color w:val="000000" w:themeColor="text1"/>
                <w:sz w:val="26"/>
                <w:szCs w:val="26"/>
              </w:rPr>
              <w:t xml:space="preserve"> sung, </w:t>
            </w:r>
            <w:proofErr w:type="spellStart"/>
            <w:r w:rsidRPr="00CC0F87">
              <w:rPr>
                <w:b/>
                <w:bCs/>
                <w:color w:val="000000" w:themeColor="text1"/>
                <w:sz w:val="26"/>
                <w:szCs w:val="26"/>
              </w:rPr>
              <w:t>phát</w:t>
            </w:r>
            <w:proofErr w:type="spellEnd"/>
            <w:r w:rsidRPr="00CC0F87">
              <w:rPr>
                <w:b/>
                <w:bCs/>
                <w:color w:val="000000" w:themeColor="text1"/>
                <w:sz w:val="26"/>
                <w:szCs w:val="26"/>
              </w:rPr>
              <w:t xml:space="preserve"> </w:t>
            </w:r>
            <w:proofErr w:type="spellStart"/>
            <w:r w:rsidRPr="00CC0F87">
              <w:rPr>
                <w:b/>
                <w:bCs/>
                <w:color w:val="000000" w:themeColor="text1"/>
                <w:sz w:val="26"/>
                <w:szCs w:val="26"/>
              </w:rPr>
              <w:t>triển</w:t>
            </w:r>
            <w:proofErr w:type="spellEnd"/>
            <w:r w:rsidRPr="00CC0F87">
              <w:rPr>
                <w:b/>
                <w:bCs/>
                <w:color w:val="000000" w:themeColor="text1"/>
                <w:sz w:val="26"/>
                <w:szCs w:val="26"/>
              </w:rPr>
              <w:t xml:space="preserve"> </w:t>
            </w:r>
            <w:proofErr w:type="spellStart"/>
            <w:r w:rsidRPr="00CC0F87">
              <w:rPr>
                <w:b/>
                <w:bCs/>
                <w:color w:val="000000" w:themeColor="text1"/>
                <w:sz w:val="26"/>
                <w:szCs w:val="26"/>
              </w:rPr>
              <w:t>lý</w:t>
            </w:r>
            <w:proofErr w:type="spellEnd"/>
            <w:r w:rsidRPr="00CC0F87">
              <w:rPr>
                <w:b/>
                <w:bCs/>
                <w:color w:val="000000" w:themeColor="text1"/>
                <w:sz w:val="26"/>
                <w:szCs w:val="26"/>
              </w:rPr>
              <w:t xml:space="preserve"> </w:t>
            </w:r>
            <w:proofErr w:type="spellStart"/>
            <w:r w:rsidRPr="00CC0F87">
              <w:rPr>
                <w:b/>
                <w:bCs/>
                <w:color w:val="000000" w:themeColor="text1"/>
                <w:sz w:val="26"/>
                <w:szCs w:val="26"/>
              </w:rPr>
              <w:t>luận</w:t>
            </w:r>
            <w:proofErr w:type="spellEnd"/>
            <w:r w:rsidRPr="00CC0F87">
              <w:rPr>
                <w:b/>
                <w:bCs/>
                <w:color w:val="000000" w:themeColor="text1"/>
                <w:sz w:val="26"/>
                <w:szCs w:val="26"/>
              </w:rPr>
              <w:t xml:space="preserve"> </w:t>
            </w:r>
            <w:proofErr w:type="spellStart"/>
            <w:r w:rsidRPr="00CC0F87">
              <w:rPr>
                <w:b/>
                <w:bCs/>
                <w:color w:val="000000" w:themeColor="text1"/>
                <w:sz w:val="26"/>
                <w:szCs w:val="26"/>
              </w:rPr>
              <w:t>về</w:t>
            </w:r>
            <w:proofErr w:type="spellEnd"/>
            <w:r w:rsidRPr="00CC0F87">
              <w:rPr>
                <w:b/>
                <w:bCs/>
                <w:color w:val="000000" w:themeColor="text1"/>
                <w:sz w:val="26"/>
                <w:szCs w:val="26"/>
                <w:lang w:val="vi-VN"/>
              </w:rPr>
              <w:t xml:space="preserve"> </w:t>
            </w:r>
            <w:r w:rsidRPr="00CC0F87">
              <w:rPr>
                <w:b/>
                <w:bCs/>
                <w:color w:val="000000" w:themeColor="text1"/>
                <w:sz w:val="26"/>
                <w:szCs w:val="26"/>
              </w:rPr>
              <w:t xml:space="preserve">CNXH </w:t>
            </w:r>
            <w:proofErr w:type="spellStart"/>
            <w:r w:rsidRPr="00CC0F87">
              <w:rPr>
                <w:b/>
                <w:bCs/>
                <w:color w:val="000000" w:themeColor="text1"/>
                <w:sz w:val="26"/>
                <w:szCs w:val="26"/>
              </w:rPr>
              <w:t>và</w:t>
            </w:r>
            <w:proofErr w:type="spellEnd"/>
            <w:r w:rsidRPr="00CC0F87">
              <w:rPr>
                <w:b/>
                <w:bCs/>
                <w:color w:val="000000" w:themeColor="text1"/>
                <w:sz w:val="26"/>
                <w:szCs w:val="26"/>
                <w:lang w:val="vi-VN"/>
              </w:rPr>
              <w:t xml:space="preserve"> con đường đi lên </w:t>
            </w:r>
            <w:r w:rsidRPr="00CC0F87">
              <w:rPr>
                <w:b/>
                <w:bCs/>
                <w:color w:val="000000" w:themeColor="text1"/>
                <w:sz w:val="26"/>
                <w:szCs w:val="26"/>
                <w:lang w:val="vi-VN"/>
              </w:rPr>
              <w:lastRenderedPageBreak/>
              <w:t xml:space="preserve">chủ nghĩa xã hội </w:t>
            </w:r>
            <w:proofErr w:type="spellStart"/>
            <w:r w:rsidRPr="00CC0F87">
              <w:rPr>
                <w:b/>
                <w:bCs/>
                <w:color w:val="000000" w:themeColor="text1"/>
                <w:sz w:val="26"/>
                <w:szCs w:val="26"/>
              </w:rPr>
              <w:t>thời</w:t>
            </w:r>
            <w:proofErr w:type="spellEnd"/>
            <w:r w:rsidRPr="00CC0F87">
              <w:rPr>
                <w:b/>
                <w:bCs/>
                <w:color w:val="000000" w:themeColor="text1"/>
                <w:sz w:val="26"/>
                <w:szCs w:val="26"/>
              </w:rPr>
              <w:t xml:space="preserve"> </w:t>
            </w:r>
            <w:proofErr w:type="spellStart"/>
            <w:r w:rsidRPr="00CC0F87">
              <w:rPr>
                <w:b/>
                <w:bCs/>
                <w:color w:val="000000" w:themeColor="text1"/>
                <w:sz w:val="26"/>
                <w:szCs w:val="26"/>
              </w:rPr>
              <w:t>kỳ</w:t>
            </w:r>
            <w:proofErr w:type="spellEnd"/>
            <w:r w:rsidRPr="00CC0F87">
              <w:rPr>
                <w:b/>
                <w:bCs/>
                <w:color w:val="000000" w:themeColor="text1"/>
                <w:sz w:val="26"/>
                <w:szCs w:val="26"/>
              </w:rPr>
              <w:t xml:space="preserve"> </w:t>
            </w:r>
            <w:proofErr w:type="spellStart"/>
            <w:r w:rsidRPr="00CC0F87">
              <w:rPr>
                <w:b/>
                <w:bCs/>
                <w:color w:val="000000" w:themeColor="text1"/>
                <w:sz w:val="26"/>
                <w:szCs w:val="26"/>
              </w:rPr>
              <w:t>đổi</w:t>
            </w:r>
            <w:proofErr w:type="spellEnd"/>
            <w:r w:rsidRPr="00CC0F87">
              <w:rPr>
                <w:b/>
                <w:bCs/>
                <w:color w:val="000000" w:themeColor="text1"/>
                <w:sz w:val="26"/>
                <w:szCs w:val="26"/>
              </w:rPr>
              <w:t xml:space="preserve"> </w:t>
            </w:r>
            <w:proofErr w:type="spellStart"/>
            <w:r w:rsidRPr="00CC0F87">
              <w:rPr>
                <w:b/>
                <w:bCs/>
                <w:color w:val="000000" w:themeColor="text1"/>
                <w:sz w:val="26"/>
                <w:szCs w:val="26"/>
              </w:rPr>
              <w:t>mới</w:t>
            </w:r>
            <w:proofErr w:type="spellEnd"/>
            <w:r w:rsidRPr="00CC0F87">
              <w:rPr>
                <w:b/>
                <w:bCs/>
                <w:color w:val="000000" w:themeColor="text1"/>
                <w:sz w:val="26"/>
                <w:szCs w:val="26"/>
              </w:rPr>
              <w:t xml:space="preserve"> </w:t>
            </w:r>
            <w:proofErr w:type="spellStart"/>
            <w:r w:rsidRPr="00CC0F87">
              <w:rPr>
                <w:b/>
                <w:bCs/>
                <w:color w:val="000000" w:themeColor="text1"/>
                <w:sz w:val="26"/>
                <w:szCs w:val="26"/>
              </w:rPr>
              <w:t>như</w:t>
            </w:r>
            <w:proofErr w:type="spellEnd"/>
            <w:r w:rsidRPr="00CC0F87">
              <w:rPr>
                <w:b/>
                <w:bCs/>
                <w:color w:val="000000" w:themeColor="text1"/>
                <w:sz w:val="26"/>
                <w:szCs w:val="26"/>
              </w:rPr>
              <w:t xml:space="preserve"> </w:t>
            </w:r>
            <w:proofErr w:type="spellStart"/>
            <w:r w:rsidRPr="00CC0F87">
              <w:rPr>
                <w:b/>
                <w:bCs/>
                <w:color w:val="000000" w:themeColor="text1"/>
                <w:sz w:val="26"/>
                <w:szCs w:val="26"/>
              </w:rPr>
              <w:t>thế</w:t>
            </w:r>
            <w:proofErr w:type="spellEnd"/>
            <w:r w:rsidRPr="00CC0F87">
              <w:rPr>
                <w:b/>
                <w:bCs/>
                <w:color w:val="000000" w:themeColor="text1"/>
                <w:sz w:val="26"/>
                <w:szCs w:val="26"/>
              </w:rPr>
              <w:t xml:space="preserve"> </w:t>
            </w:r>
            <w:proofErr w:type="spellStart"/>
            <w:r w:rsidRPr="00CC0F87">
              <w:rPr>
                <w:b/>
                <w:bCs/>
                <w:color w:val="000000" w:themeColor="text1"/>
                <w:sz w:val="26"/>
                <w:szCs w:val="26"/>
              </w:rPr>
              <w:t>nào</w:t>
            </w:r>
            <w:proofErr w:type="spellEnd"/>
            <w:r w:rsidRPr="00CC0F87">
              <w:rPr>
                <w:b/>
                <w:bCs/>
                <w:color w:val="000000" w:themeColor="text1"/>
                <w:sz w:val="26"/>
                <w:szCs w:val="26"/>
              </w:rPr>
              <w:t xml:space="preserve">? </w:t>
            </w:r>
            <w:r w:rsidRPr="00CC0F87">
              <w:rPr>
                <w:b/>
                <w:bCs/>
                <w:color w:val="000000" w:themeColor="text1"/>
                <w:sz w:val="26"/>
                <w:szCs w:val="26"/>
                <w:lang w:val="vi-VN"/>
              </w:rPr>
              <w:t xml:space="preserve"> </w:t>
            </w:r>
          </w:p>
        </w:tc>
        <w:tc>
          <w:tcPr>
            <w:tcW w:w="8534" w:type="dxa"/>
            <w:tcBorders>
              <w:top w:val="single" w:sz="4" w:space="0" w:color="auto"/>
              <w:left w:val="single" w:sz="4" w:space="0" w:color="auto"/>
              <w:bottom w:val="single" w:sz="4" w:space="0" w:color="auto"/>
              <w:right w:val="single" w:sz="4" w:space="0" w:color="auto"/>
            </w:tcBorders>
          </w:tcPr>
          <w:p w14:paraId="6CB7B1A7" w14:textId="77777777" w:rsidR="009D1BAE" w:rsidRPr="00CC0F87" w:rsidRDefault="009D1BAE" w:rsidP="00CC0F87">
            <w:pPr>
              <w:pStyle w:val="ListParagraph"/>
              <w:widowControl w:val="0"/>
              <w:numPr>
                <w:ilvl w:val="1"/>
                <w:numId w:val="4"/>
              </w:numPr>
              <w:tabs>
                <w:tab w:val="left" w:pos="630"/>
                <w:tab w:val="left" w:pos="3600"/>
              </w:tabs>
              <w:snapToGrid w:val="0"/>
              <w:spacing w:line="271" w:lineRule="auto"/>
              <w:contextualSpacing w:val="0"/>
              <w:jc w:val="both"/>
              <w:rPr>
                <w:i/>
                <w:color w:val="000000" w:themeColor="text1"/>
                <w:sz w:val="26"/>
                <w:szCs w:val="26"/>
                <w:lang w:val="vi-VN"/>
              </w:rPr>
            </w:pPr>
            <w:r w:rsidRPr="00CC0F87">
              <w:rPr>
                <w:b/>
                <w:bCs/>
                <w:color w:val="000000" w:themeColor="text1"/>
                <w:sz w:val="26"/>
                <w:szCs w:val="26"/>
                <w:lang w:val="vi-VN"/>
              </w:rPr>
              <w:lastRenderedPageBreak/>
              <w:t>Đảng Cộng sản Việt Nam bổ sung, phát triển lý luận về CNXH</w:t>
            </w:r>
          </w:p>
          <w:p w14:paraId="5E273F90" w14:textId="77777777" w:rsidR="009D1BAE" w:rsidRPr="00CC0F87" w:rsidRDefault="009D1BAE" w:rsidP="00CC0F87">
            <w:pPr>
              <w:pStyle w:val="ListParagraph"/>
              <w:widowControl w:val="0"/>
              <w:tabs>
                <w:tab w:val="left" w:pos="630"/>
                <w:tab w:val="left" w:pos="3600"/>
              </w:tabs>
              <w:snapToGrid w:val="0"/>
              <w:spacing w:line="271" w:lineRule="auto"/>
              <w:ind w:left="360"/>
              <w:contextualSpacing w:val="0"/>
              <w:jc w:val="both"/>
              <w:rPr>
                <w:color w:val="000000" w:themeColor="text1"/>
                <w:sz w:val="26"/>
                <w:szCs w:val="26"/>
                <w:lang w:val="vi-VN"/>
              </w:rPr>
            </w:pPr>
            <w:r w:rsidRPr="00CC0F87">
              <w:rPr>
                <w:b/>
                <w:bCs/>
                <w:color w:val="000000" w:themeColor="text1"/>
                <w:sz w:val="26"/>
                <w:szCs w:val="26"/>
                <w:lang w:val="vi-VN"/>
              </w:rPr>
              <w:t xml:space="preserve"> </w:t>
            </w:r>
            <w:r w:rsidRPr="00CC0F87">
              <w:rPr>
                <w:color w:val="000000" w:themeColor="text1"/>
                <w:sz w:val="26"/>
                <w:szCs w:val="26"/>
                <w:lang w:val="vi-VN"/>
              </w:rPr>
              <w:t>* Mục tiêu của chủ nghĩa xã hội Việt Nam thời kỳ đổi mới</w:t>
            </w:r>
          </w:p>
          <w:p w14:paraId="22BE66BC" w14:textId="77777777" w:rsidR="009D1BAE" w:rsidRPr="00CC0F87" w:rsidRDefault="009D1BAE" w:rsidP="00CC0F87">
            <w:pPr>
              <w:widowControl w:val="0"/>
              <w:tabs>
                <w:tab w:val="left" w:pos="630"/>
                <w:tab w:val="left" w:pos="3600"/>
              </w:tabs>
              <w:snapToGrid w:val="0"/>
              <w:spacing w:line="271" w:lineRule="auto"/>
              <w:ind w:firstLine="567"/>
              <w:jc w:val="both"/>
              <w:rPr>
                <w:noProof/>
                <w:color w:val="000000" w:themeColor="text1"/>
                <w:sz w:val="26"/>
                <w:szCs w:val="26"/>
                <w:lang w:val="vi-VN"/>
              </w:rPr>
            </w:pPr>
            <w:r w:rsidRPr="00CC0F87">
              <w:rPr>
                <w:color w:val="000000" w:themeColor="text1"/>
                <w:sz w:val="26"/>
                <w:szCs w:val="26"/>
                <w:lang w:val="vi-VN"/>
              </w:rPr>
              <w:t xml:space="preserve">- </w:t>
            </w:r>
            <w:r w:rsidRPr="00CC0F87">
              <w:rPr>
                <w:noProof/>
                <w:color w:val="000000" w:themeColor="text1"/>
                <w:sz w:val="26"/>
                <w:szCs w:val="26"/>
                <w:lang w:val="vi-VN"/>
              </w:rPr>
              <w:t xml:space="preserve">Kiên định mục tiêu độc lập dân tộc và chủ nghĩa xã hội </w:t>
            </w:r>
          </w:p>
          <w:p w14:paraId="7D77F197" w14:textId="77777777" w:rsidR="009D1BAE" w:rsidRPr="00CC0F87" w:rsidRDefault="009D1BAE" w:rsidP="00CC0F87">
            <w:pPr>
              <w:widowControl w:val="0"/>
              <w:tabs>
                <w:tab w:val="left" w:pos="630"/>
                <w:tab w:val="left" w:pos="3600"/>
              </w:tabs>
              <w:snapToGrid w:val="0"/>
              <w:spacing w:line="271" w:lineRule="auto"/>
              <w:ind w:firstLine="567"/>
              <w:jc w:val="both"/>
              <w:rPr>
                <w:noProof/>
                <w:color w:val="000000" w:themeColor="text1"/>
                <w:sz w:val="26"/>
                <w:szCs w:val="26"/>
                <w:lang w:val="vi-VN"/>
              </w:rPr>
            </w:pPr>
            <w:r w:rsidRPr="00CC0F87">
              <w:rPr>
                <w:noProof/>
                <w:color w:val="000000" w:themeColor="text1"/>
                <w:sz w:val="26"/>
                <w:szCs w:val="26"/>
                <w:lang w:val="vi-VN"/>
              </w:rPr>
              <w:t xml:space="preserve">+   Đại hội VI (1986): Kiên định mục tiêu XHCN, đổi mới phương thức và phát triển kinh tế, tăng cường nội lực. </w:t>
            </w:r>
          </w:p>
          <w:p w14:paraId="7D7C3001" w14:textId="77777777" w:rsidR="009D1BAE" w:rsidRPr="00CC0F87" w:rsidRDefault="009D1BAE" w:rsidP="00CC0F87">
            <w:pPr>
              <w:widowControl w:val="0"/>
              <w:tabs>
                <w:tab w:val="left" w:pos="630"/>
                <w:tab w:val="left" w:pos="3600"/>
              </w:tabs>
              <w:snapToGrid w:val="0"/>
              <w:spacing w:line="271" w:lineRule="auto"/>
              <w:ind w:firstLine="567"/>
              <w:jc w:val="both"/>
              <w:rPr>
                <w:noProof/>
                <w:color w:val="000000" w:themeColor="text1"/>
                <w:sz w:val="26"/>
                <w:szCs w:val="26"/>
                <w:lang w:val="vi-VN"/>
              </w:rPr>
            </w:pPr>
            <w:r w:rsidRPr="00CC0F87">
              <w:rPr>
                <w:noProof/>
                <w:color w:val="000000" w:themeColor="text1"/>
                <w:sz w:val="26"/>
                <w:szCs w:val="26"/>
                <w:lang w:val="vi-VN"/>
              </w:rPr>
              <w:lastRenderedPageBreak/>
              <w:t xml:space="preserve">+  Đại hội VII (1991): Khẳng định độc lập dân tộc gắn liền với CNXH là con đường đúng đắn của Việt Nam. </w:t>
            </w:r>
          </w:p>
          <w:p w14:paraId="204A83D6" w14:textId="77777777" w:rsidR="009D1BAE" w:rsidRPr="00CC0F87" w:rsidRDefault="009D1BAE" w:rsidP="00CC0F87">
            <w:pPr>
              <w:widowControl w:val="0"/>
              <w:tabs>
                <w:tab w:val="left" w:pos="630"/>
                <w:tab w:val="left" w:pos="3600"/>
              </w:tabs>
              <w:snapToGrid w:val="0"/>
              <w:spacing w:line="271" w:lineRule="auto"/>
              <w:ind w:firstLine="567"/>
              <w:jc w:val="both"/>
              <w:rPr>
                <w:noProof/>
                <w:color w:val="000000" w:themeColor="text1"/>
                <w:sz w:val="26"/>
                <w:szCs w:val="26"/>
                <w:lang w:val="vi-VN"/>
              </w:rPr>
            </w:pPr>
            <w:r w:rsidRPr="00CC0F87">
              <w:rPr>
                <w:noProof/>
                <w:color w:val="000000" w:themeColor="text1"/>
                <w:sz w:val="26"/>
                <w:szCs w:val="26"/>
                <w:lang w:val="vi-VN"/>
              </w:rPr>
              <w:t xml:space="preserve">+  Đại hội VIII–X: Gắn độc lập dân tộc với tự chủ kinh tế, hội nhập quốc tế và giữ vững định hướng XHCN. </w:t>
            </w:r>
          </w:p>
          <w:p w14:paraId="65B06AC1" w14:textId="77777777" w:rsidR="009D1BAE" w:rsidRPr="00CC0F87" w:rsidRDefault="009D1BAE" w:rsidP="00CC0F87">
            <w:pPr>
              <w:widowControl w:val="0"/>
              <w:tabs>
                <w:tab w:val="left" w:pos="630"/>
                <w:tab w:val="left" w:pos="3600"/>
              </w:tabs>
              <w:snapToGrid w:val="0"/>
              <w:spacing w:line="271" w:lineRule="auto"/>
              <w:ind w:firstLine="567"/>
              <w:jc w:val="both"/>
              <w:rPr>
                <w:noProof/>
                <w:color w:val="000000" w:themeColor="text1"/>
                <w:sz w:val="26"/>
                <w:szCs w:val="26"/>
                <w:lang w:val="vi-VN"/>
              </w:rPr>
            </w:pPr>
            <w:r w:rsidRPr="00CC0F87">
              <w:rPr>
                <w:noProof/>
                <w:color w:val="000000" w:themeColor="text1"/>
                <w:sz w:val="26"/>
                <w:szCs w:val="26"/>
                <w:lang w:val="vi-VN"/>
              </w:rPr>
              <w:t xml:space="preserve">+  Đại hội XI–XIII: Xác định đây là mục tiêu chiến lược, nguyên tắc xuyên suốt, gắn với tự chủ, tự cường và khát vọng phát triển đất nước. </w:t>
            </w:r>
          </w:p>
          <w:p w14:paraId="3BFC48ED" w14:textId="77777777" w:rsidR="009D1BAE" w:rsidRPr="00CC0F87" w:rsidRDefault="009D1BAE" w:rsidP="00CC0F87">
            <w:pPr>
              <w:widowControl w:val="0"/>
              <w:tabs>
                <w:tab w:val="left" w:pos="630"/>
                <w:tab w:val="left" w:pos="3600"/>
              </w:tabs>
              <w:snapToGrid w:val="0"/>
              <w:spacing w:line="271" w:lineRule="auto"/>
              <w:ind w:firstLine="567"/>
              <w:jc w:val="both"/>
              <w:rPr>
                <w:noProof/>
                <w:color w:val="000000" w:themeColor="text1"/>
                <w:sz w:val="26"/>
                <w:szCs w:val="26"/>
                <w:lang w:val="vi-VN"/>
              </w:rPr>
            </w:pPr>
            <w:r w:rsidRPr="00CC0F87">
              <w:rPr>
                <w:noProof/>
                <w:color w:val="000000" w:themeColor="text1"/>
                <w:sz w:val="26"/>
                <w:szCs w:val="26"/>
                <w:lang w:val="vi-VN"/>
              </w:rPr>
              <w:t>+  Đại hội XIV: Tiếp tục khẳng định là nguyên tắc bất di bất dịch, gắn với phát triển nhanh, bền vững, hội nhập và bảo đảm độc lập, chủ quyền</w:t>
            </w:r>
          </w:p>
          <w:p w14:paraId="58868BA1" w14:textId="77777777" w:rsidR="009D1BAE" w:rsidRPr="00CC0F87" w:rsidRDefault="009D1BAE" w:rsidP="00CC0F87">
            <w:pPr>
              <w:widowControl w:val="0"/>
              <w:tabs>
                <w:tab w:val="left" w:pos="630"/>
                <w:tab w:val="left" w:pos="3600"/>
              </w:tabs>
              <w:snapToGrid w:val="0"/>
              <w:spacing w:line="271" w:lineRule="auto"/>
              <w:ind w:firstLine="567"/>
              <w:jc w:val="both"/>
              <w:rPr>
                <w:noProof/>
                <w:color w:val="000000" w:themeColor="text1"/>
                <w:sz w:val="26"/>
                <w:szCs w:val="26"/>
                <w:lang w:val="vi-VN"/>
              </w:rPr>
            </w:pPr>
            <w:r w:rsidRPr="00CC0F87">
              <w:rPr>
                <w:color w:val="000000" w:themeColor="text1"/>
                <w:sz w:val="26"/>
                <w:szCs w:val="26"/>
                <w:lang w:val="vi-VN"/>
              </w:rPr>
              <w:t xml:space="preserve">- </w:t>
            </w:r>
            <w:r w:rsidRPr="00CC0F87">
              <w:rPr>
                <w:noProof/>
                <w:color w:val="000000" w:themeColor="text1"/>
                <w:sz w:val="26"/>
                <w:szCs w:val="26"/>
                <w:lang w:val="vi-VN"/>
              </w:rPr>
              <w:t xml:space="preserve">Mục tiêu tổng quát của thời kỳ quá độ lên chủ nghĩa xã hội </w:t>
            </w:r>
          </w:p>
          <w:p w14:paraId="3CA79008" w14:textId="77777777" w:rsidR="009D1BAE" w:rsidRPr="00CC0F87" w:rsidRDefault="009D1BAE" w:rsidP="00CC0F87">
            <w:pPr>
              <w:widowControl w:val="0"/>
              <w:tabs>
                <w:tab w:val="left" w:pos="630"/>
                <w:tab w:val="left" w:pos="3600"/>
              </w:tabs>
              <w:snapToGrid w:val="0"/>
              <w:spacing w:line="271" w:lineRule="auto"/>
              <w:ind w:firstLine="567"/>
              <w:jc w:val="both"/>
              <w:rPr>
                <w:noProof/>
                <w:color w:val="000000" w:themeColor="text1"/>
                <w:sz w:val="26"/>
                <w:szCs w:val="26"/>
                <w:lang w:val="vi-VN"/>
              </w:rPr>
            </w:pPr>
            <w:r w:rsidRPr="00CC0F87">
              <w:rPr>
                <w:noProof/>
                <w:color w:val="000000" w:themeColor="text1"/>
                <w:sz w:val="26"/>
                <w:szCs w:val="26"/>
                <w:lang w:val="vi-VN"/>
              </w:rPr>
              <w:t xml:space="preserve"> + Cương lĩnh 1991: Xây dựng cơ bản cơ sở kinh tế và kiến trúc thượng tầng XHCN, đưa Việt Nam trở thành nước XHCN phồn vinh. </w:t>
            </w:r>
          </w:p>
          <w:p w14:paraId="034D5601" w14:textId="77777777" w:rsidR="009D1BAE" w:rsidRPr="00CC0F87" w:rsidRDefault="009D1BAE" w:rsidP="00CC0F87">
            <w:pPr>
              <w:widowControl w:val="0"/>
              <w:tabs>
                <w:tab w:val="left" w:pos="630"/>
                <w:tab w:val="left" w:pos="3600"/>
              </w:tabs>
              <w:snapToGrid w:val="0"/>
              <w:spacing w:line="271" w:lineRule="auto"/>
              <w:ind w:firstLine="567"/>
              <w:jc w:val="both"/>
              <w:rPr>
                <w:noProof/>
                <w:color w:val="000000" w:themeColor="text1"/>
                <w:sz w:val="26"/>
                <w:szCs w:val="26"/>
                <w:lang w:val="vi-VN"/>
              </w:rPr>
            </w:pPr>
            <w:r w:rsidRPr="00CC0F87">
              <w:rPr>
                <w:noProof/>
                <w:color w:val="000000" w:themeColor="text1"/>
                <w:sz w:val="26"/>
                <w:szCs w:val="26"/>
                <w:lang w:val="vi-VN"/>
              </w:rPr>
              <w:t xml:space="preserve">+Cương lĩnh 2011: Hoàn thiện nền tảng kinh tế XHCN, tạo cơ sở để trở thành nước XHCN ngày càng phồn vinh, hạnh phúc; hướng tới nước công nghiệp hiện đại theo định hướng XHCN vào giữa thế kỷ XXI. </w:t>
            </w:r>
          </w:p>
          <w:p w14:paraId="48E928B3" w14:textId="77777777" w:rsidR="009D1BAE" w:rsidRPr="00CC0F87" w:rsidRDefault="009D1BAE" w:rsidP="00CC0F87">
            <w:pPr>
              <w:widowControl w:val="0"/>
              <w:tabs>
                <w:tab w:val="left" w:pos="630"/>
                <w:tab w:val="left" w:pos="3600"/>
              </w:tabs>
              <w:snapToGrid w:val="0"/>
              <w:spacing w:line="271" w:lineRule="auto"/>
              <w:ind w:firstLine="567"/>
              <w:jc w:val="both"/>
              <w:rPr>
                <w:noProof/>
                <w:color w:val="000000" w:themeColor="text1"/>
                <w:sz w:val="26"/>
                <w:szCs w:val="26"/>
                <w:lang w:val="vi-VN"/>
              </w:rPr>
            </w:pPr>
            <w:r w:rsidRPr="00CC0F87">
              <w:rPr>
                <w:noProof/>
                <w:color w:val="000000" w:themeColor="text1"/>
                <w:sz w:val="26"/>
                <w:szCs w:val="26"/>
                <w:lang w:val="vi-VN"/>
              </w:rPr>
              <w:t>+  Đại hội XIV: Đến giữa thế kỷ XXI, Việt Nam trở thành nước phát triển, thu nhập cao, hòa bình, độc lập, dân chủ, giàu mạnh, phồn vinh, văn minh, hạnh phúc, vững bước lên CNXH.</w:t>
            </w:r>
          </w:p>
          <w:p w14:paraId="33CB27AF" w14:textId="77777777" w:rsidR="009D1BAE" w:rsidRPr="00CC0F87" w:rsidRDefault="009D1BAE" w:rsidP="00CC0F87">
            <w:pPr>
              <w:snapToGrid w:val="0"/>
              <w:spacing w:line="271" w:lineRule="auto"/>
              <w:jc w:val="both"/>
              <w:rPr>
                <w:color w:val="000000" w:themeColor="text1"/>
                <w:sz w:val="26"/>
                <w:szCs w:val="26"/>
                <w:lang w:val="vi-VN"/>
              </w:rPr>
            </w:pPr>
            <w:r w:rsidRPr="00CC0F87">
              <w:rPr>
                <w:color w:val="000000" w:themeColor="text1"/>
                <w:sz w:val="26"/>
                <w:szCs w:val="26"/>
                <w:lang w:val="vi-VN"/>
              </w:rPr>
              <w:t>* V</w:t>
            </w:r>
            <w:r w:rsidRPr="00CC0F87">
              <w:rPr>
                <w:color w:val="000000" w:themeColor="text1"/>
                <w:sz w:val="26"/>
                <w:szCs w:val="26"/>
                <w:lang w:val="it-IT"/>
              </w:rPr>
              <w:t>ề các</w:t>
            </w:r>
            <w:r w:rsidRPr="00CC0F87">
              <w:rPr>
                <w:color w:val="000000" w:themeColor="text1"/>
                <w:sz w:val="26"/>
                <w:szCs w:val="26"/>
                <w:lang w:val="vi-VN"/>
              </w:rPr>
              <w:t xml:space="preserve"> đặc trưng </w:t>
            </w:r>
            <w:r w:rsidRPr="00CC0F87">
              <w:rPr>
                <w:color w:val="000000" w:themeColor="text1"/>
                <w:sz w:val="26"/>
                <w:szCs w:val="26"/>
                <w:lang w:val="it-IT"/>
              </w:rPr>
              <w:t>của xã hội</w:t>
            </w:r>
            <w:r w:rsidRPr="00CC0F87">
              <w:rPr>
                <w:color w:val="000000" w:themeColor="text1"/>
                <w:sz w:val="26"/>
                <w:szCs w:val="26"/>
                <w:lang w:val="vi-VN"/>
              </w:rPr>
              <w:t xml:space="preserve"> </w:t>
            </w:r>
            <w:r w:rsidRPr="00CC0F87">
              <w:rPr>
                <w:color w:val="000000" w:themeColor="text1"/>
                <w:sz w:val="26"/>
                <w:szCs w:val="26"/>
                <w:lang w:val="it-IT"/>
              </w:rPr>
              <w:t>XHCN</w:t>
            </w:r>
            <w:r w:rsidRPr="00CC0F87">
              <w:rPr>
                <w:color w:val="000000" w:themeColor="text1"/>
                <w:sz w:val="26"/>
                <w:szCs w:val="26"/>
                <w:lang w:val="vi-VN"/>
              </w:rPr>
              <w:t xml:space="preserve"> Việt Nam</w:t>
            </w:r>
          </w:p>
          <w:p w14:paraId="13BE2816" w14:textId="77777777" w:rsidR="009D1BAE" w:rsidRPr="00CC0F87" w:rsidRDefault="009D1BAE" w:rsidP="00CC0F87">
            <w:pPr>
              <w:snapToGrid w:val="0"/>
              <w:spacing w:line="271" w:lineRule="auto"/>
              <w:ind w:firstLine="351"/>
              <w:jc w:val="both"/>
              <w:rPr>
                <w:color w:val="000000" w:themeColor="text1"/>
                <w:sz w:val="26"/>
                <w:szCs w:val="26"/>
                <w:lang w:val="vi-VN"/>
              </w:rPr>
            </w:pPr>
            <w:r w:rsidRPr="00CC0F87">
              <w:rPr>
                <w:color w:val="000000" w:themeColor="text1"/>
                <w:sz w:val="26"/>
                <w:szCs w:val="26"/>
                <w:lang w:val="vi-VN"/>
              </w:rPr>
              <w:t xml:space="preserve">+ </w:t>
            </w:r>
            <w:r w:rsidRPr="00CC0F87">
              <w:rPr>
                <w:color w:val="000000" w:themeColor="text1"/>
                <w:sz w:val="26"/>
                <w:szCs w:val="26"/>
                <w:lang w:val="it-IT"/>
              </w:rPr>
              <w:t>Đại hội VII</w:t>
            </w:r>
            <w:r w:rsidRPr="00CC0F87">
              <w:rPr>
                <w:color w:val="000000" w:themeColor="text1"/>
                <w:sz w:val="26"/>
                <w:szCs w:val="26"/>
                <w:lang w:val="vi-VN"/>
              </w:rPr>
              <w:t>: N</w:t>
            </w:r>
            <w:r w:rsidRPr="00CC0F87">
              <w:rPr>
                <w:color w:val="000000" w:themeColor="text1"/>
                <w:sz w:val="26"/>
                <w:szCs w:val="26"/>
                <w:lang w:val="it-IT"/>
              </w:rPr>
              <w:t>êu 06 đặc trưng</w:t>
            </w:r>
            <w:r w:rsidRPr="00CC0F87">
              <w:rPr>
                <w:color w:val="000000" w:themeColor="text1"/>
                <w:sz w:val="26"/>
                <w:szCs w:val="26"/>
                <w:lang w:val="vi-VN"/>
              </w:rPr>
              <w:t xml:space="preserve">. </w:t>
            </w:r>
          </w:p>
          <w:p w14:paraId="0114A0B9" w14:textId="77777777" w:rsidR="009D1BAE" w:rsidRPr="00CC0F87" w:rsidRDefault="009D1BAE" w:rsidP="00CC0F87">
            <w:pPr>
              <w:snapToGrid w:val="0"/>
              <w:spacing w:line="271" w:lineRule="auto"/>
              <w:ind w:firstLine="351"/>
              <w:jc w:val="both"/>
              <w:rPr>
                <w:color w:val="000000" w:themeColor="text1"/>
                <w:sz w:val="26"/>
                <w:szCs w:val="26"/>
                <w:lang w:val="vi-VN"/>
              </w:rPr>
            </w:pPr>
            <w:r w:rsidRPr="00CC0F87">
              <w:rPr>
                <w:color w:val="000000" w:themeColor="text1"/>
                <w:sz w:val="26"/>
                <w:szCs w:val="26"/>
                <w:lang w:val="vi-VN"/>
              </w:rPr>
              <w:t xml:space="preserve">+ </w:t>
            </w:r>
            <w:r w:rsidRPr="00CC0F87">
              <w:rPr>
                <w:color w:val="000000" w:themeColor="text1"/>
                <w:sz w:val="26"/>
                <w:szCs w:val="26"/>
                <w:lang w:val="it-IT"/>
              </w:rPr>
              <w:t>Đại hội X</w:t>
            </w:r>
            <w:r w:rsidRPr="00CC0F87">
              <w:rPr>
                <w:color w:val="000000" w:themeColor="text1"/>
                <w:sz w:val="26"/>
                <w:szCs w:val="26"/>
                <w:lang w:val="vi-VN"/>
              </w:rPr>
              <w:t xml:space="preserve">, XI, XII: Bổ sung, điều chỉnh thành </w:t>
            </w:r>
            <w:r w:rsidRPr="00CC0F87">
              <w:rPr>
                <w:color w:val="000000" w:themeColor="text1"/>
                <w:sz w:val="26"/>
                <w:szCs w:val="26"/>
                <w:lang w:val="it-IT"/>
              </w:rPr>
              <w:t>08 đặc trưng</w:t>
            </w:r>
            <w:r w:rsidRPr="00CC0F87">
              <w:rPr>
                <w:rStyle w:val="FootnoteReference"/>
                <w:color w:val="000000" w:themeColor="text1"/>
                <w:sz w:val="26"/>
                <w:szCs w:val="26"/>
              </w:rPr>
              <w:footnoteReference w:id="38"/>
            </w:r>
            <w:r w:rsidRPr="00CC0F87">
              <w:rPr>
                <w:color w:val="000000" w:themeColor="text1"/>
                <w:sz w:val="26"/>
                <w:szCs w:val="26"/>
                <w:lang w:val="vi-VN"/>
              </w:rPr>
              <w:t xml:space="preserve">:  </w:t>
            </w:r>
          </w:p>
          <w:p w14:paraId="0F668CB0" w14:textId="77777777" w:rsidR="009D1BAE" w:rsidRPr="00CC0F87" w:rsidRDefault="009D1BAE" w:rsidP="00CC0F87">
            <w:pPr>
              <w:pStyle w:val="ListParagraph"/>
              <w:numPr>
                <w:ilvl w:val="2"/>
                <w:numId w:val="2"/>
              </w:numPr>
              <w:tabs>
                <w:tab w:val="left" w:pos="493"/>
              </w:tabs>
              <w:snapToGrid w:val="0"/>
              <w:spacing w:line="271" w:lineRule="auto"/>
              <w:ind w:left="0" w:firstLine="68"/>
              <w:contextualSpacing w:val="0"/>
              <w:jc w:val="both"/>
              <w:rPr>
                <w:color w:val="000000" w:themeColor="text1"/>
                <w:sz w:val="26"/>
                <w:szCs w:val="26"/>
                <w:lang w:val="vi-VN"/>
              </w:rPr>
            </w:pPr>
            <w:r w:rsidRPr="00CC0F87">
              <w:rPr>
                <w:color w:val="000000" w:themeColor="text1"/>
                <w:sz w:val="26"/>
                <w:szCs w:val="26"/>
                <w:lang w:val="vi-VN"/>
              </w:rPr>
              <w:t>Dân giàu, nước mạnh, dân chủ, công bằng, văn minh.</w:t>
            </w:r>
          </w:p>
          <w:p w14:paraId="6C2FE73F" w14:textId="77777777" w:rsidR="009D1BAE" w:rsidRPr="00CC0F87" w:rsidRDefault="009D1BAE" w:rsidP="00CC0F87">
            <w:pPr>
              <w:pStyle w:val="ListParagraph"/>
              <w:numPr>
                <w:ilvl w:val="2"/>
                <w:numId w:val="2"/>
              </w:numPr>
              <w:tabs>
                <w:tab w:val="left" w:pos="493"/>
              </w:tabs>
              <w:snapToGrid w:val="0"/>
              <w:spacing w:line="271" w:lineRule="auto"/>
              <w:ind w:left="0" w:firstLine="68"/>
              <w:contextualSpacing w:val="0"/>
              <w:jc w:val="both"/>
              <w:rPr>
                <w:color w:val="000000" w:themeColor="text1"/>
                <w:sz w:val="26"/>
                <w:szCs w:val="26"/>
                <w:lang w:val="vi-VN"/>
              </w:rPr>
            </w:pPr>
            <w:r w:rsidRPr="00CC0F87">
              <w:rPr>
                <w:color w:val="000000" w:themeColor="text1"/>
                <w:sz w:val="26"/>
                <w:szCs w:val="26"/>
                <w:lang w:val="vi-VN"/>
              </w:rPr>
              <w:t>D</w:t>
            </w:r>
            <w:r w:rsidRPr="00CC0F87">
              <w:rPr>
                <w:color w:val="000000" w:themeColor="text1"/>
                <w:sz w:val="26"/>
                <w:szCs w:val="26"/>
              </w:rPr>
              <w:t xml:space="preserve">o </w:t>
            </w:r>
            <w:proofErr w:type="spellStart"/>
            <w:r w:rsidRPr="00CC0F87">
              <w:rPr>
                <w:color w:val="000000" w:themeColor="text1"/>
                <w:sz w:val="26"/>
                <w:szCs w:val="26"/>
              </w:rPr>
              <w:t>nhân</w:t>
            </w:r>
            <w:proofErr w:type="spellEnd"/>
            <w:r w:rsidRPr="00CC0F87">
              <w:rPr>
                <w:color w:val="000000" w:themeColor="text1"/>
                <w:sz w:val="26"/>
                <w:szCs w:val="26"/>
              </w:rPr>
              <w:t xml:space="preserve"> </w:t>
            </w:r>
            <w:proofErr w:type="spellStart"/>
            <w:r w:rsidRPr="00CC0F87">
              <w:rPr>
                <w:color w:val="000000" w:themeColor="text1"/>
                <w:sz w:val="26"/>
                <w:szCs w:val="26"/>
              </w:rPr>
              <w:t>dân</w:t>
            </w:r>
            <w:proofErr w:type="spellEnd"/>
            <w:r w:rsidRPr="00CC0F87">
              <w:rPr>
                <w:color w:val="000000" w:themeColor="text1"/>
                <w:sz w:val="26"/>
                <w:szCs w:val="26"/>
              </w:rPr>
              <w:t xml:space="preserve"> </w:t>
            </w:r>
            <w:proofErr w:type="spellStart"/>
            <w:r w:rsidRPr="00CC0F87">
              <w:rPr>
                <w:color w:val="000000" w:themeColor="text1"/>
                <w:sz w:val="26"/>
                <w:szCs w:val="26"/>
              </w:rPr>
              <w:t>làm</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lang w:val="vi-VN"/>
              </w:rPr>
              <w:t>.</w:t>
            </w:r>
          </w:p>
          <w:p w14:paraId="04C740C8" w14:textId="77777777" w:rsidR="009D1BAE" w:rsidRPr="00CC0F87" w:rsidRDefault="009D1BAE" w:rsidP="00CC0F87">
            <w:pPr>
              <w:pStyle w:val="ListParagraph"/>
              <w:numPr>
                <w:ilvl w:val="2"/>
                <w:numId w:val="2"/>
              </w:numPr>
              <w:tabs>
                <w:tab w:val="left" w:pos="493"/>
              </w:tabs>
              <w:snapToGrid w:val="0"/>
              <w:spacing w:line="271" w:lineRule="auto"/>
              <w:ind w:left="0" w:firstLine="68"/>
              <w:contextualSpacing w:val="0"/>
              <w:jc w:val="both"/>
              <w:rPr>
                <w:color w:val="000000" w:themeColor="text1"/>
                <w:sz w:val="26"/>
                <w:szCs w:val="26"/>
                <w:lang w:val="vi-VN"/>
              </w:rPr>
            </w:pPr>
            <w:r w:rsidRPr="00CC0F87">
              <w:rPr>
                <w:color w:val="000000" w:themeColor="text1"/>
                <w:sz w:val="26"/>
                <w:szCs w:val="26"/>
                <w:lang w:val="vi-VN"/>
              </w:rPr>
              <w:t>Nền kinh tế phát triển cao dựa trên lực lượng sản xuất hiện đại và quan hệ sản xuất tiến bộ phù hợp.</w:t>
            </w:r>
          </w:p>
          <w:p w14:paraId="6B0CEF47" w14:textId="77777777" w:rsidR="009D1BAE" w:rsidRPr="00CC0F87" w:rsidRDefault="009D1BAE" w:rsidP="00CC0F87">
            <w:pPr>
              <w:pStyle w:val="ListParagraph"/>
              <w:numPr>
                <w:ilvl w:val="2"/>
                <w:numId w:val="2"/>
              </w:numPr>
              <w:tabs>
                <w:tab w:val="left" w:pos="493"/>
              </w:tabs>
              <w:snapToGrid w:val="0"/>
              <w:spacing w:line="271" w:lineRule="auto"/>
              <w:ind w:left="0" w:firstLine="68"/>
              <w:contextualSpacing w:val="0"/>
              <w:jc w:val="both"/>
              <w:rPr>
                <w:color w:val="000000" w:themeColor="text1"/>
                <w:sz w:val="26"/>
                <w:szCs w:val="26"/>
                <w:lang w:val="vi-VN"/>
              </w:rPr>
            </w:pPr>
            <w:r w:rsidRPr="00CC0F87">
              <w:rPr>
                <w:color w:val="000000" w:themeColor="text1"/>
                <w:sz w:val="26"/>
                <w:szCs w:val="26"/>
                <w:lang w:val="vi-VN"/>
              </w:rPr>
              <w:t>Có nền văn hóa tiên tiến, đậm đà bản sắc dân tộc.</w:t>
            </w:r>
          </w:p>
          <w:p w14:paraId="6A446097" w14:textId="77777777" w:rsidR="009D1BAE" w:rsidRPr="00CC0F87" w:rsidRDefault="009D1BAE" w:rsidP="00CC0F87">
            <w:pPr>
              <w:pStyle w:val="ListParagraph"/>
              <w:numPr>
                <w:ilvl w:val="2"/>
                <w:numId w:val="2"/>
              </w:numPr>
              <w:tabs>
                <w:tab w:val="left" w:pos="493"/>
              </w:tabs>
              <w:snapToGrid w:val="0"/>
              <w:spacing w:line="271" w:lineRule="auto"/>
              <w:ind w:left="0" w:firstLine="68"/>
              <w:contextualSpacing w:val="0"/>
              <w:jc w:val="both"/>
              <w:rPr>
                <w:color w:val="000000" w:themeColor="text1"/>
                <w:sz w:val="26"/>
                <w:szCs w:val="26"/>
                <w:lang w:val="vi-VN"/>
              </w:rPr>
            </w:pPr>
            <w:r w:rsidRPr="00CC0F87">
              <w:rPr>
                <w:color w:val="000000" w:themeColor="text1"/>
                <w:sz w:val="26"/>
                <w:szCs w:val="26"/>
                <w:lang w:val="vi-VN"/>
              </w:rPr>
              <w:lastRenderedPageBreak/>
              <w:t>Con người có cuộc sống ấm no, tự do, hạnh phúc, có điều kiện phát triển toàn diện.</w:t>
            </w:r>
          </w:p>
          <w:p w14:paraId="5C3A6CFA" w14:textId="77777777" w:rsidR="009D1BAE" w:rsidRPr="00CC0F87" w:rsidRDefault="009D1BAE" w:rsidP="00CC0F87">
            <w:pPr>
              <w:pStyle w:val="ListParagraph"/>
              <w:numPr>
                <w:ilvl w:val="2"/>
                <w:numId w:val="2"/>
              </w:numPr>
              <w:tabs>
                <w:tab w:val="left" w:pos="493"/>
              </w:tabs>
              <w:snapToGrid w:val="0"/>
              <w:spacing w:line="271" w:lineRule="auto"/>
              <w:ind w:left="0" w:firstLine="68"/>
              <w:contextualSpacing w:val="0"/>
              <w:jc w:val="both"/>
              <w:rPr>
                <w:color w:val="000000" w:themeColor="text1"/>
                <w:sz w:val="26"/>
                <w:szCs w:val="26"/>
                <w:lang w:val="vi-VN"/>
              </w:rPr>
            </w:pPr>
            <w:r w:rsidRPr="00CC0F87">
              <w:rPr>
                <w:color w:val="000000" w:themeColor="text1"/>
                <w:sz w:val="26"/>
                <w:szCs w:val="26"/>
                <w:lang w:val="vi-VN"/>
              </w:rPr>
              <w:t>Các dân tộc trong cộng đồng Việt Nam bình đẳng, đoàn kết, tôn trọng và giúp nhau cùng phát triển.</w:t>
            </w:r>
          </w:p>
          <w:p w14:paraId="487390C8" w14:textId="77777777" w:rsidR="009D1BAE" w:rsidRPr="00CC0F87" w:rsidRDefault="009D1BAE" w:rsidP="00CC0F87">
            <w:pPr>
              <w:pStyle w:val="ListParagraph"/>
              <w:numPr>
                <w:ilvl w:val="2"/>
                <w:numId w:val="2"/>
              </w:numPr>
              <w:tabs>
                <w:tab w:val="left" w:pos="493"/>
              </w:tabs>
              <w:snapToGrid w:val="0"/>
              <w:spacing w:line="271" w:lineRule="auto"/>
              <w:ind w:left="0" w:firstLine="68"/>
              <w:contextualSpacing w:val="0"/>
              <w:jc w:val="both"/>
              <w:rPr>
                <w:color w:val="000000" w:themeColor="text1"/>
                <w:sz w:val="26"/>
                <w:szCs w:val="26"/>
                <w:lang w:val="vi-VN"/>
              </w:rPr>
            </w:pPr>
            <w:r w:rsidRPr="00CC0F87">
              <w:rPr>
                <w:color w:val="000000" w:themeColor="text1"/>
                <w:sz w:val="26"/>
                <w:szCs w:val="26"/>
                <w:lang w:val="vi-VN"/>
              </w:rPr>
              <w:t>Nhà nước pháp quyền XHCN của nhân dân, do nhân dân, vì nhân dân do Đảng Cộng sản lãnh đạo.</w:t>
            </w:r>
          </w:p>
          <w:p w14:paraId="148619F5" w14:textId="77777777" w:rsidR="009D1BAE" w:rsidRPr="00CC0F87" w:rsidRDefault="009D1BAE" w:rsidP="00CC0F87">
            <w:pPr>
              <w:pStyle w:val="ListParagraph"/>
              <w:numPr>
                <w:ilvl w:val="2"/>
                <w:numId w:val="2"/>
              </w:numPr>
              <w:tabs>
                <w:tab w:val="left" w:pos="493"/>
              </w:tabs>
              <w:snapToGrid w:val="0"/>
              <w:spacing w:line="271" w:lineRule="auto"/>
              <w:ind w:left="0" w:firstLine="68"/>
              <w:contextualSpacing w:val="0"/>
              <w:jc w:val="both"/>
              <w:rPr>
                <w:color w:val="000000" w:themeColor="text1"/>
                <w:sz w:val="26"/>
                <w:szCs w:val="26"/>
                <w:lang w:val="vi-VN"/>
              </w:rPr>
            </w:pPr>
            <w:r w:rsidRPr="00CC0F87">
              <w:rPr>
                <w:color w:val="000000" w:themeColor="text1"/>
                <w:sz w:val="26"/>
                <w:szCs w:val="26"/>
                <w:lang w:val="vi-VN"/>
              </w:rPr>
              <w:t>Quan hệ hữu nghị và hợp tác với các nước trên thế giới.</w:t>
            </w:r>
          </w:p>
          <w:p w14:paraId="779E828C" w14:textId="77777777" w:rsidR="009D1BAE" w:rsidRPr="00CC0F87" w:rsidRDefault="009D1BAE" w:rsidP="00CC0F87">
            <w:pPr>
              <w:snapToGrid w:val="0"/>
              <w:spacing w:line="271" w:lineRule="auto"/>
              <w:ind w:firstLine="337"/>
              <w:jc w:val="both"/>
              <w:rPr>
                <w:color w:val="000000" w:themeColor="text1"/>
                <w:sz w:val="26"/>
                <w:szCs w:val="26"/>
                <w:lang w:val="vi-VN"/>
              </w:rPr>
            </w:pPr>
            <w:r w:rsidRPr="00CC0F87">
              <w:rPr>
                <w:color w:val="000000" w:themeColor="text1"/>
                <w:sz w:val="26"/>
                <w:szCs w:val="26"/>
                <w:lang w:val="vi-VN"/>
              </w:rPr>
              <w:t xml:space="preserve">+ </w:t>
            </w:r>
            <w:r w:rsidRPr="00CC0F87">
              <w:rPr>
                <w:color w:val="000000" w:themeColor="text1"/>
                <w:sz w:val="26"/>
                <w:szCs w:val="26"/>
                <w:lang w:val="it-IT"/>
              </w:rPr>
              <w:t>Đại</w:t>
            </w:r>
            <w:r w:rsidRPr="00CC0F87">
              <w:rPr>
                <w:color w:val="000000" w:themeColor="text1"/>
                <w:sz w:val="26"/>
                <w:szCs w:val="26"/>
                <w:lang w:val="vi-VN"/>
              </w:rPr>
              <w:t xml:space="preserve"> hội XIV: Tiêu chí “hạnh phúc” được đưa vào tiêu đề của Báo cáo chính trị của Ban Chấp hành TW Đảng khóa XIII tại Đại hội Đại biểu toàn quốc lần thứ XIV của Đảng</w:t>
            </w:r>
            <w:r w:rsidRPr="00CC0F87">
              <w:rPr>
                <w:rStyle w:val="FootnoteReference"/>
                <w:color w:val="000000" w:themeColor="text1"/>
                <w:sz w:val="26"/>
                <w:szCs w:val="26"/>
                <w:lang w:val="vi-VN"/>
              </w:rPr>
              <w:footnoteReference w:id="39"/>
            </w:r>
            <w:r w:rsidRPr="00CC0F87">
              <w:rPr>
                <w:color w:val="000000" w:themeColor="text1"/>
                <w:sz w:val="26"/>
                <w:szCs w:val="26"/>
                <w:lang w:val="vi-VN"/>
              </w:rPr>
              <w:t>.</w:t>
            </w:r>
          </w:p>
          <w:p w14:paraId="17033E0E" w14:textId="77777777" w:rsidR="009D1BAE" w:rsidRPr="00CC0F87" w:rsidRDefault="009D1BAE" w:rsidP="00CC0F87">
            <w:pPr>
              <w:pStyle w:val="ListParagraph"/>
              <w:numPr>
                <w:ilvl w:val="1"/>
                <w:numId w:val="4"/>
              </w:numPr>
              <w:snapToGrid w:val="0"/>
              <w:spacing w:line="271" w:lineRule="auto"/>
              <w:contextualSpacing w:val="0"/>
              <w:jc w:val="both"/>
              <w:rPr>
                <w:b/>
                <w:bCs/>
                <w:color w:val="000000" w:themeColor="text1"/>
                <w:sz w:val="26"/>
                <w:szCs w:val="26"/>
                <w:lang w:val="vi-VN"/>
              </w:rPr>
            </w:pPr>
            <w:r w:rsidRPr="00CC0F87">
              <w:rPr>
                <w:color w:val="000000" w:themeColor="text1"/>
                <w:sz w:val="26"/>
                <w:szCs w:val="26"/>
                <w:lang w:val="vi-VN"/>
              </w:rPr>
              <w:t xml:space="preserve"> </w:t>
            </w:r>
            <w:r w:rsidRPr="00CC0F87">
              <w:rPr>
                <w:b/>
                <w:bCs/>
                <w:color w:val="000000" w:themeColor="text1"/>
                <w:sz w:val="26"/>
                <w:szCs w:val="26"/>
                <w:lang w:val="vi-VN"/>
              </w:rPr>
              <w:t xml:space="preserve">Đảng Cộng sản Việt Nam bổ sung, phát triển lý luận về con đường đi lên CNXH </w:t>
            </w:r>
          </w:p>
          <w:p w14:paraId="7270690A" w14:textId="77777777" w:rsidR="009D1BAE" w:rsidRPr="00CC0F87" w:rsidRDefault="009D1BAE" w:rsidP="00CC0F87">
            <w:pPr>
              <w:snapToGrid w:val="0"/>
              <w:spacing w:line="271" w:lineRule="auto"/>
              <w:jc w:val="both"/>
              <w:rPr>
                <w:color w:val="000000" w:themeColor="text1"/>
                <w:sz w:val="26"/>
                <w:szCs w:val="26"/>
                <w:lang w:val="vi-VN"/>
              </w:rPr>
            </w:pPr>
            <w:r w:rsidRPr="00CC0F87">
              <w:rPr>
                <w:color w:val="000000" w:themeColor="text1"/>
                <w:sz w:val="26"/>
                <w:szCs w:val="26"/>
                <w:lang w:val="vi-VN"/>
              </w:rPr>
              <w:t xml:space="preserve">- Về thời kỳ quá độ lên CNXH ở Việt Nam </w:t>
            </w:r>
          </w:p>
          <w:p w14:paraId="5D7A892F" w14:textId="77777777" w:rsidR="009D1BAE" w:rsidRPr="00CC0F87" w:rsidRDefault="009D1BAE" w:rsidP="00CC0F87">
            <w:pPr>
              <w:snapToGrid w:val="0"/>
              <w:spacing w:line="271" w:lineRule="auto"/>
              <w:ind w:firstLine="351"/>
              <w:jc w:val="both"/>
              <w:rPr>
                <w:color w:val="000000" w:themeColor="text1"/>
                <w:sz w:val="26"/>
                <w:szCs w:val="26"/>
                <w:lang w:val="vi-VN"/>
              </w:rPr>
            </w:pPr>
            <w:r w:rsidRPr="00CC0F87">
              <w:rPr>
                <w:color w:val="000000" w:themeColor="text1"/>
                <w:sz w:val="26"/>
                <w:szCs w:val="26"/>
                <w:lang w:val="vi-VN"/>
              </w:rPr>
              <w:t xml:space="preserve">+ </w:t>
            </w:r>
            <w:r w:rsidRPr="00CC0F87">
              <w:rPr>
                <w:color w:val="000000" w:themeColor="text1"/>
                <w:sz w:val="26"/>
                <w:szCs w:val="26"/>
                <w:lang w:val="it-IT"/>
              </w:rPr>
              <w:t>Nhận thức rõ hơn về tính khó khăn, phức tạp của</w:t>
            </w:r>
            <w:r w:rsidRPr="00CC0F87">
              <w:rPr>
                <w:color w:val="000000" w:themeColor="text1"/>
                <w:sz w:val="26"/>
                <w:szCs w:val="26"/>
                <w:lang w:val="vi-VN"/>
              </w:rPr>
              <w:t xml:space="preserve"> thời kỳ quá độ: Sự nghiệp lâu dài, vô cùng khó khăn và phức tạp, vì phải tạo ra sự biến đổi sâu sắc về chất trên tất cả các lĩnh vực của đời sống xã hội.</w:t>
            </w:r>
          </w:p>
          <w:p w14:paraId="40EDC749" w14:textId="77777777" w:rsidR="009D1BAE" w:rsidRPr="00CC0F87" w:rsidRDefault="009D1BAE" w:rsidP="00CC0F87">
            <w:pPr>
              <w:snapToGrid w:val="0"/>
              <w:spacing w:line="271" w:lineRule="auto"/>
              <w:ind w:firstLine="351"/>
              <w:jc w:val="both"/>
              <w:rPr>
                <w:color w:val="000000" w:themeColor="text1"/>
                <w:spacing w:val="-2"/>
                <w:sz w:val="26"/>
                <w:szCs w:val="26"/>
                <w:lang w:val="vi-VN"/>
              </w:rPr>
            </w:pPr>
            <w:r w:rsidRPr="00CC0F87">
              <w:rPr>
                <w:color w:val="000000" w:themeColor="text1"/>
                <w:sz w:val="26"/>
                <w:szCs w:val="26"/>
                <w:lang w:val="vi-VN"/>
              </w:rPr>
              <w:t xml:space="preserve">+ </w:t>
            </w:r>
            <w:r w:rsidRPr="00CC0F87">
              <w:rPr>
                <w:color w:val="000000" w:themeColor="text1"/>
                <w:sz w:val="26"/>
                <w:szCs w:val="26"/>
                <w:lang w:val="it-IT"/>
              </w:rPr>
              <w:t>Xác định rõ cách</w:t>
            </w:r>
            <w:r w:rsidRPr="00CC0F87">
              <w:rPr>
                <w:color w:val="000000" w:themeColor="text1"/>
                <w:sz w:val="26"/>
                <w:szCs w:val="26"/>
                <w:lang w:val="vi-VN"/>
              </w:rPr>
              <w:t xml:space="preserve"> thức</w:t>
            </w:r>
            <w:r w:rsidRPr="00CC0F87">
              <w:rPr>
                <w:color w:val="000000" w:themeColor="text1"/>
                <w:sz w:val="26"/>
                <w:szCs w:val="26"/>
                <w:lang w:val="it-IT"/>
              </w:rPr>
              <w:t xml:space="preserve"> “bỏ qua chế độ TBCN”</w:t>
            </w:r>
            <w:r w:rsidRPr="00CC0F87">
              <w:rPr>
                <w:color w:val="000000" w:themeColor="text1"/>
                <w:sz w:val="26"/>
                <w:szCs w:val="26"/>
                <w:lang w:val="vi-VN"/>
              </w:rPr>
              <w:t>: B</w:t>
            </w:r>
            <w:r w:rsidRPr="00CC0F87">
              <w:rPr>
                <w:color w:val="000000" w:themeColor="text1"/>
                <w:spacing w:val="-2"/>
                <w:sz w:val="26"/>
                <w:szCs w:val="26"/>
                <w:lang w:val="vi-VN"/>
              </w:rPr>
              <w:t>ỏ qua chế độ áp bức, bất công, bóc lột TBCN; bỏ qua những thiết chế, thể chế chính trị không phù hợp với chế độ XHCN, song kế thừa, chắt lọc những thành tựu, tinh hoa văn minh mà nhân loại đã đạt được.</w:t>
            </w:r>
          </w:p>
          <w:p w14:paraId="7D0314FB" w14:textId="77777777" w:rsidR="009D1BAE" w:rsidRPr="00CC0F87" w:rsidRDefault="009D1BAE" w:rsidP="00CC0F87">
            <w:pPr>
              <w:snapToGrid w:val="0"/>
              <w:spacing w:line="271" w:lineRule="auto"/>
              <w:ind w:firstLine="351"/>
              <w:jc w:val="both"/>
              <w:rPr>
                <w:rFonts w:eastAsia="Calibri"/>
                <w:color w:val="000000" w:themeColor="text1"/>
                <w:sz w:val="26"/>
                <w:szCs w:val="26"/>
                <w:lang w:val="vi-VN"/>
              </w:rPr>
            </w:pPr>
            <w:r w:rsidRPr="00CC0F87">
              <w:rPr>
                <w:color w:val="000000" w:themeColor="text1"/>
                <w:sz w:val="26"/>
                <w:szCs w:val="26"/>
                <w:lang w:val="vi-VN"/>
              </w:rPr>
              <w:t>“Con đường đi lên của nước ta là sự phát triển quá độ lên CNXH bỏ qua chế độ TBCN, tức là bỏ qua việc xác lập vị trí thống trị của quan hệ sản xuất và kiên trúc thượng tầng TBCN, nhưng tiếp thu, kế thừa những thành tựu mà nhân loại đã đạt được dưới chế độ TBCN, đặc biệt về khoa học và công nghệ, để phát triển nhanh lực lượng sản xuất, xây dựng nền kinh tế hiện đại</w:t>
            </w:r>
            <w:r w:rsidRPr="00CC0F87">
              <w:rPr>
                <w:rStyle w:val="FootnoteReference"/>
                <w:color w:val="000000" w:themeColor="text1"/>
                <w:spacing w:val="-2"/>
                <w:sz w:val="26"/>
                <w:szCs w:val="26"/>
                <w:lang w:val="vi-VN"/>
              </w:rPr>
              <w:t xml:space="preserve"> </w:t>
            </w:r>
            <w:r w:rsidRPr="00CC0F87">
              <w:rPr>
                <w:color w:val="000000" w:themeColor="text1"/>
                <w:sz w:val="26"/>
                <w:szCs w:val="26"/>
                <w:lang w:val="vi-VN"/>
              </w:rPr>
              <w:t>“</w:t>
            </w:r>
            <w:r w:rsidRPr="00CC0F87">
              <w:rPr>
                <w:rStyle w:val="FootnoteReference"/>
                <w:color w:val="000000" w:themeColor="text1"/>
                <w:spacing w:val="-2"/>
                <w:sz w:val="26"/>
                <w:szCs w:val="26"/>
              </w:rPr>
              <w:footnoteReference w:id="40"/>
            </w:r>
            <w:r w:rsidRPr="00CC0F87">
              <w:rPr>
                <w:rFonts w:eastAsia="Calibri"/>
                <w:color w:val="000000" w:themeColor="text1"/>
                <w:sz w:val="26"/>
                <w:szCs w:val="26"/>
                <w:lang w:val="vi-VN"/>
              </w:rPr>
              <w:t>.</w:t>
            </w:r>
          </w:p>
          <w:p w14:paraId="7A48DCBD" w14:textId="77777777" w:rsidR="009D1BAE" w:rsidRPr="00CC0F87" w:rsidRDefault="009D1BAE" w:rsidP="00CC0F87">
            <w:pPr>
              <w:snapToGrid w:val="0"/>
              <w:spacing w:line="271" w:lineRule="auto"/>
              <w:ind w:firstLine="351"/>
              <w:jc w:val="both"/>
              <w:rPr>
                <w:color w:val="000000" w:themeColor="text1"/>
                <w:sz w:val="26"/>
                <w:szCs w:val="26"/>
                <w:lang w:val="vi-VN"/>
              </w:rPr>
            </w:pPr>
            <w:r w:rsidRPr="00CC0F87">
              <w:rPr>
                <w:color w:val="000000" w:themeColor="text1"/>
                <w:sz w:val="26"/>
                <w:szCs w:val="26"/>
                <w:lang w:val="vi-VN"/>
              </w:rPr>
              <w:lastRenderedPageBreak/>
              <w:t>+ Nhận thức vai trò sang chủ động hoạch định chiến lược phát triển khoa học, công nghệ gắn với yêu cầu phát triển lực lượng sản xuất hiện đại</w:t>
            </w:r>
          </w:p>
          <w:p w14:paraId="58492CBB" w14:textId="77777777" w:rsidR="009D1BAE" w:rsidRPr="00CC0F87" w:rsidRDefault="009D1BAE" w:rsidP="00CC0F87">
            <w:pPr>
              <w:snapToGrid w:val="0"/>
              <w:spacing w:line="271" w:lineRule="auto"/>
              <w:ind w:firstLine="351"/>
              <w:jc w:val="both"/>
              <w:rPr>
                <w:rFonts w:eastAsia="Calibri"/>
                <w:color w:val="000000" w:themeColor="text1"/>
                <w:sz w:val="26"/>
                <w:szCs w:val="26"/>
                <w:vertAlign w:val="superscript"/>
                <w:lang w:val="vi-VN"/>
              </w:rPr>
            </w:pPr>
            <w:r w:rsidRPr="00CC0F87">
              <w:rPr>
                <w:color w:val="000000" w:themeColor="text1"/>
                <w:sz w:val="26"/>
                <w:szCs w:val="26"/>
                <w:lang w:val="vi-VN"/>
              </w:rPr>
              <w:t>“Có chiến lược phát triển khoa học và công nghệ phù hợp với xu thế chung của thế giới và điều kiện của đất nước, đáp ứng yêu cầu xây dựng và bảo vệ Tổ quốc trong giai đoạn mới, thích ứng với cuộc Cách mạng công nghiệp lần thứ tư”</w:t>
            </w:r>
            <w:r w:rsidRPr="00CC0F87">
              <w:rPr>
                <w:rFonts w:eastAsia="Calibri"/>
                <w:color w:val="000000" w:themeColor="text1"/>
                <w:sz w:val="26"/>
                <w:szCs w:val="26"/>
                <w:vertAlign w:val="superscript"/>
                <w:lang w:val="vi-VN"/>
              </w:rPr>
              <w:t xml:space="preserve"> </w:t>
            </w:r>
            <w:r w:rsidRPr="00CC0F87">
              <w:rPr>
                <w:rStyle w:val="FootnoteReference"/>
                <w:rFonts w:eastAsia="Calibri"/>
                <w:color w:val="000000" w:themeColor="text1"/>
                <w:sz w:val="26"/>
                <w:szCs w:val="26"/>
                <w:lang w:val="vi-VN"/>
              </w:rPr>
              <w:footnoteReference w:id="41"/>
            </w:r>
          </w:p>
          <w:p w14:paraId="0A45D555" w14:textId="77777777" w:rsidR="009D1BAE" w:rsidRPr="00CC0F87" w:rsidRDefault="009D1BAE" w:rsidP="00CC0F87">
            <w:pPr>
              <w:snapToGrid w:val="0"/>
              <w:spacing w:line="271" w:lineRule="auto"/>
              <w:ind w:firstLine="351"/>
              <w:jc w:val="both"/>
              <w:rPr>
                <w:color w:val="000000" w:themeColor="text1"/>
                <w:sz w:val="26"/>
                <w:szCs w:val="26"/>
                <w:lang w:val="vi-VN"/>
              </w:rPr>
            </w:pPr>
            <w:r w:rsidRPr="00CC0F87">
              <w:rPr>
                <w:color w:val="000000" w:themeColor="text1"/>
                <w:sz w:val="26"/>
                <w:szCs w:val="26"/>
                <w:lang w:val="vi-VN"/>
              </w:rPr>
              <w:t>+ Xác định khoa học, công nghệ, đổi mới sáng tạo và chuyển đổi số không chỉ là động lực mà còn là khâu đột phá chiến lược hàng đầu trong phát triển lực lượng sản xuất</w:t>
            </w:r>
          </w:p>
          <w:p w14:paraId="3415D7B9" w14:textId="77777777" w:rsidR="009D1BAE" w:rsidRPr="00CC0F87" w:rsidRDefault="009D1BAE" w:rsidP="00CC0F87">
            <w:pPr>
              <w:snapToGrid w:val="0"/>
              <w:spacing w:line="271" w:lineRule="auto"/>
              <w:ind w:firstLine="351"/>
              <w:jc w:val="both"/>
              <w:rPr>
                <w:color w:val="000000" w:themeColor="text1"/>
                <w:sz w:val="26"/>
                <w:szCs w:val="26"/>
                <w:lang w:val="vi-VN"/>
              </w:rPr>
            </w:pPr>
            <w:r w:rsidRPr="00CC0F87">
              <w:rPr>
                <w:color w:val="000000" w:themeColor="text1"/>
                <w:sz w:val="26"/>
                <w:szCs w:val="26"/>
                <w:lang w:val="vi-VN"/>
              </w:rPr>
              <w:t>“Đột phá phát triển khoa học, công nghệ, đổi mới sáng tạo và chuyển đổi số quốc gia; khẩn trương, quyết liệt đổi mới và hoàn thiện cơ chế, chính sách phát triển khoa học, công nghệ phù hợp với nguyên tắc thị trường, chuẩn mực và thông lệ quốc tế”</w:t>
            </w:r>
            <w:r w:rsidRPr="00CC0F87">
              <w:rPr>
                <w:rStyle w:val="FootnoteReference"/>
                <w:color w:val="000000" w:themeColor="text1"/>
                <w:sz w:val="26"/>
                <w:szCs w:val="26"/>
                <w:lang w:val="vi-VN"/>
              </w:rPr>
              <w:footnoteReference w:id="42"/>
            </w:r>
            <w:r w:rsidRPr="00CC0F87">
              <w:rPr>
                <w:color w:val="000000" w:themeColor="text1"/>
                <w:sz w:val="26"/>
                <w:szCs w:val="26"/>
                <w:lang w:val="vi-VN"/>
              </w:rPr>
              <w:t>.</w:t>
            </w:r>
          </w:p>
          <w:p w14:paraId="4501B6BD" w14:textId="77777777" w:rsidR="009D1BAE" w:rsidRPr="00CC0F87" w:rsidRDefault="009D1BAE" w:rsidP="00CC0F87">
            <w:pPr>
              <w:snapToGrid w:val="0"/>
              <w:spacing w:line="271" w:lineRule="auto"/>
              <w:ind w:firstLine="337"/>
              <w:jc w:val="both"/>
              <w:rPr>
                <w:color w:val="000000" w:themeColor="text1"/>
                <w:sz w:val="26"/>
                <w:szCs w:val="26"/>
                <w:lang w:val="vi-VN"/>
              </w:rPr>
            </w:pPr>
            <w:bookmarkStart w:id="13" w:name="_Hlk173594592"/>
            <w:r w:rsidRPr="00CC0F87">
              <w:rPr>
                <w:color w:val="000000" w:themeColor="text1"/>
                <w:sz w:val="26"/>
                <w:szCs w:val="26"/>
                <w:lang w:val="vi-VN"/>
              </w:rPr>
              <w:t xml:space="preserve">- Về </w:t>
            </w:r>
            <w:r w:rsidRPr="00CC0F87">
              <w:rPr>
                <w:color w:val="000000" w:themeColor="text1"/>
                <w:sz w:val="26"/>
                <w:szCs w:val="26"/>
                <w:lang w:val="it-IT"/>
              </w:rPr>
              <w:t>phương hướng</w:t>
            </w:r>
            <w:r w:rsidRPr="00CC0F87">
              <w:rPr>
                <w:color w:val="000000" w:themeColor="text1"/>
                <w:sz w:val="26"/>
                <w:szCs w:val="26"/>
                <w:lang w:val="vi-VN"/>
              </w:rPr>
              <w:t xml:space="preserve"> cơ bản xây dựng CNXH</w:t>
            </w:r>
            <w:bookmarkEnd w:id="13"/>
            <w:r w:rsidRPr="00CC0F87">
              <w:rPr>
                <w:color w:val="000000" w:themeColor="text1"/>
                <w:sz w:val="26"/>
                <w:szCs w:val="26"/>
                <w:lang w:val="vi-VN"/>
              </w:rPr>
              <w:t xml:space="preserve"> ở Việt Nam trong thời kỳ đổi mới</w:t>
            </w:r>
          </w:p>
          <w:p w14:paraId="6DCC4507" w14:textId="77777777" w:rsidR="009D1BAE" w:rsidRPr="00CC0F87" w:rsidRDefault="009D1BAE" w:rsidP="00CC0F87">
            <w:pPr>
              <w:snapToGrid w:val="0"/>
              <w:spacing w:line="271" w:lineRule="auto"/>
              <w:ind w:firstLine="337"/>
              <w:jc w:val="both"/>
              <w:rPr>
                <w:color w:val="000000" w:themeColor="text1"/>
                <w:sz w:val="26"/>
                <w:szCs w:val="26"/>
                <w:lang w:val="vi-VN"/>
              </w:rPr>
            </w:pPr>
            <w:r w:rsidRPr="00CC0F87">
              <w:rPr>
                <w:color w:val="000000" w:themeColor="text1"/>
                <w:sz w:val="26"/>
                <w:szCs w:val="26"/>
                <w:lang w:val="vi-VN"/>
              </w:rPr>
              <w:t xml:space="preserve">+ </w:t>
            </w:r>
            <w:r w:rsidRPr="00CC0F87">
              <w:rPr>
                <w:color w:val="000000" w:themeColor="text1"/>
                <w:sz w:val="26"/>
                <w:szCs w:val="26"/>
                <w:lang w:val="it-IT"/>
              </w:rPr>
              <w:t>Đại hội VII</w:t>
            </w:r>
            <w:r w:rsidRPr="00CC0F87">
              <w:rPr>
                <w:color w:val="000000" w:themeColor="text1"/>
                <w:sz w:val="26"/>
                <w:szCs w:val="26"/>
                <w:lang w:val="vi-VN"/>
              </w:rPr>
              <w:t>: C</w:t>
            </w:r>
            <w:r w:rsidRPr="00CC0F87">
              <w:rPr>
                <w:color w:val="000000" w:themeColor="text1"/>
                <w:sz w:val="26"/>
                <w:szCs w:val="26"/>
                <w:lang w:val="it-IT"/>
              </w:rPr>
              <w:t>hỉ ra 07 phương hướng</w:t>
            </w:r>
            <w:r w:rsidRPr="00CC0F87">
              <w:rPr>
                <w:color w:val="000000" w:themeColor="text1"/>
                <w:sz w:val="26"/>
                <w:szCs w:val="26"/>
                <w:lang w:val="vi-VN"/>
              </w:rPr>
              <w:t>.</w:t>
            </w:r>
          </w:p>
          <w:p w14:paraId="50810B9D" w14:textId="77777777" w:rsidR="009D1BAE" w:rsidRPr="00CC0F87" w:rsidRDefault="009D1BAE" w:rsidP="00CC0F87">
            <w:pPr>
              <w:snapToGrid w:val="0"/>
              <w:spacing w:line="271" w:lineRule="auto"/>
              <w:ind w:firstLine="337"/>
              <w:jc w:val="both"/>
              <w:rPr>
                <w:color w:val="000000" w:themeColor="text1"/>
                <w:sz w:val="26"/>
                <w:szCs w:val="26"/>
                <w:lang w:val="vi-VN"/>
              </w:rPr>
            </w:pPr>
            <w:r w:rsidRPr="00CC0F87">
              <w:rPr>
                <w:color w:val="000000" w:themeColor="text1"/>
                <w:sz w:val="26"/>
                <w:szCs w:val="26"/>
                <w:lang w:val="vi-VN"/>
              </w:rPr>
              <w:t xml:space="preserve">+ </w:t>
            </w:r>
            <w:r w:rsidRPr="00CC0F87">
              <w:rPr>
                <w:color w:val="000000" w:themeColor="text1"/>
                <w:sz w:val="26"/>
                <w:szCs w:val="26"/>
                <w:lang w:val="it-IT"/>
              </w:rPr>
              <w:t>Đại hội X</w:t>
            </w:r>
            <w:r w:rsidRPr="00CC0F87">
              <w:rPr>
                <w:color w:val="000000" w:themeColor="text1"/>
                <w:sz w:val="26"/>
                <w:szCs w:val="26"/>
                <w:lang w:val="vi-VN"/>
              </w:rPr>
              <w:t xml:space="preserve">: Bổ sung thành </w:t>
            </w:r>
            <w:r w:rsidRPr="00CC0F87">
              <w:rPr>
                <w:color w:val="000000" w:themeColor="text1"/>
                <w:sz w:val="26"/>
                <w:szCs w:val="26"/>
                <w:lang w:val="it-IT"/>
              </w:rPr>
              <w:t>08 phương hướng</w:t>
            </w:r>
            <w:r w:rsidRPr="00CC0F87">
              <w:rPr>
                <w:color w:val="000000" w:themeColor="text1"/>
                <w:sz w:val="26"/>
                <w:szCs w:val="26"/>
                <w:lang w:val="vi-VN"/>
              </w:rPr>
              <w:t>.</w:t>
            </w:r>
          </w:p>
          <w:p w14:paraId="01A7596F" w14:textId="77777777" w:rsidR="009D1BAE" w:rsidRPr="00CC0F87" w:rsidRDefault="009D1BAE" w:rsidP="00CC0F87">
            <w:pPr>
              <w:widowControl w:val="0"/>
              <w:tabs>
                <w:tab w:val="left" w:pos="630"/>
              </w:tabs>
              <w:snapToGrid w:val="0"/>
              <w:spacing w:line="271" w:lineRule="auto"/>
              <w:ind w:firstLine="337"/>
              <w:jc w:val="both"/>
              <w:rPr>
                <w:color w:val="000000" w:themeColor="text1"/>
                <w:sz w:val="26"/>
                <w:szCs w:val="26"/>
                <w:lang w:val="vi-VN"/>
              </w:rPr>
            </w:pPr>
            <w:r w:rsidRPr="00CC0F87">
              <w:rPr>
                <w:color w:val="000000" w:themeColor="text1"/>
                <w:sz w:val="26"/>
                <w:szCs w:val="26"/>
                <w:lang w:val="vi-VN"/>
              </w:rPr>
              <w:t xml:space="preserve">+ </w:t>
            </w:r>
            <w:r w:rsidRPr="00CC0F87">
              <w:rPr>
                <w:color w:val="000000" w:themeColor="text1"/>
                <w:sz w:val="26"/>
                <w:szCs w:val="26"/>
                <w:lang w:val="it-IT"/>
              </w:rPr>
              <w:t>Đại hội XI</w:t>
            </w:r>
            <w:r w:rsidRPr="00CC0F87">
              <w:rPr>
                <w:color w:val="000000" w:themeColor="text1"/>
                <w:sz w:val="26"/>
                <w:szCs w:val="26"/>
                <w:lang w:val="vi-VN"/>
              </w:rPr>
              <w:t>: T</w:t>
            </w:r>
            <w:r w:rsidRPr="00CC0F87">
              <w:rPr>
                <w:color w:val="000000" w:themeColor="text1"/>
                <w:sz w:val="26"/>
                <w:szCs w:val="26"/>
                <w:lang w:val="it-IT"/>
              </w:rPr>
              <w:t>iếp tục khẳng định</w:t>
            </w:r>
            <w:r w:rsidRPr="00CC0F87">
              <w:rPr>
                <w:color w:val="000000" w:themeColor="text1"/>
                <w:sz w:val="26"/>
                <w:szCs w:val="26"/>
                <w:lang w:val="vi-VN"/>
              </w:rPr>
              <w:t>,</w:t>
            </w:r>
            <w:r w:rsidRPr="00CC0F87">
              <w:rPr>
                <w:color w:val="000000" w:themeColor="text1"/>
                <w:sz w:val="26"/>
                <w:szCs w:val="26"/>
                <w:lang w:val="it-IT"/>
              </w:rPr>
              <w:t xml:space="preserve"> bổ</w:t>
            </w:r>
            <w:r w:rsidRPr="00CC0F87">
              <w:rPr>
                <w:color w:val="000000" w:themeColor="text1"/>
                <w:sz w:val="26"/>
                <w:szCs w:val="26"/>
                <w:lang w:val="vi-VN"/>
              </w:rPr>
              <w:t xml:space="preserve"> sung </w:t>
            </w:r>
            <w:r w:rsidRPr="00CC0F87">
              <w:rPr>
                <w:color w:val="000000" w:themeColor="text1"/>
                <w:sz w:val="26"/>
                <w:szCs w:val="26"/>
                <w:lang w:val="it-IT"/>
              </w:rPr>
              <w:t>làm rõ hơn nội dung của</w:t>
            </w:r>
            <w:r w:rsidRPr="00CC0F87">
              <w:rPr>
                <w:color w:val="000000" w:themeColor="text1"/>
                <w:sz w:val="26"/>
                <w:szCs w:val="26"/>
                <w:lang w:val="vi-VN"/>
              </w:rPr>
              <w:t xml:space="preserve"> 08</w:t>
            </w:r>
            <w:r w:rsidRPr="00CC0F87">
              <w:rPr>
                <w:color w:val="000000" w:themeColor="text1"/>
                <w:sz w:val="26"/>
                <w:szCs w:val="26"/>
                <w:lang w:val="it-IT"/>
              </w:rPr>
              <w:t xml:space="preserve"> phương hướng</w:t>
            </w:r>
            <w:r w:rsidRPr="00CC0F87">
              <w:rPr>
                <w:rStyle w:val="FootnoteReference"/>
                <w:color w:val="000000" w:themeColor="text1"/>
                <w:sz w:val="26"/>
                <w:szCs w:val="26"/>
              </w:rPr>
              <w:footnoteReference w:id="43"/>
            </w:r>
            <w:r w:rsidRPr="00CC0F87">
              <w:rPr>
                <w:color w:val="000000" w:themeColor="text1"/>
                <w:sz w:val="26"/>
                <w:szCs w:val="26"/>
                <w:lang w:val="vi-VN"/>
              </w:rPr>
              <w:t>.</w:t>
            </w:r>
          </w:p>
          <w:p w14:paraId="0C1EB12C" w14:textId="77777777" w:rsidR="009D1BAE" w:rsidRPr="00CC0F87" w:rsidRDefault="009D1BAE" w:rsidP="00CC0F87">
            <w:pPr>
              <w:snapToGrid w:val="0"/>
              <w:spacing w:line="271" w:lineRule="auto"/>
              <w:ind w:firstLine="337"/>
              <w:jc w:val="both"/>
              <w:rPr>
                <w:color w:val="000000" w:themeColor="text1"/>
                <w:sz w:val="26"/>
                <w:szCs w:val="26"/>
                <w:lang w:val="vi-VN"/>
              </w:rPr>
            </w:pPr>
            <w:r w:rsidRPr="00CC0F87">
              <w:rPr>
                <w:color w:val="000000" w:themeColor="text1"/>
                <w:sz w:val="26"/>
                <w:szCs w:val="26"/>
                <w:lang w:val="vi-VN"/>
              </w:rPr>
              <w:t>+ Đại hội XIV: Chỉ ra 12 định hướng phát triển đất nước giai đoạn 2026 – 2030</w:t>
            </w:r>
            <w:r w:rsidRPr="00CC0F87">
              <w:rPr>
                <w:rStyle w:val="FootnoteReference"/>
                <w:color w:val="000000" w:themeColor="text1"/>
                <w:sz w:val="26"/>
                <w:szCs w:val="26"/>
                <w:lang w:val="vi-VN"/>
              </w:rPr>
              <w:footnoteReference w:id="44"/>
            </w:r>
          </w:p>
          <w:p w14:paraId="107FA128" w14:textId="77777777" w:rsidR="009D1BAE" w:rsidRPr="00CC0F87" w:rsidRDefault="009D1BAE" w:rsidP="00CC0F87">
            <w:pPr>
              <w:widowControl w:val="0"/>
              <w:tabs>
                <w:tab w:val="left" w:pos="630"/>
                <w:tab w:val="left" w:pos="3600"/>
              </w:tabs>
              <w:snapToGrid w:val="0"/>
              <w:spacing w:line="271" w:lineRule="auto"/>
              <w:ind w:firstLine="567"/>
              <w:jc w:val="both"/>
              <w:rPr>
                <w:b/>
                <w:i/>
                <w:color w:val="000000" w:themeColor="text1"/>
                <w:sz w:val="26"/>
                <w:szCs w:val="26"/>
                <w:lang w:val="vi-VN"/>
              </w:rPr>
            </w:pPr>
            <w:r w:rsidRPr="00CC0F87">
              <w:rPr>
                <w:color w:val="000000" w:themeColor="text1"/>
                <w:sz w:val="26"/>
                <w:szCs w:val="26"/>
                <w:lang w:val="vi-VN"/>
              </w:rPr>
              <w:t xml:space="preserve"> </w:t>
            </w:r>
            <w:r w:rsidRPr="00CC0F87">
              <w:rPr>
                <w:color w:val="000000" w:themeColor="text1"/>
                <w:sz w:val="26"/>
                <w:szCs w:val="26"/>
                <w:lang w:val="it-IT"/>
              </w:rPr>
              <w:t xml:space="preserve">- Nhận diện </w:t>
            </w:r>
            <w:r w:rsidRPr="00CC0F87">
              <w:rPr>
                <w:bCs/>
                <w:iCs/>
                <w:color w:val="000000" w:themeColor="text1"/>
                <w:sz w:val="26"/>
                <w:szCs w:val="26"/>
                <w:lang w:val="vi-VN"/>
              </w:rPr>
              <w:t>các mối quan hệ lớn cần giải quyết trong quá trình xây dựng chủ nghĩa xã hội Việt Nam thời kỳ đổi mới</w:t>
            </w:r>
          </w:p>
          <w:p w14:paraId="0B56350B" w14:textId="77777777" w:rsidR="009D1BAE" w:rsidRPr="00CC0F87" w:rsidRDefault="009D1BAE" w:rsidP="00CC0F87">
            <w:pPr>
              <w:snapToGrid w:val="0"/>
              <w:spacing w:line="271" w:lineRule="auto"/>
              <w:ind w:firstLine="337"/>
              <w:jc w:val="both"/>
              <w:rPr>
                <w:color w:val="000000" w:themeColor="text1"/>
                <w:sz w:val="26"/>
                <w:szCs w:val="26"/>
                <w:lang w:val="vi-VN"/>
              </w:rPr>
            </w:pPr>
            <w:r w:rsidRPr="00CC0F87">
              <w:rPr>
                <w:color w:val="000000" w:themeColor="text1"/>
                <w:sz w:val="26"/>
                <w:szCs w:val="26"/>
                <w:lang w:val="vi-VN"/>
              </w:rPr>
              <w:lastRenderedPageBreak/>
              <w:t xml:space="preserve">+ </w:t>
            </w:r>
            <w:r w:rsidRPr="00CC0F87">
              <w:rPr>
                <w:color w:val="000000" w:themeColor="text1"/>
                <w:sz w:val="26"/>
                <w:szCs w:val="26"/>
                <w:lang w:val="it-IT"/>
              </w:rPr>
              <w:t>Đại hội XI</w:t>
            </w:r>
            <w:r w:rsidRPr="00CC0F87">
              <w:rPr>
                <w:color w:val="000000" w:themeColor="text1"/>
                <w:sz w:val="26"/>
                <w:szCs w:val="26"/>
                <w:lang w:val="vi-VN"/>
              </w:rPr>
              <w:t>: X</w:t>
            </w:r>
            <w:r w:rsidRPr="00CC0F87">
              <w:rPr>
                <w:color w:val="000000" w:themeColor="text1"/>
                <w:sz w:val="26"/>
                <w:szCs w:val="26"/>
                <w:lang w:val="it-IT"/>
              </w:rPr>
              <w:t>ác định 8 mối quan hệ lớn cần nắm</w:t>
            </w:r>
            <w:r w:rsidRPr="00CC0F87">
              <w:rPr>
                <w:color w:val="000000" w:themeColor="text1"/>
                <w:sz w:val="26"/>
                <w:szCs w:val="26"/>
                <w:lang w:val="vi-VN"/>
              </w:rPr>
              <w:t xml:space="preserve"> vững và xử lý</w:t>
            </w:r>
            <w:r w:rsidRPr="00CC0F87">
              <w:rPr>
                <w:rStyle w:val="FootnoteReference"/>
                <w:color w:val="000000" w:themeColor="text1"/>
                <w:sz w:val="26"/>
                <w:szCs w:val="26"/>
              </w:rPr>
              <w:footnoteReference w:id="45"/>
            </w:r>
            <w:r w:rsidRPr="00CC0F87">
              <w:rPr>
                <w:color w:val="000000" w:themeColor="text1"/>
                <w:sz w:val="26"/>
                <w:szCs w:val="26"/>
                <w:lang w:val="vi-VN"/>
              </w:rPr>
              <w:t>.</w:t>
            </w:r>
          </w:p>
          <w:p w14:paraId="053D96FE" w14:textId="77777777" w:rsidR="009D1BAE" w:rsidRPr="00CC0F87" w:rsidRDefault="009D1BAE" w:rsidP="00CC0F87">
            <w:pPr>
              <w:snapToGrid w:val="0"/>
              <w:spacing w:line="271" w:lineRule="auto"/>
              <w:ind w:firstLine="337"/>
              <w:jc w:val="both"/>
              <w:rPr>
                <w:color w:val="000000" w:themeColor="text1"/>
                <w:sz w:val="26"/>
                <w:szCs w:val="26"/>
                <w:lang w:val="vi-VN"/>
              </w:rPr>
            </w:pPr>
            <w:r w:rsidRPr="00CC0F87">
              <w:rPr>
                <w:color w:val="000000" w:themeColor="text1"/>
                <w:sz w:val="26"/>
                <w:szCs w:val="26"/>
                <w:lang w:val="vi-VN"/>
              </w:rPr>
              <w:t xml:space="preserve">+ </w:t>
            </w:r>
            <w:r w:rsidRPr="00CC0F87">
              <w:rPr>
                <w:color w:val="000000" w:themeColor="text1"/>
                <w:sz w:val="26"/>
                <w:szCs w:val="26"/>
                <w:lang w:val="it-IT"/>
              </w:rPr>
              <w:t>Đại hội XII</w:t>
            </w:r>
            <w:r w:rsidRPr="00CC0F87">
              <w:rPr>
                <w:color w:val="000000" w:themeColor="text1"/>
                <w:sz w:val="26"/>
                <w:szCs w:val="26"/>
                <w:lang w:val="vi-VN"/>
              </w:rPr>
              <w:t>: Nêu</w:t>
            </w:r>
            <w:r w:rsidRPr="00CC0F87">
              <w:rPr>
                <w:color w:val="000000" w:themeColor="text1"/>
                <w:sz w:val="26"/>
                <w:szCs w:val="26"/>
                <w:lang w:val="it-IT"/>
              </w:rPr>
              <w:t xml:space="preserve"> </w:t>
            </w:r>
            <w:r w:rsidRPr="00CC0F87">
              <w:rPr>
                <w:color w:val="000000" w:themeColor="text1"/>
                <w:sz w:val="26"/>
                <w:szCs w:val="26"/>
                <w:lang w:val="vi-VN"/>
              </w:rPr>
              <w:t>9 mối quan hệ cần được nghiên cứu làm sáng tỏ cả về phương diện lý luận và thực tiễn</w:t>
            </w:r>
            <w:r w:rsidRPr="00CC0F87">
              <w:rPr>
                <w:rStyle w:val="FootnoteReference"/>
                <w:color w:val="000000" w:themeColor="text1"/>
                <w:sz w:val="26"/>
                <w:szCs w:val="26"/>
              </w:rPr>
              <w:footnoteReference w:id="46"/>
            </w:r>
            <w:r w:rsidRPr="00CC0F87">
              <w:rPr>
                <w:color w:val="000000" w:themeColor="text1"/>
                <w:sz w:val="26"/>
                <w:szCs w:val="26"/>
                <w:lang w:val="vi-VN"/>
              </w:rPr>
              <w:t>.</w:t>
            </w:r>
          </w:p>
          <w:p w14:paraId="26D63BA5" w14:textId="77777777" w:rsidR="009D1BAE" w:rsidRPr="00CC0F87" w:rsidRDefault="009D1BAE" w:rsidP="00CC0F87">
            <w:pPr>
              <w:widowControl w:val="0"/>
              <w:tabs>
                <w:tab w:val="left" w:pos="630"/>
              </w:tabs>
              <w:snapToGrid w:val="0"/>
              <w:spacing w:line="271" w:lineRule="auto"/>
              <w:ind w:firstLine="337"/>
              <w:jc w:val="both"/>
              <w:rPr>
                <w:color w:val="000000" w:themeColor="text1"/>
                <w:sz w:val="26"/>
                <w:szCs w:val="26"/>
                <w:lang w:val="vi-VN"/>
              </w:rPr>
            </w:pPr>
            <w:r w:rsidRPr="00CC0F87">
              <w:rPr>
                <w:color w:val="000000" w:themeColor="text1"/>
                <w:sz w:val="26"/>
                <w:szCs w:val="26"/>
                <w:lang w:val="vi-VN"/>
              </w:rPr>
              <w:t xml:space="preserve">+ </w:t>
            </w:r>
            <w:r w:rsidRPr="00CC0F87">
              <w:rPr>
                <w:color w:val="000000" w:themeColor="text1"/>
                <w:sz w:val="26"/>
                <w:szCs w:val="26"/>
                <w:lang w:val="it-IT"/>
              </w:rPr>
              <w:t>Đại hội XIII</w:t>
            </w:r>
            <w:r w:rsidRPr="00CC0F87">
              <w:rPr>
                <w:color w:val="000000" w:themeColor="text1"/>
                <w:sz w:val="26"/>
                <w:szCs w:val="26"/>
                <w:lang w:val="vi-VN"/>
              </w:rPr>
              <w:t>: Đã điều chỉnh mối quan hệ thứ năm và mối quan hệ thứ sáu, bổ sung thêm mối quan hệ thứ mười</w:t>
            </w:r>
            <w:r w:rsidRPr="00CC0F87">
              <w:rPr>
                <w:rStyle w:val="FootnoteReference"/>
                <w:color w:val="000000" w:themeColor="text1"/>
                <w:sz w:val="26"/>
                <w:szCs w:val="26"/>
              </w:rPr>
              <w:footnoteReference w:id="47"/>
            </w:r>
            <w:r w:rsidRPr="00CC0F87">
              <w:rPr>
                <w:color w:val="000000" w:themeColor="text1"/>
                <w:sz w:val="26"/>
                <w:szCs w:val="26"/>
                <w:lang w:val="vi-VN"/>
              </w:rPr>
              <w:t xml:space="preserve"> </w:t>
            </w:r>
          </w:p>
          <w:p w14:paraId="03BAEEF7" w14:textId="77777777" w:rsidR="009D1BAE" w:rsidRPr="00CC0F87" w:rsidRDefault="009D1BAE" w:rsidP="00CC0F87">
            <w:pPr>
              <w:widowControl w:val="0"/>
              <w:tabs>
                <w:tab w:val="left" w:pos="630"/>
              </w:tabs>
              <w:snapToGrid w:val="0"/>
              <w:spacing w:line="271" w:lineRule="auto"/>
              <w:ind w:firstLine="337"/>
              <w:jc w:val="both"/>
              <w:rPr>
                <w:color w:val="000000" w:themeColor="text1"/>
                <w:sz w:val="26"/>
                <w:szCs w:val="26"/>
                <w:lang w:val="vi-VN"/>
              </w:rPr>
            </w:pPr>
            <w:r w:rsidRPr="00CC0F87">
              <w:rPr>
                <w:color w:val="000000" w:themeColor="text1"/>
                <w:sz w:val="26"/>
                <w:szCs w:val="26"/>
                <w:lang w:val="vi-VN"/>
              </w:rPr>
              <w:t xml:space="preserve">- Lý luận về đường lối đổi mới “là sự bổ sung, phát triển sáng tạo lý luận về CNXH và con đường đi lên CNXH ở Việt Nam”; xác lập mô hình CNXH ở Việt Nam với 3 trụ cột nền tảng trong Văn Kiện đại hội XIV </w:t>
            </w:r>
            <w:r w:rsidRPr="00CC0F87">
              <w:rPr>
                <w:rStyle w:val="FootnoteReference"/>
                <w:color w:val="000000" w:themeColor="text1"/>
                <w:sz w:val="26"/>
                <w:szCs w:val="26"/>
                <w:lang w:val="vi-VN"/>
              </w:rPr>
              <w:footnoteReference w:id="48"/>
            </w:r>
          </w:p>
          <w:p w14:paraId="356E3689" w14:textId="77777777" w:rsidR="009D1BAE" w:rsidRPr="00CC0F87" w:rsidRDefault="009D1BAE" w:rsidP="00CC0F87">
            <w:pPr>
              <w:snapToGrid w:val="0"/>
              <w:spacing w:line="271" w:lineRule="auto"/>
              <w:ind w:firstLine="337"/>
              <w:jc w:val="both"/>
              <w:rPr>
                <w:color w:val="000000" w:themeColor="text1"/>
                <w:sz w:val="26"/>
                <w:szCs w:val="26"/>
                <w:lang w:val="vi-VN"/>
              </w:rPr>
            </w:pPr>
            <w:r w:rsidRPr="00CC0F87">
              <w:rPr>
                <w:color w:val="000000" w:themeColor="text1"/>
                <w:sz w:val="26"/>
                <w:szCs w:val="26"/>
                <w:lang w:val="it-IT"/>
              </w:rPr>
              <w:t>+ Chủ động, tích cực hội nhập quốc tế toàn diện, sâu rộng, có hiệu quả</w:t>
            </w:r>
            <w:r w:rsidRPr="00CC0F87">
              <w:rPr>
                <w:color w:val="000000" w:themeColor="text1"/>
                <w:sz w:val="26"/>
                <w:szCs w:val="26"/>
                <w:lang w:val="vi-VN"/>
              </w:rPr>
              <w:t>.</w:t>
            </w:r>
          </w:p>
          <w:p w14:paraId="602EFBD3" w14:textId="77777777" w:rsidR="009D1BAE" w:rsidRPr="00CC0F87" w:rsidRDefault="009D1BAE" w:rsidP="00CC0F87">
            <w:pPr>
              <w:tabs>
                <w:tab w:val="left" w:pos="3600"/>
              </w:tabs>
              <w:snapToGrid w:val="0"/>
              <w:spacing w:line="271" w:lineRule="auto"/>
              <w:ind w:firstLine="567"/>
              <w:jc w:val="both"/>
              <w:rPr>
                <w:color w:val="000000" w:themeColor="text1"/>
                <w:sz w:val="26"/>
                <w:szCs w:val="26"/>
                <w:lang w:val="vi-VN"/>
              </w:rPr>
            </w:pPr>
            <w:r w:rsidRPr="00CC0F87">
              <w:rPr>
                <w:color w:val="000000" w:themeColor="text1"/>
                <w:sz w:val="26"/>
                <w:szCs w:val="26"/>
                <w:lang w:val="vi-VN"/>
              </w:rPr>
              <w:t xml:space="preserve"> </w:t>
            </w:r>
          </w:p>
        </w:tc>
        <w:tc>
          <w:tcPr>
            <w:tcW w:w="2835" w:type="dxa"/>
            <w:vMerge/>
          </w:tcPr>
          <w:p w14:paraId="057FABEB" w14:textId="77777777" w:rsidR="009D1BAE" w:rsidRPr="00CC0F87" w:rsidRDefault="009D1BAE" w:rsidP="00CC0F87">
            <w:pPr>
              <w:snapToGrid w:val="0"/>
              <w:spacing w:line="271" w:lineRule="auto"/>
              <w:jc w:val="both"/>
              <w:rPr>
                <w:bCs/>
                <w:color w:val="000000" w:themeColor="text1"/>
                <w:sz w:val="26"/>
                <w:szCs w:val="26"/>
                <w:lang w:val="vi-VN"/>
              </w:rPr>
            </w:pPr>
          </w:p>
        </w:tc>
      </w:tr>
      <w:tr w:rsidR="009D1BAE" w:rsidRPr="00CC0F87" w14:paraId="429BD857" w14:textId="77777777" w:rsidTr="006208A3">
        <w:tc>
          <w:tcPr>
            <w:tcW w:w="2410" w:type="dxa"/>
            <w:tcBorders>
              <w:top w:val="single" w:sz="4" w:space="0" w:color="auto"/>
              <w:left w:val="single" w:sz="4" w:space="0" w:color="auto"/>
              <w:bottom w:val="single" w:sz="4" w:space="0" w:color="auto"/>
              <w:right w:val="single" w:sz="4" w:space="0" w:color="auto"/>
            </w:tcBorders>
          </w:tcPr>
          <w:p w14:paraId="3CF37C5A" w14:textId="77777777" w:rsidR="009D1BAE" w:rsidRPr="00CC0F87" w:rsidRDefault="009D1BAE" w:rsidP="00CC0F87">
            <w:pPr>
              <w:snapToGrid w:val="0"/>
              <w:spacing w:line="271" w:lineRule="auto"/>
              <w:jc w:val="both"/>
              <w:rPr>
                <w:b/>
                <w:bCs/>
                <w:color w:val="000000" w:themeColor="text1"/>
                <w:sz w:val="26"/>
                <w:szCs w:val="26"/>
                <w:lang w:val="vi-VN"/>
              </w:rPr>
            </w:pPr>
            <w:r w:rsidRPr="00CC0F87">
              <w:rPr>
                <w:b/>
                <w:bCs/>
                <w:color w:val="000000" w:themeColor="text1"/>
                <w:sz w:val="26"/>
                <w:szCs w:val="26"/>
                <w:lang w:val="vi-VN"/>
              </w:rPr>
              <w:lastRenderedPageBreak/>
              <w:t>CHCL 3: Trong bối cảnh hiện nay, sự nghiệp xây dựng chủ nghĩa xã hội và con đường đi lên chủ nghĩa xã hội ở Việt Nam đang đứng trước những thời cơ và thách thức gì?</w:t>
            </w:r>
          </w:p>
        </w:tc>
        <w:tc>
          <w:tcPr>
            <w:tcW w:w="8534" w:type="dxa"/>
            <w:tcBorders>
              <w:top w:val="single" w:sz="4" w:space="0" w:color="auto"/>
              <w:left w:val="single" w:sz="4" w:space="0" w:color="auto"/>
              <w:bottom w:val="single" w:sz="4" w:space="0" w:color="auto"/>
              <w:right w:val="single" w:sz="4" w:space="0" w:color="auto"/>
            </w:tcBorders>
          </w:tcPr>
          <w:p w14:paraId="63F66D06" w14:textId="77777777" w:rsidR="009D1BAE" w:rsidRPr="00CC0F87" w:rsidRDefault="009D1BAE" w:rsidP="00CC0F87">
            <w:pPr>
              <w:snapToGrid w:val="0"/>
              <w:spacing w:line="271" w:lineRule="auto"/>
              <w:ind w:firstLine="337"/>
              <w:jc w:val="both"/>
              <w:rPr>
                <w:b/>
                <w:bCs/>
                <w:color w:val="000000" w:themeColor="text1"/>
                <w:sz w:val="26"/>
                <w:szCs w:val="26"/>
                <w:lang w:val="vi-VN"/>
              </w:rPr>
            </w:pPr>
            <w:r w:rsidRPr="00CC0F87">
              <w:rPr>
                <w:b/>
                <w:bCs/>
                <w:color w:val="000000" w:themeColor="text1"/>
                <w:sz w:val="26"/>
                <w:szCs w:val="26"/>
                <w:lang w:val="vi-VN"/>
              </w:rPr>
              <w:t xml:space="preserve">1.1 </w:t>
            </w:r>
            <w:r w:rsidRPr="00CC0F87">
              <w:rPr>
                <w:b/>
                <w:bCs/>
                <w:color w:val="000000" w:themeColor="text1"/>
                <w:sz w:val="26"/>
                <w:szCs w:val="26"/>
                <w:lang w:val="it-IT"/>
              </w:rPr>
              <w:t>Thời cơ</w:t>
            </w:r>
            <w:r w:rsidRPr="00CC0F87">
              <w:rPr>
                <w:b/>
                <w:bCs/>
                <w:color w:val="000000" w:themeColor="text1"/>
                <w:sz w:val="26"/>
                <w:szCs w:val="26"/>
                <w:lang w:val="vi-VN"/>
              </w:rPr>
              <w:t xml:space="preserve"> đối với chủ nghĩa xã hội và con đường đi lên chủ nghĩa xã hội ở Việt Nam</w:t>
            </w:r>
          </w:p>
          <w:p w14:paraId="7FC16155" w14:textId="77777777" w:rsidR="009D1BAE" w:rsidRPr="00CC0F87" w:rsidRDefault="009D1BAE" w:rsidP="00CC0F87">
            <w:pPr>
              <w:snapToGrid w:val="0"/>
              <w:spacing w:line="271" w:lineRule="auto"/>
              <w:jc w:val="both"/>
              <w:rPr>
                <w:color w:val="000000" w:themeColor="text1"/>
                <w:sz w:val="26"/>
                <w:szCs w:val="26"/>
                <w:lang w:val="vi-VN"/>
              </w:rPr>
            </w:pPr>
            <w:r w:rsidRPr="00CC0F87">
              <w:rPr>
                <w:color w:val="000000" w:themeColor="text1"/>
                <w:sz w:val="26"/>
                <w:szCs w:val="26"/>
                <w:lang w:val="vi-VN"/>
              </w:rPr>
              <w:t>- Môi trường quốc tế thuận lợi</w:t>
            </w:r>
          </w:p>
          <w:p w14:paraId="38BFF822" w14:textId="77777777" w:rsidR="009D1BAE" w:rsidRPr="00CC0F87" w:rsidRDefault="009D1BAE" w:rsidP="00CC0F87">
            <w:pPr>
              <w:snapToGrid w:val="0"/>
              <w:spacing w:line="271" w:lineRule="auto"/>
              <w:jc w:val="both"/>
              <w:rPr>
                <w:color w:val="000000" w:themeColor="text1"/>
                <w:sz w:val="26"/>
                <w:szCs w:val="26"/>
                <w:lang w:val="vi-VN"/>
              </w:rPr>
            </w:pPr>
            <w:r w:rsidRPr="00CC0F87">
              <w:rPr>
                <w:color w:val="000000" w:themeColor="text1"/>
                <w:sz w:val="26"/>
                <w:szCs w:val="26"/>
                <w:lang w:val="vi-VN"/>
              </w:rPr>
              <w:t xml:space="preserve">+ Hòa bình, hợp tác và phát triển tiếp tục là xu thế lớn. </w:t>
            </w:r>
          </w:p>
          <w:p w14:paraId="379F0CBD" w14:textId="77777777" w:rsidR="009D1BAE" w:rsidRPr="00CC0F87" w:rsidRDefault="009D1BAE" w:rsidP="00CC0F87">
            <w:pPr>
              <w:snapToGrid w:val="0"/>
              <w:spacing w:line="271" w:lineRule="auto"/>
              <w:jc w:val="both"/>
              <w:rPr>
                <w:color w:val="000000" w:themeColor="text1"/>
                <w:sz w:val="26"/>
                <w:szCs w:val="26"/>
                <w:lang w:val="vi-VN"/>
              </w:rPr>
            </w:pPr>
            <w:r w:rsidRPr="00CC0F87">
              <w:rPr>
                <w:color w:val="000000" w:themeColor="text1"/>
                <w:sz w:val="26"/>
                <w:szCs w:val="26"/>
                <w:lang w:val="vi-VN"/>
              </w:rPr>
              <w:t xml:space="preserve">+ Hội nhập quốc tế tạo điều kiện thuận lợi cho đổi mới và xây dựng chủ nghĩa xã hội. </w:t>
            </w:r>
          </w:p>
          <w:p w14:paraId="6BB88713" w14:textId="77777777" w:rsidR="009D1BAE" w:rsidRPr="00CC0F87" w:rsidRDefault="009D1BAE" w:rsidP="00CC0F87">
            <w:pPr>
              <w:snapToGrid w:val="0"/>
              <w:spacing w:line="271" w:lineRule="auto"/>
              <w:jc w:val="both"/>
              <w:rPr>
                <w:color w:val="000000" w:themeColor="text1"/>
                <w:sz w:val="26"/>
                <w:szCs w:val="26"/>
                <w:lang w:val="vi-VN"/>
              </w:rPr>
            </w:pPr>
            <w:r w:rsidRPr="00CC0F87">
              <w:rPr>
                <w:color w:val="000000" w:themeColor="text1"/>
                <w:sz w:val="26"/>
                <w:szCs w:val="26"/>
                <w:lang w:val="vi-VN"/>
              </w:rPr>
              <w:t>- Toàn cầu hóa và Cách mạng công nghiệp lần thứ tư</w:t>
            </w:r>
          </w:p>
          <w:p w14:paraId="2122CAA2" w14:textId="77777777" w:rsidR="009D1BAE" w:rsidRPr="00CC0F87" w:rsidRDefault="009D1BAE" w:rsidP="00CC0F87">
            <w:pPr>
              <w:snapToGrid w:val="0"/>
              <w:spacing w:line="271" w:lineRule="auto"/>
              <w:jc w:val="both"/>
              <w:rPr>
                <w:color w:val="000000" w:themeColor="text1"/>
                <w:sz w:val="26"/>
                <w:szCs w:val="26"/>
                <w:lang w:val="vi-VN"/>
              </w:rPr>
            </w:pPr>
            <w:r w:rsidRPr="00CC0F87">
              <w:rPr>
                <w:color w:val="000000" w:themeColor="text1"/>
                <w:sz w:val="26"/>
                <w:szCs w:val="26"/>
                <w:lang w:val="vi-VN"/>
              </w:rPr>
              <w:t xml:space="preserve">+ Mở rộng khả năng tiếp cận nguồn lực, khoa học - công nghệ và các giá trị tiến bộ. </w:t>
            </w:r>
          </w:p>
          <w:p w14:paraId="4EC45D87" w14:textId="77777777" w:rsidR="009D1BAE" w:rsidRPr="00CC0F87" w:rsidRDefault="009D1BAE" w:rsidP="00CC0F87">
            <w:pPr>
              <w:snapToGrid w:val="0"/>
              <w:spacing w:line="271" w:lineRule="auto"/>
              <w:jc w:val="both"/>
              <w:rPr>
                <w:color w:val="000000" w:themeColor="text1"/>
                <w:sz w:val="26"/>
                <w:szCs w:val="26"/>
                <w:lang w:val="vi-VN"/>
              </w:rPr>
            </w:pPr>
            <w:r w:rsidRPr="00CC0F87">
              <w:rPr>
                <w:color w:val="000000" w:themeColor="text1"/>
                <w:sz w:val="26"/>
                <w:szCs w:val="26"/>
                <w:lang w:val="vi-VN"/>
              </w:rPr>
              <w:t xml:space="preserve">+ Thúc đẩy chuyển đổi số, chuyển đổi xanh, đổi mới mô hình tăng trưởng. </w:t>
            </w:r>
          </w:p>
          <w:p w14:paraId="5E44D21E" w14:textId="77777777" w:rsidR="009D1BAE" w:rsidRPr="00CC0F87" w:rsidRDefault="009D1BAE" w:rsidP="00CC0F87">
            <w:pPr>
              <w:snapToGrid w:val="0"/>
              <w:spacing w:line="271" w:lineRule="auto"/>
              <w:jc w:val="both"/>
              <w:rPr>
                <w:color w:val="000000" w:themeColor="text1"/>
                <w:sz w:val="26"/>
                <w:szCs w:val="26"/>
                <w:lang w:val="vi-VN"/>
              </w:rPr>
            </w:pPr>
            <w:r w:rsidRPr="00CC0F87">
              <w:rPr>
                <w:color w:val="000000" w:themeColor="text1"/>
                <w:sz w:val="26"/>
                <w:szCs w:val="26"/>
                <w:lang w:val="vi-VN"/>
              </w:rPr>
              <w:t>- Những động lực phát triển mới trong nước</w:t>
            </w:r>
          </w:p>
          <w:p w14:paraId="113DAD15" w14:textId="77777777" w:rsidR="009D1BAE" w:rsidRPr="00CC0F87" w:rsidRDefault="009D1BAE" w:rsidP="00CC0F87">
            <w:pPr>
              <w:snapToGrid w:val="0"/>
              <w:spacing w:line="271" w:lineRule="auto"/>
              <w:jc w:val="both"/>
              <w:rPr>
                <w:color w:val="000000" w:themeColor="text1"/>
                <w:sz w:val="26"/>
                <w:szCs w:val="26"/>
                <w:lang w:val="vi-VN"/>
              </w:rPr>
            </w:pPr>
            <w:r w:rsidRPr="00CC0F87">
              <w:rPr>
                <w:color w:val="000000" w:themeColor="text1"/>
                <w:sz w:val="26"/>
                <w:szCs w:val="26"/>
                <w:lang w:val="vi-VN"/>
              </w:rPr>
              <w:t xml:space="preserve">+ Tinh gọn tổ chức bộ máy, nâng cao hiệu lực, hiệu quả quản trị. </w:t>
            </w:r>
          </w:p>
          <w:p w14:paraId="0625AC7D" w14:textId="77777777" w:rsidR="009D1BAE" w:rsidRPr="00CC0F87" w:rsidRDefault="009D1BAE" w:rsidP="00CC0F87">
            <w:pPr>
              <w:snapToGrid w:val="0"/>
              <w:spacing w:line="271" w:lineRule="auto"/>
              <w:jc w:val="both"/>
              <w:rPr>
                <w:color w:val="000000" w:themeColor="text1"/>
                <w:sz w:val="26"/>
                <w:szCs w:val="26"/>
                <w:lang w:val="vi-VN"/>
              </w:rPr>
            </w:pPr>
            <w:r w:rsidRPr="00CC0F87">
              <w:rPr>
                <w:color w:val="000000" w:themeColor="text1"/>
                <w:sz w:val="26"/>
                <w:szCs w:val="26"/>
                <w:lang w:val="vi-VN"/>
              </w:rPr>
              <w:t xml:space="preserve">+ Phát triển khoa học, công nghệ, đổi mới sáng tạo và chuyển đổi số. </w:t>
            </w:r>
          </w:p>
          <w:p w14:paraId="6E56F12D" w14:textId="77777777" w:rsidR="009D1BAE" w:rsidRPr="00CC0F87" w:rsidRDefault="009D1BAE" w:rsidP="00CC0F87">
            <w:pPr>
              <w:snapToGrid w:val="0"/>
              <w:spacing w:line="271" w:lineRule="auto"/>
              <w:jc w:val="both"/>
              <w:rPr>
                <w:color w:val="000000" w:themeColor="text1"/>
                <w:sz w:val="26"/>
                <w:szCs w:val="26"/>
                <w:lang w:val="vi-VN"/>
              </w:rPr>
            </w:pPr>
            <w:r w:rsidRPr="00CC0F87">
              <w:rPr>
                <w:color w:val="000000" w:themeColor="text1"/>
                <w:sz w:val="26"/>
                <w:szCs w:val="26"/>
                <w:lang w:val="vi-VN"/>
              </w:rPr>
              <w:t xml:space="preserve">+ Phát triển kinh tế tư nhân trở thành động lực quan trọng của nền kinh tế. </w:t>
            </w:r>
          </w:p>
          <w:p w14:paraId="186F4D47" w14:textId="77777777" w:rsidR="009D1BAE" w:rsidRPr="00CC0F87" w:rsidRDefault="009D1BAE" w:rsidP="00CC0F87">
            <w:pPr>
              <w:snapToGrid w:val="0"/>
              <w:spacing w:line="271" w:lineRule="auto"/>
              <w:jc w:val="both"/>
              <w:rPr>
                <w:color w:val="000000" w:themeColor="text1"/>
                <w:sz w:val="26"/>
                <w:szCs w:val="26"/>
                <w:lang w:val="vi-VN"/>
              </w:rPr>
            </w:pPr>
            <w:r w:rsidRPr="00CC0F87">
              <w:rPr>
                <w:color w:val="000000" w:themeColor="text1"/>
                <w:sz w:val="26"/>
                <w:szCs w:val="26"/>
                <w:lang w:val="vi-VN"/>
              </w:rPr>
              <w:lastRenderedPageBreak/>
              <w:t>- Thế và lực của đất nước được nâng cao</w:t>
            </w:r>
          </w:p>
          <w:p w14:paraId="00F44F13" w14:textId="77777777" w:rsidR="009D1BAE" w:rsidRPr="00CC0F87" w:rsidRDefault="009D1BAE" w:rsidP="00CC0F87">
            <w:pPr>
              <w:snapToGrid w:val="0"/>
              <w:spacing w:line="271" w:lineRule="auto"/>
              <w:jc w:val="both"/>
              <w:rPr>
                <w:color w:val="000000" w:themeColor="text1"/>
                <w:sz w:val="26"/>
                <w:szCs w:val="26"/>
                <w:lang w:val="vi-VN"/>
              </w:rPr>
            </w:pPr>
            <w:r w:rsidRPr="00CC0F87">
              <w:rPr>
                <w:color w:val="000000" w:themeColor="text1"/>
                <w:sz w:val="26"/>
                <w:szCs w:val="26"/>
                <w:lang w:val="vi-VN"/>
              </w:rPr>
              <w:t xml:space="preserve">+ Nâng cao sức mạnh tổng hợp quốc gia và uy tín quốc tế. </w:t>
            </w:r>
          </w:p>
          <w:p w14:paraId="378A3ACF" w14:textId="77777777" w:rsidR="009D1BAE" w:rsidRPr="00CC0F87" w:rsidRDefault="009D1BAE" w:rsidP="00CC0F87">
            <w:pPr>
              <w:snapToGrid w:val="0"/>
              <w:spacing w:line="271" w:lineRule="auto"/>
              <w:jc w:val="both"/>
              <w:rPr>
                <w:color w:val="000000" w:themeColor="text1"/>
                <w:sz w:val="26"/>
                <w:szCs w:val="26"/>
                <w:lang w:val="vi-VN"/>
              </w:rPr>
            </w:pPr>
            <w:r w:rsidRPr="00CC0F87">
              <w:rPr>
                <w:color w:val="000000" w:themeColor="text1"/>
                <w:sz w:val="26"/>
                <w:szCs w:val="26"/>
                <w:lang w:val="vi-VN"/>
              </w:rPr>
              <w:t xml:space="preserve">+ Tạo tiền đề thuận lợi để kiên định mục tiêu độc lập dân tộc gắn với chủ nghĩa xã hội. </w:t>
            </w:r>
          </w:p>
          <w:p w14:paraId="4CFEE5CD" w14:textId="77777777" w:rsidR="009D1BAE" w:rsidRPr="00CC0F87" w:rsidRDefault="009D1BAE" w:rsidP="00CC0F87">
            <w:pPr>
              <w:snapToGrid w:val="0"/>
              <w:spacing w:line="271" w:lineRule="auto"/>
              <w:jc w:val="both"/>
              <w:rPr>
                <w:color w:val="000000" w:themeColor="text1"/>
                <w:sz w:val="26"/>
                <w:szCs w:val="26"/>
                <w:lang w:val="vi-VN"/>
              </w:rPr>
            </w:pPr>
            <w:r w:rsidRPr="00CC0F87">
              <w:rPr>
                <w:color w:val="000000" w:themeColor="text1"/>
                <w:sz w:val="26"/>
                <w:szCs w:val="26"/>
                <w:lang w:val="vi-VN"/>
              </w:rPr>
              <w:t>- Nền tảng trong nước tiếp tục được củng cố</w:t>
            </w:r>
          </w:p>
          <w:p w14:paraId="69C2BD2A" w14:textId="77777777" w:rsidR="009D1BAE" w:rsidRPr="00CC0F87" w:rsidRDefault="009D1BAE" w:rsidP="00CC0F87">
            <w:pPr>
              <w:snapToGrid w:val="0"/>
              <w:spacing w:line="271" w:lineRule="auto"/>
              <w:jc w:val="both"/>
              <w:rPr>
                <w:color w:val="000000" w:themeColor="text1"/>
                <w:sz w:val="26"/>
                <w:szCs w:val="26"/>
                <w:lang w:val="vi-VN"/>
              </w:rPr>
            </w:pPr>
            <w:r w:rsidRPr="00CC0F87">
              <w:rPr>
                <w:color w:val="000000" w:themeColor="text1"/>
                <w:sz w:val="26"/>
                <w:szCs w:val="26"/>
                <w:lang w:val="vi-VN"/>
              </w:rPr>
              <w:t xml:space="preserve">+ Cơ sở vật chất - kỹ thuật từng bước được tăng cường. </w:t>
            </w:r>
          </w:p>
          <w:p w14:paraId="6EDFF056" w14:textId="77777777" w:rsidR="009D1BAE" w:rsidRPr="00CC0F87" w:rsidRDefault="009D1BAE" w:rsidP="00CC0F87">
            <w:pPr>
              <w:snapToGrid w:val="0"/>
              <w:spacing w:line="271" w:lineRule="auto"/>
              <w:jc w:val="both"/>
              <w:rPr>
                <w:color w:val="000000" w:themeColor="text1"/>
                <w:sz w:val="26"/>
                <w:szCs w:val="26"/>
                <w:lang w:val="vi-VN"/>
              </w:rPr>
            </w:pPr>
            <w:r w:rsidRPr="00CC0F87">
              <w:rPr>
                <w:color w:val="000000" w:themeColor="text1"/>
                <w:sz w:val="26"/>
                <w:szCs w:val="26"/>
                <w:lang w:val="vi-VN"/>
              </w:rPr>
              <w:t xml:space="preserve">+ Ổn định chính trị và khối đại đoàn kết toàn dân được giữ vững. </w:t>
            </w:r>
          </w:p>
          <w:p w14:paraId="20140BA7" w14:textId="77777777" w:rsidR="009D1BAE" w:rsidRPr="00CC0F87" w:rsidRDefault="009D1BAE" w:rsidP="00CC0F87">
            <w:pPr>
              <w:snapToGrid w:val="0"/>
              <w:spacing w:line="271" w:lineRule="auto"/>
              <w:ind w:firstLine="337"/>
              <w:jc w:val="both"/>
              <w:rPr>
                <w:b/>
                <w:bCs/>
                <w:color w:val="000000" w:themeColor="text1"/>
                <w:sz w:val="26"/>
                <w:szCs w:val="26"/>
                <w:lang w:val="vi-VN"/>
              </w:rPr>
            </w:pPr>
            <w:r w:rsidRPr="00CC0F87">
              <w:rPr>
                <w:b/>
                <w:bCs/>
                <w:color w:val="000000" w:themeColor="text1"/>
                <w:sz w:val="26"/>
                <w:szCs w:val="26"/>
                <w:lang w:val="vi-VN"/>
              </w:rPr>
              <w:t>1.2 Thách thức</w:t>
            </w:r>
            <w:r w:rsidRPr="00CC0F87">
              <w:rPr>
                <w:b/>
                <w:bCs/>
                <w:i/>
                <w:iCs/>
                <w:color w:val="000000" w:themeColor="text1"/>
                <w:sz w:val="26"/>
                <w:szCs w:val="26"/>
                <w:lang w:val="it-IT"/>
              </w:rPr>
              <w:t xml:space="preserve"> </w:t>
            </w:r>
            <w:r w:rsidRPr="00CC0F87">
              <w:rPr>
                <w:b/>
                <w:bCs/>
                <w:color w:val="000000" w:themeColor="text1"/>
                <w:sz w:val="26"/>
                <w:szCs w:val="26"/>
                <w:lang w:val="vi-VN"/>
              </w:rPr>
              <w:t>đối với chủ nghĩa xã hội và con đường đi lên chủ nghĩa xã hội ở Việt Nam</w:t>
            </w:r>
          </w:p>
          <w:p w14:paraId="3C0FDB9C" w14:textId="77777777" w:rsidR="009D1BAE" w:rsidRPr="00CC0F87" w:rsidRDefault="009D1BAE" w:rsidP="00CC0F87">
            <w:pPr>
              <w:snapToGrid w:val="0"/>
              <w:spacing w:line="271" w:lineRule="auto"/>
              <w:jc w:val="both"/>
              <w:rPr>
                <w:color w:val="000000" w:themeColor="text1"/>
                <w:sz w:val="26"/>
                <w:szCs w:val="26"/>
                <w:lang w:val="vi-VN"/>
              </w:rPr>
            </w:pPr>
            <w:r w:rsidRPr="00CC0F87">
              <w:rPr>
                <w:b/>
                <w:bCs/>
                <w:i/>
                <w:iCs/>
                <w:color w:val="000000" w:themeColor="text1"/>
                <w:sz w:val="26"/>
                <w:szCs w:val="26"/>
                <w:lang w:val="vi-VN"/>
              </w:rPr>
              <w:t xml:space="preserve">- </w:t>
            </w:r>
            <w:r w:rsidRPr="00CC0F87">
              <w:rPr>
                <w:color w:val="000000" w:themeColor="text1"/>
                <w:kern w:val="24"/>
                <w:sz w:val="26"/>
                <w:szCs w:val="26"/>
                <w:lang w:val="vi-VN"/>
              </w:rPr>
              <w:t xml:space="preserve"> </w:t>
            </w:r>
            <w:r w:rsidRPr="00CC0F87">
              <w:rPr>
                <w:color w:val="000000" w:themeColor="text1"/>
                <w:sz w:val="26"/>
                <w:szCs w:val="26"/>
                <w:lang w:val="vi-VN"/>
              </w:rPr>
              <w:t>Phát triển kinh tế - xã hội chưa thật sự bền vững</w:t>
            </w:r>
          </w:p>
          <w:p w14:paraId="4768D6A0" w14:textId="77777777" w:rsidR="009D1BAE" w:rsidRPr="00CC0F87" w:rsidRDefault="009D1BAE" w:rsidP="00CC0F87">
            <w:pPr>
              <w:snapToGrid w:val="0"/>
              <w:spacing w:line="271" w:lineRule="auto"/>
              <w:jc w:val="both"/>
              <w:rPr>
                <w:color w:val="000000" w:themeColor="text1"/>
                <w:sz w:val="26"/>
                <w:szCs w:val="26"/>
                <w:lang w:val="vi-VN"/>
              </w:rPr>
            </w:pPr>
            <w:r w:rsidRPr="00CC0F87">
              <w:rPr>
                <w:color w:val="000000" w:themeColor="text1"/>
                <w:sz w:val="26"/>
                <w:szCs w:val="26"/>
                <w:lang w:val="vi-VN"/>
              </w:rPr>
              <w:t>+ Chất lượng tăng trưởng còn hạn chế.</w:t>
            </w:r>
          </w:p>
          <w:p w14:paraId="1BFE81A2" w14:textId="77777777" w:rsidR="009D1BAE" w:rsidRPr="00CC0F87" w:rsidRDefault="009D1BAE" w:rsidP="00CC0F87">
            <w:pPr>
              <w:snapToGrid w:val="0"/>
              <w:spacing w:line="271" w:lineRule="auto"/>
              <w:jc w:val="both"/>
              <w:rPr>
                <w:color w:val="000000" w:themeColor="text1"/>
                <w:sz w:val="26"/>
                <w:szCs w:val="26"/>
                <w:lang w:val="vi-VN"/>
              </w:rPr>
            </w:pPr>
            <w:r w:rsidRPr="00CC0F87">
              <w:rPr>
                <w:color w:val="000000" w:themeColor="text1"/>
                <w:sz w:val="26"/>
                <w:szCs w:val="26"/>
                <w:lang w:val="vi-VN"/>
              </w:rPr>
              <w:t>+ Nhiều điểm nghẽn về thể chế và quản trị chưa được khắc phục.</w:t>
            </w:r>
          </w:p>
          <w:p w14:paraId="0DBFDE99" w14:textId="77777777" w:rsidR="009D1BAE" w:rsidRPr="00CC0F87" w:rsidRDefault="009D1BAE" w:rsidP="00CC0F87">
            <w:pPr>
              <w:tabs>
                <w:tab w:val="left" w:pos="3600"/>
              </w:tabs>
              <w:snapToGrid w:val="0"/>
              <w:spacing w:line="271" w:lineRule="auto"/>
              <w:jc w:val="both"/>
              <w:rPr>
                <w:color w:val="000000" w:themeColor="text1"/>
                <w:sz w:val="26"/>
                <w:szCs w:val="26"/>
                <w:lang w:val="vi-VN"/>
              </w:rPr>
            </w:pPr>
            <w:r w:rsidRPr="00CC0F87">
              <w:rPr>
                <w:color w:val="000000" w:themeColor="text1"/>
                <w:sz w:val="26"/>
                <w:szCs w:val="26"/>
                <w:lang w:val="vi-VN"/>
              </w:rPr>
              <w:t>- Bốn nguy cơ Đảng chỉ ra vẫn còn tồn tại, có mặt diễn biến phức tạp</w:t>
            </w:r>
          </w:p>
          <w:p w14:paraId="14CB56A5" w14:textId="77777777" w:rsidR="009D1BAE" w:rsidRPr="00CC0F87" w:rsidRDefault="009D1BAE" w:rsidP="00CC0F87">
            <w:pPr>
              <w:tabs>
                <w:tab w:val="left" w:pos="3600"/>
              </w:tabs>
              <w:snapToGrid w:val="0"/>
              <w:spacing w:line="271" w:lineRule="auto"/>
              <w:jc w:val="both"/>
              <w:rPr>
                <w:color w:val="000000" w:themeColor="text1"/>
                <w:sz w:val="26"/>
                <w:szCs w:val="26"/>
                <w:lang w:val="vi-VN"/>
              </w:rPr>
            </w:pPr>
            <w:r w:rsidRPr="00CC0F87">
              <w:rPr>
                <w:color w:val="000000" w:themeColor="text1"/>
                <w:sz w:val="26"/>
                <w:szCs w:val="26"/>
                <w:lang w:val="vi-VN"/>
              </w:rPr>
              <w:t xml:space="preserve">+Nguy cơ tụt hậu về kinh tế. </w:t>
            </w:r>
          </w:p>
          <w:p w14:paraId="57C7C138" w14:textId="77777777" w:rsidR="009D1BAE" w:rsidRPr="00CC0F87" w:rsidRDefault="009D1BAE" w:rsidP="00CC0F87">
            <w:pPr>
              <w:tabs>
                <w:tab w:val="left" w:pos="3600"/>
              </w:tabs>
              <w:snapToGrid w:val="0"/>
              <w:spacing w:line="271" w:lineRule="auto"/>
              <w:jc w:val="both"/>
              <w:rPr>
                <w:color w:val="000000" w:themeColor="text1"/>
                <w:sz w:val="26"/>
                <w:szCs w:val="26"/>
                <w:lang w:val="vi-VN"/>
              </w:rPr>
            </w:pPr>
            <w:r w:rsidRPr="00CC0F87">
              <w:rPr>
                <w:color w:val="000000" w:themeColor="text1"/>
                <w:sz w:val="26"/>
                <w:szCs w:val="26"/>
                <w:lang w:val="vi-VN"/>
              </w:rPr>
              <w:t xml:space="preserve">+Nguy cơ chệch hướng xã hội chủ nghĩa. </w:t>
            </w:r>
          </w:p>
          <w:p w14:paraId="254C73E9" w14:textId="77777777" w:rsidR="009D1BAE" w:rsidRPr="00CC0F87" w:rsidRDefault="009D1BAE" w:rsidP="00CC0F87">
            <w:pPr>
              <w:tabs>
                <w:tab w:val="left" w:pos="3600"/>
              </w:tabs>
              <w:snapToGrid w:val="0"/>
              <w:spacing w:line="271" w:lineRule="auto"/>
              <w:jc w:val="both"/>
              <w:rPr>
                <w:color w:val="000000" w:themeColor="text1"/>
                <w:sz w:val="26"/>
                <w:szCs w:val="26"/>
                <w:lang w:val="vi-VN"/>
              </w:rPr>
            </w:pPr>
            <w:r w:rsidRPr="00CC0F87">
              <w:rPr>
                <w:color w:val="000000" w:themeColor="text1"/>
                <w:sz w:val="26"/>
                <w:szCs w:val="26"/>
                <w:lang w:val="vi-VN"/>
              </w:rPr>
              <w:t xml:space="preserve">+ Tham nhũng, tiêu cực. </w:t>
            </w:r>
          </w:p>
          <w:p w14:paraId="01078113" w14:textId="77777777" w:rsidR="009D1BAE" w:rsidRPr="00CC0F87" w:rsidRDefault="009D1BAE" w:rsidP="00CC0F87">
            <w:pPr>
              <w:tabs>
                <w:tab w:val="left" w:pos="3600"/>
              </w:tabs>
              <w:snapToGrid w:val="0"/>
              <w:spacing w:line="271" w:lineRule="auto"/>
              <w:jc w:val="both"/>
              <w:rPr>
                <w:color w:val="000000" w:themeColor="text1"/>
                <w:sz w:val="26"/>
                <w:szCs w:val="26"/>
                <w:lang w:val="vi-VN"/>
              </w:rPr>
            </w:pPr>
            <w:r w:rsidRPr="00CC0F87">
              <w:rPr>
                <w:color w:val="000000" w:themeColor="text1"/>
                <w:sz w:val="26"/>
                <w:szCs w:val="26"/>
                <w:lang w:val="vi-VN"/>
              </w:rPr>
              <w:t>+ "Diễn biến hòa bình" và các hoạt động chống phá</w:t>
            </w:r>
          </w:p>
          <w:p w14:paraId="17EF57B3" w14:textId="77777777" w:rsidR="009D1BAE" w:rsidRPr="00CC0F87" w:rsidRDefault="009D1BAE" w:rsidP="00CC0F87">
            <w:pPr>
              <w:tabs>
                <w:tab w:val="left" w:pos="3600"/>
              </w:tabs>
              <w:snapToGrid w:val="0"/>
              <w:spacing w:line="271" w:lineRule="auto"/>
              <w:jc w:val="both"/>
              <w:rPr>
                <w:color w:val="000000" w:themeColor="text1"/>
                <w:sz w:val="26"/>
                <w:szCs w:val="26"/>
                <w:lang w:val="vi-VN"/>
              </w:rPr>
            </w:pPr>
            <w:r w:rsidRPr="00CC0F87">
              <w:rPr>
                <w:color w:val="000000" w:themeColor="text1"/>
                <w:kern w:val="24"/>
                <w:sz w:val="26"/>
                <w:szCs w:val="26"/>
                <w:lang w:val="vi-VN"/>
              </w:rPr>
              <w:t xml:space="preserve">- </w:t>
            </w:r>
            <w:r w:rsidRPr="00CC0F87">
              <w:rPr>
                <w:color w:val="000000" w:themeColor="text1"/>
                <w:sz w:val="26"/>
                <w:szCs w:val="26"/>
                <w:lang w:val="vi-VN"/>
              </w:rPr>
              <w:t>Những thách thức về xã hội và môi trường</w:t>
            </w:r>
          </w:p>
          <w:p w14:paraId="54041E6E" w14:textId="77777777" w:rsidR="009D1BAE" w:rsidRPr="00CC0F87" w:rsidRDefault="009D1BAE" w:rsidP="00CC0F87">
            <w:pPr>
              <w:tabs>
                <w:tab w:val="left" w:pos="3600"/>
              </w:tabs>
              <w:snapToGrid w:val="0"/>
              <w:spacing w:line="271" w:lineRule="auto"/>
              <w:jc w:val="both"/>
              <w:rPr>
                <w:color w:val="000000" w:themeColor="text1"/>
                <w:sz w:val="26"/>
                <w:szCs w:val="26"/>
                <w:lang w:val="vi-VN"/>
              </w:rPr>
            </w:pPr>
            <w:r w:rsidRPr="00CC0F87">
              <w:rPr>
                <w:color w:val="000000" w:themeColor="text1"/>
                <w:sz w:val="26"/>
                <w:szCs w:val="26"/>
                <w:lang w:val="vi-VN"/>
              </w:rPr>
              <w:t xml:space="preserve">+ Già hóa dân số. </w:t>
            </w:r>
          </w:p>
          <w:p w14:paraId="3D105457" w14:textId="77777777" w:rsidR="009D1BAE" w:rsidRPr="00CC0F87" w:rsidRDefault="009D1BAE" w:rsidP="00CC0F87">
            <w:pPr>
              <w:tabs>
                <w:tab w:val="left" w:pos="3600"/>
              </w:tabs>
              <w:snapToGrid w:val="0"/>
              <w:spacing w:line="271" w:lineRule="auto"/>
              <w:jc w:val="both"/>
              <w:rPr>
                <w:color w:val="000000" w:themeColor="text1"/>
                <w:sz w:val="26"/>
                <w:szCs w:val="26"/>
                <w:lang w:val="vi-VN"/>
              </w:rPr>
            </w:pPr>
            <w:r w:rsidRPr="00CC0F87">
              <w:rPr>
                <w:color w:val="000000" w:themeColor="text1"/>
                <w:sz w:val="26"/>
                <w:szCs w:val="26"/>
                <w:lang w:val="vi-VN"/>
              </w:rPr>
              <w:t>+ Biến đổi khí hậu, thiên tai, dịch bệnh.</w:t>
            </w:r>
          </w:p>
          <w:p w14:paraId="36805ED4" w14:textId="77777777" w:rsidR="009D1BAE" w:rsidRPr="00CC0F87" w:rsidRDefault="009D1BAE" w:rsidP="00CC0F87">
            <w:pPr>
              <w:tabs>
                <w:tab w:val="left" w:pos="3600"/>
              </w:tabs>
              <w:snapToGrid w:val="0"/>
              <w:spacing w:line="271" w:lineRule="auto"/>
              <w:jc w:val="both"/>
              <w:rPr>
                <w:color w:val="000000" w:themeColor="text1"/>
                <w:sz w:val="26"/>
                <w:szCs w:val="26"/>
                <w:lang w:val="vi-VN"/>
              </w:rPr>
            </w:pPr>
            <w:r w:rsidRPr="00CC0F87">
              <w:rPr>
                <w:color w:val="000000" w:themeColor="text1"/>
                <w:kern w:val="24"/>
                <w:sz w:val="26"/>
                <w:szCs w:val="26"/>
                <w:lang w:val="vi-VN"/>
              </w:rPr>
              <w:t xml:space="preserve">- </w:t>
            </w:r>
            <w:r w:rsidRPr="00CC0F87">
              <w:rPr>
                <w:color w:val="000000" w:themeColor="text1"/>
                <w:sz w:val="26"/>
                <w:szCs w:val="26"/>
                <w:lang w:val="vi-VN"/>
              </w:rPr>
              <w:t>Tác động của Cách mạng công nghiệp lần thứ tư</w:t>
            </w:r>
          </w:p>
          <w:p w14:paraId="75C2C0F5" w14:textId="77777777" w:rsidR="009D1BAE" w:rsidRPr="00CC0F87" w:rsidRDefault="009D1BAE" w:rsidP="00CC0F87">
            <w:pPr>
              <w:tabs>
                <w:tab w:val="left" w:pos="3600"/>
              </w:tabs>
              <w:snapToGrid w:val="0"/>
              <w:spacing w:line="271" w:lineRule="auto"/>
              <w:jc w:val="both"/>
              <w:rPr>
                <w:color w:val="000000" w:themeColor="text1"/>
                <w:sz w:val="26"/>
                <w:szCs w:val="26"/>
                <w:lang w:val="vi-VN"/>
              </w:rPr>
            </w:pPr>
            <w:r w:rsidRPr="00CC0F87">
              <w:rPr>
                <w:color w:val="000000" w:themeColor="text1"/>
                <w:sz w:val="26"/>
                <w:szCs w:val="26"/>
                <w:lang w:val="vi-VN"/>
              </w:rPr>
              <w:t xml:space="preserve">+Yêu cầu đổi mới mô hình phát triển. </w:t>
            </w:r>
          </w:p>
          <w:p w14:paraId="4B715DF4" w14:textId="77777777" w:rsidR="009D1BAE" w:rsidRPr="00CC0F87" w:rsidRDefault="009D1BAE" w:rsidP="00CC0F87">
            <w:pPr>
              <w:tabs>
                <w:tab w:val="left" w:pos="3600"/>
              </w:tabs>
              <w:snapToGrid w:val="0"/>
              <w:spacing w:line="271" w:lineRule="auto"/>
              <w:jc w:val="both"/>
              <w:rPr>
                <w:color w:val="000000" w:themeColor="text1"/>
                <w:sz w:val="26"/>
                <w:szCs w:val="26"/>
                <w:lang w:val="vi-VN"/>
              </w:rPr>
            </w:pPr>
            <w:r w:rsidRPr="00CC0F87">
              <w:rPr>
                <w:color w:val="000000" w:themeColor="text1"/>
                <w:sz w:val="26"/>
                <w:szCs w:val="26"/>
                <w:lang w:val="vi-VN"/>
              </w:rPr>
              <w:t>+ Áp lực đối với nguồn nhân lực, việc làm và an sinh xã hội.</w:t>
            </w:r>
          </w:p>
          <w:p w14:paraId="572E49A8" w14:textId="77777777" w:rsidR="009D1BAE" w:rsidRPr="00CC0F87" w:rsidRDefault="009D1BAE" w:rsidP="00CC0F87">
            <w:pPr>
              <w:widowControl w:val="0"/>
              <w:tabs>
                <w:tab w:val="left" w:pos="630"/>
                <w:tab w:val="left" w:pos="3600"/>
              </w:tabs>
              <w:snapToGrid w:val="0"/>
              <w:spacing w:line="271" w:lineRule="auto"/>
              <w:jc w:val="both"/>
              <w:rPr>
                <w:color w:val="000000" w:themeColor="text1"/>
                <w:sz w:val="26"/>
                <w:szCs w:val="26"/>
                <w:lang w:val="vi-VN"/>
              </w:rPr>
            </w:pPr>
            <w:r w:rsidRPr="00CC0F87">
              <w:rPr>
                <w:color w:val="000000" w:themeColor="text1"/>
                <w:kern w:val="24"/>
                <w:sz w:val="26"/>
                <w:szCs w:val="26"/>
                <w:lang w:val="vi-VN"/>
              </w:rPr>
              <w:t xml:space="preserve">-  </w:t>
            </w:r>
            <w:proofErr w:type="spellStart"/>
            <w:r w:rsidRPr="00CC0F87">
              <w:rPr>
                <w:color w:val="000000" w:themeColor="text1"/>
                <w:sz w:val="26"/>
                <w:szCs w:val="26"/>
              </w:rPr>
              <w:t>Những</w:t>
            </w:r>
            <w:proofErr w:type="spellEnd"/>
            <w:r w:rsidRPr="00CC0F87">
              <w:rPr>
                <w:color w:val="000000" w:themeColor="text1"/>
                <w:sz w:val="26"/>
                <w:szCs w:val="26"/>
              </w:rPr>
              <w:t xml:space="preserve"> </w:t>
            </w:r>
            <w:proofErr w:type="spellStart"/>
            <w:r w:rsidRPr="00CC0F87">
              <w:rPr>
                <w:color w:val="000000" w:themeColor="text1"/>
                <w:sz w:val="26"/>
                <w:szCs w:val="26"/>
              </w:rPr>
              <w:t>thách</w:t>
            </w:r>
            <w:proofErr w:type="spellEnd"/>
            <w:r w:rsidRPr="00CC0F87">
              <w:rPr>
                <w:color w:val="000000" w:themeColor="text1"/>
                <w:sz w:val="26"/>
                <w:szCs w:val="26"/>
              </w:rPr>
              <w:t xml:space="preserve"> </w:t>
            </w:r>
            <w:proofErr w:type="spellStart"/>
            <w:r w:rsidRPr="00CC0F87">
              <w:rPr>
                <w:color w:val="000000" w:themeColor="text1"/>
                <w:sz w:val="26"/>
                <w:szCs w:val="26"/>
              </w:rPr>
              <w:t>thức</w:t>
            </w:r>
            <w:proofErr w:type="spellEnd"/>
            <w:r w:rsidRPr="00CC0F87">
              <w:rPr>
                <w:color w:val="000000" w:themeColor="text1"/>
                <w:sz w:val="26"/>
                <w:szCs w:val="26"/>
              </w:rPr>
              <w:t xml:space="preserve"> </w:t>
            </w:r>
            <w:proofErr w:type="spellStart"/>
            <w:r w:rsidRPr="00CC0F87">
              <w:rPr>
                <w:color w:val="000000" w:themeColor="text1"/>
                <w:sz w:val="26"/>
                <w:szCs w:val="26"/>
              </w:rPr>
              <w:t>về</w:t>
            </w:r>
            <w:proofErr w:type="spellEnd"/>
            <w:r w:rsidRPr="00CC0F87">
              <w:rPr>
                <w:color w:val="000000" w:themeColor="text1"/>
                <w:sz w:val="26"/>
                <w:szCs w:val="26"/>
              </w:rPr>
              <w:t xml:space="preserve"> </w:t>
            </w:r>
            <w:proofErr w:type="spellStart"/>
            <w:r w:rsidRPr="00CC0F87">
              <w:rPr>
                <w:color w:val="000000" w:themeColor="text1"/>
                <w:sz w:val="26"/>
                <w:szCs w:val="26"/>
              </w:rPr>
              <w:t>quốc</w:t>
            </w:r>
            <w:proofErr w:type="spellEnd"/>
            <w:r w:rsidRPr="00CC0F87">
              <w:rPr>
                <w:color w:val="000000" w:themeColor="text1"/>
                <w:sz w:val="26"/>
                <w:szCs w:val="26"/>
              </w:rPr>
              <w:t xml:space="preserve"> </w:t>
            </w:r>
            <w:proofErr w:type="spellStart"/>
            <w:r w:rsidRPr="00CC0F87">
              <w:rPr>
                <w:color w:val="000000" w:themeColor="text1"/>
                <w:sz w:val="26"/>
                <w:szCs w:val="26"/>
              </w:rPr>
              <w:t>phòng</w:t>
            </w:r>
            <w:proofErr w:type="spellEnd"/>
            <w:r w:rsidRPr="00CC0F87">
              <w:rPr>
                <w:color w:val="000000" w:themeColor="text1"/>
                <w:sz w:val="26"/>
                <w:szCs w:val="26"/>
              </w:rPr>
              <w:t xml:space="preserve">, an </w:t>
            </w:r>
            <w:proofErr w:type="spellStart"/>
            <w:r w:rsidRPr="00CC0F87">
              <w:rPr>
                <w:color w:val="000000" w:themeColor="text1"/>
                <w:sz w:val="26"/>
                <w:szCs w:val="26"/>
              </w:rPr>
              <w:t>ninh</w:t>
            </w:r>
            <w:proofErr w:type="spellEnd"/>
          </w:p>
          <w:p w14:paraId="25CCA114" w14:textId="77777777" w:rsidR="009D1BAE" w:rsidRPr="00CC0F87" w:rsidRDefault="009D1BAE" w:rsidP="00CC0F87">
            <w:pPr>
              <w:widowControl w:val="0"/>
              <w:tabs>
                <w:tab w:val="left" w:pos="630"/>
                <w:tab w:val="left" w:pos="3600"/>
              </w:tabs>
              <w:snapToGrid w:val="0"/>
              <w:spacing w:line="271" w:lineRule="auto"/>
              <w:jc w:val="both"/>
              <w:rPr>
                <w:color w:val="000000" w:themeColor="text1"/>
                <w:sz w:val="26"/>
                <w:szCs w:val="26"/>
                <w:lang w:val="vi-VN"/>
              </w:rPr>
            </w:pPr>
            <w:r w:rsidRPr="00CC0F87">
              <w:rPr>
                <w:color w:val="000000" w:themeColor="text1"/>
                <w:sz w:val="26"/>
                <w:szCs w:val="26"/>
                <w:lang w:val="vi-VN"/>
              </w:rPr>
              <w:t xml:space="preserve">+  Bảo vệ độc lập, chủ quyền và toàn vẹn lãnh thổ. </w:t>
            </w:r>
          </w:p>
          <w:p w14:paraId="364C3716" w14:textId="77777777" w:rsidR="009D1BAE" w:rsidRPr="00CC0F87" w:rsidRDefault="009D1BAE" w:rsidP="00CC0F87">
            <w:pPr>
              <w:widowControl w:val="0"/>
              <w:tabs>
                <w:tab w:val="left" w:pos="630"/>
                <w:tab w:val="left" w:pos="3600"/>
              </w:tabs>
              <w:snapToGrid w:val="0"/>
              <w:spacing w:line="271" w:lineRule="auto"/>
              <w:jc w:val="both"/>
              <w:rPr>
                <w:b/>
                <w:bCs/>
                <w:color w:val="000000" w:themeColor="text1"/>
                <w:sz w:val="26"/>
                <w:szCs w:val="26"/>
                <w:lang w:val="vi-VN"/>
              </w:rPr>
            </w:pPr>
            <w:r w:rsidRPr="00CC0F87">
              <w:rPr>
                <w:color w:val="000000" w:themeColor="text1"/>
                <w:sz w:val="26"/>
                <w:szCs w:val="26"/>
                <w:lang w:val="vi-VN"/>
              </w:rPr>
              <w:t>+ Ứng phó với các thách thức an ninh phi truyền thống.</w:t>
            </w:r>
          </w:p>
        </w:tc>
        <w:tc>
          <w:tcPr>
            <w:tcW w:w="2835" w:type="dxa"/>
            <w:vMerge/>
          </w:tcPr>
          <w:p w14:paraId="24EA1106" w14:textId="77777777" w:rsidR="009D1BAE" w:rsidRPr="00CC0F87" w:rsidRDefault="009D1BAE" w:rsidP="00CC0F87">
            <w:pPr>
              <w:snapToGrid w:val="0"/>
              <w:spacing w:line="271" w:lineRule="auto"/>
              <w:jc w:val="both"/>
              <w:rPr>
                <w:rFonts w:eastAsia="Calibri"/>
                <w:b/>
                <w:color w:val="000000" w:themeColor="text1"/>
                <w:sz w:val="26"/>
                <w:szCs w:val="26"/>
                <w:lang w:val="vi-VN"/>
              </w:rPr>
            </w:pPr>
          </w:p>
        </w:tc>
      </w:tr>
      <w:tr w:rsidR="009D1BAE" w:rsidRPr="00CC0F87" w14:paraId="38C15E4E" w14:textId="77777777" w:rsidTr="006208A3">
        <w:trPr>
          <w:trHeight w:val="440"/>
        </w:trPr>
        <w:tc>
          <w:tcPr>
            <w:tcW w:w="2410" w:type="dxa"/>
            <w:tcBorders>
              <w:top w:val="single" w:sz="4" w:space="0" w:color="auto"/>
              <w:left w:val="single" w:sz="4" w:space="0" w:color="auto"/>
              <w:bottom w:val="single" w:sz="4" w:space="0" w:color="auto"/>
              <w:right w:val="single" w:sz="4" w:space="0" w:color="auto"/>
            </w:tcBorders>
          </w:tcPr>
          <w:p w14:paraId="7617BFE7" w14:textId="15E2BC99" w:rsidR="009D1BAE" w:rsidRPr="00CC0F87" w:rsidRDefault="009D1BAE" w:rsidP="00CC0F87">
            <w:pPr>
              <w:snapToGrid w:val="0"/>
              <w:spacing w:line="271" w:lineRule="auto"/>
              <w:jc w:val="both"/>
              <w:rPr>
                <w:rFonts w:eastAsia="Calibri"/>
                <w:b/>
                <w:bCs/>
                <w:color w:val="000000" w:themeColor="text1"/>
                <w:sz w:val="26"/>
                <w:szCs w:val="26"/>
                <w:lang w:val="vi-VN"/>
              </w:rPr>
            </w:pPr>
            <w:r w:rsidRPr="00CC0F87">
              <w:rPr>
                <w:b/>
                <w:color w:val="000000" w:themeColor="text1"/>
                <w:sz w:val="26"/>
                <w:szCs w:val="26"/>
                <w:lang w:val="it-IT"/>
              </w:rPr>
              <w:t>CHCL 4:</w:t>
            </w:r>
            <w:r w:rsidRPr="00CC0F87">
              <w:rPr>
                <w:b/>
                <w:color w:val="000000" w:themeColor="text1"/>
                <w:sz w:val="26"/>
                <w:szCs w:val="26"/>
                <w:lang w:val="vi-VN"/>
              </w:rPr>
              <w:t xml:space="preserve"> </w:t>
            </w:r>
            <w:r w:rsidRPr="00CC0F87">
              <w:rPr>
                <w:rFonts w:eastAsia="Calibri"/>
                <w:b/>
                <w:bCs/>
                <w:color w:val="000000" w:themeColor="text1"/>
                <w:sz w:val="26"/>
                <w:szCs w:val="26"/>
                <w:lang w:val="vi-VN"/>
              </w:rPr>
              <w:t xml:space="preserve">Cán bộ lãnh đạo, quản lý </w:t>
            </w:r>
            <w:r w:rsidR="002E2356" w:rsidRPr="00CC0F87">
              <w:rPr>
                <w:rFonts w:eastAsia="Calibri"/>
                <w:b/>
                <w:bCs/>
                <w:color w:val="000000" w:themeColor="text1"/>
                <w:sz w:val="26"/>
                <w:szCs w:val="26"/>
                <w:lang w:val="vi-VN"/>
              </w:rPr>
              <w:lastRenderedPageBreak/>
              <w:t xml:space="preserve">cần </w:t>
            </w:r>
            <w:r w:rsidRPr="00CC0F87">
              <w:rPr>
                <w:rFonts w:eastAsia="Calibri"/>
                <w:b/>
                <w:bCs/>
                <w:color w:val="000000" w:themeColor="text1"/>
                <w:sz w:val="26"/>
                <w:szCs w:val="26"/>
                <w:lang w:val="vi-VN"/>
              </w:rPr>
              <w:t xml:space="preserve">vận dụng quan điểm của Đảng về chủ nghĩa xã hội và con đường đi lên chủ nghĩa xã hội như thế nào để tận dụng thời cơ, vượt qua thách thức và giải quyết các tình huống thực tiễn ở địa phương, cơ quan, đơn vị? </w:t>
            </w:r>
          </w:p>
          <w:p w14:paraId="6FC74E2E" w14:textId="77777777" w:rsidR="002E2356" w:rsidRPr="00CC0F87" w:rsidRDefault="002E2356" w:rsidP="00CC0F87">
            <w:pPr>
              <w:snapToGrid w:val="0"/>
              <w:spacing w:line="271" w:lineRule="auto"/>
              <w:jc w:val="both"/>
              <w:rPr>
                <w:rFonts w:eastAsia="Calibri"/>
                <w:b/>
                <w:bCs/>
                <w:color w:val="000000" w:themeColor="text1"/>
                <w:sz w:val="26"/>
                <w:szCs w:val="26"/>
                <w:lang w:val="vi-VN"/>
              </w:rPr>
            </w:pPr>
          </w:p>
        </w:tc>
        <w:tc>
          <w:tcPr>
            <w:tcW w:w="8534" w:type="dxa"/>
            <w:tcBorders>
              <w:top w:val="single" w:sz="4" w:space="0" w:color="auto"/>
              <w:left w:val="single" w:sz="4" w:space="0" w:color="auto"/>
              <w:bottom w:val="single" w:sz="4" w:space="0" w:color="auto"/>
              <w:right w:val="single" w:sz="4" w:space="0" w:color="auto"/>
            </w:tcBorders>
          </w:tcPr>
          <w:p w14:paraId="4C0F2CFA" w14:textId="77777777" w:rsidR="009D1BAE" w:rsidRPr="00CC0F87" w:rsidRDefault="009D1BAE" w:rsidP="00CC0F87">
            <w:pPr>
              <w:tabs>
                <w:tab w:val="left" w:pos="322"/>
              </w:tabs>
              <w:snapToGrid w:val="0"/>
              <w:spacing w:line="271" w:lineRule="auto"/>
              <w:ind w:left="-86" w:right="40" w:firstLine="283"/>
              <w:jc w:val="both"/>
              <w:rPr>
                <w:color w:val="000000" w:themeColor="text1"/>
                <w:sz w:val="26"/>
                <w:szCs w:val="26"/>
                <w:lang w:val="vi-VN" w:eastAsia="vi-VN"/>
              </w:rPr>
            </w:pPr>
            <w:r w:rsidRPr="00CC0F87">
              <w:rPr>
                <w:color w:val="000000" w:themeColor="text1"/>
                <w:sz w:val="26"/>
                <w:szCs w:val="26"/>
                <w:lang w:val="vi-VN" w:eastAsia="vi-VN"/>
              </w:rPr>
              <w:lastRenderedPageBreak/>
              <w:t>* Yêu cầu đối với cán bộ quản lý</w:t>
            </w:r>
          </w:p>
          <w:p w14:paraId="7D3D4CCE" w14:textId="77777777" w:rsidR="009D1BAE" w:rsidRPr="00CC0F87" w:rsidRDefault="009D1BAE" w:rsidP="00CC0F87">
            <w:pPr>
              <w:tabs>
                <w:tab w:val="left" w:pos="322"/>
              </w:tabs>
              <w:snapToGrid w:val="0"/>
              <w:spacing w:line="271" w:lineRule="auto"/>
              <w:ind w:left="-86" w:right="40"/>
              <w:jc w:val="both"/>
              <w:rPr>
                <w:iCs/>
                <w:color w:val="000000" w:themeColor="text1"/>
                <w:sz w:val="26"/>
                <w:szCs w:val="26"/>
                <w:lang w:val="vi-VN" w:eastAsia="vi-VN"/>
              </w:rPr>
            </w:pPr>
            <w:r w:rsidRPr="00CC0F87">
              <w:rPr>
                <w:iCs/>
                <w:color w:val="000000" w:themeColor="text1"/>
                <w:sz w:val="26"/>
                <w:szCs w:val="26"/>
                <w:lang w:val="vi-VN" w:eastAsia="vi-VN"/>
              </w:rPr>
              <w:lastRenderedPageBreak/>
              <w:t xml:space="preserve">+ Nắm vững quan điểm của Đảng về chủ nghĩa xã hội và còn đường đi lên chủ nghĩa xã hội ở Việt Nam:  mục tiêu, đặc trưng, phương hướng, các mối quan hệ lớn và thời cơ, thách thức trong thời kỳ mới. </w:t>
            </w:r>
          </w:p>
          <w:p w14:paraId="33B880CF" w14:textId="77777777" w:rsidR="009D1BAE" w:rsidRPr="00CC0F87" w:rsidRDefault="009D1BAE" w:rsidP="00CC0F87">
            <w:pPr>
              <w:tabs>
                <w:tab w:val="left" w:pos="322"/>
              </w:tabs>
              <w:snapToGrid w:val="0"/>
              <w:spacing w:line="271" w:lineRule="auto"/>
              <w:ind w:left="-86" w:right="40"/>
              <w:jc w:val="both"/>
              <w:rPr>
                <w:iCs/>
                <w:color w:val="000000" w:themeColor="text1"/>
                <w:sz w:val="26"/>
                <w:szCs w:val="26"/>
                <w:lang w:val="vi-VN" w:eastAsia="vi-VN"/>
              </w:rPr>
            </w:pPr>
            <w:r w:rsidRPr="00CC0F87">
              <w:rPr>
                <w:iCs/>
                <w:color w:val="000000" w:themeColor="text1"/>
                <w:sz w:val="26"/>
                <w:szCs w:val="26"/>
                <w:lang w:val="vi-VN" w:eastAsia="vi-VN"/>
              </w:rPr>
              <w:t>+  Đánh giá tác động của thời cơ và thách thức đối với địa phương/cơ quan/ đơn vị trong tiến trình xây dựng chủ nghĩa xã hội</w:t>
            </w:r>
          </w:p>
          <w:p w14:paraId="48325659" w14:textId="77777777" w:rsidR="009D1BAE" w:rsidRPr="00CC0F87" w:rsidRDefault="009D1BAE" w:rsidP="00CC0F87">
            <w:pPr>
              <w:tabs>
                <w:tab w:val="left" w:pos="322"/>
              </w:tabs>
              <w:snapToGrid w:val="0"/>
              <w:spacing w:line="271" w:lineRule="auto"/>
              <w:ind w:left="-86" w:right="40"/>
              <w:jc w:val="both"/>
              <w:rPr>
                <w:iCs/>
                <w:color w:val="000000" w:themeColor="text1"/>
                <w:sz w:val="26"/>
                <w:szCs w:val="26"/>
                <w:lang w:val="vi-VN" w:eastAsia="vi-VN"/>
              </w:rPr>
            </w:pPr>
            <w:r w:rsidRPr="00CC0F87">
              <w:rPr>
                <w:iCs/>
                <w:color w:val="000000" w:themeColor="text1"/>
                <w:sz w:val="26"/>
                <w:szCs w:val="26"/>
                <w:lang w:val="vi-VN" w:eastAsia="vi-VN"/>
              </w:rPr>
              <w:t xml:space="preserve">+ Vận dụng quan điểm của Đảng phù hợp với đặc điểm từng lĩnh vực, gắn phát triển kinh tế với tiến bộ, công bằng xã hội; phát huy dân chủ với giữ vững kỷ luật, kỷ cương; đổi mới với ổn định và phát triển. </w:t>
            </w:r>
          </w:p>
          <w:p w14:paraId="4E27634E" w14:textId="77777777" w:rsidR="009D1BAE" w:rsidRPr="00CC0F87" w:rsidRDefault="009D1BAE" w:rsidP="00CC0F87">
            <w:pPr>
              <w:tabs>
                <w:tab w:val="left" w:pos="322"/>
              </w:tabs>
              <w:snapToGrid w:val="0"/>
              <w:spacing w:line="271" w:lineRule="auto"/>
              <w:ind w:left="-86" w:right="40"/>
              <w:jc w:val="both"/>
              <w:rPr>
                <w:iCs/>
                <w:color w:val="000000" w:themeColor="text1"/>
                <w:sz w:val="26"/>
                <w:szCs w:val="26"/>
                <w:lang w:val="vi-VN" w:eastAsia="vi-VN"/>
              </w:rPr>
            </w:pPr>
            <w:r w:rsidRPr="00CC0F87">
              <w:rPr>
                <w:iCs/>
                <w:color w:val="000000" w:themeColor="text1"/>
                <w:sz w:val="26"/>
                <w:szCs w:val="26"/>
                <w:lang w:val="vi-VN" w:eastAsia="vi-VN"/>
              </w:rPr>
              <w:t xml:space="preserve">+ Phát huy vai trò của cán bộ lãnh đạo, quản lý trong tổng kết thực tiễn và bảo vệ nền tảng tư tưởng của Đảng, phản bác các quan điểm sai trái, xuyên tạc về con đường đi lên chủ nghĩa xã hội ở Việt Nam. </w:t>
            </w:r>
          </w:p>
          <w:p w14:paraId="58199268" w14:textId="77777777" w:rsidR="009D1BAE" w:rsidRPr="00CC0F87" w:rsidRDefault="009D1BAE" w:rsidP="00CC0F87">
            <w:pPr>
              <w:tabs>
                <w:tab w:val="left" w:pos="322"/>
              </w:tabs>
              <w:snapToGrid w:val="0"/>
              <w:spacing w:line="271" w:lineRule="auto"/>
              <w:ind w:left="-86" w:right="40"/>
              <w:jc w:val="both"/>
              <w:rPr>
                <w:iCs/>
                <w:color w:val="000000" w:themeColor="text1"/>
                <w:sz w:val="26"/>
                <w:szCs w:val="26"/>
                <w:lang w:val="vi-VN" w:eastAsia="vi-VN"/>
              </w:rPr>
            </w:pPr>
            <w:r w:rsidRPr="00CC0F87">
              <w:rPr>
                <w:iCs/>
                <w:color w:val="000000" w:themeColor="text1"/>
                <w:sz w:val="26"/>
                <w:szCs w:val="26"/>
                <w:lang w:val="vi-VN" w:eastAsia="vi-VN"/>
              </w:rPr>
              <w:t xml:space="preserve"> * Thảo luận </w:t>
            </w:r>
          </w:p>
          <w:p w14:paraId="68128F46" w14:textId="77777777" w:rsidR="009D1BAE" w:rsidRPr="00CC0F87" w:rsidRDefault="009D1BAE" w:rsidP="00CC0F87">
            <w:pPr>
              <w:tabs>
                <w:tab w:val="left" w:pos="322"/>
              </w:tabs>
              <w:snapToGrid w:val="0"/>
              <w:spacing w:line="271" w:lineRule="auto"/>
              <w:ind w:left="-86" w:right="40"/>
              <w:jc w:val="both"/>
              <w:rPr>
                <w:iCs/>
                <w:color w:val="000000" w:themeColor="text1"/>
                <w:sz w:val="26"/>
                <w:szCs w:val="26"/>
                <w:lang w:val="vi-VN" w:eastAsia="vi-VN"/>
              </w:rPr>
            </w:pPr>
            <w:r w:rsidRPr="00CC0F87">
              <w:rPr>
                <w:iCs/>
                <w:color w:val="000000" w:themeColor="text1"/>
                <w:sz w:val="26"/>
                <w:szCs w:val="26"/>
                <w:lang w:val="vi-VN" w:eastAsia="vi-VN"/>
              </w:rPr>
              <w:t>- GV nêu tình huống</w:t>
            </w:r>
          </w:p>
          <w:p w14:paraId="2B0F550F" w14:textId="77777777" w:rsidR="009D1BAE" w:rsidRPr="00CC0F87" w:rsidRDefault="009D1BAE" w:rsidP="00CC0F87">
            <w:pPr>
              <w:tabs>
                <w:tab w:val="left" w:pos="322"/>
              </w:tabs>
              <w:snapToGrid w:val="0"/>
              <w:spacing w:line="271" w:lineRule="auto"/>
              <w:ind w:left="-86" w:right="40"/>
              <w:jc w:val="both"/>
              <w:rPr>
                <w:i/>
                <w:color w:val="000000" w:themeColor="text1"/>
                <w:sz w:val="26"/>
                <w:szCs w:val="26"/>
                <w:lang w:val="vi-VN" w:eastAsia="vi-VN"/>
              </w:rPr>
            </w:pPr>
            <w:r w:rsidRPr="00CC0F87">
              <w:rPr>
                <w:iCs/>
                <w:color w:val="000000" w:themeColor="text1"/>
                <w:sz w:val="26"/>
                <w:szCs w:val="26"/>
                <w:lang w:val="vi-VN" w:eastAsia="vi-VN"/>
              </w:rPr>
              <w:t>- Học viên thảo luận tình huống</w:t>
            </w:r>
          </w:p>
        </w:tc>
        <w:tc>
          <w:tcPr>
            <w:tcW w:w="2835" w:type="dxa"/>
            <w:vMerge/>
          </w:tcPr>
          <w:p w14:paraId="063EF81F" w14:textId="77777777" w:rsidR="009D1BAE" w:rsidRPr="00CC0F87" w:rsidRDefault="009D1BAE" w:rsidP="00CC0F87">
            <w:pPr>
              <w:snapToGrid w:val="0"/>
              <w:spacing w:line="271" w:lineRule="auto"/>
              <w:rPr>
                <w:bCs/>
                <w:color w:val="000000" w:themeColor="text1"/>
                <w:sz w:val="26"/>
                <w:szCs w:val="26"/>
                <w:lang w:val="it-IT"/>
              </w:rPr>
            </w:pPr>
          </w:p>
        </w:tc>
      </w:tr>
    </w:tbl>
    <w:p w14:paraId="6D4BB425" w14:textId="77777777" w:rsidR="009D1BAE" w:rsidRPr="00CC0F87" w:rsidRDefault="009D1BAE" w:rsidP="00CC0F87">
      <w:pPr>
        <w:snapToGrid w:val="0"/>
        <w:spacing w:line="271" w:lineRule="auto"/>
        <w:rPr>
          <w:b/>
          <w:color w:val="000000" w:themeColor="text1"/>
          <w:sz w:val="26"/>
          <w:szCs w:val="26"/>
          <w:lang w:val="it-IT"/>
        </w:rPr>
      </w:pPr>
      <w:r w:rsidRPr="00CC0F87">
        <w:rPr>
          <w:b/>
          <w:color w:val="000000" w:themeColor="text1"/>
          <w:sz w:val="26"/>
          <w:szCs w:val="26"/>
          <w:lang w:val="it-IT"/>
        </w:rPr>
        <w:t xml:space="preserve">      </w:t>
      </w:r>
    </w:p>
    <w:p w14:paraId="0C4AD92B" w14:textId="77777777" w:rsidR="009D1BAE" w:rsidRPr="00CC0F87" w:rsidRDefault="009D1BAE" w:rsidP="00CC0F87">
      <w:pPr>
        <w:snapToGrid w:val="0"/>
        <w:spacing w:line="271" w:lineRule="auto"/>
        <w:ind w:firstLine="426"/>
        <w:rPr>
          <w:i/>
          <w:color w:val="000000" w:themeColor="text1"/>
          <w:sz w:val="26"/>
          <w:szCs w:val="26"/>
          <w:lang w:val="it-IT"/>
        </w:rPr>
      </w:pPr>
      <w:r w:rsidRPr="00CC0F87">
        <w:rPr>
          <w:b/>
          <w:color w:val="000000" w:themeColor="text1"/>
          <w:sz w:val="26"/>
          <w:szCs w:val="26"/>
          <w:lang w:val="it-IT"/>
        </w:rPr>
        <w:t>7</w:t>
      </w:r>
      <w:r w:rsidRPr="00CC0F87">
        <w:rPr>
          <w:color w:val="000000" w:themeColor="text1"/>
          <w:sz w:val="26"/>
          <w:szCs w:val="26"/>
          <w:lang w:val="it-IT"/>
        </w:rPr>
        <w:t xml:space="preserve">. </w:t>
      </w:r>
      <w:r w:rsidRPr="00CC0F87">
        <w:rPr>
          <w:b/>
          <w:color w:val="000000" w:themeColor="text1"/>
          <w:sz w:val="26"/>
          <w:szCs w:val="26"/>
          <w:lang w:val="it-IT"/>
        </w:rPr>
        <w:t xml:space="preserve">Yêu cầu với học viên </w:t>
      </w:r>
    </w:p>
    <w:p w14:paraId="2E7A057D" w14:textId="77777777" w:rsidR="009D1BAE" w:rsidRPr="00CC0F87" w:rsidRDefault="009D1BAE" w:rsidP="00CC0F87">
      <w:pPr>
        <w:snapToGrid w:val="0"/>
        <w:spacing w:line="271" w:lineRule="auto"/>
        <w:ind w:firstLine="426"/>
        <w:rPr>
          <w:color w:val="000000" w:themeColor="text1"/>
          <w:sz w:val="26"/>
          <w:szCs w:val="26"/>
          <w:lang w:val="it-IT"/>
        </w:rPr>
      </w:pPr>
      <w:r w:rsidRPr="00CC0F87">
        <w:rPr>
          <w:color w:val="000000" w:themeColor="text1"/>
          <w:sz w:val="26"/>
          <w:szCs w:val="26"/>
          <w:lang w:val="it-IT"/>
        </w:rPr>
        <w:t>- Làm bài tập;</w:t>
      </w:r>
    </w:p>
    <w:p w14:paraId="1A314F19" w14:textId="77777777" w:rsidR="009D1BAE" w:rsidRPr="00CC0F87" w:rsidRDefault="009D1BAE" w:rsidP="00CC0F87">
      <w:pPr>
        <w:snapToGrid w:val="0"/>
        <w:spacing w:line="271" w:lineRule="auto"/>
        <w:ind w:firstLine="426"/>
        <w:rPr>
          <w:color w:val="000000" w:themeColor="text1"/>
          <w:sz w:val="26"/>
          <w:szCs w:val="26"/>
          <w:lang w:val="it-IT"/>
        </w:rPr>
      </w:pPr>
      <w:r w:rsidRPr="00CC0F87">
        <w:rPr>
          <w:color w:val="000000" w:themeColor="text1"/>
          <w:sz w:val="26"/>
          <w:szCs w:val="26"/>
          <w:lang w:val="it-IT"/>
        </w:rPr>
        <w:t>- Chuẩn bị nội dung tự học;</w:t>
      </w:r>
    </w:p>
    <w:p w14:paraId="70B43EE2" w14:textId="77777777" w:rsidR="009D1BAE" w:rsidRPr="00CC0F87" w:rsidRDefault="009D1BAE" w:rsidP="00CC0F87">
      <w:pPr>
        <w:snapToGrid w:val="0"/>
        <w:spacing w:line="271" w:lineRule="auto"/>
        <w:ind w:firstLine="426"/>
        <w:rPr>
          <w:color w:val="000000" w:themeColor="text1"/>
          <w:sz w:val="26"/>
          <w:szCs w:val="26"/>
          <w:lang w:val="it-IT"/>
        </w:rPr>
      </w:pPr>
      <w:r w:rsidRPr="00CC0F87">
        <w:rPr>
          <w:color w:val="000000" w:themeColor="text1"/>
          <w:sz w:val="26"/>
          <w:szCs w:val="26"/>
          <w:lang w:val="it-IT"/>
        </w:rPr>
        <w:t>- Chuẩn bị nội dung câu hỏi trước, sau giờ lên lớp;</w:t>
      </w:r>
    </w:p>
    <w:p w14:paraId="4DDD44E9" w14:textId="77777777" w:rsidR="009D1BAE" w:rsidRPr="00CC0F87" w:rsidRDefault="009D1BAE" w:rsidP="00CC0F87">
      <w:pPr>
        <w:snapToGrid w:val="0"/>
        <w:spacing w:line="271" w:lineRule="auto"/>
        <w:ind w:firstLine="426"/>
        <w:rPr>
          <w:color w:val="000000" w:themeColor="text1"/>
          <w:sz w:val="26"/>
          <w:szCs w:val="26"/>
          <w:lang w:val="vi-VN"/>
        </w:rPr>
      </w:pPr>
      <w:r w:rsidRPr="00CC0F87">
        <w:rPr>
          <w:color w:val="000000" w:themeColor="text1"/>
          <w:sz w:val="26"/>
          <w:szCs w:val="26"/>
          <w:lang w:val="it-IT"/>
        </w:rPr>
        <w:t>- Đọc tài liệu theo hướng dẫn;</w:t>
      </w:r>
    </w:p>
    <w:p w14:paraId="3CA96C32" w14:textId="77777777" w:rsidR="009D1BAE" w:rsidRPr="00CC0F87" w:rsidRDefault="009D1BAE" w:rsidP="00CC0F87">
      <w:pPr>
        <w:snapToGrid w:val="0"/>
        <w:spacing w:line="271" w:lineRule="auto"/>
        <w:rPr>
          <w:rFonts w:eastAsia="Calibri"/>
          <w:b/>
          <w:bCs/>
          <w:i/>
          <w:color w:val="000000" w:themeColor="text1"/>
          <w:sz w:val="26"/>
          <w:szCs w:val="26"/>
          <w:lang w:val="it-IT"/>
        </w:rPr>
      </w:pPr>
      <w:r w:rsidRPr="00CC0F87">
        <w:rPr>
          <w:rStyle w:val="Strong"/>
          <w:rFonts w:eastAsiaTheme="majorEastAsia"/>
          <w:b w:val="0"/>
          <w:bCs/>
          <w:color w:val="000000" w:themeColor="text1"/>
          <w:sz w:val="26"/>
          <w:szCs w:val="26"/>
          <w:lang w:val="vi-VN"/>
        </w:rPr>
        <w:t xml:space="preserve">     </w:t>
      </w:r>
      <w:r w:rsidRPr="00CC0F87">
        <w:rPr>
          <w:rStyle w:val="Strong"/>
          <w:rFonts w:eastAsiaTheme="majorEastAsia"/>
          <w:b w:val="0"/>
          <w:bCs/>
          <w:color w:val="000000" w:themeColor="text1"/>
          <w:sz w:val="26"/>
          <w:szCs w:val="26"/>
          <w:lang w:val="it-IT"/>
        </w:rPr>
        <w:t xml:space="preserve">- Tập trung nghe giảng, tích cực tham gia trả lời các câu </w:t>
      </w:r>
      <w:proofErr w:type="gramStart"/>
      <w:r w:rsidRPr="00CC0F87">
        <w:rPr>
          <w:rStyle w:val="Strong"/>
          <w:rFonts w:eastAsiaTheme="majorEastAsia"/>
          <w:b w:val="0"/>
          <w:bCs/>
          <w:color w:val="000000" w:themeColor="text1"/>
          <w:sz w:val="26"/>
          <w:szCs w:val="26"/>
          <w:lang w:val="it-IT"/>
        </w:rPr>
        <w:t>hỏi,  phản</w:t>
      </w:r>
      <w:proofErr w:type="gramEnd"/>
      <w:r w:rsidRPr="00CC0F87">
        <w:rPr>
          <w:rStyle w:val="Strong"/>
          <w:rFonts w:eastAsiaTheme="majorEastAsia"/>
          <w:b w:val="0"/>
          <w:bCs/>
          <w:color w:val="000000" w:themeColor="text1"/>
          <w:sz w:val="26"/>
          <w:szCs w:val="26"/>
          <w:lang w:val="it-IT"/>
        </w:rPr>
        <w:t xml:space="preserve"> biện, đóng góp ý kiến, vận dụng kiến thức lý luận để giải quyết tình huống và các vấn đề thực tiễn đặt ra.</w:t>
      </w:r>
      <w:r w:rsidRPr="00CC0F87">
        <w:rPr>
          <w:rFonts w:eastAsia="Calibri"/>
          <w:b/>
          <w:bCs/>
          <w:i/>
          <w:color w:val="000000" w:themeColor="text1"/>
          <w:sz w:val="26"/>
          <w:szCs w:val="26"/>
          <w:lang w:val="it-IT"/>
        </w:rPr>
        <w:t xml:space="preserve"> </w:t>
      </w:r>
    </w:p>
    <w:p w14:paraId="4AA893EE" w14:textId="77777777" w:rsidR="009D1BAE" w:rsidRPr="00CC0F87" w:rsidRDefault="009D1BAE" w:rsidP="00CC0F87">
      <w:pPr>
        <w:snapToGrid w:val="0"/>
        <w:spacing w:line="271" w:lineRule="auto"/>
        <w:ind w:firstLine="426"/>
        <w:rPr>
          <w:color w:val="000000" w:themeColor="text1"/>
          <w:sz w:val="26"/>
          <w:szCs w:val="26"/>
          <w:lang w:val="vi-VN"/>
        </w:rPr>
      </w:pPr>
    </w:p>
    <w:p w14:paraId="1B276D8E" w14:textId="77777777" w:rsidR="00955AC8" w:rsidRPr="00CC0F87" w:rsidRDefault="00955AC8" w:rsidP="00CC0F87">
      <w:pPr>
        <w:snapToGrid w:val="0"/>
        <w:spacing w:after="160" w:line="271" w:lineRule="auto"/>
        <w:rPr>
          <w:rFonts w:eastAsiaTheme="majorEastAsia"/>
          <w:b/>
          <w:bCs/>
          <w:color w:val="000000" w:themeColor="text1"/>
          <w:sz w:val="26"/>
          <w:szCs w:val="26"/>
          <w:lang w:val="vi-VN"/>
        </w:rPr>
      </w:pPr>
      <w:r w:rsidRPr="00CC0F87">
        <w:rPr>
          <w:b/>
          <w:bCs/>
          <w:color w:val="000000" w:themeColor="text1"/>
          <w:sz w:val="26"/>
          <w:szCs w:val="26"/>
          <w:lang w:val="vi-VN"/>
        </w:rPr>
        <w:br w:type="page"/>
      </w:r>
    </w:p>
    <w:p w14:paraId="52A28F91" w14:textId="2E39CBFF" w:rsidR="00955AC8" w:rsidRPr="00CC0F87" w:rsidRDefault="00955AC8" w:rsidP="00CC0F87">
      <w:pPr>
        <w:pStyle w:val="Heading1"/>
        <w:snapToGrid w:val="0"/>
        <w:spacing w:line="271" w:lineRule="auto"/>
        <w:rPr>
          <w:rFonts w:ascii="Times New Roman" w:hAnsi="Times New Roman" w:cs="Times New Roman"/>
          <w:b/>
          <w:bCs/>
          <w:color w:val="000000" w:themeColor="text1"/>
          <w:sz w:val="26"/>
          <w:szCs w:val="26"/>
          <w:lang w:val="vi-VN"/>
        </w:rPr>
      </w:pPr>
      <w:r w:rsidRPr="00CC0F87">
        <w:rPr>
          <w:rFonts w:ascii="Times New Roman" w:hAnsi="Times New Roman" w:cs="Times New Roman"/>
          <w:b/>
          <w:bCs/>
          <w:color w:val="000000" w:themeColor="text1"/>
          <w:sz w:val="26"/>
          <w:szCs w:val="26"/>
          <w:lang w:val="vi-VN"/>
        </w:rPr>
        <w:lastRenderedPageBreak/>
        <w:t xml:space="preserve">Bài giảng </w:t>
      </w:r>
      <w:r w:rsidRPr="00CC0F87">
        <w:rPr>
          <w:rFonts w:ascii="Times New Roman" w:hAnsi="Times New Roman" w:cs="Times New Roman"/>
          <w:b/>
          <w:bCs/>
          <w:color w:val="000000" w:themeColor="text1"/>
          <w:sz w:val="26"/>
          <w:szCs w:val="26"/>
          <w:lang w:val="vi-VN"/>
        </w:rPr>
        <w:t>7</w:t>
      </w:r>
    </w:p>
    <w:p w14:paraId="37487561" w14:textId="77777777" w:rsidR="00F55E1F" w:rsidRPr="00CC0F87" w:rsidRDefault="00F55E1F" w:rsidP="00CC0F87">
      <w:pPr>
        <w:widowControl w:val="0"/>
        <w:tabs>
          <w:tab w:val="left" w:pos="3600"/>
        </w:tabs>
        <w:snapToGrid w:val="0"/>
        <w:spacing w:line="271" w:lineRule="auto"/>
        <w:rPr>
          <w:b/>
          <w:color w:val="000000" w:themeColor="text1"/>
          <w:sz w:val="26"/>
          <w:szCs w:val="26"/>
          <w:lang w:val="vi-VN" w:eastAsia="vi-VN"/>
        </w:rPr>
      </w:pPr>
      <w:r w:rsidRPr="00CC0F87">
        <w:rPr>
          <w:b/>
          <w:color w:val="000000" w:themeColor="text1"/>
          <w:sz w:val="26"/>
          <w:szCs w:val="26"/>
          <w:lang w:val="it-IT"/>
        </w:rPr>
        <w:t xml:space="preserve">1. Tên bài giảng: </w:t>
      </w:r>
      <w:r w:rsidRPr="00CC0F87">
        <w:rPr>
          <w:b/>
          <w:color w:val="000000" w:themeColor="text1"/>
          <w:sz w:val="26"/>
          <w:szCs w:val="26"/>
          <w:lang w:val="vi-VN" w:eastAsia="vi-VN"/>
        </w:rPr>
        <w:t>LIÊN MINH GIAI CẤP, TẦNG LỚP VÀ ĐẠI ĐOÀN KẾT TOÀN DÂN TỘC Ở VIỆT NAM HIỆN NAY</w:t>
      </w:r>
    </w:p>
    <w:p w14:paraId="71CBCB0C" w14:textId="77777777" w:rsidR="00F55E1F" w:rsidRPr="00CC0F87" w:rsidRDefault="00F55E1F" w:rsidP="00CC0F87">
      <w:pPr>
        <w:snapToGrid w:val="0"/>
        <w:spacing w:line="271" w:lineRule="auto"/>
        <w:rPr>
          <w:b/>
          <w:iCs/>
          <w:color w:val="000000" w:themeColor="text1"/>
          <w:sz w:val="26"/>
          <w:szCs w:val="26"/>
          <w:lang w:val="it-IT"/>
        </w:rPr>
      </w:pPr>
      <w:r w:rsidRPr="00CC0F87">
        <w:rPr>
          <w:b/>
          <w:iCs/>
          <w:color w:val="000000" w:themeColor="text1"/>
          <w:sz w:val="26"/>
          <w:szCs w:val="26"/>
          <w:lang w:val="it-IT"/>
        </w:rPr>
        <w:t>2. Số tiết giảng: 05 tiết</w:t>
      </w:r>
    </w:p>
    <w:p w14:paraId="32399022" w14:textId="77777777" w:rsidR="00F55E1F" w:rsidRPr="00CC0F87" w:rsidRDefault="00F55E1F" w:rsidP="00CC0F87">
      <w:pPr>
        <w:snapToGrid w:val="0"/>
        <w:spacing w:line="271" w:lineRule="auto"/>
        <w:rPr>
          <w:color w:val="000000" w:themeColor="text1"/>
          <w:sz w:val="26"/>
          <w:szCs w:val="26"/>
          <w:lang w:val="it-IT"/>
        </w:rPr>
      </w:pPr>
      <w:r w:rsidRPr="00CC0F87">
        <w:rPr>
          <w:b/>
          <w:iCs/>
          <w:color w:val="000000" w:themeColor="text1"/>
          <w:sz w:val="26"/>
          <w:szCs w:val="26"/>
          <w:lang w:val="it-IT"/>
        </w:rPr>
        <w:t>3. Mục tiêu:</w:t>
      </w:r>
      <w:r w:rsidRPr="00CC0F87">
        <w:rPr>
          <w:b/>
          <w:color w:val="000000" w:themeColor="text1"/>
          <w:sz w:val="26"/>
          <w:szCs w:val="26"/>
          <w:lang w:val="it-IT"/>
        </w:rPr>
        <w:t xml:space="preserve"> </w:t>
      </w:r>
      <w:r w:rsidRPr="00CC0F87">
        <w:rPr>
          <w:bCs/>
          <w:i/>
          <w:iCs/>
          <w:color w:val="000000" w:themeColor="text1"/>
          <w:sz w:val="26"/>
          <w:szCs w:val="26"/>
          <w:lang w:val="it-IT"/>
        </w:rPr>
        <w:t xml:space="preserve">Bài giảng </w:t>
      </w:r>
      <w:r w:rsidRPr="00CC0F87">
        <w:rPr>
          <w:i/>
          <w:iCs/>
          <w:color w:val="000000" w:themeColor="text1"/>
          <w:sz w:val="26"/>
          <w:szCs w:val="26"/>
          <w:lang w:val="it-IT"/>
        </w:rPr>
        <w:t>này sẽ cung cấp cho học viên:</w:t>
      </w:r>
    </w:p>
    <w:p w14:paraId="655B3D18" w14:textId="77777777" w:rsidR="00F55E1F" w:rsidRPr="00CC0F87" w:rsidRDefault="00F55E1F" w:rsidP="00CC0F87">
      <w:pPr>
        <w:snapToGrid w:val="0"/>
        <w:spacing w:line="271" w:lineRule="auto"/>
        <w:ind w:firstLine="426"/>
        <w:rPr>
          <w:iCs/>
          <w:color w:val="000000" w:themeColor="text1"/>
          <w:sz w:val="26"/>
          <w:szCs w:val="26"/>
          <w:lang w:val="vi-VN"/>
        </w:rPr>
      </w:pPr>
      <w:r w:rsidRPr="00CC0F87">
        <w:rPr>
          <w:b/>
          <w:bCs/>
          <w:i/>
          <w:iCs/>
          <w:color w:val="000000" w:themeColor="text1"/>
          <w:sz w:val="26"/>
          <w:szCs w:val="26"/>
          <w:lang w:val="vi-VN"/>
        </w:rPr>
        <w:t>- Về kiến thức</w:t>
      </w:r>
      <w:r w:rsidRPr="00CC0F87">
        <w:rPr>
          <w:b/>
          <w:bCs/>
          <w:iCs/>
          <w:color w:val="000000" w:themeColor="text1"/>
          <w:sz w:val="26"/>
          <w:szCs w:val="26"/>
          <w:lang w:val="vi-VN"/>
        </w:rPr>
        <w:t xml:space="preserve">: </w:t>
      </w:r>
      <w:r w:rsidRPr="00CC0F87">
        <w:rPr>
          <w:iCs/>
          <w:color w:val="000000" w:themeColor="text1"/>
          <w:sz w:val="26"/>
          <w:szCs w:val="26"/>
          <w:lang w:val="vi-VN"/>
        </w:rPr>
        <w:t>Lý luận của chủ nghĩa Mác</w:t>
      </w:r>
      <w:r w:rsidRPr="00CC0F87">
        <w:rPr>
          <w:iCs/>
          <w:color w:val="000000" w:themeColor="text1"/>
          <w:sz w:val="26"/>
          <w:szCs w:val="26"/>
          <w:lang w:val="it-IT"/>
        </w:rPr>
        <w:t xml:space="preserve"> </w:t>
      </w:r>
      <w:r w:rsidRPr="00CC0F87">
        <w:rPr>
          <w:iCs/>
          <w:color w:val="000000" w:themeColor="text1"/>
          <w:sz w:val="26"/>
          <w:szCs w:val="26"/>
          <w:lang w:val="vi-VN"/>
        </w:rPr>
        <w:t>-</w:t>
      </w:r>
      <w:r w:rsidRPr="00CC0F87">
        <w:rPr>
          <w:iCs/>
          <w:color w:val="000000" w:themeColor="text1"/>
          <w:sz w:val="26"/>
          <w:szCs w:val="26"/>
          <w:lang w:val="it-IT"/>
        </w:rPr>
        <w:t xml:space="preserve"> </w:t>
      </w:r>
      <w:r w:rsidRPr="00CC0F87">
        <w:rPr>
          <w:iCs/>
          <w:color w:val="000000" w:themeColor="text1"/>
          <w:sz w:val="26"/>
          <w:szCs w:val="26"/>
          <w:lang w:val="vi-VN"/>
        </w:rPr>
        <w:t>Lênin liên minh giai cấp, tầng lớp</w:t>
      </w:r>
      <w:r w:rsidRPr="00CC0F87">
        <w:rPr>
          <w:iCs/>
          <w:color w:val="000000" w:themeColor="text1"/>
          <w:sz w:val="26"/>
          <w:szCs w:val="26"/>
          <w:lang w:val="it-IT"/>
        </w:rPr>
        <w:t xml:space="preserve"> và đại đoàn kết dân tộc</w:t>
      </w:r>
      <w:r w:rsidRPr="00CC0F87">
        <w:rPr>
          <w:iCs/>
          <w:color w:val="000000" w:themeColor="text1"/>
          <w:sz w:val="26"/>
          <w:szCs w:val="26"/>
          <w:lang w:val="vi-VN"/>
        </w:rPr>
        <w:t xml:space="preserve"> trong thời kỳ quá độ lên CNXH</w:t>
      </w:r>
      <w:r w:rsidRPr="00CC0F87">
        <w:rPr>
          <w:iCs/>
          <w:color w:val="000000" w:themeColor="text1"/>
          <w:sz w:val="26"/>
          <w:szCs w:val="26"/>
          <w:lang w:val="it-IT"/>
        </w:rPr>
        <w:t>; Quan điểm của Đảng Cộng</w:t>
      </w:r>
      <w:r w:rsidRPr="00CC0F87">
        <w:rPr>
          <w:iCs/>
          <w:color w:val="000000" w:themeColor="text1"/>
          <w:sz w:val="26"/>
          <w:szCs w:val="26"/>
          <w:lang w:val="vi-VN"/>
        </w:rPr>
        <w:t xml:space="preserve"> sản Việt Nam</w:t>
      </w:r>
      <w:r w:rsidRPr="00CC0F87">
        <w:rPr>
          <w:iCs/>
          <w:color w:val="000000" w:themeColor="text1"/>
          <w:sz w:val="26"/>
          <w:szCs w:val="26"/>
          <w:lang w:val="it-IT"/>
        </w:rPr>
        <w:t xml:space="preserve"> về liên minh giai cấp</w:t>
      </w:r>
      <w:r w:rsidRPr="00CC0F87">
        <w:rPr>
          <w:iCs/>
          <w:color w:val="000000" w:themeColor="text1"/>
          <w:sz w:val="26"/>
          <w:szCs w:val="26"/>
          <w:lang w:val="vi-VN"/>
        </w:rPr>
        <w:t>, tầng lớp</w:t>
      </w:r>
      <w:r w:rsidRPr="00CC0F87">
        <w:rPr>
          <w:iCs/>
          <w:color w:val="000000" w:themeColor="text1"/>
          <w:sz w:val="26"/>
          <w:szCs w:val="26"/>
          <w:lang w:val="it-IT"/>
        </w:rPr>
        <w:t xml:space="preserve"> và đại đoàn kết dân tộc trong kỷ nguyên mới; Thực tiễn xây dựng, phát huy liên minh giai cấp, tầng lớp và đại đoàn kết dân tộc ở Việt Nam hiện nay.</w:t>
      </w:r>
    </w:p>
    <w:p w14:paraId="7843AC43" w14:textId="77777777" w:rsidR="00F55E1F" w:rsidRPr="00CC0F87" w:rsidRDefault="00F55E1F" w:rsidP="00CC0F87">
      <w:pPr>
        <w:snapToGrid w:val="0"/>
        <w:spacing w:line="271" w:lineRule="auto"/>
        <w:ind w:firstLine="426"/>
        <w:rPr>
          <w:b/>
          <w:bCs/>
          <w:color w:val="000000" w:themeColor="text1"/>
          <w:sz w:val="26"/>
          <w:szCs w:val="26"/>
          <w:lang w:val="vi-VN"/>
        </w:rPr>
      </w:pPr>
      <w:r w:rsidRPr="00CC0F87">
        <w:rPr>
          <w:b/>
          <w:bCs/>
          <w:i/>
          <w:iCs/>
          <w:color w:val="000000" w:themeColor="text1"/>
          <w:sz w:val="26"/>
          <w:szCs w:val="26"/>
          <w:lang w:val="vi-VN"/>
        </w:rPr>
        <w:t>- Về kỹ năng</w:t>
      </w:r>
      <w:r w:rsidRPr="00CC0F87">
        <w:rPr>
          <w:b/>
          <w:bCs/>
          <w:iCs/>
          <w:color w:val="000000" w:themeColor="text1"/>
          <w:sz w:val="26"/>
          <w:szCs w:val="26"/>
          <w:lang w:val="vi-VN"/>
        </w:rPr>
        <w:t xml:space="preserve">: </w:t>
      </w:r>
      <w:r w:rsidRPr="00CC0F87">
        <w:rPr>
          <w:b/>
          <w:bCs/>
          <w:iCs/>
          <w:color w:val="000000" w:themeColor="text1"/>
          <w:sz w:val="26"/>
          <w:szCs w:val="26"/>
          <w:lang w:val="it-IT"/>
        </w:rPr>
        <w:t xml:space="preserve"> </w:t>
      </w:r>
    </w:p>
    <w:p w14:paraId="573491C8" w14:textId="77777777" w:rsidR="00F55E1F" w:rsidRPr="00CC0F87" w:rsidRDefault="00F55E1F" w:rsidP="00CC0F87">
      <w:pPr>
        <w:snapToGrid w:val="0"/>
        <w:spacing w:line="271" w:lineRule="auto"/>
        <w:ind w:firstLine="426"/>
        <w:rPr>
          <w:iCs/>
          <w:color w:val="000000" w:themeColor="text1"/>
          <w:sz w:val="26"/>
          <w:szCs w:val="26"/>
          <w:lang w:val="vi-VN"/>
        </w:rPr>
      </w:pPr>
      <w:r w:rsidRPr="00CC0F87">
        <w:rPr>
          <w:iCs/>
          <w:color w:val="000000" w:themeColor="text1"/>
          <w:sz w:val="26"/>
          <w:szCs w:val="26"/>
          <w:lang w:val="vi-VN"/>
        </w:rPr>
        <w:t xml:space="preserve">+ </w:t>
      </w:r>
      <w:r w:rsidRPr="00CC0F87">
        <w:rPr>
          <w:rFonts w:eastAsia="Calibri"/>
          <w:color w:val="000000" w:themeColor="text1"/>
          <w:sz w:val="26"/>
          <w:szCs w:val="26"/>
          <w:lang w:val="vi-VN"/>
        </w:rPr>
        <w:t>Đánh giá, phân tích, giải quyết các tình huống trong xây dựng liên minh giai cấp, tầng lớp và đại đoàn kết dân tộc tại địa phương; Xác định những việc cần thực hiện để xây dựng liên minh giai cấp, tầng lớp và đại đoàn kết dân tộc thông qua hoạt động của ngành/địa phương/cơ quan/đơn vị</w:t>
      </w:r>
    </w:p>
    <w:p w14:paraId="16C980D9" w14:textId="77777777" w:rsidR="00F55E1F" w:rsidRPr="00CC0F87" w:rsidRDefault="00F55E1F" w:rsidP="00CC0F87">
      <w:pPr>
        <w:snapToGrid w:val="0"/>
        <w:spacing w:line="271" w:lineRule="auto"/>
        <w:ind w:firstLine="426"/>
        <w:rPr>
          <w:iCs/>
          <w:color w:val="000000" w:themeColor="text1"/>
          <w:sz w:val="26"/>
          <w:szCs w:val="26"/>
          <w:lang w:val="vi-VN"/>
        </w:rPr>
      </w:pPr>
      <w:r w:rsidRPr="00CC0F87">
        <w:rPr>
          <w:iCs/>
          <w:color w:val="000000" w:themeColor="text1"/>
          <w:spacing w:val="-6"/>
          <w:sz w:val="26"/>
          <w:szCs w:val="26"/>
          <w:lang w:val="vi-VN"/>
        </w:rPr>
        <w:t xml:space="preserve">+ </w:t>
      </w:r>
      <w:r w:rsidRPr="00CC0F87">
        <w:rPr>
          <w:iCs/>
          <w:color w:val="000000" w:themeColor="text1"/>
          <w:sz w:val="26"/>
          <w:szCs w:val="26"/>
          <w:lang w:val="vi-VN"/>
        </w:rPr>
        <w:t xml:space="preserve">Nhận diện, đấu tranh với </w:t>
      </w:r>
      <w:r w:rsidRPr="00CC0F87">
        <w:rPr>
          <w:color w:val="000000" w:themeColor="text1"/>
          <w:sz w:val="26"/>
          <w:szCs w:val="26"/>
          <w:lang w:val="da-DK"/>
        </w:rPr>
        <w:t>những quan điểm sai trái, thù địch</w:t>
      </w:r>
      <w:r w:rsidRPr="00CC0F87">
        <w:rPr>
          <w:color w:val="000000" w:themeColor="text1"/>
          <w:sz w:val="26"/>
          <w:szCs w:val="26"/>
          <w:lang w:val="vi-VN"/>
        </w:rPr>
        <w:t xml:space="preserve"> xuyên tạc hoặc </w:t>
      </w:r>
      <w:r w:rsidRPr="00CC0F87">
        <w:rPr>
          <w:color w:val="000000" w:themeColor="text1"/>
          <w:sz w:val="26"/>
          <w:szCs w:val="26"/>
          <w:lang w:val="da-DK"/>
        </w:rPr>
        <w:t>phủ nhận chủ</w:t>
      </w:r>
      <w:r w:rsidRPr="00CC0F87">
        <w:rPr>
          <w:color w:val="000000" w:themeColor="text1"/>
          <w:sz w:val="26"/>
          <w:szCs w:val="26"/>
          <w:lang w:val="vi-VN"/>
        </w:rPr>
        <w:t xml:space="preserve"> nghĩa Mác – Lênin, quan điểm của Đảng ta về </w:t>
      </w:r>
      <w:r w:rsidRPr="00CC0F87">
        <w:rPr>
          <w:iCs/>
          <w:color w:val="000000" w:themeColor="text1"/>
          <w:sz w:val="26"/>
          <w:szCs w:val="26"/>
          <w:lang w:val="vi-VN"/>
        </w:rPr>
        <w:t>liên minh giai cấp, tầng lớp và đại đoàn kết dân tộc trong bối cảnh hiện nay.</w:t>
      </w:r>
    </w:p>
    <w:p w14:paraId="4B60BA7B" w14:textId="77777777" w:rsidR="00F55E1F" w:rsidRPr="00CC0F87" w:rsidRDefault="00F55E1F" w:rsidP="00CC0F87">
      <w:pPr>
        <w:snapToGrid w:val="0"/>
        <w:spacing w:line="271" w:lineRule="auto"/>
        <w:ind w:firstLine="426"/>
        <w:rPr>
          <w:iCs/>
          <w:color w:val="000000" w:themeColor="text1"/>
          <w:sz w:val="26"/>
          <w:szCs w:val="26"/>
          <w:lang w:val="vi-VN"/>
        </w:rPr>
      </w:pPr>
      <w:r w:rsidRPr="00CC0F87">
        <w:rPr>
          <w:b/>
          <w:bCs/>
          <w:i/>
          <w:iCs/>
          <w:color w:val="000000" w:themeColor="text1"/>
          <w:sz w:val="26"/>
          <w:szCs w:val="26"/>
          <w:lang w:val="vi-VN"/>
        </w:rPr>
        <w:t>- Về tư tưởng</w:t>
      </w:r>
      <w:r w:rsidRPr="00CC0F87">
        <w:rPr>
          <w:b/>
          <w:bCs/>
          <w:iCs/>
          <w:color w:val="000000" w:themeColor="text1"/>
          <w:sz w:val="26"/>
          <w:szCs w:val="26"/>
          <w:lang w:val="vi-VN"/>
        </w:rPr>
        <w:t>:</w:t>
      </w:r>
      <w:r w:rsidRPr="00CC0F87">
        <w:rPr>
          <w:iCs/>
          <w:color w:val="000000" w:themeColor="text1"/>
          <w:sz w:val="26"/>
          <w:szCs w:val="26"/>
          <w:lang w:val="vi-VN"/>
        </w:rPr>
        <w:t xml:space="preserve"> </w:t>
      </w:r>
    </w:p>
    <w:p w14:paraId="58DEDC9F" w14:textId="77777777" w:rsidR="00F55E1F" w:rsidRPr="00CC0F87" w:rsidRDefault="00F55E1F" w:rsidP="00CC0F87">
      <w:pPr>
        <w:snapToGrid w:val="0"/>
        <w:spacing w:line="271" w:lineRule="auto"/>
        <w:ind w:firstLine="426"/>
        <w:rPr>
          <w:iCs/>
          <w:color w:val="000000" w:themeColor="text1"/>
          <w:sz w:val="26"/>
          <w:szCs w:val="26"/>
          <w:lang w:val="vi-VN"/>
        </w:rPr>
      </w:pPr>
      <w:r w:rsidRPr="00CC0F87">
        <w:rPr>
          <w:iCs/>
          <w:color w:val="000000" w:themeColor="text1"/>
          <w:sz w:val="26"/>
          <w:szCs w:val="26"/>
          <w:lang w:val="vi-VN"/>
        </w:rPr>
        <w:t>+  Tin tưởng lý luận của chủ nghĩa Mác – Lênin, quan điểm của Đảng về liên minh giai cấp, tầng lớp và đại đoàn kết dân tộc trong bối cảnh hiện nay.</w:t>
      </w:r>
    </w:p>
    <w:p w14:paraId="78C294BA" w14:textId="77777777" w:rsidR="00F55E1F" w:rsidRPr="00CC0F87" w:rsidRDefault="00F55E1F" w:rsidP="00CC0F87">
      <w:pPr>
        <w:snapToGrid w:val="0"/>
        <w:spacing w:line="271" w:lineRule="auto"/>
        <w:ind w:firstLine="426"/>
        <w:rPr>
          <w:iCs/>
          <w:color w:val="000000" w:themeColor="text1"/>
          <w:sz w:val="26"/>
          <w:szCs w:val="26"/>
          <w:lang w:val="vi-VN"/>
        </w:rPr>
      </w:pPr>
      <w:r w:rsidRPr="00CC0F87">
        <w:rPr>
          <w:iCs/>
          <w:color w:val="000000" w:themeColor="text1"/>
          <w:sz w:val="26"/>
          <w:szCs w:val="26"/>
          <w:lang w:val="vi-VN"/>
        </w:rPr>
        <w:t>+  Chủ động, có trách nhiệm xây dựng liên minh giai cấp, tầng lớp và đại đoàn kết dân tộc thông qua hoạt động của ngành/địa phương/cơ quan/đơn vị.</w:t>
      </w:r>
    </w:p>
    <w:p w14:paraId="5BD0A306" w14:textId="77777777" w:rsidR="00F55E1F" w:rsidRPr="00CC0F87" w:rsidRDefault="00F55E1F" w:rsidP="00CC0F87">
      <w:pPr>
        <w:snapToGrid w:val="0"/>
        <w:spacing w:line="271" w:lineRule="auto"/>
        <w:ind w:firstLine="426"/>
        <w:rPr>
          <w:i/>
          <w:iCs/>
          <w:color w:val="000000" w:themeColor="text1"/>
          <w:sz w:val="26"/>
          <w:szCs w:val="26"/>
          <w:lang w:val="pt-BR"/>
        </w:rPr>
      </w:pPr>
      <w:r w:rsidRPr="00CC0F87">
        <w:rPr>
          <w:b/>
          <w:iCs/>
          <w:color w:val="000000" w:themeColor="text1"/>
          <w:sz w:val="26"/>
          <w:szCs w:val="26"/>
          <w:lang w:val="pt-BR"/>
        </w:rPr>
        <w:t>4. Chuẩn đầu ra:</w:t>
      </w:r>
      <w:r w:rsidRPr="00CC0F87">
        <w:rPr>
          <w:b/>
          <w:i/>
          <w:color w:val="000000" w:themeColor="text1"/>
          <w:sz w:val="26"/>
          <w:szCs w:val="26"/>
          <w:lang w:val="pt-BR"/>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75"/>
        <w:gridCol w:w="4829"/>
        <w:gridCol w:w="2508"/>
      </w:tblGrid>
      <w:tr w:rsidR="00F55E1F" w:rsidRPr="00CC0F87" w14:paraId="32B06655" w14:textId="77777777" w:rsidTr="009B398B">
        <w:tc>
          <w:tcPr>
            <w:tcW w:w="6975" w:type="dxa"/>
            <w:vMerge w:val="restart"/>
          </w:tcPr>
          <w:p w14:paraId="6E0AF5F8" w14:textId="77777777" w:rsidR="00F55E1F" w:rsidRPr="00CC0F87" w:rsidRDefault="00F55E1F" w:rsidP="00CC0F87">
            <w:pPr>
              <w:snapToGrid w:val="0"/>
              <w:spacing w:line="271" w:lineRule="auto"/>
              <w:jc w:val="center"/>
              <w:rPr>
                <w:b/>
                <w:color w:val="000000" w:themeColor="text1"/>
                <w:sz w:val="26"/>
                <w:szCs w:val="26"/>
                <w:lang w:val="pt-BR"/>
              </w:rPr>
            </w:pPr>
            <w:r w:rsidRPr="00CC0F87">
              <w:rPr>
                <w:b/>
                <w:color w:val="000000" w:themeColor="text1"/>
                <w:sz w:val="26"/>
                <w:szCs w:val="26"/>
                <w:lang w:val="pt-BR"/>
              </w:rPr>
              <w:t>Chuẩn đầu ra</w:t>
            </w:r>
          </w:p>
        </w:tc>
        <w:tc>
          <w:tcPr>
            <w:tcW w:w="7337" w:type="dxa"/>
            <w:gridSpan w:val="2"/>
          </w:tcPr>
          <w:p w14:paraId="358B0E4D" w14:textId="77777777" w:rsidR="00F55E1F" w:rsidRPr="00CC0F87" w:rsidRDefault="00F55E1F" w:rsidP="00CC0F87">
            <w:pPr>
              <w:snapToGrid w:val="0"/>
              <w:spacing w:line="271" w:lineRule="auto"/>
              <w:jc w:val="center"/>
              <w:rPr>
                <w:b/>
                <w:color w:val="000000" w:themeColor="text1"/>
                <w:sz w:val="26"/>
                <w:szCs w:val="26"/>
                <w:lang w:val="pt-BR"/>
              </w:rPr>
            </w:pPr>
            <w:r w:rsidRPr="00CC0F87">
              <w:rPr>
                <w:b/>
                <w:color w:val="000000" w:themeColor="text1"/>
                <w:sz w:val="26"/>
                <w:szCs w:val="26"/>
                <w:lang w:val="pt-BR"/>
              </w:rPr>
              <w:t>Đánh giá người học</w:t>
            </w:r>
          </w:p>
        </w:tc>
      </w:tr>
      <w:tr w:rsidR="00F55E1F" w:rsidRPr="00CC0F87" w14:paraId="6A0FB592" w14:textId="77777777" w:rsidTr="009B398B">
        <w:tc>
          <w:tcPr>
            <w:tcW w:w="6975" w:type="dxa"/>
            <w:vMerge/>
          </w:tcPr>
          <w:p w14:paraId="345293DC" w14:textId="77777777" w:rsidR="00F55E1F" w:rsidRPr="00CC0F87" w:rsidRDefault="00F55E1F" w:rsidP="00CC0F87">
            <w:pPr>
              <w:snapToGrid w:val="0"/>
              <w:spacing w:line="271" w:lineRule="auto"/>
              <w:rPr>
                <w:color w:val="000000" w:themeColor="text1"/>
                <w:sz w:val="26"/>
                <w:szCs w:val="26"/>
                <w:lang w:val="pt-BR"/>
              </w:rPr>
            </w:pPr>
          </w:p>
        </w:tc>
        <w:tc>
          <w:tcPr>
            <w:tcW w:w="4829" w:type="dxa"/>
          </w:tcPr>
          <w:p w14:paraId="5EFF359D" w14:textId="77777777" w:rsidR="00F55E1F" w:rsidRPr="00CC0F87" w:rsidRDefault="00F55E1F" w:rsidP="00CC0F87">
            <w:pPr>
              <w:snapToGrid w:val="0"/>
              <w:spacing w:line="271" w:lineRule="auto"/>
              <w:jc w:val="center"/>
              <w:rPr>
                <w:b/>
                <w:color w:val="000000" w:themeColor="text1"/>
                <w:sz w:val="26"/>
                <w:szCs w:val="26"/>
                <w:lang w:val="pt-BR"/>
              </w:rPr>
            </w:pPr>
            <w:r w:rsidRPr="00CC0F87">
              <w:rPr>
                <w:b/>
                <w:color w:val="000000" w:themeColor="text1"/>
                <w:sz w:val="26"/>
                <w:szCs w:val="26"/>
                <w:lang w:val="pt-BR"/>
              </w:rPr>
              <w:t>Yêu cầu đánh giá</w:t>
            </w:r>
          </w:p>
        </w:tc>
        <w:tc>
          <w:tcPr>
            <w:tcW w:w="2508" w:type="dxa"/>
          </w:tcPr>
          <w:p w14:paraId="7FB8A7F1" w14:textId="77777777" w:rsidR="00F55E1F" w:rsidRPr="00CC0F87" w:rsidRDefault="00F55E1F" w:rsidP="00CC0F87">
            <w:pPr>
              <w:snapToGrid w:val="0"/>
              <w:spacing w:line="271" w:lineRule="auto"/>
              <w:jc w:val="center"/>
              <w:rPr>
                <w:b/>
                <w:color w:val="000000" w:themeColor="text1"/>
                <w:sz w:val="26"/>
                <w:szCs w:val="26"/>
                <w:lang w:val="pt-BR"/>
              </w:rPr>
            </w:pPr>
            <w:r w:rsidRPr="00CC0F87">
              <w:rPr>
                <w:b/>
                <w:color w:val="000000" w:themeColor="text1"/>
                <w:sz w:val="26"/>
                <w:szCs w:val="26"/>
                <w:lang w:val="pt-BR"/>
              </w:rPr>
              <w:t>Hình thức đánh giá</w:t>
            </w:r>
          </w:p>
        </w:tc>
      </w:tr>
      <w:tr w:rsidR="00F55E1F" w:rsidRPr="00CC0F87" w14:paraId="36803B08" w14:textId="77777777" w:rsidTr="009B398B">
        <w:tc>
          <w:tcPr>
            <w:tcW w:w="6975" w:type="dxa"/>
          </w:tcPr>
          <w:p w14:paraId="77B586F7" w14:textId="77777777" w:rsidR="00F55E1F" w:rsidRPr="00CC0F87" w:rsidRDefault="00F55E1F" w:rsidP="00CC0F87">
            <w:pPr>
              <w:snapToGrid w:val="0"/>
              <w:spacing w:line="271" w:lineRule="auto"/>
              <w:jc w:val="both"/>
              <w:rPr>
                <w:color w:val="000000" w:themeColor="text1"/>
                <w:sz w:val="26"/>
                <w:szCs w:val="26"/>
                <w:lang w:val="vi-VN"/>
              </w:rPr>
            </w:pPr>
            <w:r w:rsidRPr="00CC0F87">
              <w:rPr>
                <w:b/>
                <w:i/>
                <w:color w:val="000000" w:themeColor="text1"/>
                <w:sz w:val="26"/>
                <w:szCs w:val="26"/>
                <w:lang w:val="it-IT"/>
              </w:rPr>
              <w:t xml:space="preserve">- </w:t>
            </w:r>
            <w:r w:rsidRPr="00CC0F87">
              <w:rPr>
                <w:b/>
                <w:i/>
                <w:color w:val="000000" w:themeColor="text1"/>
                <w:sz w:val="26"/>
                <w:szCs w:val="26"/>
                <w:lang w:val="vi-VN"/>
              </w:rPr>
              <w:t>Về kiến thức</w:t>
            </w:r>
            <w:r w:rsidRPr="00CC0F87">
              <w:rPr>
                <w:color w:val="000000" w:themeColor="text1"/>
                <w:sz w:val="26"/>
                <w:szCs w:val="26"/>
                <w:lang w:val="vi-VN"/>
              </w:rPr>
              <w:t>:</w:t>
            </w:r>
          </w:p>
          <w:p w14:paraId="0A07A546" w14:textId="77777777" w:rsidR="00F55E1F" w:rsidRPr="00CC0F87" w:rsidRDefault="00F55E1F" w:rsidP="00CC0F87">
            <w:pPr>
              <w:snapToGrid w:val="0"/>
              <w:spacing w:line="271" w:lineRule="auto"/>
              <w:jc w:val="both"/>
              <w:rPr>
                <w:color w:val="000000" w:themeColor="text1"/>
                <w:sz w:val="26"/>
                <w:szCs w:val="26"/>
                <w:lang w:val="vi-VN"/>
              </w:rPr>
            </w:pPr>
            <w:r w:rsidRPr="00CC0F87">
              <w:rPr>
                <w:color w:val="000000" w:themeColor="text1"/>
                <w:sz w:val="26"/>
                <w:szCs w:val="26"/>
                <w:lang w:val="vi-VN"/>
              </w:rPr>
              <w:t>+ Trình bày được lý luận của chủ nghĩa Mác – Lênin về liên minh giai cấp, tầng lớp</w:t>
            </w:r>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đại</w:t>
            </w:r>
            <w:proofErr w:type="spellEnd"/>
            <w:r w:rsidRPr="00CC0F87">
              <w:rPr>
                <w:color w:val="000000" w:themeColor="text1"/>
                <w:sz w:val="26"/>
                <w:szCs w:val="26"/>
              </w:rPr>
              <w:t xml:space="preserve"> </w:t>
            </w:r>
            <w:proofErr w:type="spellStart"/>
            <w:r w:rsidRPr="00CC0F87">
              <w:rPr>
                <w:color w:val="000000" w:themeColor="text1"/>
                <w:sz w:val="26"/>
                <w:szCs w:val="26"/>
              </w:rPr>
              <w:t>đoàn</w:t>
            </w:r>
            <w:proofErr w:type="spellEnd"/>
            <w:r w:rsidRPr="00CC0F87">
              <w:rPr>
                <w:color w:val="000000" w:themeColor="text1"/>
                <w:sz w:val="26"/>
                <w:szCs w:val="26"/>
              </w:rPr>
              <w:t xml:space="preserve"> </w:t>
            </w:r>
            <w:proofErr w:type="spellStart"/>
            <w:r w:rsidRPr="00CC0F87">
              <w:rPr>
                <w:color w:val="000000" w:themeColor="text1"/>
                <w:sz w:val="26"/>
                <w:szCs w:val="26"/>
              </w:rPr>
              <w:t>kết</w:t>
            </w:r>
            <w:proofErr w:type="spellEnd"/>
            <w:r w:rsidRPr="00CC0F87">
              <w:rPr>
                <w:color w:val="000000" w:themeColor="text1"/>
                <w:sz w:val="26"/>
                <w:szCs w:val="26"/>
              </w:rPr>
              <w:t xml:space="preserve"> </w:t>
            </w:r>
            <w:proofErr w:type="spellStart"/>
            <w:r w:rsidRPr="00CC0F87">
              <w:rPr>
                <w:color w:val="000000" w:themeColor="text1"/>
                <w:sz w:val="26"/>
                <w:szCs w:val="26"/>
              </w:rPr>
              <w:t>dân</w:t>
            </w:r>
            <w:proofErr w:type="spellEnd"/>
            <w:r w:rsidRPr="00CC0F87">
              <w:rPr>
                <w:color w:val="000000" w:themeColor="text1"/>
                <w:sz w:val="26"/>
                <w:szCs w:val="26"/>
              </w:rPr>
              <w:t xml:space="preserve"> </w:t>
            </w:r>
            <w:proofErr w:type="spellStart"/>
            <w:r w:rsidRPr="00CC0F87">
              <w:rPr>
                <w:color w:val="000000" w:themeColor="text1"/>
                <w:sz w:val="26"/>
                <w:szCs w:val="26"/>
              </w:rPr>
              <w:t>tộc</w:t>
            </w:r>
            <w:proofErr w:type="spellEnd"/>
            <w:r w:rsidRPr="00CC0F87">
              <w:rPr>
                <w:color w:val="000000" w:themeColor="text1"/>
                <w:sz w:val="26"/>
                <w:szCs w:val="26"/>
                <w:lang w:val="vi-VN"/>
              </w:rPr>
              <w:t xml:space="preserve"> trong thời kỳ quá độ lên CNXH.</w:t>
            </w:r>
          </w:p>
          <w:p w14:paraId="625C2580" w14:textId="77777777" w:rsidR="00F55E1F" w:rsidRPr="00CC0F87" w:rsidRDefault="00F55E1F" w:rsidP="00CC0F87">
            <w:pPr>
              <w:snapToGrid w:val="0"/>
              <w:spacing w:line="271" w:lineRule="auto"/>
              <w:jc w:val="both"/>
              <w:rPr>
                <w:color w:val="000000" w:themeColor="text1"/>
                <w:sz w:val="26"/>
                <w:szCs w:val="26"/>
                <w:lang w:val="vi-VN"/>
              </w:rPr>
            </w:pPr>
            <w:r w:rsidRPr="00CC0F87">
              <w:rPr>
                <w:color w:val="000000" w:themeColor="text1"/>
                <w:sz w:val="26"/>
                <w:szCs w:val="26"/>
                <w:lang w:val="vi-VN"/>
              </w:rPr>
              <w:lastRenderedPageBreak/>
              <w:t>+ Phân tích được quan điểm của Đảng Cộng sản Việt Nam về liên minh giai cấp, tầng lớp và đại đoàn kết dân tộc trong điều kiện hiện nay.</w:t>
            </w:r>
          </w:p>
          <w:p w14:paraId="04178CC0" w14:textId="77777777" w:rsidR="00F55E1F" w:rsidRPr="00CC0F87" w:rsidRDefault="00F55E1F" w:rsidP="00CC0F87">
            <w:pPr>
              <w:snapToGrid w:val="0"/>
              <w:spacing w:line="271" w:lineRule="auto"/>
              <w:jc w:val="both"/>
              <w:rPr>
                <w:color w:val="000000" w:themeColor="text1"/>
                <w:sz w:val="26"/>
                <w:szCs w:val="26"/>
                <w:lang w:val="vi-VN"/>
              </w:rPr>
            </w:pPr>
            <w:r w:rsidRPr="00CC0F87">
              <w:rPr>
                <w:color w:val="000000" w:themeColor="text1"/>
                <w:sz w:val="26"/>
                <w:szCs w:val="26"/>
                <w:lang w:val="vi-VN"/>
              </w:rPr>
              <w:t>+ Đánh giá được thực tiễn xây dựng, củng cố, phát huy liên minh giai cấp, tầng lớp và đại đoàn kết dân tộc ở Việt Nam hiện nay.</w:t>
            </w:r>
          </w:p>
        </w:tc>
        <w:tc>
          <w:tcPr>
            <w:tcW w:w="4829" w:type="dxa"/>
            <w:vMerge w:val="restart"/>
          </w:tcPr>
          <w:p w14:paraId="167F4EC9" w14:textId="77777777" w:rsidR="00F55E1F" w:rsidRPr="00CC0F87" w:rsidRDefault="00F55E1F" w:rsidP="00CC0F87">
            <w:pPr>
              <w:snapToGrid w:val="0"/>
              <w:spacing w:line="271" w:lineRule="auto"/>
              <w:ind w:firstLine="306"/>
              <w:jc w:val="both"/>
              <w:rPr>
                <w:iCs/>
                <w:color w:val="000000" w:themeColor="text1"/>
                <w:sz w:val="26"/>
                <w:szCs w:val="26"/>
                <w:lang w:val="vi-VN"/>
              </w:rPr>
            </w:pPr>
            <w:r w:rsidRPr="00CC0F87">
              <w:rPr>
                <w:color w:val="000000" w:themeColor="text1"/>
                <w:sz w:val="26"/>
                <w:szCs w:val="26"/>
                <w:lang w:val="vi-VN"/>
              </w:rPr>
              <w:lastRenderedPageBreak/>
              <w:t xml:space="preserve">- </w:t>
            </w:r>
            <w:r w:rsidRPr="00CC0F87">
              <w:rPr>
                <w:iCs/>
                <w:color w:val="000000" w:themeColor="text1"/>
                <w:sz w:val="26"/>
                <w:szCs w:val="26"/>
                <w:lang w:val="vi-VN"/>
              </w:rPr>
              <w:t>Trình bày được lý luận của chủ nghĩa Mác – Lênin về liên minh giai cấp, tầng lớp và đại đoàn kết dân tộc trong thời kỳ quá độ lên CNXH.</w:t>
            </w:r>
          </w:p>
          <w:p w14:paraId="2CFE2EDE" w14:textId="77777777" w:rsidR="00F55E1F" w:rsidRPr="00CC0F87" w:rsidRDefault="00F55E1F" w:rsidP="00CC0F87">
            <w:pPr>
              <w:snapToGrid w:val="0"/>
              <w:spacing w:line="271" w:lineRule="auto"/>
              <w:ind w:firstLine="306"/>
              <w:jc w:val="both"/>
              <w:rPr>
                <w:iCs/>
                <w:color w:val="000000" w:themeColor="text1"/>
                <w:sz w:val="26"/>
                <w:szCs w:val="26"/>
                <w:lang w:val="vi-VN"/>
              </w:rPr>
            </w:pPr>
            <w:r w:rsidRPr="00CC0F87">
              <w:rPr>
                <w:b/>
                <w:bCs/>
                <w:iCs/>
                <w:color w:val="000000" w:themeColor="text1"/>
                <w:sz w:val="26"/>
                <w:szCs w:val="26"/>
                <w:lang w:val="vi-VN"/>
              </w:rPr>
              <w:lastRenderedPageBreak/>
              <w:t xml:space="preserve">- </w:t>
            </w:r>
            <w:r w:rsidRPr="00CC0F87">
              <w:rPr>
                <w:iCs/>
                <w:color w:val="000000" w:themeColor="text1"/>
                <w:sz w:val="26"/>
                <w:szCs w:val="26"/>
                <w:lang w:val="vi-VN"/>
              </w:rPr>
              <w:t>Phân tích được quan điểm của Đảng Cộng sản Việt Nam về liên minh giai cấp, tầng lớp và đại đoàn kết dân tộc trong điều kiện hiện nay.</w:t>
            </w:r>
          </w:p>
          <w:p w14:paraId="2E58B6D1" w14:textId="77777777" w:rsidR="00F55E1F" w:rsidRPr="00CC0F87" w:rsidRDefault="00F55E1F" w:rsidP="00CC0F87">
            <w:pPr>
              <w:snapToGrid w:val="0"/>
              <w:spacing w:line="271" w:lineRule="auto"/>
              <w:ind w:firstLine="306"/>
              <w:jc w:val="both"/>
              <w:rPr>
                <w:iCs/>
                <w:color w:val="000000" w:themeColor="text1"/>
                <w:sz w:val="26"/>
                <w:szCs w:val="26"/>
                <w:lang w:val="vi-VN"/>
              </w:rPr>
            </w:pPr>
            <w:r w:rsidRPr="00CC0F87">
              <w:rPr>
                <w:iCs/>
                <w:color w:val="000000" w:themeColor="text1"/>
                <w:sz w:val="26"/>
                <w:szCs w:val="26"/>
                <w:lang w:val="vi-VN"/>
              </w:rPr>
              <w:t>- Luận giải được thực tiễn liên minh giai cấp, tầng lớp và đại đoàn kết dân tộc ở Việt Nam hiện nay.</w:t>
            </w:r>
          </w:p>
          <w:p w14:paraId="1C6A444C" w14:textId="77777777" w:rsidR="00F55E1F" w:rsidRPr="00CC0F87" w:rsidRDefault="00F55E1F" w:rsidP="00CC0F87">
            <w:pPr>
              <w:snapToGrid w:val="0"/>
              <w:spacing w:line="271" w:lineRule="auto"/>
              <w:ind w:firstLine="426"/>
              <w:jc w:val="both"/>
              <w:rPr>
                <w:iCs/>
                <w:color w:val="000000" w:themeColor="text1"/>
                <w:sz w:val="26"/>
                <w:szCs w:val="26"/>
                <w:lang w:val="vi-VN"/>
              </w:rPr>
            </w:pPr>
            <w:r w:rsidRPr="00CC0F87">
              <w:rPr>
                <w:iCs/>
                <w:color w:val="000000" w:themeColor="text1"/>
                <w:sz w:val="26"/>
                <w:szCs w:val="26"/>
                <w:lang w:val="vi-VN"/>
              </w:rPr>
              <w:t xml:space="preserve">- Đánh giá, </w:t>
            </w:r>
            <w:r w:rsidRPr="00CC0F87">
              <w:rPr>
                <w:rFonts w:eastAsia="Calibri"/>
                <w:color w:val="000000" w:themeColor="text1"/>
                <w:sz w:val="26"/>
                <w:szCs w:val="26"/>
                <w:lang w:val="vi-VN"/>
              </w:rPr>
              <w:t>phân tích, giải quyết được các tình huống trong xây dựng liên minh giai cấp, tầng lớp và đại đoàn kết dân tộc tại địa phương; Xác định được những việc cần thực hiện để xây dựng liên minh giai cấp, tầng lớp và đại đoàn kết dân tộc thông qua hoạt động của ngành/địa phương/cơ quan/đơn vị</w:t>
            </w:r>
          </w:p>
          <w:p w14:paraId="33CADF51" w14:textId="77777777" w:rsidR="00F55E1F" w:rsidRPr="00CC0F87" w:rsidRDefault="00F55E1F" w:rsidP="00CC0F87">
            <w:pPr>
              <w:snapToGrid w:val="0"/>
              <w:spacing w:line="271" w:lineRule="auto"/>
              <w:ind w:firstLine="306"/>
              <w:jc w:val="both"/>
              <w:rPr>
                <w:iCs/>
                <w:color w:val="000000" w:themeColor="text1"/>
                <w:sz w:val="26"/>
                <w:szCs w:val="26"/>
                <w:lang w:val="vi-VN"/>
              </w:rPr>
            </w:pPr>
            <w:r w:rsidRPr="00CC0F87">
              <w:rPr>
                <w:iCs/>
                <w:color w:val="000000" w:themeColor="text1"/>
                <w:sz w:val="26"/>
                <w:szCs w:val="26"/>
                <w:lang w:val="vi-VN"/>
              </w:rPr>
              <w:t xml:space="preserve">- Nhận diện, đấu tranh được với </w:t>
            </w:r>
            <w:r w:rsidRPr="00CC0F87">
              <w:rPr>
                <w:color w:val="000000" w:themeColor="text1"/>
                <w:sz w:val="26"/>
                <w:szCs w:val="26"/>
                <w:lang w:val="da-DK"/>
              </w:rPr>
              <w:t>những quan điểm sai trái, thù địch</w:t>
            </w:r>
            <w:r w:rsidRPr="00CC0F87">
              <w:rPr>
                <w:color w:val="000000" w:themeColor="text1"/>
                <w:sz w:val="26"/>
                <w:szCs w:val="26"/>
                <w:lang w:val="vi-VN"/>
              </w:rPr>
              <w:t xml:space="preserve"> xuyên tạc hoặc </w:t>
            </w:r>
            <w:r w:rsidRPr="00CC0F87">
              <w:rPr>
                <w:color w:val="000000" w:themeColor="text1"/>
                <w:sz w:val="26"/>
                <w:szCs w:val="26"/>
                <w:lang w:val="da-DK"/>
              </w:rPr>
              <w:t>phủ nhận chủ</w:t>
            </w:r>
            <w:r w:rsidRPr="00CC0F87">
              <w:rPr>
                <w:color w:val="000000" w:themeColor="text1"/>
                <w:sz w:val="26"/>
                <w:szCs w:val="26"/>
                <w:lang w:val="vi-VN"/>
              </w:rPr>
              <w:t xml:space="preserve"> nghĩa Mác – Lênin, quan điểm của Đảng ta về </w:t>
            </w:r>
            <w:r w:rsidRPr="00CC0F87">
              <w:rPr>
                <w:iCs/>
                <w:color w:val="000000" w:themeColor="text1"/>
                <w:sz w:val="26"/>
                <w:szCs w:val="26"/>
                <w:lang w:val="vi-VN"/>
              </w:rPr>
              <w:t>liên minh giai cấp, tầng lớp và chia rẽ khối đại đoàn kết dân tộc trong bối cảnh hiện nay..</w:t>
            </w:r>
          </w:p>
        </w:tc>
        <w:tc>
          <w:tcPr>
            <w:tcW w:w="2508" w:type="dxa"/>
            <w:vMerge w:val="restart"/>
          </w:tcPr>
          <w:p w14:paraId="08E5F9C0" w14:textId="77777777" w:rsidR="00F55E1F" w:rsidRPr="00CC0F87" w:rsidRDefault="00F55E1F" w:rsidP="00CC0F87">
            <w:pPr>
              <w:snapToGrid w:val="0"/>
              <w:spacing w:line="271" w:lineRule="auto"/>
              <w:jc w:val="both"/>
              <w:rPr>
                <w:iCs/>
                <w:color w:val="000000" w:themeColor="text1"/>
                <w:sz w:val="26"/>
                <w:szCs w:val="26"/>
                <w:lang w:val="nb-NO"/>
              </w:rPr>
            </w:pPr>
          </w:p>
          <w:p w14:paraId="79AAEDA0" w14:textId="77777777" w:rsidR="00F55E1F" w:rsidRPr="00CC0F87" w:rsidRDefault="00F55E1F" w:rsidP="00CC0F87">
            <w:pPr>
              <w:snapToGrid w:val="0"/>
              <w:spacing w:line="271" w:lineRule="auto"/>
              <w:ind w:firstLine="173"/>
              <w:jc w:val="both"/>
              <w:rPr>
                <w:iCs/>
                <w:color w:val="000000" w:themeColor="text1"/>
                <w:sz w:val="26"/>
                <w:szCs w:val="26"/>
                <w:lang w:val="nb-NO"/>
              </w:rPr>
            </w:pPr>
            <w:r w:rsidRPr="00CC0F87">
              <w:rPr>
                <w:iCs/>
                <w:color w:val="000000" w:themeColor="text1"/>
                <w:sz w:val="26"/>
                <w:szCs w:val="26"/>
                <w:lang w:val="nb-NO"/>
              </w:rPr>
              <w:t>- Sản phẩm tự học;</w:t>
            </w:r>
          </w:p>
          <w:p w14:paraId="2D6AF9C7" w14:textId="77777777" w:rsidR="00F55E1F" w:rsidRPr="00CC0F87" w:rsidRDefault="00F55E1F" w:rsidP="00CC0F87">
            <w:pPr>
              <w:snapToGrid w:val="0"/>
              <w:spacing w:line="271" w:lineRule="auto"/>
              <w:ind w:firstLine="173"/>
              <w:jc w:val="both"/>
              <w:rPr>
                <w:iCs/>
                <w:color w:val="000000" w:themeColor="text1"/>
                <w:sz w:val="26"/>
                <w:szCs w:val="26"/>
                <w:lang w:val="nb-NO"/>
              </w:rPr>
            </w:pPr>
            <w:r w:rsidRPr="00CC0F87">
              <w:rPr>
                <w:iCs/>
                <w:color w:val="000000" w:themeColor="text1"/>
                <w:sz w:val="26"/>
                <w:szCs w:val="26"/>
                <w:lang w:val="nb-NO"/>
              </w:rPr>
              <w:t>- Thi vấn đáp nhóm;</w:t>
            </w:r>
          </w:p>
          <w:p w14:paraId="7BFD1B6F" w14:textId="77777777" w:rsidR="00F55E1F" w:rsidRPr="00CC0F87" w:rsidRDefault="00F55E1F" w:rsidP="00CC0F87">
            <w:pPr>
              <w:snapToGrid w:val="0"/>
              <w:spacing w:line="271" w:lineRule="auto"/>
              <w:ind w:firstLine="173"/>
              <w:jc w:val="both"/>
              <w:rPr>
                <w:iCs/>
                <w:color w:val="000000" w:themeColor="text1"/>
                <w:sz w:val="26"/>
                <w:szCs w:val="26"/>
                <w:lang w:val="nb-NO"/>
              </w:rPr>
            </w:pPr>
            <w:r w:rsidRPr="00CC0F87">
              <w:rPr>
                <w:iCs/>
                <w:color w:val="000000" w:themeColor="text1"/>
                <w:sz w:val="26"/>
                <w:szCs w:val="26"/>
                <w:lang w:val="nb-NO"/>
              </w:rPr>
              <w:t>- Thi viết;</w:t>
            </w:r>
          </w:p>
          <w:p w14:paraId="381270DA" w14:textId="77777777" w:rsidR="00F55E1F" w:rsidRPr="00CC0F87" w:rsidRDefault="00F55E1F" w:rsidP="00CC0F87">
            <w:pPr>
              <w:snapToGrid w:val="0"/>
              <w:spacing w:line="271" w:lineRule="auto"/>
              <w:ind w:firstLine="173"/>
              <w:jc w:val="both"/>
              <w:rPr>
                <w:iCs/>
                <w:color w:val="000000" w:themeColor="text1"/>
                <w:sz w:val="26"/>
                <w:szCs w:val="26"/>
                <w:lang w:val="nb-NO"/>
              </w:rPr>
            </w:pPr>
            <w:r w:rsidRPr="00CC0F87">
              <w:rPr>
                <w:iCs/>
                <w:color w:val="000000" w:themeColor="text1"/>
                <w:sz w:val="26"/>
                <w:szCs w:val="26"/>
                <w:lang w:val="nb-NO"/>
              </w:rPr>
              <w:lastRenderedPageBreak/>
              <w:t>- Viết thu hoạch</w:t>
            </w:r>
          </w:p>
        </w:tc>
      </w:tr>
      <w:tr w:rsidR="00F55E1F" w:rsidRPr="00CC0F87" w14:paraId="57257F90" w14:textId="77777777" w:rsidTr="009B398B">
        <w:tc>
          <w:tcPr>
            <w:tcW w:w="6975" w:type="dxa"/>
          </w:tcPr>
          <w:p w14:paraId="70656198" w14:textId="77777777" w:rsidR="00F55E1F" w:rsidRPr="00CC0F87" w:rsidRDefault="00F55E1F" w:rsidP="00CC0F87">
            <w:pPr>
              <w:snapToGrid w:val="0"/>
              <w:spacing w:line="271" w:lineRule="auto"/>
              <w:jc w:val="both"/>
              <w:rPr>
                <w:color w:val="000000" w:themeColor="text1"/>
                <w:sz w:val="26"/>
                <w:szCs w:val="26"/>
                <w:lang w:val="vi-VN"/>
              </w:rPr>
            </w:pPr>
            <w:r w:rsidRPr="00CC0F87">
              <w:rPr>
                <w:b/>
                <w:i/>
                <w:color w:val="000000" w:themeColor="text1"/>
                <w:sz w:val="26"/>
                <w:szCs w:val="26"/>
                <w:lang w:val="it-IT"/>
              </w:rPr>
              <w:t>- Về kỹ năng</w:t>
            </w:r>
            <w:r w:rsidRPr="00CC0F87">
              <w:rPr>
                <w:color w:val="000000" w:themeColor="text1"/>
                <w:sz w:val="26"/>
                <w:szCs w:val="26"/>
                <w:lang w:val="it-IT"/>
              </w:rPr>
              <w:t>:</w:t>
            </w:r>
            <w:r w:rsidRPr="00CC0F87">
              <w:rPr>
                <w:color w:val="000000" w:themeColor="text1"/>
                <w:sz w:val="26"/>
                <w:szCs w:val="26"/>
                <w:lang w:val="vi-VN"/>
              </w:rPr>
              <w:t xml:space="preserve">  </w:t>
            </w:r>
          </w:p>
          <w:p w14:paraId="7C5DED31" w14:textId="77777777" w:rsidR="00F55E1F" w:rsidRPr="00CC0F87" w:rsidRDefault="00F55E1F" w:rsidP="00CC0F87">
            <w:pPr>
              <w:snapToGrid w:val="0"/>
              <w:spacing w:line="271" w:lineRule="auto"/>
              <w:ind w:firstLine="426"/>
              <w:jc w:val="both"/>
              <w:rPr>
                <w:iCs/>
                <w:color w:val="000000" w:themeColor="text1"/>
                <w:sz w:val="26"/>
                <w:szCs w:val="26"/>
                <w:lang w:val="vi-VN"/>
              </w:rPr>
            </w:pPr>
            <w:r w:rsidRPr="00CC0F87">
              <w:rPr>
                <w:iCs/>
                <w:color w:val="000000" w:themeColor="text1"/>
                <w:sz w:val="26"/>
                <w:szCs w:val="26"/>
                <w:lang w:val="vi-VN"/>
              </w:rPr>
              <w:t>+ Đ</w:t>
            </w:r>
            <w:r w:rsidRPr="00CC0F87">
              <w:rPr>
                <w:iCs/>
                <w:color w:val="000000" w:themeColor="text1"/>
                <w:sz w:val="26"/>
                <w:szCs w:val="26"/>
                <w:lang w:val="nb-NO"/>
              </w:rPr>
              <w:t xml:space="preserve">ánh giá, </w:t>
            </w:r>
            <w:r w:rsidRPr="00CC0F87">
              <w:rPr>
                <w:rFonts w:eastAsia="Calibri"/>
                <w:color w:val="000000" w:themeColor="text1"/>
                <w:sz w:val="26"/>
                <w:szCs w:val="26"/>
                <w:lang w:val="nb-NO"/>
              </w:rPr>
              <w:t>phân tích, giải quyết được các tình huống</w:t>
            </w:r>
            <w:r w:rsidRPr="00CC0F87">
              <w:rPr>
                <w:rFonts w:eastAsia="Calibri"/>
                <w:color w:val="000000" w:themeColor="text1"/>
                <w:sz w:val="26"/>
                <w:szCs w:val="26"/>
                <w:lang w:val="vi-VN"/>
              </w:rPr>
              <w:t xml:space="preserve"> </w:t>
            </w:r>
            <w:r w:rsidRPr="00CC0F87">
              <w:rPr>
                <w:rFonts w:eastAsia="Calibri"/>
                <w:color w:val="000000" w:themeColor="text1"/>
                <w:sz w:val="26"/>
                <w:szCs w:val="26"/>
                <w:lang w:val="nb-NO"/>
              </w:rPr>
              <w:t>trong</w:t>
            </w:r>
            <w:r w:rsidRPr="00CC0F87">
              <w:rPr>
                <w:rFonts w:eastAsia="Calibri"/>
                <w:color w:val="000000" w:themeColor="text1"/>
                <w:sz w:val="26"/>
                <w:szCs w:val="26"/>
                <w:lang w:val="vi-VN"/>
              </w:rPr>
              <w:t xml:space="preserve"> xây dựng liên minh giai cấp, tầng lớp</w:t>
            </w:r>
            <w:r w:rsidRPr="00CC0F87">
              <w:rPr>
                <w:rFonts w:eastAsia="Calibri"/>
                <w:color w:val="000000" w:themeColor="text1"/>
                <w:sz w:val="26"/>
                <w:szCs w:val="26"/>
                <w:lang w:val="nb-NO"/>
              </w:rPr>
              <w:t xml:space="preserve"> và đại đoàn kết dân tộc</w:t>
            </w:r>
            <w:r w:rsidRPr="00CC0F87">
              <w:rPr>
                <w:rFonts w:eastAsia="Calibri"/>
                <w:color w:val="000000" w:themeColor="text1"/>
                <w:sz w:val="26"/>
                <w:szCs w:val="26"/>
                <w:lang w:val="vi-VN"/>
              </w:rPr>
              <w:t xml:space="preserve"> tại địa phương; Xác định đ</w:t>
            </w:r>
            <w:r w:rsidRPr="00CC0F87">
              <w:rPr>
                <w:rFonts w:eastAsia="Calibri"/>
                <w:color w:val="000000" w:themeColor="text1"/>
                <w:sz w:val="26"/>
                <w:szCs w:val="26"/>
                <w:lang w:val="nb-NO"/>
              </w:rPr>
              <w:t xml:space="preserve">ược </w:t>
            </w:r>
            <w:r w:rsidRPr="00CC0F87">
              <w:rPr>
                <w:rFonts w:eastAsia="Calibri"/>
                <w:color w:val="000000" w:themeColor="text1"/>
                <w:sz w:val="26"/>
                <w:szCs w:val="26"/>
                <w:lang w:val="vi-VN"/>
              </w:rPr>
              <w:t>những việc cần thực hiện để xây dựng liên minh giai cấp, tầng lớp</w:t>
            </w:r>
            <w:r w:rsidRPr="00CC0F87">
              <w:rPr>
                <w:rFonts w:eastAsia="Calibri"/>
                <w:color w:val="000000" w:themeColor="text1"/>
                <w:sz w:val="26"/>
                <w:szCs w:val="26"/>
                <w:lang w:val="nb-NO"/>
              </w:rPr>
              <w:t xml:space="preserve"> và đại đoàn kết dân tộc</w:t>
            </w:r>
            <w:r w:rsidRPr="00CC0F87">
              <w:rPr>
                <w:rFonts w:eastAsia="Calibri"/>
                <w:color w:val="000000" w:themeColor="text1"/>
                <w:sz w:val="26"/>
                <w:szCs w:val="26"/>
                <w:lang w:val="vi-VN"/>
              </w:rPr>
              <w:t xml:space="preserve"> thông qua hoạt động của ngành/địa phương/cơ quan/đơn vị</w:t>
            </w:r>
          </w:p>
          <w:p w14:paraId="3A615D13" w14:textId="77777777" w:rsidR="00F55E1F" w:rsidRPr="00CC0F87" w:rsidRDefault="00F55E1F" w:rsidP="00CC0F87">
            <w:pPr>
              <w:snapToGrid w:val="0"/>
              <w:spacing w:line="271" w:lineRule="auto"/>
              <w:ind w:firstLine="426"/>
              <w:jc w:val="both"/>
              <w:rPr>
                <w:iCs/>
                <w:color w:val="000000" w:themeColor="text1"/>
                <w:sz w:val="26"/>
                <w:szCs w:val="26"/>
                <w:lang w:val="vi-VN"/>
              </w:rPr>
            </w:pPr>
          </w:p>
          <w:p w14:paraId="443C6783" w14:textId="77777777" w:rsidR="00F55E1F" w:rsidRPr="00CC0F87" w:rsidRDefault="00F55E1F" w:rsidP="00CC0F87">
            <w:pPr>
              <w:snapToGrid w:val="0"/>
              <w:spacing w:line="271" w:lineRule="auto"/>
              <w:ind w:firstLine="426"/>
              <w:jc w:val="both"/>
              <w:rPr>
                <w:iCs/>
                <w:color w:val="000000" w:themeColor="text1"/>
                <w:sz w:val="26"/>
                <w:szCs w:val="26"/>
                <w:lang w:val="vi-VN"/>
              </w:rPr>
            </w:pPr>
            <w:r w:rsidRPr="00CC0F87">
              <w:rPr>
                <w:iCs/>
                <w:color w:val="000000" w:themeColor="text1"/>
                <w:spacing w:val="-6"/>
                <w:sz w:val="26"/>
                <w:szCs w:val="26"/>
                <w:lang w:val="vi-VN"/>
              </w:rPr>
              <w:t xml:space="preserve">+ </w:t>
            </w:r>
            <w:r w:rsidRPr="00CC0F87">
              <w:rPr>
                <w:iCs/>
                <w:color w:val="000000" w:themeColor="text1"/>
                <w:sz w:val="26"/>
                <w:szCs w:val="26"/>
                <w:lang w:val="vi-VN"/>
              </w:rPr>
              <w:t xml:space="preserve">Nhận diện, đấu tranh được với </w:t>
            </w:r>
            <w:r w:rsidRPr="00CC0F87">
              <w:rPr>
                <w:color w:val="000000" w:themeColor="text1"/>
                <w:sz w:val="26"/>
                <w:szCs w:val="26"/>
                <w:lang w:val="da-DK"/>
              </w:rPr>
              <w:t>những quan điểm sai trái, thù địch</w:t>
            </w:r>
            <w:r w:rsidRPr="00CC0F87">
              <w:rPr>
                <w:color w:val="000000" w:themeColor="text1"/>
                <w:sz w:val="26"/>
                <w:szCs w:val="26"/>
                <w:lang w:val="vi-VN"/>
              </w:rPr>
              <w:t xml:space="preserve"> xuyên tạc hoặc </w:t>
            </w:r>
            <w:r w:rsidRPr="00CC0F87">
              <w:rPr>
                <w:color w:val="000000" w:themeColor="text1"/>
                <w:sz w:val="26"/>
                <w:szCs w:val="26"/>
                <w:lang w:val="da-DK"/>
              </w:rPr>
              <w:t>phủ nhận chủ</w:t>
            </w:r>
            <w:r w:rsidRPr="00CC0F87">
              <w:rPr>
                <w:color w:val="000000" w:themeColor="text1"/>
                <w:sz w:val="26"/>
                <w:szCs w:val="26"/>
                <w:lang w:val="vi-VN"/>
              </w:rPr>
              <w:t xml:space="preserve"> nghĩa Mác – Lênin, quan điểm của Đảng ta về </w:t>
            </w:r>
            <w:r w:rsidRPr="00CC0F87">
              <w:rPr>
                <w:iCs/>
                <w:color w:val="000000" w:themeColor="text1"/>
                <w:sz w:val="26"/>
                <w:szCs w:val="26"/>
                <w:lang w:val="vi-VN"/>
              </w:rPr>
              <w:t>liên minh giai cấp, tầng lớp và chia rẽ khối đại đoàn kết dân tộc trong bối cảnh hiện nay.</w:t>
            </w:r>
          </w:p>
        </w:tc>
        <w:tc>
          <w:tcPr>
            <w:tcW w:w="4829" w:type="dxa"/>
            <w:vMerge/>
          </w:tcPr>
          <w:p w14:paraId="5C5BDC9D" w14:textId="77777777" w:rsidR="00F55E1F" w:rsidRPr="00CC0F87" w:rsidRDefault="00F55E1F" w:rsidP="00CC0F87">
            <w:pPr>
              <w:snapToGrid w:val="0"/>
              <w:spacing w:line="271" w:lineRule="auto"/>
              <w:jc w:val="both"/>
              <w:rPr>
                <w:i/>
                <w:color w:val="000000" w:themeColor="text1"/>
                <w:sz w:val="26"/>
                <w:szCs w:val="26"/>
                <w:lang w:val="vi-VN"/>
              </w:rPr>
            </w:pPr>
          </w:p>
        </w:tc>
        <w:tc>
          <w:tcPr>
            <w:tcW w:w="2508" w:type="dxa"/>
            <w:vMerge/>
          </w:tcPr>
          <w:p w14:paraId="4B2B4C93" w14:textId="77777777" w:rsidR="00F55E1F" w:rsidRPr="00CC0F87" w:rsidRDefault="00F55E1F" w:rsidP="00CC0F87">
            <w:pPr>
              <w:snapToGrid w:val="0"/>
              <w:spacing w:line="271" w:lineRule="auto"/>
              <w:jc w:val="both"/>
              <w:rPr>
                <w:i/>
                <w:color w:val="000000" w:themeColor="text1"/>
                <w:sz w:val="26"/>
                <w:szCs w:val="26"/>
                <w:lang w:val="vi-VN"/>
              </w:rPr>
            </w:pPr>
          </w:p>
        </w:tc>
      </w:tr>
      <w:tr w:rsidR="00F55E1F" w:rsidRPr="00CC0F87" w14:paraId="38DBD650" w14:textId="77777777" w:rsidTr="009B398B">
        <w:tc>
          <w:tcPr>
            <w:tcW w:w="6975" w:type="dxa"/>
          </w:tcPr>
          <w:p w14:paraId="549BA12F" w14:textId="77777777" w:rsidR="00F55E1F" w:rsidRPr="00CC0F87" w:rsidRDefault="00F55E1F" w:rsidP="00CC0F87">
            <w:pPr>
              <w:snapToGrid w:val="0"/>
              <w:spacing w:line="271" w:lineRule="auto"/>
              <w:jc w:val="both"/>
              <w:rPr>
                <w:b/>
                <w:i/>
                <w:color w:val="000000" w:themeColor="text1"/>
                <w:sz w:val="26"/>
                <w:szCs w:val="26"/>
                <w:lang w:val="vi-VN"/>
              </w:rPr>
            </w:pPr>
            <w:r w:rsidRPr="00CC0F87">
              <w:rPr>
                <w:b/>
                <w:i/>
                <w:color w:val="000000" w:themeColor="text1"/>
                <w:sz w:val="26"/>
                <w:szCs w:val="26"/>
                <w:lang w:val="it-IT"/>
              </w:rPr>
              <w:t>- Về tư tưởng:</w:t>
            </w:r>
          </w:p>
          <w:p w14:paraId="71837B29" w14:textId="77777777" w:rsidR="00F55E1F" w:rsidRPr="00CC0F87" w:rsidRDefault="00F55E1F" w:rsidP="00CC0F87">
            <w:pPr>
              <w:snapToGrid w:val="0"/>
              <w:spacing w:line="271" w:lineRule="auto"/>
              <w:jc w:val="both"/>
              <w:rPr>
                <w:color w:val="000000" w:themeColor="text1"/>
                <w:sz w:val="26"/>
                <w:szCs w:val="26"/>
                <w:lang w:val="vi-VN"/>
              </w:rPr>
            </w:pPr>
            <w:r w:rsidRPr="00CC0F87">
              <w:rPr>
                <w:color w:val="000000" w:themeColor="text1"/>
                <w:sz w:val="26"/>
                <w:szCs w:val="26"/>
                <w:lang w:val="vi-VN"/>
              </w:rPr>
              <w:t>+ Kiên định niềm tin vào chủ nghĩa Mác – Lênin, quan điểm của Đảng về liên minh giai cấp, tầng lớp và đại đoàn kết dân tộc trong bối cảnh hiện nay.</w:t>
            </w:r>
          </w:p>
          <w:p w14:paraId="5C18D418" w14:textId="77777777" w:rsidR="00F55E1F" w:rsidRPr="00CC0F87" w:rsidRDefault="00F55E1F" w:rsidP="00CC0F87">
            <w:pPr>
              <w:snapToGrid w:val="0"/>
              <w:spacing w:line="271" w:lineRule="auto"/>
              <w:ind w:firstLine="426"/>
              <w:jc w:val="both"/>
              <w:rPr>
                <w:iCs/>
                <w:color w:val="000000" w:themeColor="text1"/>
                <w:sz w:val="26"/>
                <w:szCs w:val="26"/>
                <w:lang w:val="vi-VN"/>
              </w:rPr>
            </w:pPr>
            <w:r w:rsidRPr="00CC0F87">
              <w:rPr>
                <w:color w:val="000000" w:themeColor="text1"/>
                <w:sz w:val="26"/>
                <w:szCs w:val="26"/>
                <w:lang w:val="vi-VN"/>
              </w:rPr>
              <w:t xml:space="preserve">+ </w:t>
            </w:r>
            <w:r w:rsidRPr="00CC0F87">
              <w:rPr>
                <w:iCs/>
                <w:color w:val="000000" w:themeColor="text1"/>
                <w:sz w:val="26"/>
                <w:szCs w:val="26"/>
                <w:lang w:val="vi-VN"/>
              </w:rPr>
              <w:t>Chủ động, có trách nhiệm xây dựng liên minh giai cấp, tầng lớp và đại đoàn kết dân tộc thông qua hoạt động của ngành/địa phương/cơ quan/đơn vị.</w:t>
            </w:r>
          </w:p>
          <w:p w14:paraId="3F8D94D4" w14:textId="77777777" w:rsidR="00F55E1F" w:rsidRPr="00CC0F87" w:rsidRDefault="00F55E1F" w:rsidP="00CC0F87">
            <w:pPr>
              <w:snapToGrid w:val="0"/>
              <w:spacing w:line="271" w:lineRule="auto"/>
              <w:jc w:val="both"/>
              <w:rPr>
                <w:iCs/>
                <w:color w:val="000000" w:themeColor="text1"/>
                <w:sz w:val="26"/>
                <w:szCs w:val="26"/>
                <w:lang w:val="vi-VN"/>
              </w:rPr>
            </w:pPr>
          </w:p>
        </w:tc>
        <w:tc>
          <w:tcPr>
            <w:tcW w:w="4829" w:type="dxa"/>
            <w:vMerge/>
          </w:tcPr>
          <w:p w14:paraId="35936960" w14:textId="77777777" w:rsidR="00F55E1F" w:rsidRPr="00CC0F87" w:rsidRDefault="00F55E1F" w:rsidP="00CC0F87">
            <w:pPr>
              <w:snapToGrid w:val="0"/>
              <w:spacing w:line="271" w:lineRule="auto"/>
              <w:jc w:val="both"/>
              <w:rPr>
                <w:i/>
                <w:color w:val="000000" w:themeColor="text1"/>
                <w:sz w:val="26"/>
                <w:szCs w:val="26"/>
                <w:lang w:val="vi-VN"/>
              </w:rPr>
            </w:pPr>
          </w:p>
        </w:tc>
        <w:tc>
          <w:tcPr>
            <w:tcW w:w="2508" w:type="dxa"/>
            <w:vMerge/>
          </w:tcPr>
          <w:p w14:paraId="733E51FA" w14:textId="77777777" w:rsidR="00F55E1F" w:rsidRPr="00CC0F87" w:rsidRDefault="00F55E1F" w:rsidP="00CC0F87">
            <w:pPr>
              <w:snapToGrid w:val="0"/>
              <w:spacing w:line="271" w:lineRule="auto"/>
              <w:jc w:val="both"/>
              <w:rPr>
                <w:i/>
                <w:color w:val="000000" w:themeColor="text1"/>
                <w:sz w:val="26"/>
                <w:szCs w:val="26"/>
                <w:lang w:val="vi-VN"/>
              </w:rPr>
            </w:pPr>
          </w:p>
        </w:tc>
      </w:tr>
    </w:tbl>
    <w:p w14:paraId="64B98384" w14:textId="77777777" w:rsidR="00F55E1F" w:rsidRPr="00CC0F87" w:rsidRDefault="00F55E1F" w:rsidP="00CC0F87">
      <w:pPr>
        <w:snapToGrid w:val="0"/>
        <w:spacing w:line="271" w:lineRule="auto"/>
        <w:jc w:val="both"/>
        <w:rPr>
          <w:b/>
          <w:bCs/>
          <w:color w:val="000000" w:themeColor="text1"/>
          <w:sz w:val="26"/>
          <w:szCs w:val="26"/>
          <w:lang w:val="it-IT"/>
        </w:rPr>
      </w:pPr>
    </w:p>
    <w:p w14:paraId="3BF75198" w14:textId="77777777" w:rsidR="00F55E1F" w:rsidRPr="00CC0F87" w:rsidRDefault="00F55E1F" w:rsidP="00CC0F87">
      <w:pPr>
        <w:snapToGrid w:val="0"/>
        <w:spacing w:line="271" w:lineRule="auto"/>
        <w:rPr>
          <w:b/>
          <w:bCs/>
          <w:color w:val="000000" w:themeColor="text1"/>
          <w:sz w:val="26"/>
          <w:szCs w:val="26"/>
          <w:lang w:val="it-IT"/>
        </w:rPr>
      </w:pPr>
      <w:r w:rsidRPr="00CC0F87">
        <w:rPr>
          <w:b/>
          <w:bCs/>
          <w:color w:val="000000" w:themeColor="text1"/>
          <w:sz w:val="26"/>
          <w:szCs w:val="26"/>
          <w:lang w:val="it-IT"/>
        </w:rPr>
        <w:t xml:space="preserve"> 5. Tài liệu tham khảo:</w:t>
      </w:r>
    </w:p>
    <w:p w14:paraId="1A020A9D" w14:textId="77777777" w:rsidR="00F55E1F" w:rsidRPr="00CC0F87" w:rsidRDefault="00F55E1F" w:rsidP="00CC0F87">
      <w:pPr>
        <w:snapToGrid w:val="0"/>
        <w:spacing w:line="271" w:lineRule="auto"/>
        <w:rPr>
          <w:b/>
          <w:bCs/>
          <w:i/>
          <w:color w:val="000000" w:themeColor="text1"/>
          <w:sz w:val="26"/>
          <w:szCs w:val="26"/>
          <w:lang w:val="it-IT"/>
        </w:rPr>
      </w:pPr>
      <w:r w:rsidRPr="00CC0F87">
        <w:rPr>
          <w:b/>
          <w:bCs/>
          <w:i/>
          <w:color w:val="000000" w:themeColor="text1"/>
          <w:sz w:val="26"/>
          <w:szCs w:val="26"/>
          <w:lang w:val="it-IT"/>
        </w:rPr>
        <w:t>5.1. Tài liệu phải đọc:</w:t>
      </w:r>
    </w:p>
    <w:p w14:paraId="5B5DED12" w14:textId="594931A2" w:rsidR="00F55E1F" w:rsidRPr="00CC0F87" w:rsidRDefault="00F55E1F" w:rsidP="00CC0F87">
      <w:pPr>
        <w:snapToGrid w:val="0"/>
        <w:spacing w:line="271" w:lineRule="auto"/>
        <w:ind w:firstLine="426"/>
        <w:jc w:val="both"/>
        <w:rPr>
          <w:color w:val="000000" w:themeColor="text1"/>
          <w:sz w:val="26"/>
          <w:szCs w:val="26"/>
          <w:lang w:val="vi-VN"/>
        </w:rPr>
      </w:pPr>
      <w:r w:rsidRPr="00CC0F87">
        <w:rPr>
          <w:color w:val="000000" w:themeColor="text1"/>
          <w:sz w:val="26"/>
          <w:szCs w:val="26"/>
          <w:lang w:val="it-IT"/>
        </w:rPr>
        <w:lastRenderedPageBreak/>
        <w:t xml:space="preserve">1. </w:t>
      </w:r>
      <w:r w:rsidRPr="00CC0F87">
        <w:rPr>
          <w:color w:val="000000" w:themeColor="text1"/>
          <w:sz w:val="26"/>
          <w:szCs w:val="26"/>
          <w:lang w:val="vi-VN"/>
        </w:rPr>
        <w:t xml:space="preserve">Học viện Chính trị quốc gia Hồ Chí Minh: </w:t>
      </w:r>
      <w:r w:rsidRPr="00CC0F87">
        <w:rPr>
          <w:i/>
          <w:color w:val="000000" w:themeColor="text1"/>
          <w:sz w:val="26"/>
          <w:szCs w:val="26"/>
          <w:lang w:val="vi-VN"/>
        </w:rPr>
        <w:t>Giáo trình Chủ nghĩa xã hội khoa học</w:t>
      </w:r>
      <w:r w:rsidRPr="00CC0F87">
        <w:rPr>
          <w:color w:val="000000" w:themeColor="text1"/>
          <w:sz w:val="26"/>
          <w:szCs w:val="26"/>
          <w:lang w:val="vi-VN"/>
        </w:rPr>
        <w:t xml:space="preserve"> (Dùng cho hệ đào tạo Cao cấp lý luận chính trị), Nxb.Lý luận chính trị, H.202</w:t>
      </w:r>
      <w:r w:rsidRPr="00CC0F87">
        <w:rPr>
          <w:color w:val="000000" w:themeColor="text1"/>
          <w:sz w:val="26"/>
          <w:szCs w:val="26"/>
          <w:lang w:val="it-IT"/>
        </w:rPr>
        <w:t>6</w:t>
      </w:r>
      <w:r w:rsidR="00955AC8" w:rsidRPr="00CC0F87">
        <w:rPr>
          <w:color w:val="000000" w:themeColor="text1"/>
          <w:sz w:val="26"/>
          <w:szCs w:val="26"/>
          <w:lang w:val="vi-VN"/>
        </w:rPr>
        <w:t>.</w:t>
      </w:r>
    </w:p>
    <w:p w14:paraId="3D5CA2AE" w14:textId="77777777" w:rsidR="00F55E1F" w:rsidRPr="00CC0F87" w:rsidRDefault="00F55E1F" w:rsidP="00CC0F87">
      <w:pPr>
        <w:snapToGrid w:val="0"/>
        <w:spacing w:line="271" w:lineRule="auto"/>
        <w:ind w:firstLine="426"/>
        <w:jc w:val="both"/>
        <w:rPr>
          <w:i/>
          <w:iCs/>
          <w:color w:val="000000" w:themeColor="text1"/>
          <w:sz w:val="26"/>
          <w:szCs w:val="26"/>
          <w:lang w:val="vi-VN"/>
        </w:rPr>
      </w:pPr>
      <w:r w:rsidRPr="00CC0F87">
        <w:rPr>
          <w:color w:val="000000" w:themeColor="text1"/>
          <w:sz w:val="26"/>
          <w:szCs w:val="26"/>
          <w:lang w:val="it-IT"/>
        </w:rPr>
        <w:t xml:space="preserve">2. </w:t>
      </w:r>
      <w:r w:rsidRPr="00CC0F87">
        <w:rPr>
          <w:bCs/>
          <w:color w:val="000000" w:themeColor="text1"/>
          <w:sz w:val="26"/>
          <w:szCs w:val="26"/>
          <w:lang w:val="it-IT"/>
        </w:rPr>
        <w:t xml:space="preserve">Đảng Cộng sản Việt Nam: </w:t>
      </w:r>
      <w:r w:rsidRPr="00CC0F87">
        <w:rPr>
          <w:i/>
          <w:iCs/>
          <w:color w:val="000000" w:themeColor="text1"/>
          <w:sz w:val="26"/>
          <w:szCs w:val="26"/>
          <w:lang w:val="it-IT"/>
        </w:rPr>
        <w:t>Nghị quyết số 43-NQ/TW ngày 24/11/2023, Hội nghị lần thứ tám Ban Chấp hành Trung ương Đảng khóa XIII về tiếp tục phát huy truyền thống, sức mạnh đại đoàn kết toàn dân tộc, xây dựng đất nước ta ngày càng phồn vinh, hạnh phúc.</w:t>
      </w:r>
    </w:p>
    <w:p w14:paraId="25D9D091" w14:textId="77777777" w:rsidR="00F55E1F" w:rsidRPr="00CC0F87" w:rsidRDefault="00F55E1F" w:rsidP="00CC0F87">
      <w:pPr>
        <w:snapToGrid w:val="0"/>
        <w:spacing w:line="271" w:lineRule="auto"/>
        <w:ind w:firstLine="426"/>
        <w:jc w:val="both"/>
        <w:rPr>
          <w:color w:val="000000" w:themeColor="text1"/>
          <w:sz w:val="26"/>
          <w:szCs w:val="26"/>
          <w:lang w:val="vi-VN"/>
        </w:rPr>
      </w:pPr>
      <w:r w:rsidRPr="00CC0F87">
        <w:rPr>
          <w:color w:val="000000" w:themeColor="text1"/>
          <w:sz w:val="26"/>
          <w:szCs w:val="26"/>
          <w:lang w:val="it-IT"/>
        </w:rPr>
        <w:t xml:space="preserve">3. Đảng Cộng sản Việt Nam: </w:t>
      </w:r>
      <w:r w:rsidRPr="00CC0F87">
        <w:rPr>
          <w:i/>
          <w:iCs/>
          <w:color w:val="000000" w:themeColor="text1"/>
          <w:sz w:val="26"/>
          <w:szCs w:val="26"/>
          <w:lang w:val="it-IT"/>
        </w:rPr>
        <w:t>Văn kiện Đại hội đại biểu toàn quốc lần thứ XIII</w:t>
      </w:r>
      <w:r w:rsidRPr="00CC0F87">
        <w:rPr>
          <w:color w:val="000000" w:themeColor="text1"/>
          <w:sz w:val="26"/>
          <w:szCs w:val="26"/>
          <w:lang w:val="it-IT"/>
        </w:rPr>
        <w:t xml:space="preserve">, </w:t>
      </w:r>
      <w:r w:rsidRPr="00CC0F87">
        <w:rPr>
          <w:i/>
          <w:iCs/>
          <w:color w:val="000000" w:themeColor="text1"/>
          <w:sz w:val="26"/>
          <w:szCs w:val="26"/>
          <w:lang w:val="it-IT"/>
        </w:rPr>
        <w:t>tập I,</w:t>
      </w:r>
      <w:r w:rsidRPr="00CC0F87">
        <w:rPr>
          <w:color w:val="000000" w:themeColor="text1"/>
          <w:sz w:val="26"/>
          <w:szCs w:val="26"/>
          <w:lang w:val="it-IT"/>
        </w:rPr>
        <w:t xml:space="preserve"> Nxb CTQG ST, H, 2021, tr. 50, 124, 130, 165 -172.</w:t>
      </w:r>
    </w:p>
    <w:p w14:paraId="30231EF9" w14:textId="77777777" w:rsidR="00F55E1F" w:rsidRPr="00CC0F87" w:rsidRDefault="00F55E1F" w:rsidP="00CC0F87">
      <w:pPr>
        <w:snapToGrid w:val="0"/>
        <w:spacing w:line="271" w:lineRule="auto"/>
        <w:ind w:firstLine="426"/>
        <w:jc w:val="both"/>
        <w:rPr>
          <w:color w:val="000000" w:themeColor="text1"/>
          <w:sz w:val="26"/>
          <w:szCs w:val="26"/>
          <w:lang w:val="vi-VN"/>
        </w:rPr>
      </w:pPr>
      <w:r w:rsidRPr="00CC0F87">
        <w:rPr>
          <w:color w:val="000000" w:themeColor="text1"/>
          <w:sz w:val="26"/>
          <w:szCs w:val="26"/>
          <w:lang w:val="vi-VN"/>
        </w:rPr>
        <w:t xml:space="preserve"> 4. </w:t>
      </w:r>
      <w:r w:rsidRPr="00CC0F87">
        <w:rPr>
          <w:color w:val="000000" w:themeColor="text1"/>
          <w:sz w:val="26"/>
          <w:szCs w:val="26"/>
          <w:lang w:val="it-IT"/>
        </w:rPr>
        <w:t xml:space="preserve">Đảng Cộng sản Việt Nam: </w:t>
      </w:r>
      <w:r w:rsidRPr="00CC0F87">
        <w:rPr>
          <w:i/>
          <w:color w:val="000000" w:themeColor="text1"/>
          <w:sz w:val="26"/>
          <w:szCs w:val="26"/>
          <w:lang w:val="it-IT"/>
        </w:rPr>
        <w:t>Văn kiện Đại hội đại biểu toàn quốc lần thứ XIV</w:t>
      </w:r>
      <w:r w:rsidRPr="00CC0F87">
        <w:rPr>
          <w:color w:val="000000" w:themeColor="text1"/>
          <w:sz w:val="26"/>
          <w:szCs w:val="26"/>
          <w:lang w:val="it-IT"/>
        </w:rPr>
        <w:t>, Tập I,</w:t>
      </w:r>
      <w:r w:rsidRPr="00CC0F87">
        <w:rPr>
          <w:color w:val="000000" w:themeColor="text1"/>
          <w:sz w:val="26"/>
          <w:szCs w:val="26"/>
          <w:lang w:val="vi-VN"/>
        </w:rPr>
        <w:t xml:space="preserve"> </w:t>
      </w:r>
      <w:r w:rsidRPr="00CC0F87">
        <w:rPr>
          <w:color w:val="000000" w:themeColor="text1"/>
          <w:sz w:val="26"/>
          <w:szCs w:val="26"/>
          <w:lang w:val="it-IT"/>
        </w:rPr>
        <w:t>Nxb Chính trị quốc gia Sự thật</w:t>
      </w:r>
      <w:r w:rsidRPr="00CC0F87">
        <w:rPr>
          <w:color w:val="000000" w:themeColor="text1"/>
          <w:sz w:val="26"/>
          <w:szCs w:val="26"/>
          <w:lang w:val="vi-VN"/>
        </w:rPr>
        <w:t>, H, 2026 tr.36; 122-125.</w:t>
      </w:r>
    </w:p>
    <w:p w14:paraId="4E67F732" w14:textId="77777777" w:rsidR="00F55E1F" w:rsidRPr="00CC0F87" w:rsidRDefault="00F55E1F" w:rsidP="00CC0F87">
      <w:pPr>
        <w:snapToGrid w:val="0"/>
        <w:spacing w:line="271" w:lineRule="auto"/>
        <w:jc w:val="both"/>
        <w:rPr>
          <w:b/>
          <w:i/>
          <w:iCs/>
          <w:color w:val="000000" w:themeColor="text1"/>
          <w:sz w:val="26"/>
          <w:szCs w:val="26"/>
          <w:lang w:val="it-IT"/>
        </w:rPr>
      </w:pPr>
      <w:r w:rsidRPr="00CC0F87">
        <w:rPr>
          <w:b/>
          <w:i/>
          <w:iCs/>
          <w:color w:val="000000" w:themeColor="text1"/>
          <w:sz w:val="26"/>
          <w:szCs w:val="26"/>
          <w:lang w:val="it-IT"/>
        </w:rPr>
        <w:t>5.2. Tài liệu nên đọc:</w:t>
      </w:r>
    </w:p>
    <w:p w14:paraId="0583109C" w14:textId="77777777" w:rsidR="00F55E1F" w:rsidRPr="00CC0F87" w:rsidRDefault="00F55E1F" w:rsidP="00CC0F87">
      <w:pPr>
        <w:snapToGrid w:val="0"/>
        <w:spacing w:line="271" w:lineRule="auto"/>
        <w:ind w:firstLine="426"/>
        <w:jc w:val="both"/>
        <w:rPr>
          <w:b/>
          <w:bCs/>
          <w:i/>
          <w:iCs/>
          <w:color w:val="000000" w:themeColor="text1"/>
          <w:sz w:val="26"/>
          <w:szCs w:val="26"/>
          <w:lang w:val="it-IT"/>
        </w:rPr>
      </w:pPr>
      <w:r w:rsidRPr="00CC0F87">
        <w:rPr>
          <w:bCs/>
          <w:color w:val="000000" w:themeColor="text1"/>
          <w:sz w:val="26"/>
          <w:szCs w:val="26"/>
          <w:lang w:val="it-IT"/>
        </w:rPr>
        <w:t xml:space="preserve">1. Đảng Cộng sản Việt Nam: </w:t>
      </w:r>
      <w:r w:rsidRPr="00CC0F87">
        <w:rPr>
          <w:i/>
          <w:iCs/>
          <w:color w:val="000000" w:themeColor="text1"/>
          <w:sz w:val="26"/>
          <w:szCs w:val="26"/>
          <w:lang w:val="it-IT"/>
        </w:rPr>
        <w:t>Nghị quyết số 19-NQ/TW, ngày 16/6/2022, Hội nghị lần thứ năm Ban Chấp hành Trung ương Đảng khóa XIII về nông nghiệp, nông dân, nông thôn đến năm 2030, tầm nhìn đến năm 2045.</w:t>
      </w:r>
    </w:p>
    <w:p w14:paraId="1020E32D" w14:textId="77777777" w:rsidR="00F55E1F" w:rsidRPr="00CC0F87" w:rsidRDefault="00F55E1F" w:rsidP="00CC0F87">
      <w:pPr>
        <w:snapToGrid w:val="0"/>
        <w:spacing w:line="271" w:lineRule="auto"/>
        <w:ind w:firstLine="426"/>
        <w:jc w:val="both"/>
        <w:rPr>
          <w:b/>
          <w:bCs/>
          <w:color w:val="000000" w:themeColor="text1"/>
          <w:sz w:val="26"/>
          <w:szCs w:val="26"/>
          <w:lang w:val="it-IT"/>
        </w:rPr>
      </w:pPr>
      <w:r w:rsidRPr="00CC0F87">
        <w:rPr>
          <w:bCs/>
          <w:color w:val="000000" w:themeColor="text1"/>
          <w:sz w:val="26"/>
          <w:szCs w:val="26"/>
          <w:lang w:val="it-IT"/>
        </w:rPr>
        <w:t xml:space="preserve">2. Đảng Cộng sản Việt Nam: </w:t>
      </w:r>
      <w:r w:rsidRPr="00CC0F87">
        <w:rPr>
          <w:i/>
          <w:iCs/>
          <w:color w:val="000000" w:themeColor="text1"/>
          <w:sz w:val="26"/>
          <w:szCs w:val="26"/>
          <w:lang w:val="it-IT"/>
        </w:rPr>
        <w:t>Nghị quyết số 41-NQ/TW, ngày 10/10/2023 của Bộ Chính trị về xây dựng và phát huy vai trò của đội ngũ doanh nhân Việt Nam trong thời kỳ mới.</w:t>
      </w:r>
    </w:p>
    <w:p w14:paraId="58B7F928" w14:textId="77777777" w:rsidR="00F55E1F" w:rsidRPr="00CC0F87" w:rsidRDefault="00F55E1F" w:rsidP="00CC0F87">
      <w:pPr>
        <w:snapToGrid w:val="0"/>
        <w:spacing w:line="271" w:lineRule="auto"/>
        <w:ind w:firstLine="426"/>
        <w:jc w:val="both"/>
        <w:rPr>
          <w:color w:val="000000" w:themeColor="text1"/>
          <w:sz w:val="26"/>
          <w:szCs w:val="26"/>
          <w:lang w:val="it-IT"/>
        </w:rPr>
      </w:pPr>
      <w:r w:rsidRPr="00CC0F87">
        <w:rPr>
          <w:bCs/>
          <w:color w:val="000000" w:themeColor="text1"/>
          <w:sz w:val="26"/>
          <w:szCs w:val="26"/>
          <w:lang w:val="it-IT"/>
        </w:rPr>
        <w:t xml:space="preserve">  3. Đảng Cộng sản Việt Nam: </w:t>
      </w:r>
      <w:r w:rsidRPr="00CC0F87">
        <w:rPr>
          <w:i/>
          <w:iCs/>
          <w:color w:val="000000" w:themeColor="text1"/>
          <w:sz w:val="26"/>
          <w:szCs w:val="26"/>
          <w:lang w:val="it-IT"/>
        </w:rPr>
        <w:t>Văn kiện Hội nghị lần thứ sáu Ban Chấp hành Trung ương khóa X</w:t>
      </w:r>
      <w:r w:rsidRPr="00CC0F87">
        <w:rPr>
          <w:color w:val="000000" w:themeColor="text1"/>
          <w:sz w:val="26"/>
          <w:szCs w:val="26"/>
          <w:lang w:val="it-IT"/>
        </w:rPr>
        <w:t xml:space="preserve">, </w:t>
      </w:r>
      <w:r w:rsidRPr="00CC0F87">
        <w:rPr>
          <w:i/>
          <w:color w:val="000000" w:themeColor="text1"/>
          <w:sz w:val="26"/>
          <w:szCs w:val="26"/>
          <w:lang w:val="it-IT"/>
        </w:rPr>
        <w:t>(Nghị quyết 20 về công nhân),</w:t>
      </w:r>
      <w:r w:rsidRPr="00CC0F87">
        <w:rPr>
          <w:color w:val="000000" w:themeColor="text1"/>
          <w:sz w:val="26"/>
          <w:szCs w:val="26"/>
          <w:lang w:val="it-IT"/>
        </w:rPr>
        <w:t xml:space="preserve"> Nxb. CTQG ST, H, 2008, tr.43-70</w:t>
      </w:r>
      <w:r w:rsidRPr="00CC0F87">
        <w:rPr>
          <w:i/>
          <w:iCs/>
          <w:color w:val="000000" w:themeColor="text1"/>
          <w:sz w:val="26"/>
          <w:szCs w:val="26"/>
          <w:lang w:val="it-IT"/>
        </w:rPr>
        <w:t>.</w:t>
      </w:r>
    </w:p>
    <w:p w14:paraId="24DE5C22" w14:textId="77777777" w:rsidR="00F55E1F" w:rsidRPr="00CC0F87" w:rsidRDefault="00F55E1F" w:rsidP="00CC0F87">
      <w:pPr>
        <w:snapToGrid w:val="0"/>
        <w:spacing w:line="271" w:lineRule="auto"/>
        <w:ind w:firstLine="426"/>
        <w:jc w:val="both"/>
        <w:rPr>
          <w:i/>
          <w:iCs/>
          <w:color w:val="000000" w:themeColor="text1"/>
          <w:sz w:val="26"/>
          <w:szCs w:val="26"/>
          <w:lang w:val="it-IT"/>
        </w:rPr>
      </w:pPr>
      <w:r w:rsidRPr="00CC0F87">
        <w:rPr>
          <w:i/>
          <w:iCs/>
          <w:color w:val="000000" w:themeColor="text1"/>
          <w:sz w:val="26"/>
          <w:szCs w:val="26"/>
          <w:lang w:val="it-IT"/>
        </w:rPr>
        <w:t xml:space="preserve">4. </w:t>
      </w:r>
      <w:r w:rsidRPr="00CC0F87">
        <w:rPr>
          <w:bCs/>
          <w:color w:val="000000" w:themeColor="text1"/>
          <w:sz w:val="26"/>
          <w:szCs w:val="26"/>
          <w:lang w:val="it-IT"/>
        </w:rPr>
        <w:t>Đảng Cộng sản Việt Nam:</w:t>
      </w:r>
      <w:r w:rsidRPr="00CC0F87">
        <w:rPr>
          <w:b/>
          <w:i/>
          <w:iCs/>
          <w:color w:val="000000" w:themeColor="text1"/>
          <w:sz w:val="26"/>
          <w:szCs w:val="26"/>
          <w:lang w:val="it-IT"/>
        </w:rPr>
        <w:t xml:space="preserve"> </w:t>
      </w:r>
      <w:bookmarkStart w:id="14" w:name="loai_1_name_name_name"/>
      <w:r w:rsidRPr="00CC0F87">
        <w:rPr>
          <w:i/>
          <w:iCs/>
          <w:color w:val="000000" w:themeColor="text1"/>
          <w:sz w:val="26"/>
          <w:szCs w:val="26"/>
          <w:lang w:val="it-IT"/>
        </w:rPr>
        <w:t xml:space="preserve">Nghị quyết 45-NQ/TW ngày </w:t>
      </w:r>
      <w:r w:rsidRPr="00CC0F87">
        <w:rPr>
          <w:i/>
          <w:iCs/>
          <w:color w:val="000000" w:themeColor="text1"/>
          <w:sz w:val="26"/>
          <w:szCs w:val="26"/>
          <w:lang w:val="vi-VN"/>
        </w:rPr>
        <w:t>24/11/2023</w:t>
      </w:r>
      <w:r w:rsidRPr="00CC0F87">
        <w:rPr>
          <w:i/>
          <w:iCs/>
          <w:color w:val="000000" w:themeColor="text1"/>
          <w:sz w:val="26"/>
          <w:szCs w:val="26"/>
          <w:lang w:val="it-IT"/>
        </w:rPr>
        <w:t>, Hội nghị Trung ương 8 khóa XIII về tiếp tục xây dựng và phát huy vai trò của đội ngũ trí thức đáp ứng yêu cầu phát triển đất nước nhanh và bền vững trong giai đoạn mới.</w:t>
      </w:r>
      <w:bookmarkEnd w:id="14"/>
    </w:p>
    <w:p w14:paraId="01814DB6" w14:textId="77777777" w:rsidR="00F55E1F" w:rsidRPr="00CC0F87" w:rsidRDefault="00F55E1F" w:rsidP="00CC0F87">
      <w:pPr>
        <w:snapToGrid w:val="0"/>
        <w:spacing w:line="271" w:lineRule="auto"/>
        <w:rPr>
          <w:b/>
          <w:color w:val="000000" w:themeColor="text1"/>
          <w:sz w:val="26"/>
          <w:szCs w:val="26"/>
        </w:rPr>
      </w:pPr>
      <w:r w:rsidRPr="00CC0F87">
        <w:rPr>
          <w:b/>
          <w:color w:val="000000" w:themeColor="text1"/>
          <w:sz w:val="26"/>
          <w:szCs w:val="26"/>
          <w:lang w:val="vi-VN"/>
        </w:rPr>
        <w:t>6. Nội dung chi tiết:</w:t>
      </w:r>
    </w:p>
    <w:tbl>
      <w:tblPr>
        <w:tblW w:w="1448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8534"/>
        <w:gridCol w:w="3402"/>
      </w:tblGrid>
      <w:tr w:rsidR="00F55E1F" w:rsidRPr="00CC0F87" w14:paraId="0A7F41F8" w14:textId="77777777" w:rsidTr="00CC0F87">
        <w:tc>
          <w:tcPr>
            <w:tcW w:w="2552" w:type="dxa"/>
          </w:tcPr>
          <w:p w14:paraId="588EEBEC" w14:textId="77777777" w:rsidR="00F55E1F" w:rsidRPr="00CC0F87" w:rsidRDefault="00F55E1F" w:rsidP="00CC0F87">
            <w:pPr>
              <w:snapToGrid w:val="0"/>
              <w:spacing w:line="271" w:lineRule="auto"/>
              <w:ind w:firstLine="40"/>
              <w:jc w:val="center"/>
              <w:rPr>
                <w:b/>
                <w:color w:val="000000" w:themeColor="text1"/>
                <w:sz w:val="26"/>
                <w:szCs w:val="26"/>
              </w:rPr>
            </w:pPr>
          </w:p>
          <w:p w14:paraId="7DFDAE66" w14:textId="77777777" w:rsidR="00F55E1F" w:rsidRPr="00CC0F87" w:rsidRDefault="00F55E1F" w:rsidP="00CC0F87">
            <w:pPr>
              <w:snapToGrid w:val="0"/>
              <w:spacing w:line="271" w:lineRule="auto"/>
              <w:rPr>
                <w:b/>
                <w:color w:val="000000" w:themeColor="text1"/>
                <w:sz w:val="26"/>
                <w:szCs w:val="26"/>
                <w:lang w:val="vi-VN"/>
              </w:rPr>
            </w:pPr>
            <w:proofErr w:type="spellStart"/>
            <w:r w:rsidRPr="00CC0F87">
              <w:rPr>
                <w:b/>
                <w:color w:val="000000" w:themeColor="text1"/>
                <w:sz w:val="26"/>
                <w:szCs w:val="26"/>
              </w:rPr>
              <w:t>Câu</w:t>
            </w:r>
            <w:proofErr w:type="spellEnd"/>
            <w:r w:rsidRPr="00CC0F87">
              <w:rPr>
                <w:b/>
                <w:color w:val="000000" w:themeColor="text1"/>
                <w:sz w:val="26"/>
                <w:szCs w:val="26"/>
              </w:rPr>
              <w:t xml:space="preserve"> </w:t>
            </w:r>
            <w:proofErr w:type="spellStart"/>
            <w:r w:rsidRPr="00CC0F87">
              <w:rPr>
                <w:b/>
                <w:color w:val="000000" w:themeColor="text1"/>
                <w:sz w:val="26"/>
                <w:szCs w:val="26"/>
              </w:rPr>
              <w:t>hỏi</w:t>
            </w:r>
            <w:proofErr w:type="spellEnd"/>
            <w:r w:rsidRPr="00CC0F87">
              <w:rPr>
                <w:b/>
                <w:color w:val="000000" w:themeColor="text1"/>
                <w:sz w:val="26"/>
                <w:szCs w:val="26"/>
              </w:rPr>
              <w:t xml:space="preserve"> </w:t>
            </w:r>
            <w:proofErr w:type="spellStart"/>
            <w:r w:rsidRPr="00CC0F87">
              <w:rPr>
                <w:b/>
                <w:color w:val="000000" w:themeColor="text1"/>
                <w:sz w:val="26"/>
                <w:szCs w:val="26"/>
              </w:rPr>
              <w:t>cốt</w:t>
            </w:r>
            <w:proofErr w:type="spellEnd"/>
            <w:r w:rsidRPr="00CC0F87">
              <w:rPr>
                <w:b/>
                <w:color w:val="000000" w:themeColor="text1"/>
                <w:sz w:val="26"/>
                <w:szCs w:val="26"/>
              </w:rPr>
              <w:t xml:space="preserve"> </w:t>
            </w:r>
            <w:proofErr w:type="spellStart"/>
            <w:r w:rsidRPr="00CC0F87">
              <w:rPr>
                <w:b/>
                <w:color w:val="000000" w:themeColor="text1"/>
                <w:sz w:val="26"/>
                <w:szCs w:val="26"/>
              </w:rPr>
              <w:t>lõi</w:t>
            </w:r>
            <w:proofErr w:type="spellEnd"/>
          </w:p>
        </w:tc>
        <w:tc>
          <w:tcPr>
            <w:tcW w:w="8534" w:type="dxa"/>
          </w:tcPr>
          <w:p w14:paraId="0818796B" w14:textId="77777777" w:rsidR="00F55E1F" w:rsidRPr="00CC0F87" w:rsidRDefault="00F55E1F" w:rsidP="00CC0F87">
            <w:pPr>
              <w:snapToGrid w:val="0"/>
              <w:spacing w:line="271" w:lineRule="auto"/>
              <w:jc w:val="center"/>
              <w:rPr>
                <w:b/>
                <w:color w:val="000000" w:themeColor="text1"/>
                <w:sz w:val="26"/>
                <w:szCs w:val="26"/>
              </w:rPr>
            </w:pPr>
          </w:p>
          <w:p w14:paraId="2DF6A2D0" w14:textId="77777777" w:rsidR="00F55E1F" w:rsidRPr="00CC0F87" w:rsidRDefault="00F55E1F" w:rsidP="00CC0F87">
            <w:pPr>
              <w:snapToGrid w:val="0"/>
              <w:spacing w:line="271" w:lineRule="auto"/>
              <w:jc w:val="center"/>
              <w:rPr>
                <w:b/>
                <w:color w:val="000000" w:themeColor="text1"/>
                <w:sz w:val="26"/>
                <w:szCs w:val="26"/>
                <w:lang w:val="vi-VN"/>
              </w:rPr>
            </w:pPr>
            <w:proofErr w:type="spellStart"/>
            <w:r w:rsidRPr="00CC0F87">
              <w:rPr>
                <w:b/>
                <w:color w:val="000000" w:themeColor="text1"/>
                <w:sz w:val="26"/>
                <w:szCs w:val="26"/>
              </w:rPr>
              <w:t>Nội</w:t>
            </w:r>
            <w:proofErr w:type="spellEnd"/>
            <w:r w:rsidRPr="00CC0F87">
              <w:rPr>
                <w:b/>
                <w:color w:val="000000" w:themeColor="text1"/>
                <w:sz w:val="26"/>
                <w:szCs w:val="26"/>
              </w:rPr>
              <w:t xml:space="preserve"> dung</w:t>
            </w:r>
            <w:r w:rsidRPr="00CC0F87">
              <w:rPr>
                <w:b/>
                <w:color w:val="000000" w:themeColor="text1"/>
                <w:sz w:val="26"/>
                <w:szCs w:val="26"/>
                <w:lang w:val="vi-VN"/>
              </w:rPr>
              <w:t xml:space="preserve"> chi tiết</w:t>
            </w:r>
          </w:p>
        </w:tc>
        <w:tc>
          <w:tcPr>
            <w:tcW w:w="3402" w:type="dxa"/>
          </w:tcPr>
          <w:p w14:paraId="69D0CE17" w14:textId="77777777" w:rsidR="00F55E1F" w:rsidRPr="00CC0F87" w:rsidRDefault="00F55E1F" w:rsidP="00CC0F87">
            <w:pPr>
              <w:snapToGrid w:val="0"/>
              <w:spacing w:line="271" w:lineRule="auto"/>
              <w:jc w:val="center"/>
              <w:rPr>
                <w:b/>
                <w:color w:val="000000" w:themeColor="text1"/>
                <w:sz w:val="26"/>
                <w:szCs w:val="26"/>
                <w:lang w:val="vi-VN"/>
              </w:rPr>
            </w:pPr>
            <w:r w:rsidRPr="00CC0F87">
              <w:rPr>
                <w:b/>
                <w:color w:val="000000" w:themeColor="text1"/>
                <w:sz w:val="26"/>
                <w:szCs w:val="26"/>
                <w:lang w:val="vi-VN"/>
              </w:rPr>
              <w:t xml:space="preserve">Câu hỏi kiểm tra quá trình học tập của học viên </w:t>
            </w:r>
          </w:p>
        </w:tc>
      </w:tr>
      <w:tr w:rsidR="00F55E1F" w:rsidRPr="00CC0F87" w14:paraId="2D713D41" w14:textId="77777777" w:rsidTr="00CC0F87">
        <w:tc>
          <w:tcPr>
            <w:tcW w:w="2552" w:type="dxa"/>
          </w:tcPr>
          <w:p w14:paraId="4F127300" w14:textId="77777777" w:rsidR="00F55E1F" w:rsidRPr="00CC0F87" w:rsidRDefault="00F55E1F" w:rsidP="00CC0F87">
            <w:pPr>
              <w:widowControl w:val="0"/>
              <w:snapToGrid w:val="0"/>
              <w:spacing w:line="271" w:lineRule="auto"/>
              <w:rPr>
                <w:b/>
                <w:color w:val="000000" w:themeColor="text1"/>
                <w:sz w:val="26"/>
                <w:szCs w:val="26"/>
                <w:lang w:val="vi-VN"/>
              </w:rPr>
            </w:pPr>
            <w:r w:rsidRPr="00CC0F87">
              <w:rPr>
                <w:b/>
                <w:color w:val="000000" w:themeColor="text1"/>
                <w:sz w:val="26"/>
                <w:szCs w:val="26"/>
                <w:lang w:val="vi-VN"/>
              </w:rPr>
              <w:t>CHCL 1: Quan điểm của chủ nghĩa Mác – Lênin về liên minh giai cấp, tầng lớp và đại đoàn kết dân tộc trong thời kỳ quá độ lên CNXH  như thế nào?</w:t>
            </w:r>
          </w:p>
          <w:p w14:paraId="5AFACC8C" w14:textId="6801F734" w:rsidR="00F55E1F" w:rsidRPr="00CC0F87" w:rsidRDefault="00F55E1F" w:rsidP="00CC0F87">
            <w:pPr>
              <w:widowControl w:val="0"/>
              <w:snapToGrid w:val="0"/>
              <w:spacing w:line="271" w:lineRule="auto"/>
              <w:rPr>
                <w:b/>
                <w:bCs/>
                <w:color w:val="000000" w:themeColor="text1"/>
                <w:sz w:val="26"/>
                <w:szCs w:val="26"/>
                <w:lang w:val="vi-VN"/>
              </w:rPr>
            </w:pPr>
            <w:r w:rsidRPr="00CC0F87">
              <w:rPr>
                <w:b/>
                <w:color w:val="000000" w:themeColor="text1"/>
                <w:sz w:val="26"/>
                <w:szCs w:val="26"/>
                <w:lang w:val="vi-VN"/>
              </w:rPr>
              <w:lastRenderedPageBreak/>
              <w:t xml:space="preserve"> </w:t>
            </w:r>
          </w:p>
          <w:p w14:paraId="62860BF8" w14:textId="77777777" w:rsidR="00F55E1F" w:rsidRPr="00CC0F87" w:rsidRDefault="00F55E1F" w:rsidP="00CC0F87">
            <w:pPr>
              <w:widowControl w:val="0"/>
              <w:snapToGrid w:val="0"/>
              <w:spacing w:line="271" w:lineRule="auto"/>
              <w:rPr>
                <w:b/>
                <w:color w:val="000000" w:themeColor="text1"/>
                <w:sz w:val="26"/>
                <w:szCs w:val="26"/>
                <w:lang w:val="vi-VN"/>
              </w:rPr>
            </w:pPr>
          </w:p>
          <w:p w14:paraId="4B8625A0" w14:textId="77777777" w:rsidR="00F55E1F" w:rsidRPr="00CC0F87" w:rsidRDefault="00F55E1F" w:rsidP="00CC0F87">
            <w:pPr>
              <w:snapToGrid w:val="0"/>
              <w:spacing w:line="271" w:lineRule="auto"/>
              <w:rPr>
                <w:color w:val="000000" w:themeColor="text1"/>
                <w:sz w:val="26"/>
                <w:szCs w:val="26"/>
                <w:lang w:val="vi-VN"/>
              </w:rPr>
            </w:pPr>
          </w:p>
        </w:tc>
        <w:tc>
          <w:tcPr>
            <w:tcW w:w="8534" w:type="dxa"/>
          </w:tcPr>
          <w:p w14:paraId="745E409E" w14:textId="77777777" w:rsidR="00F55E1F" w:rsidRPr="00CC0F87" w:rsidRDefault="00F55E1F" w:rsidP="00CC0F87">
            <w:pPr>
              <w:snapToGrid w:val="0"/>
              <w:spacing w:line="271" w:lineRule="auto"/>
              <w:rPr>
                <w:b/>
                <w:bCs/>
                <w:iCs/>
                <w:color w:val="000000" w:themeColor="text1"/>
                <w:sz w:val="26"/>
                <w:szCs w:val="26"/>
                <w:lang w:val="vi-VN"/>
              </w:rPr>
            </w:pPr>
            <w:r w:rsidRPr="00CC0F87">
              <w:rPr>
                <w:b/>
                <w:bCs/>
                <w:iCs/>
                <w:color w:val="000000" w:themeColor="text1"/>
                <w:sz w:val="26"/>
                <w:szCs w:val="26"/>
                <w:lang w:val="vi-VN"/>
              </w:rPr>
              <w:lastRenderedPageBreak/>
              <w:t>1.1. Tính tất yếu của liên minh giai cấp, tầng lớp và đại đoàn kết dân tộc trong thời kỳ quá độ lên CNXH</w:t>
            </w:r>
          </w:p>
          <w:p w14:paraId="5EE1D0E7" w14:textId="77777777" w:rsidR="00F55E1F" w:rsidRPr="00CC0F87" w:rsidRDefault="00F55E1F" w:rsidP="00CC0F87">
            <w:pPr>
              <w:snapToGrid w:val="0"/>
              <w:spacing w:line="271" w:lineRule="auto"/>
              <w:ind w:firstLine="205"/>
              <w:rPr>
                <w:bCs/>
                <w:i/>
                <w:iCs/>
                <w:color w:val="000000" w:themeColor="text1"/>
                <w:sz w:val="26"/>
                <w:szCs w:val="26"/>
                <w:lang w:val="vi-VN"/>
              </w:rPr>
            </w:pPr>
            <w:r w:rsidRPr="00CC0F87">
              <w:rPr>
                <w:bCs/>
                <w:i/>
                <w:iCs/>
                <w:color w:val="000000" w:themeColor="text1"/>
                <w:sz w:val="26"/>
                <w:szCs w:val="26"/>
                <w:lang w:val="vi-VN"/>
              </w:rPr>
              <w:t>-  Xuất phát từ</w:t>
            </w:r>
            <w:r w:rsidRPr="00CC0F87">
              <w:rPr>
                <w:b/>
                <w:bCs/>
                <w:iCs/>
                <w:color w:val="000000" w:themeColor="text1"/>
                <w:sz w:val="26"/>
                <w:szCs w:val="26"/>
                <w:lang w:val="vi-VN"/>
              </w:rPr>
              <w:t xml:space="preserve"> </w:t>
            </w:r>
            <w:r w:rsidRPr="00CC0F87">
              <w:rPr>
                <w:bCs/>
                <w:i/>
                <w:iCs/>
                <w:color w:val="000000" w:themeColor="text1"/>
                <w:sz w:val="26"/>
                <w:szCs w:val="26"/>
                <w:lang w:val="vi-VN"/>
              </w:rPr>
              <w:t>tất yếu kinh tế - kỹ thuật</w:t>
            </w:r>
          </w:p>
          <w:p w14:paraId="18181027" w14:textId="6CA0729B" w:rsidR="00F55E1F" w:rsidRPr="00CC0F87" w:rsidRDefault="00F55E1F" w:rsidP="00CC0F87">
            <w:pPr>
              <w:snapToGrid w:val="0"/>
              <w:spacing w:line="271" w:lineRule="auto"/>
              <w:ind w:firstLine="315"/>
              <w:rPr>
                <w:bCs/>
                <w:color w:val="000000" w:themeColor="text1"/>
                <w:sz w:val="26"/>
                <w:szCs w:val="26"/>
                <w:lang w:val="vi-VN"/>
              </w:rPr>
            </w:pPr>
            <w:r w:rsidRPr="00CC0F87">
              <w:rPr>
                <w:bCs/>
                <w:color w:val="000000" w:themeColor="text1"/>
                <w:sz w:val="26"/>
                <w:szCs w:val="26"/>
                <w:lang w:val="vi-VN"/>
              </w:rPr>
              <w:t xml:space="preserve">+  </w:t>
            </w:r>
            <w:r w:rsidR="00955AC8" w:rsidRPr="00CC0F87">
              <w:rPr>
                <w:bCs/>
                <w:color w:val="000000" w:themeColor="text1"/>
                <w:sz w:val="26"/>
                <w:szCs w:val="26"/>
                <w:lang w:val="vi-VN"/>
              </w:rPr>
              <w:t>P</w:t>
            </w:r>
            <w:r w:rsidRPr="00CC0F87">
              <w:rPr>
                <w:color w:val="000000" w:themeColor="text1"/>
                <w:sz w:val="26"/>
                <w:szCs w:val="26"/>
                <w:lang w:val="vi-VN"/>
              </w:rPr>
              <w:t>hát triển lực lượng sản xuất trong thời kỳ quá độ lên chủ nghĩa xã hội</w:t>
            </w:r>
            <w:r w:rsidR="00955AC8" w:rsidRPr="00CC0F87">
              <w:rPr>
                <w:color w:val="000000" w:themeColor="text1"/>
                <w:sz w:val="26"/>
                <w:szCs w:val="26"/>
                <w:lang w:val="vi-VN"/>
              </w:rPr>
              <w:t>.</w:t>
            </w:r>
          </w:p>
          <w:p w14:paraId="6E3060A9" w14:textId="218DC3D8" w:rsidR="00F55E1F" w:rsidRPr="00CC0F87" w:rsidRDefault="00F55E1F" w:rsidP="00CC0F87">
            <w:pPr>
              <w:snapToGrid w:val="0"/>
              <w:spacing w:line="271" w:lineRule="auto"/>
              <w:ind w:firstLine="315"/>
              <w:rPr>
                <w:bCs/>
                <w:color w:val="000000" w:themeColor="text1"/>
                <w:sz w:val="26"/>
                <w:szCs w:val="26"/>
                <w:lang w:val="vi-VN"/>
              </w:rPr>
            </w:pPr>
            <w:r w:rsidRPr="00CC0F87">
              <w:rPr>
                <w:bCs/>
                <w:color w:val="000000" w:themeColor="text1"/>
                <w:sz w:val="26"/>
                <w:szCs w:val="26"/>
                <w:lang w:val="vi-VN"/>
              </w:rPr>
              <w:t xml:space="preserve">+  </w:t>
            </w:r>
            <w:r w:rsidR="00955AC8" w:rsidRPr="00CC0F87">
              <w:rPr>
                <w:bCs/>
                <w:color w:val="000000" w:themeColor="text1"/>
                <w:sz w:val="26"/>
                <w:szCs w:val="26"/>
                <w:lang w:val="vi-VN"/>
              </w:rPr>
              <w:t>X</w:t>
            </w:r>
            <w:r w:rsidRPr="00CC0F87">
              <w:rPr>
                <w:color w:val="000000" w:themeColor="text1"/>
                <w:spacing w:val="-2"/>
                <w:sz w:val="26"/>
                <w:szCs w:val="26"/>
                <w:lang w:val="vi-VN"/>
              </w:rPr>
              <w:t>ây dựng và hoàn thiện quan hệ sản xuất phù hợp với trình độ phát triển của lực lượng sản xuất.</w:t>
            </w:r>
          </w:p>
          <w:p w14:paraId="50F931F3" w14:textId="569F04E4" w:rsidR="00F55E1F" w:rsidRPr="00CC0F87" w:rsidRDefault="00F55E1F" w:rsidP="00CC0F87">
            <w:pPr>
              <w:snapToGrid w:val="0"/>
              <w:spacing w:line="271" w:lineRule="auto"/>
              <w:ind w:firstLine="315"/>
              <w:rPr>
                <w:color w:val="000000" w:themeColor="text1"/>
                <w:sz w:val="26"/>
                <w:szCs w:val="26"/>
                <w:lang w:val="vi-VN"/>
              </w:rPr>
            </w:pPr>
            <w:r w:rsidRPr="00CC0F87">
              <w:rPr>
                <w:bCs/>
                <w:color w:val="000000" w:themeColor="text1"/>
                <w:sz w:val="26"/>
                <w:szCs w:val="26"/>
                <w:lang w:val="vi-VN"/>
              </w:rPr>
              <w:t xml:space="preserve">+ </w:t>
            </w:r>
            <w:r w:rsidR="00955AC8" w:rsidRPr="00CC0F87">
              <w:rPr>
                <w:bCs/>
                <w:color w:val="000000" w:themeColor="text1"/>
                <w:sz w:val="26"/>
                <w:szCs w:val="26"/>
                <w:lang w:val="vi-VN"/>
              </w:rPr>
              <w:t>S</w:t>
            </w:r>
            <w:r w:rsidRPr="00CC0F87">
              <w:rPr>
                <w:color w:val="000000" w:themeColor="text1"/>
                <w:sz w:val="26"/>
                <w:szCs w:val="26"/>
                <w:lang w:val="vi-VN"/>
              </w:rPr>
              <w:t>ự nghiệp công nghiệp hóa, hiện đại hóa đất nước.</w:t>
            </w:r>
          </w:p>
          <w:p w14:paraId="02FE092E" w14:textId="5DBA6619" w:rsidR="00F55E1F" w:rsidRPr="00CC0F87" w:rsidRDefault="00F55E1F" w:rsidP="00CC0F87">
            <w:pPr>
              <w:snapToGrid w:val="0"/>
              <w:spacing w:line="271" w:lineRule="auto"/>
              <w:ind w:firstLine="315"/>
              <w:rPr>
                <w:color w:val="000000" w:themeColor="text1"/>
                <w:sz w:val="26"/>
                <w:szCs w:val="26"/>
                <w:lang w:val="vi-VN"/>
              </w:rPr>
            </w:pPr>
            <w:r w:rsidRPr="00CC0F87">
              <w:rPr>
                <w:color w:val="000000" w:themeColor="text1"/>
                <w:sz w:val="26"/>
                <w:szCs w:val="26"/>
                <w:lang w:val="vi-VN"/>
              </w:rPr>
              <w:t xml:space="preserve">+ </w:t>
            </w:r>
            <w:r w:rsidR="00955AC8" w:rsidRPr="00CC0F87">
              <w:rPr>
                <w:color w:val="000000" w:themeColor="text1"/>
                <w:sz w:val="26"/>
                <w:szCs w:val="26"/>
                <w:lang w:val="vi-VN"/>
              </w:rPr>
              <w:t>H</w:t>
            </w:r>
            <w:r w:rsidRPr="00CC0F87">
              <w:rPr>
                <w:color w:val="000000" w:themeColor="text1"/>
                <w:sz w:val="26"/>
                <w:szCs w:val="26"/>
                <w:lang w:val="vi-VN"/>
              </w:rPr>
              <w:t>uy động và sử dụng hiệu quả các nguồn lực cho phát triển</w:t>
            </w:r>
            <w:r w:rsidR="00955AC8" w:rsidRPr="00CC0F87">
              <w:rPr>
                <w:color w:val="000000" w:themeColor="text1"/>
                <w:sz w:val="26"/>
                <w:szCs w:val="26"/>
                <w:lang w:val="vi-VN"/>
              </w:rPr>
              <w:t>.</w:t>
            </w:r>
          </w:p>
          <w:p w14:paraId="66B2CB47" w14:textId="7192617D" w:rsidR="00F55E1F" w:rsidRPr="00CC0F87" w:rsidRDefault="00F55E1F" w:rsidP="00CC0F87">
            <w:pPr>
              <w:snapToGrid w:val="0"/>
              <w:spacing w:line="271" w:lineRule="auto"/>
              <w:ind w:firstLine="315"/>
              <w:jc w:val="both"/>
              <w:rPr>
                <w:color w:val="000000" w:themeColor="text1"/>
                <w:sz w:val="26"/>
                <w:szCs w:val="26"/>
                <w:lang w:val="vi-VN"/>
              </w:rPr>
            </w:pPr>
            <w:r w:rsidRPr="00CC0F87">
              <w:rPr>
                <w:color w:val="000000" w:themeColor="text1"/>
                <w:sz w:val="26"/>
                <w:szCs w:val="26"/>
                <w:lang w:val="vi-VN"/>
              </w:rPr>
              <w:lastRenderedPageBreak/>
              <w:t xml:space="preserve">+ </w:t>
            </w:r>
            <w:r w:rsidR="00955AC8" w:rsidRPr="00CC0F87">
              <w:rPr>
                <w:color w:val="000000" w:themeColor="text1"/>
                <w:sz w:val="26"/>
                <w:szCs w:val="26"/>
                <w:lang w:val="vi-VN"/>
              </w:rPr>
              <w:t>Đ</w:t>
            </w:r>
            <w:r w:rsidRPr="00CC0F87">
              <w:rPr>
                <w:color w:val="000000" w:themeColor="text1"/>
                <w:sz w:val="26"/>
                <w:szCs w:val="26"/>
                <w:lang w:val="vi-VN"/>
              </w:rPr>
              <w:t>iều hòa lợi ích, bảo đảm sự phát triển hài hòa và bền vững trong điều kiện phát triển kinh tế thị trường định hướng XHCN.</w:t>
            </w:r>
          </w:p>
          <w:p w14:paraId="742D4B05" w14:textId="77777777" w:rsidR="00F55E1F" w:rsidRPr="00CC0F87" w:rsidRDefault="00F55E1F" w:rsidP="00CC0F87">
            <w:pPr>
              <w:snapToGrid w:val="0"/>
              <w:spacing w:line="271" w:lineRule="auto"/>
              <w:ind w:firstLine="315"/>
              <w:rPr>
                <w:bCs/>
                <w:color w:val="000000" w:themeColor="text1"/>
                <w:sz w:val="26"/>
                <w:szCs w:val="26"/>
                <w:lang w:val="vi-VN"/>
              </w:rPr>
            </w:pPr>
            <w:r w:rsidRPr="00CC0F87">
              <w:rPr>
                <w:color w:val="000000" w:themeColor="text1"/>
                <w:sz w:val="26"/>
                <w:szCs w:val="26"/>
                <w:lang w:val="vi-VN"/>
              </w:rPr>
              <w:t>+ Hội nhập kinh tế quốc tế và toàn cầu hóa cũng đặt ra yêu cầu tất yếu về liên minh và đại đoàn kết trên phương diện kinh tế – kỹ thuật.</w:t>
            </w:r>
          </w:p>
          <w:p w14:paraId="08A3E2B3" w14:textId="77777777" w:rsidR="00F55E1F" w:rsidRPr="00CC0F87" w:rsidRDefault="00F55E1F" w:rsidP="00CC0F87">
            <w:pPr>
              <w:pStyle w:val="ListParagraph"/>
              <w:numPr>
                <w:ilvl w:val="0"/>
                <w:numId w:val="19"/>
              </w:numPr>
              <w:snapToGrid w:val="0"/>
              <w:spacing w:line="271" w:lineRule="auto"/>
              <w:contextualSpacing w:val="0"/>
              <w:jc w:val="both"/>
              <w:rPr>
                <w:bCs/>
                <w:i/>
                <w:iCs/>
                <w:color w:val="000000" w:themeColor="text1"/>
                <w:sz w:val="26"/>
                <w:szCs w:val="26"/>
                <w:lang w:val="vi-VN"/>
              </w:rPr>
            </w:pPr>
            <w:r w:rsidRPr="00CC0F87">
              <w:rPr>
                <w:bCs/>
                <w:i/>
                <w:iCs/>
                <w:color w:val="000000" w:themeColor="text1"/>
                <w:sz w:val="26"/>
                <w:szCs w:val="26"/>
                <w:lang w:val="vi-VN"/>
              </w:rPr>
              <w:t>Xuất phát từ tất yếu chính trị - xã hội</w:t>
            </w:r>
          </w:p>
          <w:p w14:paraId="123CA574" w14:textId="1512FAFB" w:rsidR="00F55E1F" w:rsidRPr="00CC0F87" w:rsidRDefault="00F55E1F" w:rsidP="00CC0F87">
            <w:pPr>
              <w:snapToGrid w:val="0"/>
              <w:spacing w:line="271" w:lineRule="auto"/>
              <w:ind w:firstLine="315"/>
              <w:rPr>
                <w:color w:val="000000" w:themeColor="text1"/>
                <w:sz w:val="26"/>
                <w:szCs w:val="26"/>
                <w:lang w:val="vi-VN"/>
              </w:rPr>
            </w:pPr>
            <w:r w:rsidRPr="00CC0F87">
              <w:rPr>
                <w:bCs/>
                <w:color w:val="000000" w:themeColor="text1"/>
                <w:sz w:val="26"/>
                <w:szCs w:val="26"/>
                <w:lang w:val="x-none"/>
              </w:rPr>
              <w:t>+</w:t>
            </w:r>
            <w:r w:rsidRPr="00CC0F87">
              <w:rPr>
                <w:bCs/>
                <w:color w:val="000000" w:themeColor="text1"/>
                <w:sz w:val="26"/>
                <w:szCs w:val="26"/>
                <w:lang w:val="vi-VN"/>
              </w:rPr>
              <w:t xml:space="preserve"> </w:t>
            </w:r>
            <w:r w:rsidR="00955AC8" w:rsidRPr="00CC0F87">
              <w:rPr>
                <w:bCs/>
                <w:color w:val="000000" w:themeColor="text1"/>
                <w:sz w:val="26"/>
                <w:szCs w:val="26"/>
                <w:lang w:val="vi-VN"/>
              </w:rPr>
              <w:t>C</w:t>
            </w:r>
            <w:r w:rsidRPr="00CC0F87">
              <w:rPr>
                <w:color w:val="000000" w:themeColor="text1"/>
                <w:sz w:val="26"/>
                <w:szCs w:val="26"/>
                <w:lang w:val="vi-VN"/>
              </w:rPr>
              <w:t>ủng cố và giữ vững vai trò lãnh đạo của giai cấp công nhân thông qua đội tiên phong là Đảng Cộng sản.</w:t>
            </w:r>
          </w:p>
          <w:p w14:paraId="3BA3FE00" w14:textId="776C423A" w:rsidR="00F55E1F" w:rsidRPr="00CC0F87" w:rsidRDefault="00F55E1F" w:rsidP="00CC0F87">
            <w:pPr>
              <w:snapToGrid w:val="0"/>
              <w:spacing w:line="271" w:lineRule="auto"/>
              <w:ind w:firstLine="315"/>
              <w:jc w:val="both"/>
              <w:rPr>
                <w:bCs/>
                <w:color w:val="000000" w:themeColor="text1"/>
                <w:sz w:val="26"/>
                <w:szCs w:val="26"/>
                <w:lang w:val="x-none"/>
              </w:rPr>
            </w:pPr>
            <w:r w:rsidRPr="00CC0F87">
              <w:rPr>
                <w:bCs/>
                <w:color w:val="000000" w:themeColor="text1"/>
                <w:sz w:val="26"/>
                <w:szCs w:val="26"/>
                <w:lang w:val="x-none"/>
              </w:rPr>
              <w:t xml:space="preserve">+ </w:t>
            </w:r>
            <w:r w:rsidR="00955AC8" w:rsidRPr="00CC0F87">
              <w:rPr>
                <w:bCs/>
                <w:color w:val="000000" w:themeColor="text1"/>
                <w:sz w:val="26"/>
                <w:szCs w:val="26"/>
                <w:lang w:val="vi-VN"/>
              </w:rPr>
              <w:t>X</w:t>
            </w:r>
            <w:r w:rsidRPr="00CC0F87">
              <w:rPr>
                <w:color w:val="000000" w:themeColor="text1"/>
                <w:sz w:val="26"/>
                <w:szCs w:val="26"/>
                <w:lang w:val="vi-VN"/>
              </w:rPr>
              <w:t>ây dựng và củng cố Nhà nước pháp quyền xã hội chủ nghĩa của nhân dân, do nhân dân, vì nhân dân.</w:t>
            </w:r>
          </w:p>
          <w:p w14:paraId="1D541BF2" w14:textId="0A498D9C" w:rsidR="00F55E1F" w:rsidRPr="00CC0F87" w:rsidRDefault="00F55E1F" w:rsidP="00CC0F87">
            <w:pPr>
              <w:snapToGrid w:val="0"/>
              <w:spacing w:line="271" w:lineRule="auto"/>
              <w:ind w:firstLine="315"/>
              <w:jc w:val="both"/>
              <w:rPr>
                <w:color w:val="000000" w:themeColor="text1"/>
                <w:sz w:val="26"/>
                <w:szCs w:val="26"/>
                <w:lang w:val="vi-VN"/>
              </w:rPr>
            </w:pPr>
            <w:r w:rsidRPr="00CC0F87">
              <w:rPr>
                <w:color w:val="000000" w:themeColor="text1"/>
                <w:sz w:val="26"/>
                <w:szCs w:val="26"/>
              </w:rPr>
              <w:t>+</w:t>
            </w:r>
            <w:r w:rsidRPr="00CC0F87">
              <w:rPr>
                <w:color w:val="000000" w:themeColor="text1"/>
                <w:sz w:val="26"/>
                <w:szCs w:val="26"/>
                <w:lang w:val="vi-VN"/>
              </w:rPr>
              <w:t xml:space="preserve"> </w:t>
            </w:r>
            <w:r w:rsidR="00955AC8" w:rsidRPr="00CC0F87">
              <w:rPr>
                <w:color w:val="000000" w:themeColor="text1"/>
                <w:sz w:val="26"/>
                <w:szCs w:val="26"/>
                <w:lang w:val="vi-VN"/>
              </w:rPr>
              <w:t>G</w:t>
            </w:r>
            <w:proofErr w:type="spellStart"/>
            <w:r w:rsidRPr="00CC0F87">
              <w:rPr>
                <w:color w:val="000000" w:themeColor="text1"/>
                <w:sz w:val="26"/>
                <w:szCs w:val="26"/>
              </w:rPr>
              <w:t>iữ</w:t>
            </w:r>
            <w:proofErr w:type="spellEnd"/>
            <w:r w:rsidRPr="00CC0F87">
              <w:rPr>
                <w:color w:val="000000" w:themeColor="text1"/>
                <w:sz w:val="26"/>
                <w:szCs w:val="26"/>
              </w:rPr>
              <w:t xml:space="preserve"> </w:t>
            </w:r>
            <w:proofErr w:type="spellStart"/>
            <w:r w:rsidRPr="00CC0F87">
              <w:rPr>
                <w:color w:val="000000" w:themeColor="text1"/>
                <w:sz w:val="26"/>
                <w:szCs w:val="26"/>
              </w:rPr>
              <w:t>vững</w:t>
            </w:r>
            <w:proofErr w:type="spellEnd"/>
            <w:r w:rsidRPr="00CC0F87">
              <w:rPr>
                <w:color w:val="000000" w:themeColor="text1"/>
                <w:sz w:val="26"/>
                <w:szCs w:val="26"/>
              </w:rPr>
              <w:t xml:space="preserve"> </w:t>
            </w:r>
            <w:proofErr w:type="spellStart"/>
            <w:r w:rsidRPr="00CC0F87">
              <w:rPr>
                <w:color w:val="000000" w:themeColor="text1"/>
                <w:sz w:val="26"/>
                <w:szCs w:val="26"/>
              </w:rPr>
              <w:t>ổn</w:t>
            </w:r>
            <w:proofErr w:type="spellEnd"/>
            <w:r w:rsidRPr="00CC0F87">
              <w:rPr>
                <w:color w:val="000000" w:themeColor="text1"/>
                <w:sz w:val="26"/>
                <w:szCs w:val="26"/>
              </w:rPr>
              <w:t xml:space="preserve"> </w:t>
            </w:r>
            <w:proofErr w:type="spellStart"/>
            <w:r w:rsidRPr="00CC0F87">
              <w:rPr>
                <w:color w:val="000000" w:themeColor="text1"/>
                <w:sz w:val="26"/>
                <w:szCs w:val="26"/>
              </w:rPr>
              <w:t>định</w:t>
            </w:r>
            <w:proofErr w:type="spellEnd"/>
            <w:r w:rsidRPr="00CC0F87">
              <w:rPr>
                <w:color w:val="000000" w:themeColor="text1"/>
                <w:sz w:val="26"/>
                <w:szCs w:val="26"/>
              </w:rPr>
              <w:t xml:space="preserve"> </w:t>
            </w:r>
            <w:proofErr w:type="spellStart"/>
            <w:r w:rsidRPr="00CC0F87">
              <w:rPr>
                <w:color w:val="000000" w:themeColor="text1"/>
                <w:sz w:val="26"/>
                <w:szCs w:val="26"/>
              </w:rPr>
              <w:t>chính</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 </w:t>
            </w:r>
            <w:proofErr w:type="spellStart"/>
            <w:r w:rsidRPr="00CC0F87">
              <w:rPr>
                <w:color w:val="000000" w:themeColor="text1"/>
                <w:sz w:val="26"/>
                <w:szCs w:val="26"/>
              </w:rPr>
              <w:t>xã</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 xml:space="preserve">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quá</w:t>
            </w:r>
            <w:proofErr w:type="spellEnd"/>
            <w:r w:rsidRPr="00CC0F87">
              <w:rPr>
                <w:color w:val="000000" w:themeColor="text1"/>
                <w:sz w:val="26"/>
                <w:szCs w:val="26"/>
              </w:rPr>
              <w:t xml:space="preserve"> </w:t>
            </w:r>
            <w:proofErr w:type="spellStart"/>
            <w:r w:rsidRPr="00CC0F87">
              <w:rPr>
                <w:color w:val="000000" w:themeColor="text1"/>
                <w:sz w:val="26"/>
                <w:szCs w:val="26"/>
              </w:rPr>
              <w:t>trình</w:t>
            </w:r>
            <w:proofErr w:type="spellEnd"/>
            <w:r w:rsidRPr="00CC0F87">
              <w:rPr>
                <w:color w:val="000000" w:themeColor="text1"/>
                <w:sz w:val="26"/>
                <w:szCs w:val="26"/>
              </w:rPr>
              <w:t xml:space="preserve"> </w:t>
            </w:r>
            <w:proofErr w:type="spellStart"/>
            <w:r w:rsidRPr="00CC0F87">
              <w:rPr>
                <w:color w:val="000000" w:themeColor="text1"/>
                <w:sz w:val="26"/>
                <w:szCs w:val="26"/>
              </w:rPr>
              <w:t>phát</w:t>
            </w:r>
            <w:proofErr w:type="spellEnd"/>
            <w:r w:rsidRPr="00CC0F87">
              <w:rPr>
                <w:color w:val="000000" w:themeColor="text1"/>
                <w:sz w:val="26"/>
                <w:szCs w:val="26"/>
              </w:rPr>
              <w:t xml:space="preserve"> </w:t>
            </w:r>
            <w:proofErr w:type="spellStart"/>
            <w:r w:rsidRPr="00CC0F87">
              <w:rPr>
                <w:color w:val="000000" w:themeColor="text1"/>
                <w:sz w:val="26"/>
                <w:szCs w:val="26"/>
              </w:rPr>
              <w:t>triển</w:t>
            </w:r>
            <w:proofErr w:type="spellEnd"/>
            <w:r w:rsidRPr="00CC0F87">
              <w:rPr>
                <w:color w:val="000000" w:themeColor="text1"/>
                <w:sz w:val="26"/>
                <w:szCs w:val="26"/>
                <w:lang w:val="vi-VN"/>
              </w:rPr>
              <w:t>.</w:t>
            </w:r>
          </w:p>
          <w:p w14:paraId="3EC0D381" w14:textId="68CA3C46" w:rsidR="00F55E1F" w:rsidRPr="00CC0F87" w:rsidRDefault="00F55E1F" w:rsidP="00CC0F87">
            <w:pPr>
              <w:snapToGrid w:val="0"/>
              <w:spacing w:line="271" w:lineRule="auto"/>
              <w:ind w:firstLine="315"/>
              <w:jc w:val="both"/>
              <w:rPr>
                <w:color w:val="000000" w:themeColor="text1"/>
                <w:spacing w:val="-2"/>
                <w:sz w:val="26"/>
                <w:szCs w:val="26"/>
                <w:lang w:val="vi-VN"/>
              </w:rPr>
            </w:pPr>
            <w:r w:rsidRPr="00CC0F87">
              <w:rPr>
                <w:color w:val="000000" w:themeColor="text1"/>
                <w:sz w:val="26"/>
                <w:szCs w:val="26"/>
                <w:lang w:val="vi-VN"/>
              </w:rPr>
              <w:t xml:space="preserve">+ </w:t>
            </w:r>
            <w:r w:rsidR="00955AC8" w:rsidRPr="00CC0F87">
              <w:rPr>
                <w:color w:val="000000" w:themeColor="text1"/>
                <w:sz w:val="26"/>
                <w:szCs w:val="26"/>
                <w:lang w:val="vi-VN"/>
              </w:rPr>
              <w:t>P</w:t>
            </w:r>
            <w:r w:rsidRPr="00CC0F87">
              <w:rPr>
                <w:color w:val="000000" w:themeColor="text1"/>
                <w:spacing w:val="-2"/>
                <w:sz w:val="26"/>
                <w:szCs w:val="26"/>
                <w:lang w:val="vi-VN"/>
              </w:rPr>
              <w:t>hát huy dân chủ xã hội chủ nghĩa và quyền làm chủ của nhân dân</w:t>
            </w:r>
          </w:p>
          <w:p w14:paraId="067EC55F" w14:textId="43F26FD5" w:rsidR="00F55E1F" w:rsidRPr="00CC0F87" w:rsidRDefault="00F55E1F" w:rsidP="00CC0F87">
            <w:pPr>
              <w:snapToGrid w:val="0"/>
              <w:spacing w:line="271" w:lineRule="auto"/>
              <w:ind w:firstLine="315"/>
              <w:jc w:val="both"/>
              <w:rPr>
                <w:color w:val="000000" w:themeColor="text1"/>
                <w:sz w:val="26"/>
                <w:szCs w:val="26"/>
                <w:lang w:val="vi-VN"/>
              </w:rPr>
            </w:pPr>
            <w:r w:rsidRPr="00CC0F87">
              <w:rPr>
                <w:color w:val="000000" w:themeColor="text1"/>
                <w:spacing w:val="-2"/>
                <w:sz w:val="26"/>
                <w:szCs w:val="26"/>
                <w:lang w:val="vi-VN"/>
              </w:rPr>
              <w:t xml:space="preserve">+ </w:t>
            </w:r>
            <w:r w:rsidR="00955AC8" w:rsidRPr="00CC0F87">
              <w:rPr>
                <w:color w:val="000000" w:themeColor="text1"/>
                <w:spacing w:val="-2"/>
                <w:sz w:val="26"/>
                <w:szCs w:val="26"/>
                <w:lang w:val="vi-VN"/>
              </w:rPr>
              <w:t>C</w:t>
            </w:r>
            <w:r w:rsidRPr="00CC0F87">
              <w:rPr>
                <w:color w:val="000000" w:themeColor="text1"/>
                <w:sz w:val="26"/>
                <w:szCs w:val="26"/>
                <w:lang w:val="vi-VN"/>
              </w:rPr>
              <w:t>ó cơ chế chính trị – xã hội phù hợp để điều hòa lợi ích giữa các giai cấp, tầng lớp trong điều kiện phát triển kinh tế thị trường định hướng XHCN.</w:t>
            </w:r>
          </w:p>
          <w:p w14:paraId="48668841" w14:textId="44985CE3" w:rsidR="00F55E1F" w:rsidRPr="00CC0F87" w:rsidRDefault="00F55E1F" w:rsidP="00CC0F87">
            <w:pPr>
              <w:snapToGrid w:val="0"/>
              <w:spacing w:line="271" w:lineRule="auto"/>
              <w:ind w:firstLine="315"/>
              <w:jc w:val="both"/>
              <w:rPr>
                <w:color w:val="000000" w:themeColor="text1"/>
                <w:sz w:val="26"/>
                <w:szCs w:val="26"/>
                <w:lang w:val="vi-VN"/>
              </w:rPr>
            </w:pPr>
            <w:r w:rsidRPr="00CC0F87">
              <w:rPr>
                <w:color w:val="000000" w:themeColor="text1"/>
                <w:sz w:val="26"/>
                <w:szCs w:val="26"/>
                <w:lang w:val="vi-VN"/>
              </w:rPr>
              <w:t xml:space="preserve">+ </w:t>
            </w:r>
            <w:r w:rsidR="00955AC8" w:rsidRPr="00CC0F87">
              <w:rPr>
                <w:color w:val="000000" w:themeColor="text1"/>
                <w:sz w:val="26"/>
                <w:szCs w:val="26"/>
                <w:lang w:val="vi-VN"/>
              </w:rPr>
              <w:t>T</w:t>
            </w:r>
            <w:r w:rsidRPr="00CC0F87">
              <w:rPr>
                <w:color w:val="000000" w:themeColor="text1"/>
                <w:sz w:val="26"/>
                <w:szCs w:val="26"/>
                <w:lang w:val="vi-VN"/>
              </w:rPr>
              <w:t>ăng cường sức mạnh tổng hợp của quốc gia trong bối cảnh hội nhập quốc tế.</w:t>
            </w:r>
          </w:p>
          <w:p w14:paraId="20860F0A" w14:textId="17925FE0" w:rsidR="00F55E1F" w:rsidRPr="00CC0F87" w:rsidRDefault="00F55E1F" w:rsidP="00CC0F87">
            <w:pPr>
              <w:snapToGrid w:val="0"/>
              <w:spacing w:line="271" w:lineRule="auto"/>
              <w:ind w:firstLine="315"/>
              <w:rPr>
                <w:strike/>
                <w:color w:val="000000" w:themeColor="text1"/>
                <w:sz w:val="26"/>
                <w:szCs w:val="26"/>
                <w:lang w:val="vi-VN"/>
              </w:rPr>
            </w:pPr>
            <w:r w:rsidRPr="00CC0F87">
              <w:rPr>
                <w:color w:val="000000" w:themeColor="text1"/>
                <w:sz w:val="26"/>
                <w:szCs w:val="26"/>
                <w:lang w:val="vi-VN"/>
              </w:rPr>
              <w:t xml:space="preserve">+ </w:t>
            </w:r>
            <w:r w:rsidR="00955AC8" w:rsidRPr="00CC0F87">
              <w:rPr>
                <w:color w:val="000000" w:themeColor="text1"/>
                <w:sz w:val="26"/>
                <w:szCs w:val="26"/>
                <w:lang w:val="vi-VN"/>
              </w:rPr>
              <w:t>X</w:t>
            </w:r>
            <w:r w:rsidRPr="00CC0F87">
              <w:rPr>
                <w:color w:val="000000" w:themeColor="text1"/>
                <w:sz w:val="26"/>
                <w:szCs w:val="26"/>
                <w:lang w:val="vi-VN"/>
              </w:rPr>
              <w:t>ây dựng hệ giá trị xã hội và con người</w:t>
            </w:r>
            <w:r w:rsidR="00955AC8" w:rsidRPr="00CC0F87">
              <w:rPr>
                <w:color w:val="000000" w:themeColor="text1"/>
                <w:sz w:val="26"/>
                <w:szCs w:val="26"/>
                <w:lang w:val="vi-VN"/>
              </w:rPr>
              <w:t>.</w:t>
            </w:r>
          </w:p>
          <w:p w14:paraId="51FBBBE9" w14:textId="77777777" w:rsidR="00F55E1F" w:rsidRPr="00CC0F87" w:rsidRDefault="00F55E1F" w:rsidP="00CC0F87">
            <w:pPr>
              <w:snapToGrid w:val="0"/>
              <w:spacing w:line="271" w:lineRule="auto"/>
              <w:rPr>
                <w:b/>
                <w:bCs/>
                <w:color w:val="000000" w:themeColor="text1"/>
                <w:sz w:val="26"/>
                <w:szCs w:val="26"/>
                <w:lang w:val="vi-VN"/>
              </w:rPr>
            </w:pPr>
            <w:r w:rsidRPr="00CC0F87">
              <w:rPr>
                <w:b/>
                <w:bCs/>
                <w:color w:val="000000" w:themeColor="text1"/>
                <w:sz w:val="26"/>
                <w:szCs w:val="26"/>
                <w:lang w:val="vi-VN"/>
              </w:rPr>
              <w:t>1.2. Nội dung liên minh giai cấp, tầng lớp và đại đoàn kết dân tộc trong thời kỳ quá độ lên CNXH</w:t>
            </w:r>
          </w:p>
          <w:p w14:paraId="4164CC36" w14:textId="77777777" w:rsidR="00F55E1F" w:rsidRPr="00CC0F87" w:rsidRDefault="00F55E1F" w:rsidP="00CC0F87">
            <w:pPr>
              <w:snapToGrid w:val="0"/>
              <w:spacing w:line="271" w:lineRule="auto"/>
              <w:rPr>
                <w:b/>
                <w:bCs/>
                <w:color w:val="000000" w:themeColor="text1"/>
                <w:sz w:val="26"/>
                <w:szCs w:val="26"/>
                <w:lang w:val="vi-VN"/>
              </w:rPr>
            </w:pPr>
            <w:r w:rsidRPr="00CC0F87">
              <w:rPr>
                <w:rFonts w:eastAsia="Calibri"/>
                <w:i/>
                <w:iCs/>
                <w:color w:val="000000" w:themeColor="text1"/>
                <w:sz w:val="26"/>
                <w:szCs w:val="26"/>
                <w:lang w:val="vi-VN"/>
              </w:rPr>
              <w:t xml:space="preserve"> - Nội dung liên minh về chính trị</w:t>
            </w:r>
          </w:p>
          <w:p w14:paraId="52FB030A" w14:textId="77777777" w:rsidR="00F55E1F" w:rsidRPr="00CC0F87" w:rsidRDefault="00F55E1F" w:rsidP="00CC0F87">
            <w:pPr>
              <w:snapToGrid w:val="0"/>
              <w:spacing w:line="271" w:lineRule="auto"/>
              <w:ind w:firstLine="315"/>
              <w:rPr>
                <w:rFonts w:eastAsia="Calibri"/>
                <w:color w:val="000000" w:themeColor="text1"/>
                <w:sz w:val="26"/>
                <w:szCs w:val="26"/>
                <w:lang w:val="vi-VN"/>
              </w:rPr>
            </w:pPr>
            <w:r w:rsidRPr="00CC0F87">
              <w:rPr>
                <w:rFonts w:eastAsia="Calibri"/>
                <w:color w:val="000000" w:themeColor="text1"/>
                <w:sz w:val="26"/>
                <w:szCs w:val="26"/>
                <w:lang w:val="vi-VN"/>
              </w:rPr>
              <w:t>+ Đoàn kết, hợp lực xóa bỏ chế độ áp bức, bóc lột.</w:t>
            </w:r>
          </w:p>
          <w:p w14:paraId="02B08528" w14:textId="77777777" w:rsidR="00F55E1F" w:rsidRPr="00CC0F87" w:rsidRDefault="00F55E1F" w:rsidP="00CC0F87">
            <w:pPr>
              <w:widowControl w:val="0"/>
              <w:tabs>
                <w:tab w:val="num" w:pos="2160"/>
              </w:tabs>
              <w:snapToGrid w:val="0"/>
              <w:spacing w:line="271" w:lineRule="auto"/>
              <w:ind w:firstLine="315"/>
              <w:rPr>
                <w:rFonts w:eastAsia="Calibri"/>
                <w:bCs/>
                <w:color w:val="000000" w:themeColor="text1"/>
                <w:sz w:val="26"/>
                <w:szCs w:val="26"/>
                <w:lang w:val="vi-VN"/>
              </w:rPr>
            </w:pPr>
            <w:r w:rsidRPr="00CC0F87">
              <w:rPr>
                <w:rFonts w:eastAsia="Calibri"/>
                <w:color w:val="000000" w:themeColor="text1"/>
                <w:sz w:val="26"/>
                <w:szCs w:val="26"/>
                <w:lang w:val="vi-VN"/>
              </w:rPr>
              <w:t xml:space="preserve">+ </w:t>
            </w:r>
            <w:r w:rsidRPr="00CC0F87">
              <w:rPr>
                <w:rFonts w:eastAsia="Calibri"/>
                <w:bCs/>
                <w:color w:val="000000" w:themeColor="text1"/>
                <w:sz w:val="26"/>
                <w:szCs w:val="26"/>
                <w:lang w:val="vi-VN"/>
              </w:rPr>
              <w:t>Thống nhất mục tiêu, lý tưởng xây dựng CNXH.</w:t>
            </w:r>
          </w:p>
          <w:p w14:paraId="48F0FFEF" w14:textId="77777777" w:rsidR="00F55E1F" w:rsidRPr="00CC0F87" w:rsidRDefault="00F55E1F" w:rsidP="00CC0F87">
            <w:pPr>
              <w:widowControl w:val="0"/>
              <w:tabs>
                <w:tab w:val="num" w:pos="2160"/>
              </w:tabs>
              <w:snapToGrid w:val="0"/>
              <w:spacing w:line="271" w:lineRule="auto"/>
              <w:ind w:firstLine="315"/>
              <w:rPr>
                <w:rFonts w:eastAsia="Calibri"/>
                <w:bCs/>
                <w:color w:val="000000" w:themeColor="text1"/>
                <w:sz w:val="26"/>
                <w:szCs w:val="26"/>
                <w:lang w:val="vi-VN"/>
              </w:rPr>
            </w:pPr>
            <w:r w:rsidRPr="00CC0F87">
              <w:rPr>
                <w:rFonts w:eastAsia="Calibri"/>
                <w:bCs/>
                <w:color w:val="000000" w:themeColor="text1"/>
                <w:sz w:val="26"/>
                <w:szCs w:val="26"/>
                <w:lang w:val="vi-VN"/>
              </w:rPr>
              <w:t>+ Xây dựng, củng cố Nhà nước xã hội chủ nghĩa của nhân dân, do nhân dân, vì nhân dân, do Đảng lãnh đạo.</w:t>
            </w:r>
          </w:p>
          <w:p w14:paraId="60975AB4" w14:textId="77777777" w:rsidR="00F55E1F" w:rsidRPr="00CC0F87" w:rsidRDefault="00F55E1F" w:rsidP="00CC0F87">
            <w:pPr>
              <w:widowControl w:val="0"/>
              <w:snapToGrid w:val="0"/>
              <w:spacing w:line="271" w:lineRule="auto"/>
              <w:ind w:firstLine="315"/>
              <w:rPr>
                <w:rFonts w:eastAsia="Calibri"/>
                <w:bCs/>
                <w:color w:val="000000" w:themeColor="text1"/>
                <w:sz w:val="26"/>
                <w:szCs w:val="26"/>
                <w:lang w:val="vi-VN"/>
              </w:rPr>
            </w:pPr>
            <w:r w:rsidRPr="00CC0F87">
              <w:rPr>
                <w:rFonts w:eastAsia="Calibri"/>
                <w:bCs/>
                <w:color w:val="000000" w:themeColor="text1"/>
                <w:sz w:val="26"/>
                <w:szCs w:val="26"/>
                <w:lang w:val="vi-VN"/>
              </w:rPr>
              <w:t>+ Bảo đảm sự tham gia rộng rãi, thực chất của mọi giai cấp, tầng lớp vào đời sống chính trị và quản lý xã hội.</w:t>
            </w:r>
          </w:p>
          <w:p w14:paraId="297F84EE" w14:textId="77777777" w:rsidR="00F55E1F" w:rsidRPr="00CC0F87" w:rsidRDefault="00F55E1F" w:rsidP="00CC0F87">
            <w:pPr>
              <w:widowControl w:val="0"/>
              <w:snapToGrid w:val="0"/>
              <w:spacing w:line="271" w:lineRule="auto"/>
              <w:ind w:firstLine="315"/>
              <w:rPr>
                <w:rFonts w:eastAsia="Calibri"/>
                <w:bCs/>
                <w:color w:val="000000" w:themeColor="text1"/>
                <w:sz w:val="26"/>
                <w:szCs w:val="26"/>
                <w:lang w:val="vi-VN"/>
              </w:rPr>
            </w:pPr>
            <w:r w:rsidRPr="00CC0F87">
              <w:rPr>
                <w:rFonts w:eastAsia="Calibri"/>
                <w:bCs/>
                <w:color w:val="000000" w:themeColor="text1"/>
                <w:sz w:val="26"/>
                <w:szCs w:val="26"/>
                <w:lang w:val="vi-VN"/>
              </w:rPr>
              <w:t>+ Định hướng, tổ chức, điều hòa quan hệ giữa các giai cấp, tầng lớp; Đảm bảo thống nhất chiến lược, điều chỉnh chính sách phù hợp.</w:t>
            </w:r>
          </w:p>
          <w:p w14:paraId="1C1B7AA0" w14:textId="77777777" w:rsidR="00F55E1F" w:rsidRPr="00CC0F87" w:rsidRDefault="00F55E1F" w:rsidP="00CC0F87">
            <w:pPr>
              <w:pStyle w:val="ListParagraph"/>
              <w:numPr>
                <w:ilvl w:val="0"/>
                <w:numId w:val="19"/>
              </w:numPr>
              <w:snapToGrid w:val="0"/>
              <w:spacing w:line="271" w:lineRule="auto"/>
              <w:contextualSpacing w:val="0"/>
              <w:jc w:val="both"/>
              <w:rPr>
                <w:rFonts w:eastAsia="Calibri"/>
                <w:i/>
                <w:iCs/>
                <w:color w:val="000000" w:themeColor="text1"/>
                <w:sz w:val="26"/>
                <w:szCs w:val="26"/>
                <w:lang w:val="vi-VN"/>
              </w:rPr>
            </w:pPr>
            <w:r w:rsidRPr="00CC0F87">
              <w:rPr>
                <w:rFonts w:eastAsia="Calibri"/>
                <w:i/>
                <w:iCs/>
                <w:color w:val="000000" w:themeColor="text1"/>
                <w:sz w:val="26"/>
                <w:szCs w:val="26"/>
                <w:lang w:val="vi-VN"/>
              </w:rPr>
              <w:t>Nội dung liên minh về kinh tế</w:t>
            </w:r>
          </w:p>
          <w:p w14:paraId="653C0FA2" w14:textId="77777777" w:rsidR="00F55E1F" w:rsidRPr="00CC0F87" w:rsidRDefault="00F55E1F" w:rsidP="00CC0F87">
            <w:pPr>
              <w:snapToGrid w:val="0"/>
              <w:spacing w:line="271" w:lineRule="auto"/>
              <w:ind w:firstLine="315"/>
              <w:rPr>
                <w:rFonts w:eastAsia="Calibri"/>
                <w:color w:val="000000" w:themeColor="text1"/>
                <w:sz w:val="26"/>
                <w:szCs w:val="26"/>
                <w:lang w:val="vi-VN"/>
              </w:rPr>
            </w:pPr>
            <w:r w:rsidRPr="00CC0F87">
              <w:rPr>
                <w:rFonts w:eastAsia="Calibri"/>
                <w:color w:val="000000" w:themeColor="text1"/>
                <w:sz w:val="26"/>
                <w:szCs w:val="26"/>
                <w:lang w:val="vi-VN"/>
              </w:rPr>
              <w:lastRenderedPageBreak/>
              <w:t>+ Liên kết, hợp tác phát triển lực lượng sản xuất; xây dựng cơ sở vật chất cho CNXH.</w:t>
            </w:r>
          </w:p>
          <w:p w14:paraId="4C30ACF1" w14:textId="77777777" w:rsidR="00F55E1F" w:rsidRPr="00CC0F87" w:rsidRDefault="00F55E1F" w:rsidP="00CC0F87">
            <w:pPr>
              <w:snapToGrid w:val="0"/>
              <w:spacing w:line="271" w:lineRule="auto"/>
              <w:ind w:firstLine="315"/>
              <w:rPr>
                <w:rFonts w:eastAsia="Calibri"/>
                <w:color w:val="000000" w:themeColor="text1"/>
                <w:sz w:val="26"/>
                <w:szCs w:val="26"/>
                <w:lang w:val="vi-VN"/>
              </w:rPr>
            </w:pPr>
            <w:r w:rsidRPr="00CC0F87">
              <w:rPr>
                <w:rFonts w:eastAsia="Calibri"/>
                <w:color w:val="000000" w:themeColor="text1"/>
                <w:sz w:val="26"/>
                <w:szCs w:val="26"/>
                <w:lang w:val="vi-VN"/>
              </w:rPr>
              <w:t>+ Đáp ứng các nhu cầu, đảm bảo lợi ích kinh tế của các giai cấp, tầng lớp.</w:t>
            </w:r>
          </w:p>
          <w:p w14:paraId="02677365" w14:textId="77777777" w:rsidR="00F55E1F" w:rsidRPr="00CC0F87" w:rsidRDefault="00F55E1F" w:rsidP="00CC0F87">
            <w:pPr>
              <w:widowControl w:val="0"/>
              <w:tabs>
                <w:tab w:val="num" w:pos="2160"/>
              </w:tabs>
              <w:snapToGrid w:val="0"/>
              <w:spacing w:line="271" w:lineRule="auto"/>
              <w:ind w:firstLine="315"/>
              <w:rPr>
                <w:rFonts w:eastAsia="Calibri"/>
                <w:bCs/>
                <w:color w:val="000000" w:themeColor="text1"/>
                <w:sz w:val="26"/>
                <w:szCs w:val="26"/>
                <w:lang w:val="vi-VN"/>
              </w:rPr>
            </w:pPr>
            <w:r w:rsidRPr="00CC0F87">
              <w:rPr>
                <w:rFonts w:eastAsia="Calibri"/>
                <w:bCs/>
                <w:color w:val="000000" w:themeColor="text1"/>
                <w:sz w:val="26"/>
                <w:szCs w:val="26"/>
                <w:lang w:val="vi-VN"/>
              </w:rPr>
              <w:t>+ Thúc đẩy phân công lao động hợp lý, hợp tác bình đẳng, lợi ích hài hòa.</w:t>
            </w:r>
          </w:p>
          <w:p w14:paraId="55C29500" w14:textId="77777777" w:rsidR="00F55E1F" w:rsidRPr="00CC0F87" w:rsidRDefault="00F55E1F" w:rsidP="00CC0F87">
            <w:pPr>
              <w:pStyle w:val="ListParagraph"/>
              <w:numPr>
                <w:ilvl w:val="0"/>
                <w:numId w:val="19"/>
              </w:numPr>
              <w:snapToGrid w:val="0"/>
              <w:spacing w:line="271" w:lineRule="auto"/>
              <w:contextualSpacing w:val="0"/>
              <w:jc w:val="both"/>
              <w:rPr>
                <w:rFonts w:eastAsia="Calibri"/>
                <w:i/>
                <w:iCs/>
                <w:color w:val="000000" w:themeColor="text1"/>
                <w:sz w:val="26"/>
                <w:szCs w:val="26"/>
                <w:lang w:val="vi-VN"/>
              </w:rPr>
            </w:pPr>
            <w:r w:rsidRPr="00CC0F87">
              <w:rPr>
                <w:rFonts w:eastAsia="Calibri"/>
                <w:i/>
                <w:iCs/>
                <w:color w:val="000000" w:themeColor="text1"/>
                <w:sz w:val="26"/>
                <w:szCs w:val="26"/>
                <w:lang w:val="vi-VN"/>
              </w:rPr>
              <w:t>Nội dung liên minh về văn hóa - xã hội</w:t>
            </w:r>
          </w:p>
          <w:p w14:paraId="24DAFA65" w14:textId="77777777" w:rsidR="00F55E1F" w:rsidRPr="00CC0F87" w:rsidRDefault="00F55E1F" w:rsidP="00CC0F87">
            <w:pPr>
              <w:widowControl w:val="0"/>
              <w:tabs>
                <w:tab w:val="num" w:pos="2160"/>
              </w:tabs>
              <w:snapToGrid w:val="0"/>
              <w:spacing w:line="271" w:lineRule="auto"/>
              <w:ind w:firstLine="315"/>
              <w:rPr>
                <w:rFonts w:eastAsia="Calibri"/>
                <w:bCs/>
                <w:color w:val="000000" w:themeColor="text1"/>
                <w:sz w:val="26"/>
                <w:szCs w:val="26"/>
                <w:lang w:val="vi-VN"/>
              </w:rPr>
            </w:pPr>
            <w:r w:rsidRPr="00CC0F87">
              <w:rPr>
                <w:rFonts w:eastAsia="Calibri"/>
                <w:color w:val="000000" w:themeColor="text1"/>
                <w:sz w:val="26"/>
                <w:szCs w:val="26"/>
                <w:lang w:val="vi-VN"/>
              </w:rPr>
              <w:t xml:space="preserve">+ Đoàn kết, hợp lực; nâng cao trình độ văn hóa, tri thức; </w:t>
            </w:r>
            <w:r w:rsidRPr="00CC0F87">
              <w:rPr>
                <w:rFonts w:eastAsia="Calibri"/>
                <w:bCs/>
                <w:color w:val="000000" w:themeColor="text1"/>
                <w:sz w:val="26"/>
                <w:szCs w:val="26"/>
                <w:lang w:val="vi-VN"/>
              </w:rPr>
              <w:t>bồi dưỡng đạo đức XHCN</w:t>
            </w:r>
            <w:r w:rsidRPr="00CC0F87">
              <w:rPr>
                <w:rFonts w:eastAsia="Calibri"/>
                <w:color w:val="000000" w:themeColor="text1"/>
                <w:sz w:val="26"/>
                <w:szCs w:val="26"/>
                <w:lang w:val="vi-VN"/>
              </w:rPr>
              <w:t xml:space="preserve"> cho các giai cấp, tầng lớp.</w:t>
            </w:r>
          </w:p>
          <w:p w14:paraId="7FC4B38D" w14:textId="77777777" w:rsidR="00F55E1F" w:rsidRPr="00CC0F87" w:rsidRDefault="00F55E1F" w:rsidP="00CC0F87">
            <w:pPr>
              <w:snapToGrid w:val="0"/>
              <w:spacing w:line="271" w:lineRule="auto"/>
              <w:ind w:firstLine="315"/>
              <w:rPr>
                <w:rFonts w:eastAsia="Calibri"/>
                <w:color w:val="000000" w:themeColor="text1"/>
                <w:sz w:val="26"/>
                <w:szCs w:val="26"/>
                <w:lang w:val="vi-VN"/>
              </w:rPr>
            </w:pPr>
            <w:r w:rsidRPr="00CC0F87">
              <w:rPr>
                <w:rFonts w:eastAsia="Calibri"/>
                <w:color w:val="000000" w:themeColor="text1"/>
                <w:sz w:val="26"/>
                <w:szCs w:val="26"/>
                <w:lang w:val="vi-VN"/>
              </w:rPr>
              <w:t>+ Đáp ứng nhu cầu đời sống văn hóa của các giai cấp, tầng lớp.</w:t>
            </w:r>
          </w:p>
          <w:p w14:paraId="382937A3" w14:textId="77777777" w:rsidR="00F55E1F" w:rsidRPr="00CC0F87" w:rsidRDefault="00F55E1F" w:rsidP="00CC0F87">
            <w:pPr>
              <w:widowControl w:val="0"/>
              <w:tabs>
                <w:tab w:val="num" w:pos="2160"/>
              </w:tabs>
              <w:snapToGrid w:val="0"/>
              <w:spacing w:line="271" w:lineRule="auto"/>
              <w:ind w:firstLine="315"/>
              <w:rPr>
                <w:rFonts w:eastAsia="Calibri"/>
                <w:bCs/>
                <w:color w:val="000000" w:themeColor="text1"/>
                <w:sz w:val="26"/>
                <w:szCs w:val="26"/>
                <w:lang w:val="vi-VN"/>
              </w:rPr>
            </w:pPr>
            <w:r w:rsidRPr="00CC0F87">
              <w:rPr>
                <w:rFonts w:eastAsia="Calibri"/>
                <w:bCs/>
                <w:color w:val="000000" w:themeColor="text1"/>
                <w:sz w:val="26"/>
                <w:szCs w:val="26"/>
                <w:lang w:val="vi-VN"/>
              </w:rPr>
              <w:t>+ Đảm bảo công bằng xã hội, phát triển toàn diện con người</w:t>
            </w:r>
          </w:p>
          <w:p w14:paraId="2048352B" w14:textId="77777777" w:rsidR="00F55E1F" w:rsidRPr="00CC0F87" w:rsidRDefault="00F55E1F" w:rsidP="00CC0F87">
            <w:pPr>
              <w:snapToGrid w:val="0"/>
              <w:spacing w:line="271" w:lineRule="auto"/>
              <w:rPr>
                <w:rFonts w:eastAsia="Calibri"/>
                <w:b/>
                <w:color w:val="000000" w:themeColor="text1"/>
                <w:sz w:val="26"/>
                <w:szCs w:val="26"/>
                <w:lang w:val="vi-VN" w:eastAsia="x-none"/>
              </w:rPr>
            </w:pPr>
            <w:r w:rsidRPr="00CC0F87">
              <w:rPr>
                <w:rFonts w:eastAsia="Calibri"/>
                <w:b/>
                <w:color w:val="000000" w:themeColor="text1"/>
                <w:sz w:val="26"/>
                <w:szCs w:val="26"/>
                <w:lang w:val="vi-VN" w:eastAsia="x-none"/>
              </w:rPr>
              <w:t>1.3.</w:t>
            </w:r>
            <w:r w:rsidRPr="00CC0F87">
              <w:rPr>
                <w:rFonts w:eastAsia="Calibri"/>
                <w:b/>
                <w:bCs/>
                <w:color w:val="000000" w:themeColor="text1"/>
                <w:sz w:val="26"/>
                <w:szCs w:val="26"/>
                <w:lang w:val="vi-VN"/>
              </w:rPr>
              <w:t xml:space="preserve"> </w:t>
            </w:r>
            <w:r w:rsidRPr="00CC0F87">
              <w:rPr>
                <w:rFonts w:eastAsia="Calibri"/>
                <w:b/>
                <w:color w:val="000000" w:themeColor="text1"/>
                <w:sz w:val="26"/>
                <w:szCs w:val="26"/>
                <w:lang w:val="vi-VN" w:eastAsia="x-none"/>
              </w:rPr>
              <w:t>Nguyên tắc thực hiện liên minh giai cấp, tầng lớp</w:t>
            </w:r>
          </w:p>
          <w:p w14:paraId="0D2C7B01" w14:textId="77777777" w:rsidR="00F55E1F" w:rsidRPr="00CC0F87" w:rsidRDefault="00F55E1F" w:rsidP="00CC0F87">
            <w:pPr>
              <w:snapToGrid w:val="0"/>
              <w:spacing w:line="271" w:lineRule="auto"/>
              <w:rPr>
                <w:rFonts w:eastAsia="Calibri"/>
                <w:i/>
                <w:iCs/>
                <w:color w:val="000000" w:themeColor="text1"/>
                <w:sz w:val="26"/>
                <w:szCs w:val="26"/>
                <w:lang w:val="vi-VN" w:eastAsia="x-none"/>
              </w:rPr>
            </w:pPr>
            <w:r w:rsidRPr="00CC0F87">
              <w:rPr>
                <w:rFonts w:eastAsia="Calibri"/>
                <w:i/>
                <w:iCs/>
                <w:color w:val="000000" w:themeColor="text1"/>
                <w:sz w:val="26"/>
                <w:szCs w:val="26"/>
                <w:lang w:val="vi-VN" w:eastAsia="x-none"/>
              </w:rPr>
              <w:t xml:space="preserve">- Đảng Cộng sản lãnh đạo: </w:t>
            </w:r>
          </w:p>
          <w:p w14:paraId="7E779AAB" w14:textId="77777777" w:rsidR="00F55E1F" w:rsidRPr="00CC0F87" w:rsidRDefault="00F55E1F" w:rsidP="00CC0F87">
            <w:pPr>
              <w:snapToGrid w:val="0"/>
              <w:spacing w:line="271" w:lineRule="auto"/>
              <w:ind w:firstLine="315"/>
              <w:rPr>
                <w:rFonts w:eastAsia="Calibri"/>
                <w:bCs/>
                <w:color w:val="000000" w:themeColor="text1"/>
                <w:sz w:val="26"/>
                <w:szCs w:val="26"/>
                <w:lang w:val="vi-VN"/>
              </w:rPr>
            </w:pPr>
            <w:r w:rsidRPr="00CC0F87">
              <w:rPr>
                <w:rFonts w:eastAsia="Calibri"/>
                <w:bCs/>
                <w:color w:val="000000" w:themeColor="text1"/>
                <w:sz w:val="26"/>
                <w:szCs w:val="26"/>
                <w:lang w:val="vi-VN"/>
              </w:rPr>
              <w:t>+ Định hướng mục tiêu, đường lối liên minh phù hợp với mục tiêu và lý tưởng cách mạng XHCN.</w:t>
            </w:r>
          </w:p>
          <w:p w14:paraId="4D7592FF" w14:textId="77777777" w:rsidR="00F55E1F" w:rsidRPr="00CC0F87" w:rsidRDefault="00F55E1F" w:rsidP="00CC0F87">
            <w:pPr>
              <w:snapToGrid w:val="0"/>
              <w:spacing w:line="271" w:lineRule="auto"/>
              <w:ind w:firstLine="315"/>
              <w:rPr>
                <w:rFonts w:eastAsia="Calibri"/>
                <w:bCs/>
                <w:color w:val="000000" w:themeColor="text1"/>
                <w:sz w:val="26"/>
                <w:szCs w:val="26"/>
                <w:lang w:val="vi-VN"/>
              </w:rPr>
            </w:pPr>
            <w:r w:rsidRPr="00CC0F87">
              <w:rPr>
                <w:rFonts w:eastAsia="Calibri"/>
                <w:bCs/>
                <w:color w:val="000000" w:themeColor="text1"/>
                <w:sz w:val="26"/>
                <w:szCs w:val="26"/>
                <w:lang w:val="vi-VN"/>
              </w:rPr>
              <w:t>+ Lãnh đạo sự hình thành và phát triển liên minh, đảm bảo vai trò nòng cốt của giai cấp công nhân trong liên minh.</w:t>
            </w:r>
          </w:p>
          <w:p w14:paraId="32952AA9" w14:textId="77777777" w:rsidR="00F55E1F" w:rsidRPr="00CC0F87" w:rsidRDefault="00F55E1F" w:rsidP="00CC0F87">
            <w:pPr>
              <w:snapToGrid w:val="0"/>
              <w:spacing w:line="271" w:lineRule="auto"/>
              <w:ind w:firstLine="315"/>
              <w:rPr>
                <w:rFonts w:eastAsia="Calibri"/>
                <w:bCs/>
                <w:color w:val="000000" w:themeColor="text1"/>
                <w:sz w:val="26"/>
                <w:szCs w:val="26"/>
                <w:lang w:val="vi-VN"/>
              </w:rPr>
            </w:pPr>
            <w:r w:rsidRPr="00CC0F87">
              <w:rPr>
                <w:rFonts w:eastAsia="Calibri"/>
                <w:bCs/>
                <w:color w:val="000000" w:themeColor="text1"/>
                <w:sz w:val="26"/>
                <w:szCs w:val="26"/>
                <w:lang w:val="vi-VN"/>
              </w:rPr>
              <w:t>+ Tổ chức triển khai hiệu quả các nội dung liên minh thông qua hệ thống chính trị và các tổ chức quần chúng.</w:t>
            </w:r>
          </w:p>
          <w:p w14:paraId="1F92700F" w14:textId="77777777" w:rsidR="00F55E1F" w:rsidRPr="00CC0F87" w:rsidRDefault="00F55E1F" w:rsidP="00CC0F87">
            <w:pPr>
              <w:pStyle w:val="ListParagraph"/>
              <w:numPr>
                <w:ilvl w:val="0"/>
                <w:numId w:val="19"/>
              </w:numPr>
              <w:snapToGrid w:val="0"/>
              <w:spacing w:line="271" w:lineRule="auto"/>
              <w:contextualSpacing w:val="0"/>
              <w:jc w:val="both"/>
              <w:rPr>
                <w:rFonts w:eastAsia="Calibri"/>
                <w:bCs/>
                <w:strike/>
                <w:color w:val="000000" w:themeColor="text1"/>
                <w:sz w:val="26"/>
                <w:szCs w:val="26"/>
                <w:lang w:val="vi-VN"/>
              </w:rPr>
            </w:pPr>
            <w:r w:rsidRPr="00CC0F87">
              <w:rPr>
                <w:rFonts w:eastAsia="Calibri"/>
                <w:i/>
                <w:color w:val="000000" w:themeColor="text1"/>
                <w:sz w:val="26"/>
                <w:szCs w:val="26"/>
                <w:lang w:val="vi-VN" w:eastAsia="x-none"/>
              </w:rPr>
              <w:t>Đảm bảo hài hòa lợi ích</w:t>
            </w:r>
          </w:p>
          <w:p w14:paraId="4FE1C10C" w14:textId="77777777" w:rsidR="00F55E1F" w:rsidRPr="00CC0F87" w:rsidRDefault="00F55E1F" w:rsidP="00CC0F87">
            <w:pPr>
              <w:snapToGrid w:val="0"/>
              <w:spacing w:line="271" w:lineRule="auto"/>
              <w:ind w:firstLine="315"/>
              <w:rPr>
                <w:rFonts w:eastAsia="Calibri"/>
                <w:bCs/>
                <w:color w:val="000000" w:themeColor="text1"/>
                <w:sz w:val="26"/>
                <w:szCs w:val="26"/>
                <w:lang w:val="vi-VN"/>
              </w:rPr>
            </w:pPr>
            <w:r w:rsidRPr="00CC0F87">
              <w:rPr>
                <w:rFonts w:eastAsia="Calibri"/>
                <w:bCs/>
                <w:color w:val="000000" w:themeColor="text1"/>
                <w:sz w:val="26"/>
                <w:szCs w:val="26"/>
                <w:lang w:val="vi-VN"/>
              </w:rPr>
              <w:t>+ Kết hợp chặt chẽ lợi ích cá nhân, tập thể và quốc gia – dân tộc.</w:t>
            </w:r>
          </w:p>
          <w:p w14:paraId="22B7BBC8" w14:textId="77777777" w:rsidR="00F55E1F" w:rsidRPr="00CC0F87" w:rsidRDefault="00F55E1F" w:rsidP="00CC0F87">
            <w:pPr>
              <w:snapToGrid w:val="0"/>
              <w:spacing w:line="271" w:lineRule="auto"/>
              <w:ind w:firstLine="315"/>
              <w:rPr>
                <w:rFonts w:eastAsia="Calibri"/>
                <w:bCs/>
                <w:color w:val="000000" w:themeColor="text1"/>
                <w:sz w:val="26"/>
                <w:szCs w:val="26"/>
                <w:lang w:val="vi-VN"/>
              </w:rPr>
            </w:pPr>
            <w:r w:rsidRPr="00CC0F87">
              <w:rPr>
                <w:rFonts w:eastAsia="Calibri"/>
                <w:bCs/>
                <w:color w:val="000000" w:themeColor="text1"/>
                <w:sz w:val="26"/>
                <w:szCs w:val="26"/>
                <w:lang w:val="vi-VN"/>
              </w:rPr>
              <w:t>+ Phân bổ lợi ích công bằng, hợp lý, chống phân biệt, áp đặt hay thiên vị; duy trì sự ổn định và phát triển bền vững của liên minh thông qua cơ chế phân phối và điều tiết phù hợp.</w:t>
            </w:r>
          </w:p>
          <w:p w14:paraId="7DABBA00" w14:textId="77777777" w:rsidR="00F55E1F" w:rsidRPr="00CC0F87" w:rsidRDefault="00F55E1F" w:rsidP="00CC0F87">
            <w:pPr>
              <w:pStyle w:val="ListParagraph"/>
              <w:widowControl w:val="0"/>
              <w:numPr>
                <w:ilvl w:val="0"/>
                <w:numId w:val="19"/>
              </w:numPr>
              <w:snapToGrid w:val="0"/>
              <w:spacing w:line="271" w:lineRule="auto"/>
              <w:contextualSpacing w:val="0"/>
              <w:jc w:val="both"/>
              <w:rPr>
                <w:rFonts w:eastAsia="Calibri"/>
                <w:strike/>
                <w:color w:val="000000" w:themeColor="text1"/>
                <w:sz w:val="26"/>
                <w:szCs w:val="26"/>
                <w:lang w:val="vi-VN" w:eastAsia="x-none"/>
              </w:rPr>
            </w:pPr>
            <w:r w:rsidRPr="00CC0F87">
              <w:rPr>
                <w:rFonts w:eastAsia="Calibri"/>
                <w:i/>
                <w:iCs/>
                <w:color w:val="000000" w:themeColor="text1"/>
                <w:sz w:val="26"/>
                <w:szCs w:val="26"/>
                <w:lang w:val="vi-VN" w:eastAsia="x-none"/>
              </w:rPr>
              <w:t xml:space="preserve">Tự nguyện: </w:t>
            </w:r>
          </w:p>
          <w:p w14:paraId="400B83BE" w14:textId="77777777" w:rsidR="00F55E1F" w:rsidRPr="00CC0F87" w:rsidRDefault="00F55E1F" w:rsidP="00CC0F87">
            <w:pPr>
              <w:widowControl w:val="0"/>
              <w:snapToGrid w:val="0"/>
              <w:spacing w:line="271" w:lineRule="auto"/>
              <w:ind w:firstLine="315"/>
              <w:rPr>
                <w:rFonts w:eastAsia="Calibri"/>
                <w:strike/>
                <w:color w:val="000000" w:themeColor="text1"/>
                <w:sz w:val="26"/>
                <w:szCs w:val="26"/>
                <w:lang w:val="vi-VN" w:eastAsia="x-none"/>
              </w:rPr>
            </w:pPr>
            <w:r w:rsidRPr="00CC0F87">
              <w:rPr>
                <w:rFonts w:eastAsia="Calibri"/>
                <w:color w:val="000000" w:themeColor="text1"/>
                <w:sz w:val="26"/>
                <w:szCs w:val="26"/>
                <w:lang w:val="vi-VN" w:eastAsia="x-none"/>
              </w:rPr>
              <w:t xml:space="preserve">+ </w:t>
            </w:r>
            <w:r w:rsidRPr="00CC0F87">
              <w:rPr>
                <w:rFonts w:eastAsia="Calibri"/>
                <w:color w:val="000000" w:themeColor="text1"/>
                <w:sz w:val="26"/>
                <w:szCs w:val="26"/>
                <w:lang w:val="vi-VN"/>
              </w:rPr>
              <w:t xml:space="preserve"> Tham gia liên minh một cách tự nguyện trên cơ sở nhận thức đúng về quyền hạn, trách nhiệm.</w:t>
            </w:r>
          </w:p>
          <w:p w14:paraId="14C9DFAD" w14:textId="77777777" w:rsidR="00F55E1F" w:rsidRPr="00CC0F87" w:rsidRDefault="00F55E1F" w:rsidP="00CC0F87">
            <w:pPr>
              <w:widowControl w:val="0"/>
              <w:snapToGrid w:val="0"/>
              <w:spacing w:line="271" w:lineRule="auto"/>
              <w:ind w:firstLine="315"/>
              <w:rPr>
                <w:rFonts w:eastAsia="Calibri"/>
                <w:color w:val="000000" w:themeColor="text1"/>
                <w:sz w:val="26"/>
                <w:szCs w:val="26"/>
                <w:lang w:val="vi-VN" w:eastAsia="x-none"/>
              </w:rPr>
            </w:pPr>
            <w:r w:rsidRPr="00CC0F87">
              <w:rPr>
                <w:rFonts w:eastAsia="Calibri"/>
                <w:color w:val="000000" w:themeColor="text1"/>
                <w:sz w:val="26"/>
                <w:szCs w:val="26"/>
                <w:lang w:val="vi-VN" w:eastAsia="x-none"/>
              </w:rPr>
              <w:t>+  Xây dựng liên minh bằng tinh thần tự giác, không bị áp đặt hay cưỡng chế.</w:t>
            </w:r>
            <w:r w:rsidRPr="00CC0F87">
              <w:rPr>
                <w:bCs/>
                <w:color w:val="000000" w:themeColor="text1"/>
                <w:sz w:val="26"/>
                <w:szCs w:val="26"/>
                <w:lang w:val="vi-VN"/>
              </w:rPr>
              <w:t xml:space="preserve"> </w:t>
            </w:r>
          </w:p>
        </w:tc>
        <w:tc>
          <w:tcPr>
            <w:tcW w:w="3402" w:type="dxa"/>
            <w:vMerge w:val="restart"/>
          </w:tcPr>
          <w:p w14:paraId="1F96A68C" w14:textId="77777777" w:rsidR="00F55E1F" w:rsidRPr="00CC0F87" w:rsidRDefault="00F55E1F" w:rsidP="00CC0F87">
            <w:pPr>
              <w:snapToGrid w:val="0"/>
              <w:spacing w:line="271" w:lineRule="auto"/>
              <w:rPr>
                <w:b/>
                <w:iCs/>
                <w:color w:val="000000" w:themeColor="text1"/>
                <w:sz w:val="26"/>
                <w:szCs w:val="26"/>
                <w:lang w:val="vi-VN"/>
              </w:rPr>
            </w:pPr>
            <w:r w:rsidRPr="00CC0F87">
              <w:rPr>
                <w:b/>
                <w:iCs/>
                <w:color w:val="000000" w:themeColor="text1"/>
                <w:sz w:val="26"/>
                <w:szCs w:val="26"/>
                <w:lang w:val="vi-VN"/>
              </w:rPr>
              <w:lastRenderedPageBreak/>
              <w:t xml:space="preserve">a. Câu hỏi trước giờ lên lớp: </w:t>
            </w:r>
          </w:p>
          <w:p w14:paraId="71801343" w14:textId="77777777" w:rsidR="00F55E1F" w:rsidRPr="00CC0F87" w:rsidRDefault="00F55E1F" w:rsidP="00CC0F87">
            <w:pPr>
              <w:pStyle w:val="ListParagraph"/>
              <w:numPr>
                <w:ilvl w:val="0"/>
                <w:numId w:val="29"/>
              </w:numPr>
              <w:snapToGrid w:val="0"/>
              <w:spacing w:line="271" w:lineRule="auto"/>
              <w:ind w:left="71" w:firstLine="284"/>
              <w:contextualSpacing w:val="0"/>
              <w:jc w:val="both"/>
              <w:rPr>
                <w:color w:val="000000" w:themeColor="text1"/>
                <w:sz w:val="26"/>
                <w:szCs w:val="26"/>
                <w:lang w:val="vi-VN"/>
              </w:rPr>
            </w:pPr>
            <w:r w:rsidRPr="00CC0F87">
              <w:rPr>
                <w:iCs/>
                <w:color w:val="000000" w:themeColor="text1"/>
                <w:sz w:val="26"/>
                <w:szCs w:val="26"/>
                <w:lang w:val="vi-VN"/>
              </w:rPr>
              <w:t>L</w:t>
            </w:r>
            <w:r w:rsidRPr="00CC0F87">
              <w:rPr>
                <w:color w:val="000000" w:themeColor="text1"/>
                <w:sz w:val="26"/>
                <w:szCs w:val="26"/>
                <w:lang w:val="vi-VN"/>
              </w:rPr>
              <w:t>iên minh giai cấp, tầng lớp là gì? Đại đoàn kết dân tộc là gì?</w:t>
            </w:r>
          </w:p>
          <w:p w14:paraId="596FD957" w14:textId="77777777" w:rsidR="00F55E1F" w:rsidRPr="00CC0F87" w:rsidRDefault="00F55E1F" w:rsidP="00CC0F87">
            <w:pPr>
              <w:pStyle w:val="ListParagraph"/>
              <w:numPr>
                <w:ilvl w:val="0"/>
                <w:numId w:val="29"/>
              </w:numPr>
              <w:snapToGrid w:val="0"/>
              <w:spacing w:line="271" w:lineRule="auto"/>
              <w:ind w:left="71" w:firstLine="284"/>
              <w:contextualSpacing w:val="0"/>
              <w:jc w:val="both"/>
              <w:rPr>
                <w:color w:val="000000" w:themeColor="text1"/>
                <w:sz w:val="26"/>
                <w:szCs w:val="26"/>
                <w:lang w:val="vi-VN"/>
              </w:rPr>
            </w:pPr>
            <w:r w:rsidRPr="00CC0F87">
              <w:rPr>
                <w:color w:val="000000" w:themeColor="text1"/>
                <w:sz w:val="26"/>
                <w:szCs w:val="26"/>
                <w:lang w:val="vi-VN"/>
              </w:rPr>
              <w:t xml:space="preserve">Vì sao trong </w:t>
            </w:r>
            <w:r w:rsidRPr="00CC0F87">
              <w:rPr>
                <w:iCs/>
                <w:color w:val="000000" w:themeColor="text1"/>
                <w:sz w:val="26"/>
                <w:szCs w:val="26"/>
                <w:lang w:val="vi-VN"/>
              </w:rPr>
              <w:t>thời kỳ quá độ</w:t>
            </w:r>
            <w:r w:rsidRPr="00CC0F87">
              <w:rPr>
                <w:color w:val="000000" w:themeColor="text1"/>
                <w:sz w:val="26"/>
                <w:szCs w:val="26"/>
                <w:lang w:val="vi-VN"/>
              </w:rPr>
              <w:t xml:space="preserve"> từ CNTB lên CNXH phải thực hiện liên minh giai cấp, </w:t>
            </w:r>
            <w:r w:rsidRPr="00CC0F87">
              <w:rPr>
                <w:color w:val="000000" w:themeColor="text1"/>
                <w:sz w:val="26"/>
                <w:szCs w:val="26"/>
                <w:lang w:val="vi-VN"/>
              </w:rPr>
              <w:lastRenderedPageBreak/>
              <w:t>tầng lớp và đại đoàn kết dân tộc?</w:t>
            </w:r>
          </w:p>
          <w:p w14:paraId="32F1BCF1" w14:textId="77777777" w:rsidR="00F55E1F" w:rsidRPr="00CC0F87" w:rsidRDefault="00F55E1F" w:rsidP="00CC0F87">
            <w:pPr>
              <w:numPr>
                <w:ilvl w:val="0"/>
                <w:numId w:val="29"/>
              </w:numPr>
              <w:snapToGrid w:val="0"/>
              <w:spacing w:line="271" w:lineRule="auto"/>
              <w:ind w:left="71" w:firstLine="284"/>
              <w:jc w:val="both"/>
              <w:rPr>
                <w:color w:val="000000" w:themeColor="text1"/>
                <w:sz w:val="26"/>
                <w:szCs w:val="26"/>
                <w:lang w:val="vi-VN"/>
              </w:rPr>
            </w:pPr>
            <w:r w:rsidRPr="00CC0F87">
              <w:rPr>
                <w:color w:val="000000" w:themeColor="text1"/>
                <w:sz w:val="26"/>
                <w:szCs w:val="26"/>
                <w:lang w:val="vi-VN"/>
              </w:rPr>
              <w:t xml:space="preserve">Nguyên tắc, nội dung của liên minh giai cấp, tầng lớp và đại đoàn kết dân tộc trong </w:t>
            </w:r>
            <w:r w:rsidRPr="00CC0F87">
              <w:rPr>
                <w:iCs/>
                <w:color w:val="000000" w:themeColor="text1"/>
                <w:sz w:val="26"/>
                <w:szCs w:val="26"/>
                <w:lang w:val="vi-VN"/>
              </w:rPr>
              <w:t>thời kỳ quá độ</w:t>
            </w:r>
            <w:r w:rsidRPr="00CC0F87">
              <w:rPr>
                <w:color w:val="000000" w:themeColor="text1"/>
                <w:sz w:val="26"/>
                <w:szCs w:val="26"/>
                <w:lang w:val="vi-VN"/>
              </w:rPr>
              <w:t xml:space="preserve"> lên CNXH là gì?</w:t>
            </w:r>
          </w:p>
          <w:p w14:paraId="7EEA3753" w14:textId="77777777" w:rsidR="00F55E1F" w:rsidRPr="00CC0F87" w:rsidRDefault="00F55E1F" w:rsidP="00CC0F87">
            <w:pPr>
              <w:numPr>
                <w:ilvl w:val="0"/>
                <w:numId w:val="29"/>
              </w:numPr>
              <w:snapToGrid w:val="0"/>
              <w:spacing w:line="271" w:lineRule="auto"/>
              <w:ind w:left="71" w:firstLine="284"/>
              <w:jc w:val="both"/>
              <w:rPr>
                <w:iCs/>
                <w:color w:val="000000" w:themeColor="text1"/>
                <w:sz w:val="26"/>
                <w:szCs w:val="26"/>
                <w:lang w:val="vi-VN"/>
              </w:rPr>
            </w:pPr>
            <w:r w:rsidRPr="00CC0F87">
              <w:rPr>
                <w:color w:val="000000" w:themeColor="text1"/>
                <w:sz w:val="26"/>
                <w:szCs w:val="26"/>
                <w:lang w:val="vi-VN"/>
              </w:rPr>
              <w:t>Vị trí, vai trò của các giai cấp, tầng lớp ở Việt Nam hiện nay như thế nào?</w:t>
            </w:r>
          </w:p>
          <w:p w14:paraId="7A5959D1" w14:textId="77777777" w:rsidR="00F55E1F" w:rsidRPr="00CC0F87" w:rsidRDefault="00F55E1F" w:rsidP="00CC0F87">
            <w:pPr>
              <w:numPr>
                <w:ilvl w:val="0"/>
                <w:numId w:val="29"/>
              </w:numPr>
              <w:snapToGrid w:val="0"/>
              <w:spacing w:line="271" w:lineRule="auto"/>
              <w:ind w:left="71" w:firstLine="284"/>
              <w:jc w:val="both"/>
              <w:rPr>
                <w:iCs/>
                <w:color w:val="000000" w:themeColor="text1"/>
                <w:sz w:val="26"/>
                <w:szCs w:val="26"/>
                <w:lang w:val="vi-VN"/>
              </w:rPr>
            </w:pPr>
            <w:r w:rsidRPr="00CC0F87">
              <w:rPr>
                <w:color w:val="000000" w:themeColor="text1"/>
                <w:sz w:val="26"/>
                <w:szCs w:val="26"/>
                <w:lang w:val="vi-VN"/>
              </w:rPr>
              <w:t>Đặc điểm của liên minh giai cấp, tầng lớp và đại đoàn kết dân tộc ở Việt Nam hiện nay là gì? Thuận lợi và khó khăn trong việc xây dựng liên minh giai cấp, tầng lớp và đại đoàn kết dân tộc ở Việt Nam hiện nay là gì?</w:t>
            </w:r>
          </w:p>
          <w:p w14:paraId="50D7B211" w14:textId="77777777" w:rsidR="00F55E1F" w:rsidRPr="00CC0F87" w:rsidRDefault="00F55E1F" w:rsidP="00CC0F87">
            <w:pPr>
              <w:snapToGrid w:val="0"/>
              <w:spacing w:line="271" w:lineRule="auto"/>
              <w:ind w:left="71"/>
              <w:rPr>
                <w:iCs/>
                <w:color w:val="000000" w:themeColor="text1"/>
                <w:sz w:val="26"/>
                <w:szCs w:val="26"/>
                <w:lang w:val="vi-VN"/>
              </w:rPr>
            </w:pPr>
          </w:p>
          <w:p w14:paraId="7DD71BDA" w14:textId="77777777" w:rsidR="00F55E1F" w:rsidRPr="00CC0F87" w:rsidRDefault="00F55E1F" w:rsidP="00CC0F87">
            <w:pPr>
              <w:snapToGrid w:val="0"/>
              <w:spacing w:line="271" w:lineRule="auto"/>
              <w:rPr>
                <w:b/>
                <w:iCs/>
                <w:color w:val="000000" w:themeColor="text1"/>
                <w:sz w:val="26"/>
                <w:szCs w:val="26"/>
                <w:lang w:val="vi-VN"/>
              </w:rPr>
            </w:pPr>
            <w:r w:rsidRPr="00CC0F87">
              <w:rPr>
                <w:b/>
                <w:iCs/>
                <w:color w:val="000000" w:themeColor="text1"/>
                <w:sz w:val="26"/>
                <w:szCs w:val="26"/>
                <w:lang w:val="vi-VN"/>
              </w:rPr>
              <w:t>b. Câu hỏi sau giờ lên lớp:</w:t>
            </w:r>
          </w:p>
          <w:p w14:paraId="405466B1" w14:textId="77777777" w:rsidR="00F55E1F" w:rsidRPr="00CC0F87" w:rsidRDefault="00F55E1F" w:rsidP="00CC0F87">
            <w:pPr>
              <w:numPr>
                <w:ilvl w:val="0"/>
                <w:numId w:val="28"/>
              </w:numPr>
              <w:snapToGrid w:val="0"/>
              <w:spacing w:line="271" w:lineRule="auto"/>
              <w:ind w:left="36" w:firstLine="284"/>
              <w:jc w:val="both"/>
              <w:rPr>
                <w:color w:val="000000" w:themeColor="text1"/>
                <w:sz w:val="26"/>
                <w:szCs w:val="26"/>
                <w:lang w:val="vi-VN"/>
              </w:rPr>
            </w:pPr>
            <w:r w:rsidRPr="00CC0F87">
              <w:rPr>
                <w:color w:val="000000" w:themeColor="text1"/>
                <w:sz w:val="26"/>
                <w:szCs w:val="26"/>
                <w:lang w:val="vi-VN"/>
              </w:rPr>
              <w:t>Việc nghiên cứu lý luận về liên minh giai cấp, tầng lớp và đại đoàn kết dân tộc có ý nghĩa như thế nào đối với việc thực hiện mục tiêu phát triển bền vững tại địa phương?</w:t>
            </w:r>
          </w:p>
          <w:p w14:paraId="00F46EBE" w14:textId="77777777" w:rsidR="00F55E1F" w:rsidRPr="00CC0F87" w:rsidRDefault="00F55E1F" w:rsidP="00CC0F87">
            <w:pPr>
              <w:numPr>
                <w:ilvl w:val="0"/>
                <w:numId w:val="28"/>
              </w:numPr>
              <w:snapToGrid w:val="0"/>
              <w:spacing w:line="271" w:lineRule="auto"/>
              <w:ind w:left="36" w:firstLine="284"/>
              <w:jc w:val="both"/>
              <w:rPr>
                <w:color w:val="000000" w:themeColor="text1"/>
                <w:sz w:val="26"/>
                <w:szCs w:val="26"/>
                <w:lang w:val="vi-VN"/>
              </w:rPr>
            </w:pPr>
            <w:r w:rsidRPr="00CC0F87">
              <w:rPr>
                <w:color w:val="000000" w:themeColor="text1"/>
                <w:sz w:val="26"/>
                <w:szCs w:val="26"/>
                <w:lang w:val="vi-VN"/>
              </w:rPr>
              <w:t xml:space="preserve">Chủ trương của Đảng về tăng cường liên minh giai </w:t>
            </w:r>
            <w:r w:rsidRPr="00CC0F87">
              <w:rPr>
                <w:color w:val="000000" w:themeColor="text1"/>
                <w:sz w:val="26"/>
                <w:szCs w:val="26"/>
                <w:lang w:val="vi-VN"/>
              </w:rPr>
              <w:lastRenderedPageBreak/>
              <w:t xml:space="preserve">cấp, tầng lớp và đại đoàn kết dân tộc được thể hiện ra sao? </w:t>
            </w:r>
          </w:p>
          <w:p w14:paraId="3C492BB7" w14:textId="77777777" w:rsidR="00F55E1F" w:rsidRPr="00CC0F87" w:rsidRDefault="00F55E1F" w:rsidP="00CC0F87">
            <w:pPr>
              <w:numPr>
                <w:ilvl w:val="0"/>
                <w:numId w:val="28"/>
              </w:numPr>
              <w:snapToGrid w:val="0"/>
              <w:spacing w:line="271" w:lineRule="auto"/>
              <w:ind w:left="36" w:firstLine="284"/>
              <w:jc w:val="both"/>
              <w:rPr>
                <w:color w:val="000000" w:themeColor="text1"/>
                <w:sz w:val="26"/>
                <w:szCs w:val="26"/>
                <w:lang w:val="vi-VN"/>
              </w:rPr>
            </w:pPr>
            <w:r w:rsidRPr="00CC0F87">
              <w:rPr>
                <w:color w:val="000000" w:themeColor="text1"/>
                <w:sz w:val="26"/>
                <w:szCs w:val="26"/>
                <w:lang w:val="vi-VN"/>
              </w:rPr>
              <w:t xml:space="preserve">Thực trạng liên minh giai cấp, tầng lớp và đại đoàn kết dân tộc tại địa phương đồng chí hiện nay như thế nào? </w:t>
            </w:r>
          </w:p>
          <w:p w14:paraId="5E1EEA44" w14:textId="77777777" w:rsidR="00F55E1F" w:rsidRPr="00CC0F87" w:rsidRDefault="00F55E1F" w:rsidP="00CC0F87">
            <w:pPr>
              <w:numPr>
                <w:ilvl w:val="0"/>
                <w:numId w:val="28"/>
              </w:numPr>
              <w:snapToGrid w:val="0"/>
              <w:spacing w:line="271" w:lineRule="auto"/>
              <w:ind w:left="36" w:firstLine="284"/>
              <w:jc w:val="both"/>
              <w:rPr>
                <w:color w:val="000000" w:themeColor="text1"/>
                <w:sz w:val="26"/>
                <w:szCs w:val="26"/>
                <w:lang w:val="vi-VN"/>
              </w:rPr>
            </w:pPr>
            <w:r w:rsidRPr="00CC0F87">
              <w:rPr>
                <w:color w:val="000000" w:themeColor="text1"/>
                <w:sz w:val="26"/>
                <w:szCs w:val="26"/>
                <w:lang w:val="vi-VN"/>
              </w:rPr>
              <w:t>Cần áp dụng các giải pháp nào để vượt qua khó khăn trong xây dựng liên minh giai cấp, tầng lớp và đại đoàn kết dân tộc tại địa phương?</w:t>
            </w:r>
          </w:p>
          <w:p w14:paraId="630E0F63" w14:textId="77777777" w:rsidR="00F55E1F" w:rsidRPr="00CC0F87" w:rsidRDefault="00F55E1F" w:rsidP="00CC0F87">
            <w:pPr>
              <w:numPr>
                <w:ilvl w:val="0"/>
                <w:numId w:val="28"/>
              </w:numPr>
              <w:snapToGrid w:val="0"/>
              <w:spacing w:line="271" w:lineRule="auto"/>
              <w:ind w:left="36" w:firstLine="284"/>
              <w:jc w:val="both"/>
              <w:rPr>
                <w:color w:val="000000" w:themeColor="text1"/>
                <w:sz w:val="26"/>
                <w:szCs w:val="26"/>
                <w:lang w:val="vi-VN"/>
              </w:rPr>
            </w:pPr>
            <w:r w:rsidRPr="00CC0F87">
              <w:rPr>
                <w:color w:val="000000" w:themeColor="text1"/>
                <w:sz w:val="26"/>
                <w:szCs w:val="26"/>
                <w:lang w:val="vi-VN"/>
              </w:rPr>
              <w:t>Với vị trí công tác hiện tại, đồng chí sẽ làm gì để góp phần xây dựng minh giai cấp, tầng lớp và củng cố khối đại đoàn kết dân tộc tại địa phương?</w:t>
            </w:r>
          </w:p>
        </w:tc>
      </w:tr>
      <w:tr w:rsidR="00F55E1F" w:rsidRPr="00CC0F87" w14:paraId="58A52D8F" w14:textId="77777777" w:rsidTr="00CC0F87">
        <w:tc>
          <w:tcPr>
            <w:tcW w:w="2552" w:type="dxa"/>
          </w:tcPr>
          <w:p w14:paraId="6C47BCDA" w14:textId="77777777" w:rsidR="00F55E1F" w:rsidRPr="00CC0F87" w:rsidRDefault="00F55E1F" w:rsidP="00CC0F87">
            <w:pPr>
              <w:snapToGrid w:val="0"/>
              <w:spacing w:line="271" w:lineRule="auto"/>
              <w:jc w:val="both"/>
              <w:rPr>
                <w:b/>
                <w:color w:val="000000" w:themeColor="text1"/>
                <w:sz w:val="26"/>
                <w:szCs w:val="26"/>
                <w:lang w:val="vi-VN"/>
              </w:rPr>
            </w:pPr>
            <w:r w:rsidRPr="00CC0F87">
              <w:rPr>
                <w:b/>
                <w:color w:val="000000" w:themeColor="text1"/>
                <w:sz w:val="26"/>
                <w:szCs w:val="26"/>
                <w:lang w:val="it-IT"/>
              </w:rPr>
              <w:lastRenderedPageBreak/>
              <w:t>CHCL 2:</w:t>
            </w:r>
            <w:r w:rsidRPr="00CC0F87">
              <w:rPr>
                <w:b/>
                <w:color w:val="000000" w:themeColor="text1"/>
                <w:sz w:val="26"/>
                <w:szCs w:val="26"/>
                <w:lang w:val="vi-VN"/>
              </w:rPr>
              <w:t xml:space="preserve"> </w:t>
            </w:r>
          </w:p>
          <w:p w14:paraId="1724FA06" w14:textId="77777777" w:rsidR="00F55E1F" w:rsidRPr="00CC0F87" w:rsidRDefault="00F55E1F" w:rsidP="00CC0F87">
            <w:pPr>
              <w:snapToGrid w:val="0"/>
              <w:spacing w:line="271" w:lineRule="auto"/>
              <w:jc w:val="both"/>
              <w:rPr>
                <w:b/>
                <w:color w:val="000000" w:themeColor="text1"/>
                <w:sz w:val="26"/>
                <w:szCs w:val="26"/>
                <w:lang w:val="vi-VN"/>
              </w:rPr>
            </w:pPr>
            <w:r w:rsidRPr="00CC0F87">
              <w:rPr>
                <w:b/>
                <w:color w:val="000000" w:themeColor="text1"/>
                <w:sz w:val="26"/>
                <w:szCs w:val="26"/>
                <w:lang w:val="vi-VN"/>
              </w:rPr>
              <w:t>Quan điểm của Đảng Cộng Sản Việt Nam về tăng cường liên minh giai cấp, tầng lớp và đại đoàn kết dân tộc ở Việt Nam hiện nay như thế nào?</w:t>
            </w:r>
          </w:p>
          <w:p w14:paraId="70B4F97A" w14:textId="73F000B5" w:rsidR="00F55E1F" w:rsidRPr="00CC0F87" w:rsidRDefault="00F55E1F" w:rsidP="00CC0F87">
            <w:pPr>
              <w:widowControl w:val="0"/>
              <w:snapToGrid w:val="0"/>
              <w:spacing w:line="271" w:lineRule="auto"/>
              <w:jc w:val="both"/>
              <w:rPr>
                <w:color w:val="000000" w:themeColor="text1"/>
                <w:sz w:val="26"/>
                <w:szCs w:val="26"/>
                <w:lang w:val="vi-VN"/>
              </w:rPr>
            </w:pPr>
          </w:p>
        </w:tc>
        <w:tc>
          <w:tcPr>
            <w:tcW w:w="8534" w:type="dxa"/>
          </w:tcPr>
          <w:p w14:paraId="69D3A6E4" w14:textId="77777777" w:rsidR="00F55E1F" w:rsidRPr="00CC0F87" w:rsidRDefault="00F55E1F" w:rsidP="00CC0F87">
            <w:pPr>
              <w:pStyle w:val="ListParagraph"/>
              <w:snapToGrid w:val="0"/>
              <w:spacing w:line="271" w:lineRule="auto"/>
              <w:ind w:left="0"/>
              <w:contextualSpacing w:val="0"/>
              <w:jc w:val="both"/>
              <w:rPr>
                <w:b/>
                <w:i/>
                <w:iCs/>
                <w:color w:val="000000" w:themeColor="text1"/>
                <w:sz w:val="26"/>
                <w:szCs w:val="26"/>
                <w:lang w:val="vi-VN"/>
              </w:rPr>
            </w:pPr>
            <w:r w:rsidRPr="00CC0F87">
              <w:rPr>
                <w:b/>
                <w:color w:val="000000" w:themeColor="text1"/>
                <w:sz w:val="26"/>
                <w:szCs w:val="26"/>
                <w:lang w:val="vi-VN"/>
              </w:rPr>
              <w:t>2.1. Nội dung của liên minh giai cấp, tầng lớp và đại đoàn kết dân tộc ở Việt Nam hiện nay</w:t>
            </w:r>
          </w:p>
          <w:p w14:paraId="77B6767B" w14:textId="77777777" w:rsidR="00F55E1F" w:rsidRPr="00CC0F87" w:rsidRDefault="00F55E1F" w:rsidP="00CC0F87">
            <w:pPr>
              <w:pStyle w:val="PlainText"/>
              <w:snapToGrid w:val="0"/>
              <w:spacing w:line="271" w:lineRule="auto"/>
              <w:ind w:left="32" w:firstLine="337"/>
              <w:jc w:val="both"/>
              <w:rPr>
                <w:rFonts w:ascii="Times New Roman" w:eastAsia="Times New Roman" w:hAnsi="Times New Roman"/>
                <w:b/>
                <w:bCs/>
                <w:i/>
                <w:iCs/>
                <w:color w:val="000000" w:themeColor="text1"/>
                <w:sz w:val="26"/>
                <w:szCs w:val="26"/>
                <w:lang w:val="vi-VN"/>
              </w:rPr>
            </w:pPr>
            <w:r w:rsidRPr="00CC0F87">
              <w:rPr>
                <w:rFonts w:ascii="Times New Roman" w:eastAsia="Times New Roman" w:hAnsi="Times New Roman"/>
                <w:b/>
                <w:bCs/>
                <w:i/>
                <w:iCs/>
                <w:color w:val="000000" w:themeColor="text1"/>
                <w:sz w:val="26"/>
                <w:szCs w:val="26"/>
                <w:lang w:val="vi-VN"/>
              </w:rPr>
              <w:t xml:space="preserve">*  Về mặt chính trị </w:t>
            </w:r>
          </w:p>
          <w:p w14:paraId="2DEC3DFA" w14:textId="77777777" w:rsidR="00F55E1F" w:rsidRPr="00CC0F87" w:rsidRDefault="00F55E1F" w:rsidP="00CC0F87">
            <w:pPr>
              <w:pStyle w:val="PlainText"/>
              <w:snapToGrid w:val="0"/>
              <w:spacing w:line="271" w:lineRule="auto"/>
              <w:ind w:firstLine="347"/>
              <w:jc w:val="both"/>
              <w:rPr>
                <w:rFonts w:ascii="Times New Roman" w:hAnsi="Times New Roman"/>
                <w:bCs/>
                <w:color w:val="000000" w:themeColor="text1"/>
                <w:sz w:val="26"/>
                <w:szCs w:val="26"/>
                <w:lang w:val="vi-VN"/>
              </w:rPr>
            </w:pPr>
            <w:r w:rsidRPr="00CC0F87">
              <w:rPr>
                <w:rFonts w:ascii="Times New Roman" w:hAnsi="Times New Roman"/>
                <w:bCs/>
                <w:color w:val="000000" w:themeColor="text1"/>
                <w:sz w:val="26"/>
                <w:szCs w:val="26"/>
                <w:lang w:val="vi-VN"/>
              </w:rPr>
              <w:t xml:space="preserve">- Phát huy quyền làm chủ của nhân dân, bảo đảm đầy đủ quyền lợi và nghĩa vụ chính trị cho các giai cấp, tầng lớp nhân dân: </w:t>
            </w:r>
          </w:p>
          <w:p w14:paraId="5B126BDF" w14:textId="77777777" w:rsidR="00F55E1F" w:rsidRPr="00CC0F87" w:rsidRDefault="00F55E1F" w:rsidP="00CC0F87">
            <w:pPr>
              <w:pStyle w:val="PlainText"/>
              <w:snapToGrid w:val="0"/>
              <w:spacing w:line="271" w:lineRule="auto"/>
              <w:ind w:firstLine="347"/>
              <w:jc w:val="both"/>
              <w:rPr>
                <w:rFonts w:ascii="Times New Roman" w:hAnsi="Times New Roman"/>
                <w:bCs/>
                <w:color w:val="000000" w:themeColor="text1"/>
                <w:sz w:val="26"/>
                <w:szCs w:val="26"/>
                <w:lang w:val="vi-VN"/>
              </w:rPr>
            </w:pPr>
            <w:r w:rsidRPr="00CC0F87">
              <w:rPr>
                <w:rFonts w:ascii="Times New Roman" w:hAnsi="Times New Roman"/>
                <w:bCs/>
                <w:color w:val="000000" w:themeColor="text1"/>
                <w:sz w:val="26"/>
                <w:szCs w:val="26"/>
                <w:lang w:val="vi-VN"/>
              </w:rPr>
              <w:t>+ “…</w:t>
            </w:r>
            <w:r w:rsidRPr="00CC0F87">
              <w:rPr>
                <w:rFonts w:ascii="Times New Roman" w:hAnsi="Times New Roman"/>
                <w:bCs/>
                <w:i/>
                <w:iCs/>
                <w:color w:val="000000" w:themeColor="text1"/>
                <w:sz w:val="26"/>
                <w:szCs w:val="26"/>
                <w:lang w:val="vi-VN"/>
              </w:rPr>
              <w:t>phát huy dân chủ xã hội chủ nghĩa, tôn trọng, bảo đảm, bảo vệ quyền con người, quyền công dân, quyền làm chủ của Nhân dân trên mọi lĩnh vực của đời sống xã hội</w:t>
            </w:r>
            <w:r w:rsidRPr="00CC0F87">
              <w:rPr>
                <w:rFonts w:ascii="Times New Roman" w:hAnsi="Times New Roman"/>
                <w:bCs/>
                <w:color w:val="000000" w:themeColor="text1"/>
                <w:sz w:val="26"/>
                <w:szCs w:val="26"/>
                <w:lang w:val="vi-VN"/>
              </w:rPr>
              <w:t>”</w:t>
            </w:r>
            <w:r w:rsidRPr="00CC0F87">
              <w:rPr>
                <w:rStyle w:val="FootnoteReference"/>
                <w:rFonts w:ascii="Times New Roman" w:hAnsi="Times New Roman"/>
                <w:bCs/>
                <w:color w:val="000000" w:themeColor="text1"/>
                <w:sz w:val="26"/>
                <w:szCs w:val="26"/>
                <w:lang w:val="vi-VN"/>
              </w:rPr>
              <w:footnoteReference w:id="49"/>
            </w:r>
            <w:r w:rsidRPr="00CC0F87">
              <w:rPr>
                <w:rFonts w:ascii="Times New Roman" w:hAnsi="Times New Roman"/>
                <w:bCs/>
                <w:color w:val="000000" w:themeColor="text1"/>
                <w:sz w:val="26"/>
                <w:szCs w:val="26"/>
                <w:lang w:val="vi-VN"/>
              </w:rPr>
              <w:t>.</w:t>
            </w:r>
          </w:p>
          <w:p w14:paraId="6CC131DC" w14:textId="77777777" w:rsidR="00F55E1F" w:rsidRPr="00CC0F87" w:rsidRDefault="00F55E1F" w:rsidP="00CC0F87">
            <w:pPr>
              <w:pStyle w:val="PlainText"/>
              <w:snapToGrid w:val="0"/>
              <w:spacing w:line="271" w:lineRule="auto"/>
              <w:jc w:val="both"/>
              <w:rPr>
                <w:rFonts w:ascii="Times New Roman" w:hAnsi="Times New Roman"/>
                <w:bCs/>
                <w:color w:val="000000" w:themeColor="text1"/>
                <w:sz w:val="26"/>
                <w:szCs w:val="26"/>
                <w:lang w:val="vi-VN"/>
              </w:rPr>
            </w:pPr>
            <w:r w:rsidRPr="00CC0F87">
              <w:rPr>
                <w:rFonts w:ascii="Times New Roman" w:hAnsi="Times New Roman"/>
                <w:bCs/>
                <w:color w:val="000000" w:themeColor="text1"/>
                <w:sz w:val="26"/>
                <w:szCs w:val="26"/>
                <w:lang w:val="vi-VN"/>
              </w:rPr>
              <w:t>- Phát huy tinh thần đổi mới, sáng tạo và gương mẫu của các giai cấp, tầng lớp trong thực hiện đường lối, chính sách, pháp luật của Đảng và Nhà nước:</w:t>
            </w:r>
          </w:p>
          <w:p w14:paraId="4AA2BBAF" w14:textId="77777777" w:rsidR="00F55E1F" w:rsidRPr="00CC0F87" w:rsidRDefault="00F55E1F" w:rsidP="00CC0F87">
            <w:pPr>
              <w:pStyle w:val="PlainText"/>
              <w:snapToGrid w:val="0"/>
              <w:spacing w:line="271" w:lineRule="auto"/>
              <w:ind w:left="32" w:firstLine="337"/>
              <w:jc w:val="both"/>
              <w:rPr>
                <w:rFonts w:ascii="Times New Roman" w:hAnsi="Times New Roman"/>
                <w:bCs/>
                <w:i/>
                <w:iCs/>
                <w:color w:val="000000" w:themeColor="text1"/>
                <w:sz w:val="26"/>
                <w:szCs w:val="26"/>
                <w:lang w:val="vi-VN"/>
              </w:rPr>
            </w:pPr>
            <w:r w:rsidRPr="00CC0F87">
              <w:rPr>
                <w:rFonts w:ascii="Times New Roman" w:hAnsi="Times New Roman"/>
                <w:bCs/>
                <w:i/>
                <w:iCs/>
                <w:color w:val="000000" w:themeColor="text1"/>
                <w:sz w:val="26"/>
                <w:szCs w:val="26"/>
                <w:lang w:val="vi-VN"/>
              </w:rPr>
              <w:t>+ “Tiếp tục hoàn thiện chủ trương, chính sách về phát huy truyền thống, sức mạnh đại đoàn kết toàn dân tộc trong giai đoạn mới; phát huy vai trò của các giai tầng xã hội; khơi dậy mọi tiềm năng, sức sáng tạo của mỗi người Việt Nam góp phần xây dựng đất nước phồn vinh, hạnh phúc”</w:t>
            </w:r>
            <w:r w:rsidRPr="00CC0F87">
              <w:rPr>
                <w:rStyle w:val="FootnoteReference"/>
                <w:rFonts w:ascii="Times New Roman" w:hAnsi="Times New Roman"/>
                <w:bCs/>
                <w:i/>
                <w:iCs/>
                <w:color w:val="000000" w:themeColor="text1"/>
                <w:sz w:val="26"/>
                <w:szCs w:val="26"/>
                <w:lang w:val="vi-VN"/>
              </w:rPr>
              <w:footnoteReference w:id="50"/>
            </w:r>
          </w:p>
          <w:p w14:paraId="6006FEAA" w14:textId="77777777" w:rsidR="00F55E1F" w:rsidRPr="00CC0F87" w:rsidRDefault="00F55E1F" w:rsidP="00CC0F87">
            <w:pPr>
              <w:pStyle w:val="PlainText"/>
              <w:snapToGrid w:val="0"/>
              <w:spacing w:line="271" w:lineRule="auto"/>
              <w:ind w:left="32" w:firstLine="337"/>
              <w:jc w:val="both"/>
              <w:rPr>
                <w:rFonts w:ascii="Times New Roman" w:hAnsi="Times New Roman"/>
                <w:bCs/>
                <w:i/>
                <w:iCs/>
                <w:color w:val="000000" w:themeColor="text1"/>
                <w:sz w:val="26"/>
                <w:szCs w:val="26"/>
                <w:lang w:val="vi-VN"/>
              </w:rPr>
            </w:pPr>
            <w:r w:rsidRPr="00CC0F87">
              <w:rPr>
                <w:rFonts w:ascii="Times New Roman" w:hAnsi="Times New Roman"/>
                <w:bCs/>
                <w:i/>
                <w:iCs/>
                <w:color w:val="000000" w:themeColor="text1"/>
                <w:sz w:val="26"/>
                <w:szCs w:val="26"/>
                <w:lang w:val="vi-VN"/>
              </w:rPr>
              <w:t>+ “Xây dựng cơ chế, chính sách để phát huy mọi tiềm năng, nguồn lực và sức sáng tạo của Nhân dân; phát huy vai trò chủ thể, vị trí trung tâm của Nhân dân trong xây dựng và bảo vệ Tổ quốc”</w:t>
            </w:r>
            <w:r w:rsidRPr="00CC0F87">
              <w:rPr>
                <w:rStyle w:val="FootnoteReference"/>
                <w:rFonts w:ascii="Times New Roman" w:hAnsi="Times New Roman"/>
                <w:bCs/>
                <w:i/>
                <w:iCs/>
                <w:color w:val="000000" w:themeColor="text1"/>
                <w:sz w:val="26"/>
                <w:szCs w:val="26"/>
                <w:lang w:val="vi-VN"/>
              </w:rPr>
              <w:footnoteReference w:id="51"/>
            </w:r>
            <w:r w:rsidRPr="00CC0F87">
              <w:rPr>
                <w:rFonts w:ascii="Times New Roman" w:hAnsi="Times New Roman"/>
                <w:bCs/>
                <w:i/>
                <w:iCs/>
                <w:color w:val="000000" w:themeColor="text1"/>
                <w:sz w:val="26"/>
                <w:szCs w:val="26"/>
                <w:lang w:val="vi-VN"/>
              </w:rPr>
              <w:t>.</w:t>
            </w:r>
          </w:p>
          <w:p w14:paraId="0764B4A6" w14:textId="77777777" w:rsidR="00F55E1F" w:rsidRPr="00CC0F87" w:rsidRDefault="00F55E1F" w:rsidP="00CC0F87">
            <w:pPr>
              <w:snapToGrid w:val="0"/>
              <w:spacing w:line="271" w:lineRule="auto"/>
              <w:ind w:firstLine="337"/>
              <w:jc w:val="both"/>
              <w:outlineLvl w:val="2"/>
              <w:rPr>
                <w:i/>
                <w:iCs/>
                <w:color w:val="000000" w:themeColor="text1"/>
                <w:sz w:val="26"/>
                <w:szCs w:val="26"/>
                <w:lang w:val="vi-VN"/>
              </w:rPr>
            </w:pPr>
            <w:r w:rsidRPr="00CC0F87">
              <w:rPr>
                <w:i/>
                <w:iCs/>
                <w:color w:val="000000" w:themeColor="text1"/>
                <w:sz w:val="26"/>
                <w:szCs w:val="26"/>
                <w:lang w:val="vi-VN"/>
              </w:rPr>
              <w:t>+ “Vận động Nhân dân đoàn kết, thi đua thực hiện thắng lợi đường lối, chủ trương của Đảng, chính sách, pháp luật của Nhà nước”</w:t>
            </w:r>
            <w:r w:rsidRPr="00CC0F87">
              <w:rPr>
                <w:rStyle w:val="FootnoteReference"/>
                <w:i/>
                <w:iCs/>
                <w:color w:val="000000" w:themeColor="text1"/>
                <w:sz w:val="26"/>
                <w:szCs w:val="26"/>
                <w:lang w:val="vi-VN"/>
              </w:rPr>
              <w:footnoteReference w:id="52"/>
            </w:r>
            <w:r w:rsidRPr="00CC0F87">
              <w:rPr>
                <w:i/>
                <w:iCs/>
                <w:color w:val="000000" w:themeColor="text1"/>
                <w:sz w:val="26"/>
                <w:szCs w:val="26"/>
                <w:lang w:val="vi-VN"/>
              </w:rPr>
              <w:t>.</w:t>
            </w:r>
          </w:p>
          <w:p w14:paraId="3D730591" w14:textId="77777777" w:rsidR="00F55E1F" w:rsidRPr="00CC0F87" w:rsidRDefault="00F55E1F" w:rsidP="00CC0F87">
            <w:pPr>
              <w:pStyle w:val="ListParagraph"/>
              <w:snapToGrid w:val="0"/>
              <w:spacing w:line="271" w:lineRule="auto"/>
              <w:ind w:left="64" w:firstLine="296"/>
              <w:contextualSpacing w:val="0"/>
              <w:jc w:val="both"/>
              <w:outlineLvl w:val="2"/>
              <w:rPr>
                <w:bCs/>
                <w:color w:val="000000" w:themeColor="text1"/>
                <w:sz w:val="26"/>
                <w:szCs w:val="26"/>
                <w:lang w:val="vi-VN"/>
              </w:rPr>
            </w:pPr>
            <w:r w:rsidRPr="00CC0F87">
              <w:rPr>
                <w:bCs/>
                <w:color w:val="000000" w:themeColor="text1"/>
                <w:sz w:val="26"/>
                <w:szCs w:val="26"/>
                <w:lang w:val="vi-VN"/>
              </w:rPr>
              <w:t>- Xây dựng và phát triển các chủ thể chính trị – xã hội, khuyến khích đoàn kết và huy động các tầng lớp nhân dân tham gia xây dựng hệ thống chính trị vững mạnh, phát huy hiệu quả trong phát triển kinh tế – xã hội, quản lý nhà nước, bảo vệ Tổ quốc và giữ gìn trật tự, an toàn xã hội.</w:t>
            </w:r>
          </w:p>
          <w:p w14:paraId="00A96D89" w14:textId="77777777" w:rsidR="00F55E1F" w:rsidRPr="00CC0F87" w:rsidRDefault="00F55E1F" w:rsidP="00CC0F87">
            <w:pPr>
              <w:widowControl w:val="0"/>
              <w:snapToGrid w:val="0"/>
              <w:spacing w:line="271" w:lineRule="auto"/>
              <w:ind w:firstLine="337"/>
              <w:jc w:val="both"/>
              <w:rPr>
                <w:bCs/>
                <w:iCs/>
                <w:color w:val="000000" w:themeColor="text1"/>
                <w:sz w:val="26"/>
                <w:szCs w:val="26"/>
                <w:lang w:val="vi-VN"/>
              </w:rPr>
            </w:pPr>
            <w:r w:rsidRPr="00CC0F87">
              <w:rPr>
                <w:i/>
                <w:iCs/>
                <w:color w:val="000000" w:themeColor="text1"/>
                <w:sz w:val="26"/>
                <w:szCs w:val="26"/>
                <w:lang w:val="vi-VN"/>
              </w:rPr>
              <w:t xml:space="preserve"> +“Kiên trì thực hiện đường lối đại đoàn kết toàn dân tộc trên nền tảng của </w:t>
            </w:r>
            <w:r w:rsidRPr="00CC0F87">
              <w:rPr>
                <w:i/>
                <w:iCs/>
                <w:color w:val="000000" w:themeColor="text1"/>
                <w:sz w:val="26"/>
                <w:szCs w:val="26"/>
                <w:lang w:val="vi-VN"/>
              </w:rPr>
              <w:lastRenderedPageBreak/>
              <w:t>khối liên minh giữa giai cấp công nhân, giai cấp nông dân và đội ngũ trí thức do Đảng Cộng sản Việt Nam lãnh đạo”</w:t>
            </w:r>
            <w:r w:rsidRPr="00CC0F87">
              <w:rPr>
                <w:rStyle w:val="FootnoteReference"/>
                <w:i/>
                <w:iCs/>
                <w:color w:val="000000" w:themeColor="text1"/>
                <w:sz w:val="26"/>
                <w:szCs w:val="26"/>
                <w:lang w:val="vi-VN"/>
              </w:rPr>
              <w:footnoteReference w:id="53"/>
            </w:r>
          </w:p>
          <w:p w14:paraId="7EDBDCC9" w14:textId="77777777" w:rsidR="00F55E1F" w:rsidRPr="00CC0F87" w:rsidRDefault="00F55E1F" w:rsidP="00CC0F87">
            <w:pPr>
              <w:snapToGrid w:val="0"/>
              <w:spacing w:line="271" w:lineRule="auto"/>
              <w:ind w:firstLine="337"/>
              <w:jc w:val="both"/>
              <w:outlineLvl w:val="2"/>
              <w:rPr>
                <w:i/>
                <w:iCs/>
                <w:color w:val="000000" w:themeColor="text1"/>
                <w:sz w:val="26"/>
                <w:szCs w:val="26"/>
                <w:lang w:val="vi-VN"/>
              </w:rPr>
            </w:pPr>
            <w:r w:rsidRPr="00CC0F87">
              <w:rPr>
                <w:i/>
                <w:iCs/>
                <w:color w:val="000000" w:themeColor="text1"/>
                <w:sz w:val="26"/>
                <w:szCs w:val="26"/>
                <w:lang w:val="vi-VN"/>
              </w:rPr>
              <w:t>+ “Tiếp tục đổi mới nội dung, phương thức hoạt động phát huy vai trò nòng cốt chính trị của Mặt trận Tổ quốc Việt Nam và các tổ chức chính trị - xã hội, các tổ chức xã hội, xã hội – nghề nghiệp .....tập hợp, phát huy mọi nguồn lực, năng lực sáng tạo của nhân dân và sức mạnh đại đoàn kết toàn dân tộc trong sự nghiệp xây dựng và bảo vệ tổ quốc”</w:t>
            </w:r>
            <w:r w:rsidRPr="00CC0F87">
              <w:rPr>
                <w:rStyle w:val="FootnoteReference"/>
                <w:i/>
                <w:iCs/>
                <w:color w:val="000000" w:themeColor="text1"/>
                <w:sz w:val="26"/>
                <w:szCs w:val="26"/>
                <w:lang w:val="vi-VN"/>
              </w:rPr>
              <w:footnoteReference w:id="54"/>
            </w:r>
            <w:r w:rsidRPr="00CC0F87">
              <w:rPr>
                <w:i/>
                <w:iCs/>
                <w:color w:val="000000" w:themeColor="text1"/>
                <w:sz w:val="26"/>
                <w:szCs w:val="26"/>
                <w:lang w:val="vi-VN"/>
              </w:rPr>
              <w:t>.</w:t>
            </w:r>
          </w:p>
          <w:p w14:paraId="53B1F7D1" w14:textId="77777777" w:rsidR="00F55E1F" w:rsidRPr="00CC0F87" w:rsidRDefault="00F55E1F" w:rsidP="00CC0F87">
            <w:pPr>
              <w:snapToGrid w:val="0"/>
              <w:spacing w:line="271" w:lineRule="auto"/>
              <w:ind w:firstLine="337"/>
              <w:jc w:val="both"/>
              <w:outlineLvl w:val="2"/>
              <w:rPr>
                <w:i/>
                <w:iCs/>
                <w:color w:val="000000" w:themeColor="text1"/>
                <w:sz w:val="26"/>
                <w:szCs w:val="26"/>
                <w:lang w:val="vi-VN"/>
              </w:rPr>
            </w:pPr>
            <w:r w:rsidRPr="00CC0F87">
              <w:rPr>
                <w:i/>
                <w:iCs/>
                <w:color w:val="000000" w:themeColor="text1"/>
                <w:sz w:val="26"/>
                <w:szCs w:val="26"/>
                <w:lang w:val="vi-VN"/>
              </w:rPr>
              <w:t xml:space="preserve">+ “Xây dựng giai cấp công nhân; nông dân, đội ngũ tri thức, văn nghệ sĩ, phụ nữ, đội ngũ doanh nhân....người Việt Nam ở nước ngoài.....bảo đảm các dân tộc bình đẳng, đoàn kết...” </w:t>
            </w:r>
            <w:r w:rsidRPr="00CC0F87">
              <w:rPr>
                <w:rStyle w:val="FootnoteReference"/>
                <w:i/>
                <w:iCs/>
                <w:color w:val="000000" w:themeColor="text1"/>
                <w:sz w:val="26"/>
                <w:szCs w:val="26"/>
                <w:lang w:val="vi-VN"/>
              </w:rPr>
              <w:footnoteReference w:id="55"/>
            </w:r>
          </w:p>
          <w:p w14:paraId="6D7CE869" w14:textId="77777777" w:rsidR="00F55E1F" w:rsidRPr="00CC0F87" w:rsidRDefault="00F55E1F" w:rsidP="00CC0F87">
            <w:pPr>
              <w:snapToGrid w:val="0"/>
              <w:spacing w:line="271" w:lineRule="auto"/>
              <w:jc w:val="both"/>
              <w:outlineLvl w:val="2"/>
              <w:rPr>
                <w:b/>
                <w:bCs/>
                <w:i/>
                <w:iCs/>
                <w:color w:val="000000" w:themeColor="text1"/>
                <w:sz w:val="26"/>
                <w:szCs w:val="26"/>
                <w:lang w:val="vi-VN"/>
              </w:rPr>
            </w:pPr>
            <w:r w:rsidRPr="00CC0F87">
              <w:rPr>
                <w:b/>
                <w:bCs/>
                <w:i/>
                <w:iCs/>
                <w:color w:val="000000" w:themeColor="text1"/>
                <w:sz w:val="26"/>
                <w:szCs w:val="26"/>
                <w:lang w:val="vi-VN"/>
              </w:rPr>
              <w:t xml:space="preserve">     * Về mặt kinh tế</w:t>
            </w:r>
          </w:p>
          <w:p w14:paraId="6BECFC07" w14:textId="77777777" w:rsidR="00F55E1F" w:rsidRPr="00CC0F87" w:rsidRDefault="00F55E1F" w:rsidP="00CC0F87">
            <w:pPr>
              <w:snapToGrid w:val="0"/>
              <w:spacing w:line="271" w:lineRule="auto"/>
              <w:ind w:left="64" w:firstLine="283"/>
              <w:jc w:val="both"/>
              <w:outlineLvl w:val="2"/>
              <w:rPr>
                <w:b/>
                <w:bCs/>
                <w:i/>
                <w:iCs/>
                <w:color w:val="000000" w:themeColor="text1"/>
                <w:sz w:val="26"/>
                <w:szCs w:val="26"/>
                <w:lang w:val="vi-VN"/>
              </w:rPr>
            </w:pPr>
            <w:r w:rsidRPr="00CC0F87">
              <w:rPr>
                <w:i/>
                <w:iCs/>
                <w:color w:val="000000" w:themeColor="text1"/>
                <w:sz w:val="26"/>
                <w:szCs w:val="26"/>
                <w:lang w:val="vi-VN"/>
              </w:rPr>
              <w:t>- Đảm bảo quyền lợi, nghĩa vụ, hài hòa lợi ích giữa các chủ thể kinh tế và đáp ứng nhu cầu kinh tế của các giai cấp, tầng lớp phù hợp với từng thời kỳ và điều kiện cụ thể của nền kinh tế.</w:t>
            </w:r>
          </w:p>
          <w:p w14:paraId="7D8D8A5B" w14:textId="77777777" w:rsidR="00F55E1F" w:rsidRPr="00CC0F87" w:rsidRDefault="00F55E1F" w:rsidP="00CC0F87">
            <w:pPr>
              <w:snapToGrid w:val="0"/>
              <w:spacing w:line="271" w:lineRule="auto"/>
              <w:ind w:firstLine="337"/>
              <w:jc w:val="both"/>
              <w:outlineLvl w:val="2"/>
              <w:rPr>
                <w:color w:val="000000" w:themeColor="text1"/>
                <w:sz w:val="26"/>
                <w:szCs w:val="26"/>
                <w:lang w:val="vi-VN"/>
              </w:rPr>
            </w:pPr>
            <w:r w:rsidRPr="00CC0F87">
              <w:rPr>
                <w:color w:val="000000" w:themeColor="text1"/>
                <w:sz w:val="26"/>
                <w:szCs w:val="26"/>
                <w:lang w:val="vi-VN"/>
              </w:rPr>
              <w:t>+ Làm rõ sự phân hoá, biến đổi của các giai tầng xã hội trong quá trình phát triển; xác định nội dung cốt lõi của liên minh giai cấp công nhân với giai cấp nông dân và đội ngũ trí thức trong giai đoạn mới</w:t>
            </w:r>
            <w:r w:rsidRPr="00CC0F87">
              <w:rPr>
                <w:rStyle w:val="FootnoteReference"/>
                <w:color w:val="000000" w:themeColor="text1"/>
                <w:sz w:val="26"/>
                <w:szCs w:val="26"/>
                <w:lang w:val="vi-VN"/>
              </w:rPr>
              <w:footnoteReference w:id="56"/>
            </w:r>
          </w:p>
          <w:p w14:paraId="3A01C1F7" w14:textId="77777777" w:rsidR="00F55E1F" w:rsidRPr="00CC0F87" w:rsidRDefault="00F55E1F" w:rsidP="00CC0F87">
            <w:pPr>
              <w:snapToGrid w:val="0"/>
              <w:spacing w:line="271" w:lineRule="auto"/>
              <w:ind w:firstLine="337"/>
              <w:jc w:val="both"/>
              <w:outlineLvl w:val="2"/>
              <w:rPr>
                <w:color w:val="000000" w:themeColor="text1"/>
                <w:sz w:val="26"/>
                <w:szCs w:val="26"/>
                <w:lang w:val="vi-VN"/>
              </w:rPr>
            </w:pPr>
            <w:r w:rsidRPr="00CC0F87">
              <w:rPr>
                <w:color w:val="000000" w:themeColor="text1"/>
                <w:sz w:val="26"/>
                <w:szCs w:val="26"/>
                <w:lang w:val="vi-VN"/>
              </w:rPr>
              <w:t xml:space="preserve"> + Giải quyết quyền, lợi ích hợp pháp và nâng cao đời sống nhân dân, đảm bảo công bằng, bình đẳng trong tiếp cận cơ hội, đóng góp và thụ hưởng thành quả phát triển</w:t>
            </w:r>
            <w:r w:rsidRPr="00CC0F87">
              <w:rPr>
                <w:rStyle w:val="FootnoteReference"/>
                <w:color w:val="000000" w:themeColor="text1"/>
                <w:sz w:val="26"/>
                <w:szCs w:val="26"/>
                <w:lang w:val="vi-VN"/>
              </w:rPr>
              <w:footnoteReference w:id="57"/>
            </w:r>
            <w:r w:rsidRPr="00CC0F87">
              <w:rPr>
                <w:color w:val="000000" w:themeColor="text1"/>
                <w:sz w:val="26"/>
                <w:szCs w:val="26"/>
                <w:lang w:val="vi-VN"/>
              </w:rPr>
              <w:t>.</w:t>
            </w:r>
          </w:p>
          <w:p w14:paraId="707AF2C6" w14:textId="77777777" w:rsidR="00F55E1F" w:rsidRPr="00CC0F87" w:rsidRDefault="00F55E1F" w:rsidP="00CC0F87">
            <w:pPr>
              <w:snapToGrid w:val="0"/>
              <w:spacing w:line="271" w:lineRule="auto"/>
              <w:ind w:firstLine="337"/>
              <w:jc w:val="both"/>
              <w:outlineLvl w:val="2"/>
              <w:rPr>
                <w:color w:val="000000" w:themeColor="text1"/>
                <w:sz w:val="26"/>
                <w:szCs w:val="26"/>
                <w:lang w:val="vi-VN"/>
              </w:rPr>
            </w:pPr>
            <w:r w:rsidRPr="00CC0F87">
              <w:rPr>
                <w:color w:val="000000" w:themeColor="text1"/>
                <w:sz w:val="26"/>
                <w:szCs w:val="26"/>
                <w:lang w:val="vi-VN"/>
              </w:rPr>
              <w:t xml:space="preserve">- </w:t>
            </w:r>
            <w:r w:rsidRPr="00CC0F87">
              <w:rPr>
                <w:bCs/>
                <w:i/>
                <w:iCs/>
                <w:color w:val="000000" w:themeColor="text1"/>
                <w:sz w:val="26"/>
                <w:szCs w:val="26"/>
                <w:lang w:val="it-IT"/>
              </w:rPr>
              <w:t>Liên kết, hợp tác các chủ thể trong phát triển kinh tế</w:t>
            </w:r>
            <w:r w:rsidRPr="00CC0F87">
              <w:rPr>
                <w:bCs/>
                <w:i/>
                <w:iCs/>
                <w:color w:val="000000" w:themeColor="text1"/>
                <w:sz w:val="26"/>
                <w:szCs w:val="26"/>
                <w:lang w:val="vi-VN"/>
              </w:rPr>
              <w:t xml:space="preserve">: </w:t>
            </w:r>
          </w:p>
          <w:p w14:paraId="37C09229" w14:textId="77777777" w:rsidR="00F55E1F" w:rsidRPr="00CC0F87" w:rsidRDefault="00F55E1F" w:rsidP="00CC0F87">
            <w:pPr>
              <w:snapToGrid w:val="0"/>
              <w:spacing w:line="271" w:lineRule="auto"/>
              <w:ind w:firstLine="337"/>
              <w:jc w:val="both"/>
              <w:rPr>
                <w:color w:val="000000" w:themeColor="text1"/>
                <w:sz w:val="26"/>
                <w:szCs w:val="26"/>
                <w:lang w:val="vi-VN"/>
              </w:rPr>
            </w:pPr>
            <w:r w:rsidRPr="00CC0F87">
              <w:rPr>
                <w:color w:val="000000" w:themeColor="text1"/>
                <w:sz w:val="26"/>
                <w:szCs w:val="26"/>
                <w:lang w:val="vi-VN"/>
              </w:rPr>
              <w:t>+ Chỉ rõ tầm quan trọng của liên minh chặt chẽ giữa công, nông, trí</w:t>
            </w:r>
            <w:r w:rsidRPr="00CC0F87">
              <w:rPr>
                <w:rStyle w:val="FootnoteReference"/>
                <w:color w:val="000000" w:themeColor="text1"/>
                <w:sz w:val="26"/>
                <w:szCs w:val="26"/>
                <w:lang w:val="vi-VN"/>
              </w:rPr>
              <w:footnoteReference w:id="58"/>
            </w:r>
            <w:r w:rsidRPr="00CC0F87">
              <w:rPr>
                <w:color w:val="000000" w:themeColor="text1"/>
                <w:sz w:val="26"/>
                <w:szCs w:val="26"/>
                <w:lang w:val="vi-VN"/>
              </w:rPr>
              <w:t>.</w:t>
            </w:r>
          </w:p>
          <w:p w14:paraId="71B40F06" w14:textId="77777777" w:rsidR="00F55E1F" w:rsidRPr="00CC0F87" w:rsidRDefault="00F55E1F" w:rsidP="00CC0F87">
            <w:pPr>
              <w:snapToGrid w:val="0"/>
              <w:spacing w:line="271" w:lineRule="auto"/>
              <w:ind w:firstLine="337"/>
              <w:jc w:val="both"/>
              <w:rPr>
                <w:bCs/>
                <w:color w:val="000000" w:themeColor="text1"/>
                <w:sz w:val="26"/>
                <w:szCs w:val="26"/>
                <w:lang w:val="vi-VN"/>
              </w:rPr>
            </w:pPr>
            <w:r w:rsidRPr="00CC0F87">
              <w:rPr>
                <w:bCs/>
                <w:color w:val="000000" w:themeColor="text1"/>
                <w:sz w:val="26"/>
                <w:szCs w:val="26"/>
                <w:lang w:val="vi-VN"/>
              </w:rPr>
              <w:lastRenderedPageBreak/>
              <w:t>+ Tạo thuận lợi để mở rộng, nâng cao hiệu quả liên kết với các tầng lớp khác</w:t>
            </w:r>
            <w:r w:rsidRPr="00CC0F87">
              <w:rPr>
                <w:rStyle w:val="FootnoteReference"/>
                <w:bCs/>
                <w:color w:val="000000" w:themeColor="text1"/>
                <w:sz w:val="26"/>
                <w:szCs w:val="26"/>
                <w:lang w:val="vi-VN"/>
              </w:rPr>
              <w:footnoteReference w:id="59"/>
            </w:r>
            <w:r w:rsidRPr="00CC0F87">
              <w:rPr>
                <w:bCs/>
                <w:color w:val="000000" w:themeColor="text1"/>
                <w:sz w:val="26"/>
                <w:szCs w:val="26"/>
                <w:lang w:val="vi-VN"/>
              </w:rPr>
              <w:t>.</w:t>
            </w:r>
          </w:p>
          <w:p w14:paraId="23B15B1B" w14:textId="77777777" w:rsidR="00F55E1F" w:rsidRPr="00CC0F87" w:rsidRDefault="00F55E1F" w:rsidP="00CC0F87">
            <w:pPr>
              <w:snapToGrid w:val="0"/>
              <w:spacing w:line="271" w:lineRule="auto"/>
              <w:ind w:firstLine="337"/>
              <w:jc w:val="both"/>
              <w:rPr>
                <w:i/>
                <w:iCs/>
                <w:color w:val="000000" w:themeColor="text1"/>
                <w:sz w:val="26"/>
                <w:szCs w:val="26"/>
                <w:lang w:val="vi-VN"/>
              </w:rPr>
            </w:pPr>
            <w:r w:rsidRPr="00CC0F87">
              <w:rPr>
                <w:bCs/>
                <w:i/>
                <w:iCs/>
                <w:color w:val="000000" w:themeColor="text1"/>
                <w:sz w:val="26"/>
                <w:szCs w:val="26"/>
                <w:lang w:val="vi-VN"/>
              </w:rPr>
              <w:t xml:space="preserve">- </w:t>
            </w:r>
            <w:r w:rsidRPr="00CC0F87">
              <w:rPr>
                <w:i/>
                <w:iCs/>
                <w:color w:val="000000" w:themeColor="text1"/>
                <w:sz w:val="26"/>
                <w:szCs w:val="26"/>
                <w:lang w:val="vi-VN"/>
              </w:rPr>
              <w:t>Huy động và sử dụng hiệu quả các nguồn lực trong và ngoài nước</w:t>
            </w:r>
          </w:p>
          <w:p w14:paraId="6600F372" w14:textId="77777777" w:rsidR="00F55E1F" w:rsidRPr="00CC0F87" w:rsidRDefault="00F55E1F" w:rsidP="00CC0F87">
            <w:pPr>
              <w:snapToGrid w:val="0"/>
              <w:spacing w:line="271" w:lineRule="auto"/>
              <w:ind w:firstLine="337"/>
              <w:jc w:val="both"/>
              <w:rPr>
                <w:bCs/>
                <w:i/>
                <w:iCs/>
                <w:color w:val="000000" w:themeColor="text1"/>
                <w:sz w:val="26"/>
                <w:szCs w:val="26"/>
                <w:lang w:val="vi-VN"/>
              </w:rPr>
            </w:pPr>
            <w:r w:rsidRPr="00CC0F87">
              <w:rPr>
                <w:i/>
                <w:iCs/>
                <w:color w:val="000000" w:themeColor="text1"/>
                <w:sz w:val="26"/>
                <w:szCs w:val="26"/>
                <w:lang w:val="vi-VN"/>
              </w:rPr>
              <w:t>- Phát triển bền vững, bao trùm, bảo đảm tiến bộ và công bằng xã hội.</w:t>
            </w:r>
          </w:p>
          <w:p w14:paraId="4D88580C" w14:textId="77777777" w:rsidR="00F55E1F" w:rsidRPr="00CC0F87" w:rsidRDefault="00F55E1F" w:rsidP="00CC0F87">
            <w:pPr>
              <w:pStyle w:val="ListParagraph"/>
              <w:snapToGrid w:val="0"/>
              <w:spacing w:line="271" w:lineRule="auto"/>
              <w:contextualSpacing w:val="0"/>
              <w:jc w:val="both"/>
              <w:rPr>
                <w:b/>
                <w:bCs/>
                <w:i/>
                <w:iCs/>
                <w:color w:val="000000" w:themeColor="text1"/>
                <w:sz w:val="26"/>
                <w:szCs w:val="26"/>
                <w:lang w:val="vi-VN"/>
              </w:rPr>
            </w:pPr>
            <w:r w:rsidRPr="00CC0F87">
              <w:rPr>
                <w:b/>
                <w:bCs/>
                <w:i/>
                <w:iCs/>
                <w:color w:val="000000" w:themeColor="text1"/>
                <w:sz w:val="26"/>
                <w:szCs w:val="26"/>
                <w:lang w:val="vi-VN"/>
              </w:rPr>
              <w:t xml:space="preserve">* Về mặt văn hóa - xã hội : </w:t>
            </w:r>
          </w:p>
          <w:p w14:paraId="02A692F7" w14:textId="77777777" w:rsidR="00F55E1F" w:rsidRPr="00CC0F87" w:rsidRDefault="00F55E1F" w:rsidP="00CC0F87">
            <w:pPr>
              <w:snapToGrid w:val="0"/>
              <w:spacing w:line="271" w:lineRule="auto"/>
              <w:jc w:val="both"/>
              <w:rPr>
                <w:b/>
                <w:bCs/>
                <w:i/>
                <w:iCs/>
                <w:color w:val="000000" w:themeColor="text1"/>
                <w:sz w:val="26"/>
                <w:szCs w:val="26"/>
                <w:lang w:val="vi-VN"/>
              </w:rPr>
            </w:pPr>
            <w:r w:rsidRPr="00CC0F87">
              <w:rPr>
                <w:bCs/>
                <w:i/>
                <w:iCs/>
                <w:color w:val="000000" w:themeColor="text1"/>
                <w:sz w:val="26"/>
                <w:szCs w:val="26"/>
                <w:lang w:val="vi-VN"/>
              </w:rPr>
              <w:t xml:space="preserve">- </w:t>
            </w:r>
            <w:r w:rsidRPr="00CC0F87">
              <w:rPr>
                <w:bCs/>
                <w:i/>
                <w:iCs/>
                <w:color w:val="000000" w:themeColor="text1"/>
                <w:sz w:val="26"/>
                <w:szCs w:val="26"/>
                <w:lang w:val="it-IT"/>
              </w:rPr>
              <w:t xml:space="preserve">Đoàn kết các chủ thể </w:t>
            </w:r>
            <w:r w:rsidRPr="00CC0F87">
              <w:rPr>
                <w:bCs/>
                <w:i/>
                <w:iCs/>
                <w:color w:val="000000" w:themeColor="text1"/>
                <w:sz w:val="26"/>
                <w:szCs w:val="26"/>
                <w:lang w:val="vi-VN"/>
              </w:rPr>
              <w:t xml:space="preserve">để </w:t>
            </w:r>
            <w:r w:rsidRPr="00CC0F87">
              <w:rPr>
                <w:i/>
                <w:iCs/>
                <w:color w:val="000000" w:themeColor="text1"/>
                <w:sz w:val="26"/>
                <w:szCs w:val="26"/>
                <w:lang w:val="vi-VN"/>
              </w:rPr>
              <w:t>xây dựng và phát triển nền văn hóa Việt Nam tiên tiến, đậm đà bản sắc dân tộc</w:t>
            </w:r>
            <w:r w:rsidRPr="00CC0F87">
              <w:rPr>
                <w:bCs/>
                <w:i/>
                <w:iCs/>
                <w:color w:val="000000" w:themeColor="text1"/>
                <w:sz w:val="26"/>
                <w:szCs w:val="26"/>
                <w:lang w:val="it-IT"/>
              </w:rPr>
              <w:t>.</w:t>
            </w:r>
          </w:p>
          <w:p w14:paraId="4B60AF99" w14:textId="77777777" w:rsidR="00F55E1F" w:rsidRPr="00CC0F87" w:rsidRDefault="00F55E1F" w:rsidP="00CC0F87">
            <w:pPr>
              <w:snapToGrid w:val="0"/>
              <w:spacing w:line="271" w:lineRule="auto"/>
              <w:ind w:firstLine="337"/>
              <w:jc w:val="both"/>
              <w:outlineLvl w:val="2"/>
              <w:rPr>
                <w:i/>
                <w:iCs/>
                <w:color w:val="000000" w:themeColor="text1"/>
                <w:sz w:val="26"/>
                <w:szCs w:val="26"/>
                <w:lang w:val="vi-VN"/>
              </w:rPr>
            </w:pPr>
            <w:r w:rsidRPr="00CC0F87">
              <w:rPr>
                <w:color w:val="000000" w:themeColor="text1"/>
                <w:sz w:val="26"/>
                <w:szCs w:val="26"/>
                <w:lang w:val="vi-VN"/>
              </w:rPr>
              <w:t>+ “Toàn dân đoàn kết xây dựng đời sống văn hóa</w:t>
            </w:r>
            <w:r w:rsidRPr="00CC0F87">
              <w:rPr>
                <w:i/>
                <w:iCs/>
                <w:color w:val="000000" w:themeColor="text1"/>
                <w:sz w:val="26"/>
                <w:szCs w:val="26"/>
                <w:lang w:val="vi-VN"/>
              </w:rPr>
              <w:t>”</w:t>
            </w:r>
            <w:r w:rsidRPr="00CC0F87">
              <w:rPr>
                <w:rStyle w:val="FootnoteReference"/>
                <w:i/>
                <w:iCs/>
                <w:color w:val="000000" w:themeColor="text1"/>
                <w:sz w:val="26"/>
                <w:szCs w:val="26"/>
              </w:rPr>
              <w:footnoteReference w:id="60"/>
            </w:r>
            <w:r w:rsidRPr="00CC0F87">
              <w:rPr>
                <w:i/>
                <w:iCs/>
                <w:color w:val="000000" w:themeColor="text1"/>
                <w:sz w:val="26"/>
                <w:szCs w:val="26"/>
                <w:lang w:val="vi-VN"/>
              </w:rPr>
              <w:t>.</w:t>
            </w:r>
          </w:p>
          <w:p w14:paraId="573D5E52" w14:textId="77777777" w:rsidR="00F55E1F" w:rsidRPr="00CC0F87" w:rsidRDefault="00F55E1F" w:rsidP="00CC0F87">
            <w:pPr>
              <w:snapToGrid w:val="0"/>
              <w:spacing w:line="271" w:lineRule="auto"/>
              <w:ind w:firstLine="337"/>
              <w:jc w:val="both"/>
              <w:outlineLvl w:val="2"/>
              <w:rPr>
                <w:color w:val="000000" w:themeColor="text1"/>
                <w:sz w:val="26"/>
                <w:szCs w:val="26"/>
                <w:lang w:val="vi-VN"/>
              </w:rPr>
            </w:pPr>
            <w:r w:rsidRPr="00CC0F87">
              <w:rPr>
                <w:i/>
                <w:iCs/>
                <w:color w:val="000000" w:themeColor="text1"/>
                <w:sz w:val="26"/>
                <w:szCs w:val="26"/>
                <w:lang w:val="vi-VN"/>
              </w:rPr>
              <w:t>+”Phát huy tính năng động, chủ động của các cơ quan Đảng, Nhà nước, Mặt trận tổ quốc, các đoàn thể nhân dân, các hội văn học, v.v. các cá nhân, các trí thức tham gia hoạt động trên các lĩnh vực văn hóa”</w:t>
            </w:r>
            <w:r w:rsidRPr="00CC0F87">
              <w:rPr>
                <w:rStyle w:val="FootnoteReference"/>
                <w:i/>
                <w:iCs/>
                <w:color w:val="000000" w:themeColor="text1"/>
                <w:sz w:val="26"/>
                <w:szCs w:val="26"/>
              </w:rPr>
              <w:footnoteReference w:id="61"/>
            </w:r>
            <w:r w:rsidRPr="00CC0F87">
              <w:rPr>
                <w:color w:val="000000" w:themeColor="text1"/>
                <w:sz w:val="26"/>
                <w:szCs w:val="26"/>
                <w:lang w:val="vi-VN"/>
              </w:rPr>
              <w:t xml:space="preserve">. </w:t>
            </w:r>
          </w:p>
          <w:p w14:paraId="6858432F" w14:textId="77777777" w:rsidR="00F55E1F" w:rsidRPr="00CC0F87" w:rsidRDefault="00F55E1F" w:rsidP="00CC0F87">
            <w:pPr>
              <w:snapToGrid w:val="0"/>
              <w:spacing w:line="271" w:lineRule="auto"/>
              <w:ind w:firstLine="357"/>
              <w:jc w:val="both"/>
              <w:rPr>
                <w:i/>
                <w:iCs/>
                <w:color w:val="000000" w:themeColor="text1"/>
                <w:sz w:val="26"/>
                <w:szCs w:val="26"/>
                <w:lang w:val="vi-VN"/>
              </w:rPr>
            </w:pPr>
            <w:r w:rsidRPr="00CC0F87">
              <w:rPr>
                <w:color w:val="000000" w:themeColor="text1"/>
                <w:sz w:val="26"/>
                <w:szCs w:val="26"/>
                <w:lang w:val="vi-VN"/>
              </w:rPr>
              <w:t xml:space="preserve">  + </w:t>
            </w:r>
            <w:r w:rsidRPr="00CC0F87">
              <w:rPr>
                <w:i/>
                <w:iCs/>
                <w:color w:val="000000" w:themeColor="text1"/>
                <w:sz w:val="26"/>
                <w:szCs w:val="26"/>
                <w:lang w:val="vi-VN"/>
              </w:rPr>
              <w:t>“giải quyết hài hòa mối quan hệ lợi ích; bảo đảm công bằng, bình đẳng giữa các dân tộc, tôn giáo, giai cấp, tầng lớp xã hội và mỗi người dân trong tiếp cận cơ hội và thụ hưởng thành quả phát triển; phát huy dân chủ đi đôi với tăng cường trách nhiệm, trật tự, kỷ cương; nêu cao ý thức trách nhiệm của mỗi cá nhân, cộng đồng với quốc gia, dân tộc</w:t>
            </w:r>
            <w:r w:rsidRPr="00CC0F87">
              <w:rPr>
                <w:rStyle w:val="FootnoteReference"/>
                <w:i/>
                <w:iCs/>
                <w:color w:val="000000" w:themeColor="text1"/>
                <w:sz w:val="26"/>
                <w:szCs w:val="26"/>
                <w:lang w:val="vi-VN"/>
              </w:rPr>
              <w:footnoteReference w:id="62"/>
            </w:r>
            <w:r w:rsidRPr="00CC0F87">
              <w:rPr>
                <w:i/>
                <w:iCs/>
                <w:color w:val="000000" w:themeColor="text1"/>
                <w:sz w:val="26"/>
                <w:szCs w:val="26"/>
                <w:lang w:val="vi-VN"/>
              </w:rPr>
              <w:t>.</w:t>
            </w:r>
          </w:p>
          <w:p w14:paraId="1D164249" w14:textId="77777777" w:rsidR="00F55E1F" w:rsidRPr="00CC0F87" w:rsidRDefault="00F55E1F" w:rsidP="00CC0F87">
            <w:pPr>
              <w:pStyle w:val="ListParagraph"/>
              <w:numPr>
                <w:ilvl w:val="0"/>
                <w:numId w:val="8"/>
              </w:numPr>
              <w:snapToGrid w:val="0"/>
              <w:spacing w:line="271" w:lineRule="auto"/>
              <w:ind w:left="74" w:firstLine="283"/>
              <w:contextualSpacing w:val="0"/>
              <w:jc w:val="both"/>
              <w:rPr>
                <w:bCs/>
                <w:i/>
                <w:iCs/>
                <w:color w:val="000000" w:themeColor="text1"/>
                <w:sz w:val="26"/>
                <w:szCs w:val="26"/>
                <w:lang w:val="vi-VN"/>
              </w:rPr>
            </w:pPr>
            <w:r w:rsidRPr="00CC0F87">
              <w:rPr>
                <w:color w:val="000000" w:themeColor="text1"/>
                <w:sz w:val="26"/>
                <w:szCs w:val="26"/>
                <w:lang w:val="vi-VN"/>
              </w:rPr>
              <w:t>Thực hiện tiến bộ và công bằng xã hội, bảo đảm an sinh xã hội, chăm lo đời sống vật chất và tinh thần của nhân dân</w:t>
            </w:r>
            <w:r w:rsidRPr="00CC0F87">
              <w:rPr>
                <w:rFonts w:eastAsia="+mn-ea"/>
                <w:bCs/>
                <w:color w:val="000000" w:themeColor="text1"/>
                <w:kern w:val="24"/>
                <w:sz w:val="26"/>
                <w:szCs w:val="26"/>
                <w:lang w:val="vi-VN"/>
              </w:rPr>
              <w:t>:</w:t>
            </w:r>
            <w:r w:rsidRPr="00CC0F87">
              <w:rPr>
                <w:rFonts w:eastAsia="+mn-ea"/>
                <w:bCs/>
                <w:i/>
                <w:iCs/>
                <w:color w:val="000000" w:themeColor="text1"/>
                <w:kern w:val="24"/>
                <w:sz w:val="26"/>
                <w:szCs w:val="26"/>
                <w:lang w:val="vi-VN"/>
              </w:rPr>
              <w:t xml:space="preserve"> </w:t>
            </w:r>
            <w:r w:rsidRPr="00CC0F87">
              <w:rPr>
                <w:i/>
                <w:iCs/>
                <w:color w:val="000000" w:themeColor="text1"/>
                <w:sz w:val="26"/>
                <w:szCs w:val="26"/>
                <w:lang w:val="vi-VN"/>
              </w:rPr>
              <w:t>“Chăm lo đời sống vật chất, tinh thần, nâng cao dân trí, giữ gìn tiếng nói, chữ viết, bản sắc văn hoá và truyền thống tốt đẹp của các dân tộc”</w:t>
            </w:r>
            <w:r w:rsidRPr="00CC0F87">
              <w:rPr>
                <w:rStyle w:val="FootnoteReference"/>
                <w:color w:val="000000" w:themeColor="text1"/>
                <w:sz w:val="26"/>
                <w:szCs w:val="26"/>
                <w:lang w:val="vi-VN"/>
              </w:rPr>
              <w:footnoteReference w:id="63"/>
            </w:r>
            <w:r w:rsidRPr="00CC0F87">
              <w:rPr>
                <w:color w:val="000000" w:themeColor="text1"/>
                <w:sz w:val="26"/>
                <w:szCs w:val="26"/>
                <w:lang w:val="vi-VN"/>
              </w:rPr>
              <w:t>.</w:t>
            </w:r>
          </w:p>
          <w:p w14:paraId="79F9A6AF" w14:textId="77777777" w:rsidR="00F55E1F" w:rsidRPr="00CC0F87" w:rsidRDefault="00F55E1F" w:rsidP="00CC0F87">
            <w:pPr>
              <w:pStyle w:val="ListParagraph"/>
              <w:snapToGrid w:val="0"/>
              <w:spacing w:line="271" w:lineRule="auto"/>
              <w:ind w:left="357"/>
              <w:contextualSpacing w:val="0"/>
              <w:jc w:val="both"/>
              <w:rPr>
                <w:color w:val="000000" w:themeColor="text1"/>
                <w:spacing w:val="-2"/>
                <w:sz w:val="26"/>
                <w:szCs w:val="26"/>
                <w:lang w:val="vi-VN"/>
              </w:rPr>
            </w:pPr>
            <w:r w:rsidRPr="00CC0F87">
              <w:rPr>
                <w:color w:val="000000" w:themeColor="text1"/>
                <w:spacing w:val="-2"/>
                <w:sz w:val="26"/>
                <w:szCs w:val="26"/>
                <w:lang w:val="vi-VN"/>
              </w:rPr>
              <w:t>- Xây dựng con người Việt Nam phát triển toàn diện, có đạo đức, tri thức, sức khỏe và tinh thần trách nhiệm với xã hội.</w:t>
            </w:r>
          </w:p>
          <w:p w14:paraId="797C824E" w14:textId="77777777" w:rsidR="00F55E1F" w:rsidRPr="00CC0F87" w:rsidRDefault="00F55E1F" w:rsidP="00CC0F87">
            <w:pPr>
              <w:pStyle w:val="ListParagraph"/>
              <w:snapToGrid w:val="0"/>
              <w:spacing w:line="271" w:lineRule="auto"/>
              <w:ind w:left="357"/>
              <w:contextualSpacing w:val="0"/>
              <w:jc w:val="both"/>
              <w:rPr>
                <w:bCs/>
                <w:i/>
                <w:iCs/>
                <w:color w:val="000000" w:themeColor="text1"/>
                <w:sz w:val="26"/>
                <w:szCs w:val="26"/>
                <w:lang w:val="vi-VN"/>
              </w:rPr>
            </w:pPr>
            <w:r w:rsidRPr="00CC0F87">
              <w:rPr>
                <w:color w:val="000000" w:themeColor="text1"/>
                <w:sz w:val="26"/>
                <w:szCs w:val="26"/>
                <w:lang w:val="vi-VN"/>
              </w:rPr>
              <w:t>- Tôn trọng và phát huy sự đa dạng văn hóa, tôn giáo, dân tộc</w:t>
            </w:r>
          </w:p>
          <w:p w14:paraId="389FD88E" w14:textId="77777777" w:rsidR="00F55E1F" w:rsidRPr="00CC0F87" w:rsidRDefault="00F55E1F" w:rsidP="00CC0F87">
            <w:pPr>
              <w:pStyle w:val="PlainText"/>
              <w:tabs>
                <w:tab w:val="left" w:pos="32"/>
              </w:tabs>
              <w:snapToGrid w:val="0"/>
              <w:spacing w:line="271" w:lineRule="auto"/>
              <w:jc w:val="both"/>
              <w:rPr>
                <w:rFonts w:ascii="Times New Roman" w:hAnsi="Times New Roman"/>
                <w:b/>
                <w:i/>
                <w:iCs/>
                <w:color w:val="000000" w:themeColor="text1"/>
                <w:sz w:val="26"/>
                <w:szCs w:val="26"/>
                <w:lang w:val="vi-VN"/>
              </w:rPr>
            </w:pPr>
            <w:r w:rsidRPr="00CC0F87">
              <w:rPr>
                <w:rFonts w:ascii="Times New Roman" w:eastAsia="Times New Roman" w:hAnsi="Times New Roman"/>
                <w:b/>
                <w:color w:val="000000" w:themeColor="text1"/>
                <w:sz w:val="26"/>
                <w:szCs w:val="26"/>
                <w:lang w:val="vi-VN"/>
              </w:rPr>
              <w:t xml:space="preserve">2.2. Phương hướng tăng cường liên minh giai cấp, tầng lớp </w:t>
            </w:r>
          </w:p>
          <w:p w14:paraId="6743A0EA" w14:textId="77777777" w:rsidR="00F55E1F" w:rsidRPr="00CC0F87" w:rsidRDefault="00F55E1F" w:rsidP="00CC0F87">
            <w:pPr>
              <w:keepNext/>
              <w:tabs>
                <w:tab w:val="left" w:pos="3600"/>
              </w:tabs>
              <w:snapToGrid w:val="0"/>
              <w:spacing w:line="271" w:lineRule="auto"/>
              <w:jc w:val="both"/>
              <w:outlineLvl w:val="2"/>
              <w:rPr>
                <w:bCs/>
                <w:iCs/>
                <w:color w:val="000000" w:themeColor="text1"/>
                <w:spacing w:val="-2"/>
                <w:sz w:val="26"/>
                <w:szCs w:val="26"/>
                <w:lang w:val="vi-VN"/>
              </w:rPr>
            </w:pPr>
            <w:r w:rsidRPr="00CC0F87">
              <w:rPr>
                <w:bCs/>
                <w:iCs/>
                <w:color w:val="000000" w:themeColor="text1"/>
                <w:sz w:val="26"/>
                <w:szCs w:val="26"/>
                <w:lang w:val="vi-VN"/>
              </w:rPr>
              <w:lastRenderedPageBreak/>
              <w:t xml:space="preserve">          - </w:t>
            </w:r>
            <w:r w:rsidRPr="00CC0F87">
              <w:rPr>
                <w:bCs/>
                <w:iCs/>
                <w:color w:val="000000" w:themeColor="text1"/>
                <w:spacing w:val="-2"/>
                <w:sz w:val="26"/>
                <w:szCs w:val="26"/>
                <w:lang w:val="vi-VN"/>
              </w:rPr>
              <w:t>Thực hiện đại đoàn kết toàn dân tộc trên nền tảng khối liên minh giữa giai cấp công nhân, giai cấp nông dân và đội ngũ trí thức do Đảng Cộng sản Việt Nam lãnh đạo.</w:t>
            </w:r>
          </w:p>
          <w:p w14:paraId="28812F57" w14:textId="77777777" w:rsidR="00F55E1F" w:rsidRPr="00CC0F87" w:rsidRDefault="00F55E1F" w:rsidP="00CC0F87">
            <w:pPr>
              <w:tabs>
                <w:tab w:val="left" w:pos="3600"/>
              </w:tabs>
              <w:snapToGrid w:val="0"/>
              <w:spacing w:line="271" w:lineRule="auto"/>
              <w:jc w:val="both"/>
              <w:rPr>
                <w:iCs/>
                <w:color w:val="000000" w:themeColor="text1"/>
                <w:sz w:val="26"/>
                <w:szCs w:val="26"/>
                <w:lang w:val="vi-VN"/>
              </w:rPr>
            </w:pPr>
            <w:r w:rsidRPr="00CC0F87">
              <w:rPr>
                <w:iCs/>
                <w:color w:val="000000" w:themeColor="text1"/>
                <w:sz w:val="26"/>
                <w:szCs w:val="26"/>
                <w:lang w:val="vi-VN"/>
              </w:rPr>
              <w:t>- Phát triển kinh tế – xã hội nhanh và bền vững, giải quyết hài hòa các quan hệ lợi ích, chăm lo tốt hơn nữa đời sống của các giai cấp, tầng lớp trong xã hội.</w:t>
            </w:r>
          </w:p>
          <w:p w14:paraId="7F01D985" w14:textId="77777777" w:rsidR="00F55E1F" w:rsidRPr="00CC0F87" w:rsidRDefault="00F55E1F" w:rsidP="00CC0F87">
            <w:pPr>
              <w:keepNext/>
              <w:tabs>
                <w:tab w:val="left" w:pos="3600"/>
              </w:tabs>
              <w:snapToGrid w:val="0"/>
              <w:spacing w:line="271" w:lineRule="auto"/>
              <w:jc w:val="both"/>
              <w:outlineLvl w:val="2"/>
              <w:rPr>
                <w:b/>
                <w:bCs/>
                <w:iCs/>
                <w:color w:val="000000" w:themeColor="text1"/>
                <w:sz w:val="26"/>
                <w:szCs w:val="26"/>
                <w:lang w:val="vi-VN"/>
              </w:rPr>
            </w:pPr>
            <w:r w:rsidRPr="00CC0F87">
              <w:rPr>
                <w:iCs/>
                <w:color w:val="000000" w:themeColor="text1"/>
                <w:sz w:val="26"/>
                <w:szCs w:val="26"/>
                <w:lang w:val="vi-VN"/>
              </w:rPr>
              <w:t xml:space="preserve">- </w:t>
            </w:r>
            <w:r w:rsidRPr="00CC0F87">
              <w:rPr>
                <w:bCs/>
                <w:iCs/>
                <w:color w:val="000000" w:themeColor="text1"/>
                <w:sz w:val="26"/>
                <w:szCs w:val="26"/>
                <w:lang w:val="vi-VN"/>
              </w:rPr>
              <w:t>Phát huy vai trò của hệ thống chính trị trong việc xây dựng khối liên minh các giai cấp, tầng lớp và khối đại đoàn kết toàn dân tộc</w:t>
            </w:r>
          </w:p>
          <w:p w14:paraId="0502B702" w14:textId="77777777" w:rsidR="00F55E1F" w:rsidRPr="00CC0F87" w:rsidRDefault="00F55E1F" w:rsidP="00CC0F87">
            <w:pPr>
              <w:tabs>
                <w:tab w:val="left" w:pos="3600"/>
              </w:tabs>
              <w:snapToGrid w:val="0"/>
              <w:spacing w:line="271" w:lineRule="auto"/>
              <w:ind w:firstLine="567"/>
              <w:jc w:val="both"/>
              <w:rPr>
                <w:color w:val="000000" w:themeColor="text1"/>
                <w:sz w:val="26"/>
                <w:szCs w:val="26"/>
                <w:lang w:val="vi-VN"/>
              </w:rPr>
            </w:pPr>
            <w:r w:rsidRPr="00CC0F87">
              <w:rPr>
                <w:iCs/>
                <w:color w:val="000000" w:themeColor="text1"/>
                <w:sz w:val="26"/>
                <w:szCs w:val="26"/>
                <w:lang w:val="vi-VN"/>
              </w:rPr>
              <w:t xml:space="preserve">- </w:t>
            </w:r>
            <w:r w:rsidRPr="00CC0F87">
              <w:rPr>
                <w:bCs/>
                <w:iCs/>
                <w:color w:val="000000" w:themeColor="text1"/>
                <w:sz w:val="26"/>
                <w:szCs w:val="26"/>
                <w:lang w:val="vi-VN"/>
              </w:rPr>
              <w:t>Đẩy mạnh nghiên cứu lý luận, tổng kết thực tiễn về thực hành dân chủ xã hội chủ nghĩa và phát huy sức mạnh đại đoàn kết toàn dân tộc</w:t>
            </w:r>
            <w:r w:rsidRPr="00CC0F87">
              <w:rPr>
                <w:color w:val="000000" w:themeColor="text1"/>
                <w:sz w:val="26"/>
                <w:szCs w:val="26"/>
                <w:lang w:val="vi-VN"/>
              </w:rPr>
              <w:t xml:space="preserve"> </w:t>
            </w:r>
          </w:p>
        </w:tc>
        <w:tc>
          <w:tcPr>
            <w:tcW w:w="3402" w:type="dxa"/>
            <w:vMerge/>
          </w:tcPr>
          <w:p w14:paraId="54338C96" w14:textId="77777777" w:rsidR="00F55E1F" w:rsidRPr="00CC0F87" w:rsidRDefault="00F55E1F" w:rsidP="00CC0F87">
            <w:pPr>
              <w:snapToGrid w:val="0"/>
              <w:spacing w:line="271" w:lineRule="auto"/>
              <w:rPr>
                <w:bCs/>
                <w:color w:val="000000" w:themeColor="text1"/>
                <w:sz w:val="26"/>
                <w:szCs w:val="26"/>
                <w:lang w:val="it-IT"/>
              </w:rPr>
            </w:pPr>
          </w:p>
        </w:tc>
      </w:tr>
      <w:tr w:rsidR="00F55E1F" w:rsidRPr="00CC0F87" w14:paraId="13E86B09" w14:textId="77777777" w:rsidTr="00CC0F87">
        <w:tc>
          <w:tcPr>
            <w:tcW w:w="2552" w:type="dxa"/>
          </w:tcPr>
          <w:p w14:paraId="53D1A356" w14:textId="77777777" w:rsidR="00F55E1F" w:rsidRPr="00CC0F87" w:rsidRDefault="00F55E1F" w:rsidP="00CC0F87">
            <w:pPr>
              <w:snapToGrid w:val="0"/>
              <w:spacing w:line="271" w:lineRule="auto"/>
              <w:jc w:val="both"/>
              <w:rPr>
                <w:color w:val="000000" w:themeColor="text1"/>
                <w:sz w:val="26"/>
                <w:szCs w:val="26"/>
                <w:lang w:val="it-IT"/>
              </w:rPr>
            </w:pPr>
            <w:r w:rsidRPr="00CC0F87">
              <w:rPr>
                <w:b/>
                <w:color w:val="000000" w:themeColor="text1"/>
                <w:sz w:val="26"/>
                <w:szCs w:val="26"/>
                <w:lang w:val="it-IT"/>
              </w:rPr>
              <w:lastRenderedPageBreak/>
              <w:t>CHCL 3:</w:t>
            </w:r>
            <w:r w:rsidRPr="00CC0F87">
              <w:rPr>
                <w:color w:val="000000" w:themeColor="text1"/>
                <w:sz w:val="26"/>
                <w:szCs w:val="26"/>
                <w:lang w:val="vi-VN"/>
              </w:rPr>
              <w:t xml:space="preserve"> </w:t>
            </w:r>
          </w:p>
          <w:p w14:paraId="2C73F2A9" w14:textId="3883A6AC" w:rsidR="00F55E1F" w:rsidRPr="00CC0F87" w:rsidRDefault="00DF0A0D" w:rsidP="00CC0F87">
            <w:pPr>
              <w:snapToGrid w:val="0"/>
              <w:spacing w:line="271" w:lineRule="auto"/>
              <w:jc w:val="both"/>
              <w:rPr>
                <w:b/>
                <w:bCs/>
                <w:color w:val="000000" w:themeColor="text1"/>
                <w:sz w:val="26"/>
                <w:szCs w:val="26"/>
                <w:lang w:val="pt-BR"/>
              </w:rPr>
            </w:pPr>
            <w:r w:rsidRPr="00CC0F87">
              <w:rPr>
                <w:b/>
                <w:bCs/>
                <w:color w:val="000000" w:themeColor="text1"/>
                <w:sz w:val="26"/>
                <w:szCs w:val="26"/>
                <w:lang w:val="vi-VN"/>
              </w:rPr>
              <w:t xml:space="preserve">Cán bộ lãnh đạo, quản lý cần vận dụng quan điểm </w:t>
            </w:r>
            <w:r w:rsidR="00F55E1F" w:rsidRPr="00CC0F87">
              <w:rPr>
                <w:b/>
                <w:bCs/>
                <w:color w:val="000000" w:themeColor="text1"/>
                <w:sz w:val="26"/>
                <w:szCs w:val="26"/>
                <w:lang w:val="vi-VN"/>
              </w:rPr>
              <w:t xml:space="preserve">chủ nghĩa Mác-Lênin, quan điểm của Đảng </w:t>
            </w:r>
            <w:r w:rsidRPr="00CC0F87">
              <w:rPr>
                <w:b/>
                <w:bCs/>
                <w:color w:val="000000" w:themeColor="text1"/>
                <w:sz w:val="26"/>
                <w:szCs w:val="26"/>
                <w:lang w:val="vi-VN"/>
              </w:rPr>
              <w:t xml:space="preserve">về liên minh giai cấp, tầng lớp và đại đoàn kết dân tộc như thế nào </w:t>
            </w:r>
            <w:r w:rsidR="002E2356" w:rsidRPr="00CC0F87">
              <w:rPr>
                <w:b/>
                <w:bCs/>
                <w:color w:val="000000" w:themeColor="text1"/>
                <w:sz w:val="26"/>
                <w:szCs w:val="26"/>
                <w:lang w:val="vi-VN"/>
              </w:rPr>
              <w:t>phân tích, đánh giá và xử lý các tình huống thực tiễn tại địa phương/ cơ quan/ đơn vị</w:t>
            </w:r>
            <w:r w:rsidR="00F55E1F" w:rsidRPr="00CC0F87">
              <w:rPr>
                <w:b/>
                <w:bCs/>
                <w:color w:val="000000" w:themeColor="text1"/>
                <w:sz w:val="26"/>
                <w:szCs w:val="26"/>
                <w:lang w:val="vi-VN"/>
              </w:rPr>
              <w:t>?</w:t>
            </w:r>
          </w:p>
          <w:p w14:paraId="611D7549" w14:textId="0298F8F5" w:rsidR="00F55E1F" w:rsidRPr="00CC0F87" w:rsidRDefault="00F55E1F" w:rsidP="00CC0F87">
            <w:pPr>
              <w:widowControl w:val="0"/>
              <w:snapToGrid w:val="0"/>
              <w:spacing w:line="271" w:lineRule="auto"/>
              <w:jc w:val="both"/>
              <w:rPr>
                <w:b/>
                <w:color w:val="000000" w:themeColor="text1"/>
                <w:sz w:val="26"/>
                <w:szCs w:val="26"/>
                <w:lang w:val="vi-VN"/>
              </w:rPr>
            </w:pPr>
          </w:p>
        </w:tc>
        <w:tc>
          <w:tcPr>
            <w:tcW w:w="8534" w:type="dxa"/>
          </w:tcPr>
          <w:p w14:paraId="42294E35" w14:textId="77777777" w:rsidR="00F55E1F" w:rsidRPr="00CC0F87" w:rsidRDefault="00F55E1F" w:rsidP="00CC0F87">
            <w:pPr>
              <w:tabs>
                <w:tab w:val="left" w:pos="322"/>
                <w:tab w:val="left" w:pos="439"/>
              </w:tabs>
              <w:snapToGrid w:val="0"/>
              <w:spacing w:line="271" w:lineRule="auto"/>
              <w:ind w:left="13" w:right="40"/>
              <w:jc w:val="both"/>
              <w:rPr>
                <w:i/>
                <w:color w:val="000000" w:themeColor="text1"/>
                <w:sz w:val="26"/>
                <w:szCs w:val="26"/>
                <w:lang w:val="vi-VN" w:eastAsia="vi-VN"/>
              </w:rPr>
            </w:pPr>
            <w:r w:rsidRPr="00CC0F87">
              <w:rPr>
                <w:i/>
                <w:color w:val="000000" w:themeColor="text1"/>
                <w:sz w:val="26"/>
                <w:szCs w:val="26"/>
                <w:lang w:val="vi-VN" w:eastAsia="vi-VN"/>
              </w:rPr>
              <w:t>(Học viên vận dụng lý luận chủ nghĩa Mác-Lênin, quan điểm của Đảng thảo luận nhóm về các tình huống trong việc xây dựng liên minh giai cấp, tầng lớp và đại đoàn kết dân tộc ở địa phương/đơn vị hiện nay;cùng thiết lập các giải pháp để giải quyết vấn đề thực tiễn; giảng viên neo chốt nội dung sau thảo luận)</w:t>
            </w:r>
          </w:p>
          <w:p w14:paraId="70A4745E" w14:textId="77777777" w:rsidR="00F55E1F" w:rsidRPr="00CC0F87" w:rsidRDefault="00F55E1F" w:rsidP="00CC0F87">
            <w:pPr>
              <w:tabs>
                <w:tab w:val="left" w:pos="322"/>
              </w:tabs>
              <w:snapToGrid w:val="0"/>
              <w:spacing w:line="271" w:lineRule="auto"/>
              <w:ind w:right="40"/>
              <w:jc w:val="both"/>
              <w:rPr>
                <w:color w:val="000000" w:themeColor="text1"/>
                <w:sz w:val="26"/>
                <w:szCs w:val="26"/>
                <w:lang w:val="vi-VN"/>
              </w:rPr>
            </w:pPr>
          </w:p>
          <w:p w14:paraId="70112F2F" w14:textId="77777777" w:rsidR="006731A7" w:rsidRPr="00CC0F87" w:rsidRDefault="006731A7" w:rsidP="00CC0F87">
            <w:pPr>
              <w:tabs>
                <w:tab w:val="left" w:pos="322"/>
                <w:tab w:val="left" w:pos="593"/>
              </w:tabs>
              <w:snapToGrid w:val="0"/>
              <w:spacing w:line="271" w:lineRule="auto"/>
              <w:ind w:left="26" w:right="40" w:firstLine="284"/>
              <w:jc w:val="both"/>
              <w:rPr>
                <w:color w:val="000000" w:themeColor="text1"/>
                <w:sz w:val="26"/>
                <w:szCs w:val="26"/>
              </w:rPr>
            </w:pPr>
            <w:r w:rsidRPr="00CC0F87">
              <w:rPr>
                <w:color w:val="000000" w:themeColor="text1"/>
                <w:sz w:val="26"/>
                <w:szCs w:val="26"/>
              </w:rPr>
              <w:t>*</w:t>
            </w:r>
            <w:r w:rsidRPr="00CC0F87">
              <w:rPr>
                <w:color w:val="000000" w:themeColor="text1"/>
                <w:sz w:val="26"/>
                <w:szCs w:val="26"/>
                <w:lang w:val="vi-VN"/>
              </w:rPr>
              <w:t xml:space="preserve"> </w:t>
            </w:r>
            <w:proofErr w:type="spellStart"/>
            <w:r w:rsidRPr="00CC0F87">
              <w:rPr>
                <w:color w:val="000000" w:themeColor="text1"/>
                <w:sz w:val="26"/>
                <w:szCs w:val="26"/>
              </w:rPr>
              <w:t>Yêu</w:t>
            </w:r>
            <w:proofErr w:type="spellEnd"/>
            <w:r w:rsidRPr="00CC0F87">
              <w:rPr>
                <w:color w:val="000000" w:themeColor="text1"/>
                <w:sz w:val="26"/>
                <w:szCs w:val="26"/>
              </w:rPr>
              <w:t xml:space="preserve"> </w:t>
            </w:r>
            <w:proofErr w:type="spellStart"/>
            <w:r w:rsidRPr="00CC0F87">
              <w:rPr>
                <w:color w:val="000000" w:themeColor="text1"/>
                <w:sz w:val="26"/>
                <w:szCs w:val="26"/>
              </w:rPr>
              <w:t>cầu</w:t>
            </w:r>
            <w:proofErr w:type="spellEnd"/>
            <w:r w:rsidRPr="00CC0F87">
              <w:rPr>
                <w:color w:val="000000" w:themeColor="text1"/>
                <w:sz w:val="26"/>
                <w:szCs w:val="26"/>
              </w:rPr>
              <w:t>:</w:t>
            </w:r>
          </w:p>
          <w:p w14:paraId="5E4C13A3" w14:textId="5D198F9C" w:rsidR="006731A7" w:rsidRPr="00CC0F87" w:rsidRDefault="006731A7" w:rsidP="00CC0F87">
            <w:pPr>
              <w:pBdr>
                <w:top w:val="nil"/>
                <w:left w:val="nil"/>
                <w:bottom w:val="nil"/>
                <w:right w:val="nil"/>
                <w:between w:val="nil"/>
              </w:pBdr>
              <w:tabs>
                <w:tab w:val="left" w:pos="593"/>
                <w:tab w:val="left" w:pos="893"/>
                <w:tab w:val="left" w:pos="1034"/>
              </w:tabs>
              <w:snapToGrid w:val="0"/>
              <w:spacing w:line="271" w:lineRule="auto"/>
              <w:jc w:val="both"/>
              <w:rPr>
                <w:color w:val="000000" w:themeColor="text1"/>
                <w:sz w:val="26"/>
                <w:szCs w:val="26"/>
                <w:lang w:val="vi-VN"/>
              </w:rPr>
            </w:pPr>
            <w:r w:rsidRPr="00CC0F87">
              <w:rPr>
                <w:color w:val="000000" w:themeColor="text1"/>
                <w:sz w:val="26"/>
                <w:szCs w:val="26"/>
              </w:rPr>
              <w:t xml:space="preserve">- </w:t>
            </w:r>
            <w:proofErr w:type="spellStart"/>
            <w:r w:rsidRPr="00CC0F87">
              <w:rPr>
                <w:color w:val="000000" w:themeColor="text1"/>
                <w:sz w:val="26"/>
                <w:szCs w:val="26"/>
                <w:lang w:val="pt-BR"/>
              </w:rPr>
              <w:t>Nắm</w:t>
            </w:r>
            <w:proofErr w:type="spellEnd"/>
            <w:r w:rsidRPr="00CC0F87">
              <w:rPr>
                <w:color w:val="000000" w:themeColor="text1"/>
                <w:sz w:val="26"/>
                <w:szCs w:val="26"/>
                <w:lang w:val="pt-BR"/>
              </w:rPr>
              <w:t xml:space="preserve"> </w:t>
            </w:r>
            <w:proofErr w:type="spellStart"/>
            <w:r w:rsidRPr="00CC0F87">
              <w:rPr>
                <w:color w:val="000000" w:themeColor="text1"/>
                <w:sz w:val="26"/>
                <w:szCs w:val="26"/>
                <w:lang w:val="pt-BR"/>
              </w:rPr>
              <w:t>vững</w:t>
            </w:r>
            <w:proofErr w:type="spellEnd"/>
            <w:r w:rsidRPr="00CC0F87">
              <w:rPr>
                <w:color w:val="000000" w:themeColor="text1"/>
                <w:sz w:val="26"/>
                <w:szCs w:val="26"/>
                <w:lang w:val="pt-BR"/>
              </w:rPr>
              <w:t xml:space="preserve"> </w:t>
            </w:r>
            <w:proofErr w:type="spellStart"/>
            <w:r w:rsidRPr="00CC0F87">
              <w:rPr>
                <w:color w:val="000000" w:themeColor="text1"/>
                <w:sz w:val="26"/>
                <w:szCs w:val="26"/>
                <w:lang w:val="pt-BR"/>
              </w:rPr>
              <w:t>nền</w:t>
            </w:r>
            <w:proofErr w:type="spellEnd"/>
            <w:r w:rsidRPr="00CC0F87">
              <w:rPr>
                <w:color w:val="000000" w:themeColor="text1"/>
                <w:sz w:val="26"/>
                <w:szCs w:val="26"/>
                <w:lang w:val="pt-BR"/>
              </w:rPr>
              <w:t xml:space="preserve"> </w:t>
            </w:r>
            <w:proofErr w:type="spellStart"/>
            <w:r w:rsidRPr="00CC0F87">
              <w:rPr>
                <w:color w:val="000000" w:themeColor="text1"/>
                <w:sz w:val="26"/>
                <w:szCs w:val="26"/>
                <w:lang w:val="pt-BR"/>
              </w:rPr>
              <w:t>tảng</w:t>
            </w:r>
            <w:proofErr w:type="spellEnd"/>
            <w:r w:rsidRPr="00CC0F87">
              <w:rPr>
                <w:color w:val="000000" w:themeColor="text1"/>
                <w:sz w:val="26"/>
                <w:szCs w:val="26"/>
                <w:lang w:val="pt-BR"/>
              </w:rPr>
              <w:t xml:space="preserve"> </w:t>
            </w:r>
            <w:proofErr w:type="spellStart"/>
            <w:r w:rsidRPr="00CC0F87">
              <w:rPr>
                <w:color w:val="000000" w:themeColor="text1"/>
                <w:sz w:val="26"/>
                <w:szCs w:val="26"/>
                <w:lang w:val="pt-BR"/>
              </w:rPr>
              <w:t>lý</w:t>
            </w:r>
            <w:proofErr w:type="spellEnd"/>
            <w:r w:rsidRPr="00CC0F87">
              <w:rPr>
                <w:color w:val="000000" w:themeColor="text1"/>
                <w:sz w:val="26"/>
                <w:szCs w:val="26"/>
                <w:lang w:val="pt-BR"/>
              </w:rPr>
              <w:t xml:space="preserve"> </w:t>
            </w:r>
            <w:proofErr w:type="spellStart"/>
            <w:r w:rsidRPr="00CC0F87">
              <w:rPr>
                <w:color w:val="000000" w:themeColor="text1"/>
                <w:sz w:val="26"/>
                <w:szCs w:val="26"/>
                <w:lang w:val="pt-BR"/>
              </w:rPr>
              <w:t>luận</w:t>
            </w:r>
            <w:proofErr w:type="spellEnd"/>
            <w:r w:rsidRPr="00CC0F87">
              <w:rPr>
                <w:color w:val="000000" w:themeColor="text1"/>
                <w:sz w:val="26"/>
                <w:szCs w:val="26"/>
                <w:lang w:val="pt-BR"/>
              </w:rPr>
              <w:t xml:space="preserve"> </w:t>
            </w:r>
            <w:proofErr w:type="spellStart"/>
            <w:r w:rsidRPr="00CC0F87">
              <w:rPr>
                <w:color w:val="000000" w:themeColor="text1"/>
                <w:sz w:val="26"/>
                <w:szCs w:val="26"/>
                <w:lang w:val="pt-BR"/>
              </w:rPr>
              <w:t>về</w:t>
            </w:r>
            <w:proofErr w:type="spellEnd"/>
            <w:r w:rsidRPr="00CC0F87">
              <w:rPr>
                <w:color w:val="000000" w:themeColor="text1"/>
                <w:sz w:val="26"/>
                <w:szCs w:val="26"/>
              </w:rPr>
              <w:t xml:space="preserve"> </w:t>
            </w:r>
            <w:r w:rsidRPr="00CC0F87">
              <w:rPr>
                <w:color w:val="000000" w:themeColor="text1"/>
                <w:sz w:val="26"/>
                <w:szCs w:val="26"/>
                <w:lang w:val="vi-VN"/>
              </w:rPr>
              <w:t xml:space="preserve">liên minh giai cấp, tầng lớp và đại đoàn kết dân tộc, bao gồm </w:t>
            </w:r>
            <w:proofErr w:type="spellStart"/>
            <w:r w:rsidRPr="00CC0F87">
              <w:rPr>
                <w:color w:val="000000" w:themeColor="text1"/>
                <w:sz w:val="26"/>
                <w:szCs w:val="26"/>
              </w:rPr>
              <w:t>quan</w:t>
            </w:r>
            <w:proofErr w:type="spellEnd"/>
            <w:r w:rsidRPr="00CC0F87">
              <w:rPr>
                <w:color w:val="000000" w:themeColor="text1"/>
                <w:sz w:val="26"/>
                <w:szCs w:val="26"/>
              </w:rPr>
              <w:t xml:space="preserve"> </w:t>
            </w:r>
            <w:proofErr w:type="spellStart"/>
            <w:r w:rsidRPr="00CC0F87">
              <w:rPr>
                <w:color w:val="000000" w:themeColor="text1"/>
                <w:sz w:val="26"/>
                <w:szCs w:val="26"/>
              </w:rPr>
              <w:t>điểm</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CN </w:t>
            </w:r>
            <w:proofErr w:type="spellStart"/>
            <w:r w:rsidRPr="00CC0F87">
              <w:rPr>
                <w:color w:val="000000" w:themeColor="text1"/>
                <w:sz w:val="26"/>
                <w:szCs w:val="26"/>
              </w:rPr>
              <w:t>Mác</w:t>
            </w:r>
            <w:proofErr w:type="spellEnd"/>
            <w:r w:rsidRPr="00CC0F87">
              <w:rPr>
                <w:color w:val="000000" w:themeColor="text1"/>
                <w:sz w:val="26"/>
                <w:szCs w:val="26"/>
              </w:rPr>
              <w:t xml:space="preserve"> – </w:t>
            </w:r>
            <w:proofErr w:type="spellStart"/>
            <w:r w:rsidRPr="00CC0F87">
              <w:rPr>
                <w:color w:val="000000" w:themeColor="text1"/>
                <w:sz w:val="26"/>
                <w:szCs w:val="26"/>
              </w:rPr>
              <w:t>Lênin</w:t>
            </w:r>
            <w:proofErr w:type="spellEnd"/>
            <w:r w:rsidRPr="00CC0F87">
              <w:rPr>
                <w:color w:val="000000" w:themeColor="text1"/>
                <w:sz w:val="26"/>
                <w:szCs w:val="26"/>
                <w:lang w:val="vi-VN"/>
              </w:rPr>
              <w:t xml:space="preserve"> về liên minh giai cấp, tầng lớp và đại đoàn kết dân tộc và </w:t>
            </w:r>
            <w:proofErr w:type="spellStart"/>
            <w:r w:rsidRPr="00CC0F87">
              <w:rPr>
                <w:color w:val="000000" w:themeColor="text1"/>
                <w:sz w:val="26"/>
                <w:szCs w:val="26"/>
              </w:rPr>
              <w:t>quan</w:t>
            </w:r>
            <w:proofErr w:type="spellEnd"/>
            <w:r w:rsidRPr="00CC0F87">
              <w:rPr>
                <w:color w:val="000000" w:themeColor="text1"/>
                <w:sz w:val="26"/>
                <w:szCs w:val="26"/>
              </w:rPr>
              <w:t xml:space="preserve"> </w:t>
            </w:r>
            <w:proofErr w:type="spellStart"/>
            <w:r w:rsidRPr="00CC0F87">
              <w:rPr>
                <w:color w:val="000000" w:themeColor="text1"/>
                <w:sz w:val="26"/>
                <w:szCs w:val="26"/>
              </w:rPr>
              <w:t>điểm</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Đảng</w:t>
            </w:r>
            <w:proofErr w:type="spellEnd"/>
            <w:r w:rsidRPr="00CC0F87">
              <w:rPr>
                <w:color w:val="000000" w:themeColor="text1"/>
                <w:sz w:val="26"/>
                <w:szCs w:val="26"/>
              </w:rPr>
              <w:t xml:space="preserve"> </w:t>
            </w:r>
            <w:proofErr w:type="spellStart"/>
            <w:r w:rsidRPr="00CC0F87">
              <w:rPr>
                <w:color w:val="000000" w:themeColor="text1"/>
                <w:sz w:val="26"/>
                <w:szCs w:val="26"/>
              </w:rPr>
              <w:t>Cộng</w:t>
            </w:r>
            <w:proofErr w:type="spellEnd"/>
            <w:r w:rsidRPr="00CC0F87">
              <w:rPr>
                <w:color w:val="000000" w:themeColor="text1"/>
                <w:sz w:val="26"/>
                <w:szCs w:val="26"/>
              </w:rPr>
              <w:t xml:space="preserve"> </w:t>
            </w:r>
            <w:proofErr w:type="spellStart"/>
            <w:r w:rsidRPr="00CC0F87">
              <w:rPr>
                <w:color w:val="000000" w:themeColor="text1"/>
                <w:sz w:val="26"/>
                <w:szCs w:val="26"/>
              </w:rPr>
              <w:t>sản</w:t>
            </w:r>
            <w:proofErr w:type="spellEnd"/>
            <w:r w:rsidRPr="00CC0F87">
              <w:rPr>
                <w:color w:val="000000" w:themeColor="text1"/>
                <w:sz w:val="26"/>
                <w:szCs w:val="26"/>
              </w:rPr>
              <w:t xml:space="preserve"> Việt Nam </w:t>
            </w:r>
            <w:proofErr w:type="spellStart"/>
            <w:r w:rsidRPr="00CC0F87">
              <w:rPr>
                <w:color w:val="000000" w:themeColor="text1"/>
                <w:sz w:val="26"/>
                <w:szCs w:val="26"/>
              </w:rPr>
              <w:t>về</w:t>
            </w:r>
            <w:proofErr w:type="spellEnd"/>
            <w:r w:rsidRPr="00CC0F87">
              <w:rPr>
                <w:color w:val="000000" w:themeColor="text1"/>
                <w:sz w:val="26"/>
                <w:szCs w:val="26"/>
              </w:rPr>
              <w:t xml:space="preserve"> </w:t>
            </w:r>
            <w:r w:rsidRPr="00CC0F87">
              <w:rPr>
                <w:color w:val="000000" w:themeColor="text1"/>
                <w:sz w:val="26"/>
                <w:szCs w:val="26"/>
                <w:lang w:val="vi-VN"/>
              </w:rPr>
              <w:t>liên minh giai cấp, tầng lớp và đại đoàn kết dân tộc</w:t>
            </w:r>
            <w:r w:rsidRPr="00CC0F87">
              <w:rPr>
                <w:color w:val="000000" w:themeColor="text1"/>
                <w:sz w:val="26"/>
                <w:szCs w:val="26"/>
              </w:rPr>
              <w:t xml:space="preserve">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điều</w:t>
            </w:r>
            <w:proofErr w:type="spellEnd"/>
            <w:r w:rsidRPr="00CC0F87">
              <w:rPr>
                <w:color w:val="000000" w:themeColor="text1"/>
                <w:sz w:val="26"/>
                <w:szCs w:val="26"/>
              </w:rPr>
              <w:t xml:space="preserve"> </w:t>
            </w:r>
            <w:proofErr w:type="spellStart"/>
            <w:r w:rsidRPr="00CC0F87">
              <w:rPr>
                <w:color w:val="000000" w:themeColor="text1"/>
                <w:sz w:val="26"/>
                <w:szCs w:val="26"/>
              </w:rPr>
              <w:t>kiện</w:t>
            </w:r>
            <w:proofErr w:type="spellEnd"/>
            <w:r w:rsidRPr="00CC0F87">
              <w:rPr>
                <w:color w:val="000000" w:themeColor="text1"/>
                <w:sz w:val="26"/>
                <w:szCs w:val="26"/>
              </w:rPr>
              <w:t xml:space="preserve"> Việt Nam </w:t>
            </w:r>
            <w:proofErr w:type="spellStart"/>
            <w:r w:rsidRPr="00CC0F87">
              <w:rPr>
                <w:color w:val="000000" w:themeColor="text1"/>
                <w:sz w:val="26"/>
                <w:szCs w:val="26"/>
              </w:rPr>
              <w:t>hiện</w:t>
            </w:r>
            <w:proofErr w:type="spellEnd"/>
            <w:r w:rsidRPr="00CC0F87">
              <w:rPr>
                <w:color w:val="000000" w:themeColor="text1"/>
                <w:sz w:val="26"/>
                <w:szCs w:val="26"/>
              </w:rPr>
              <w:t xml:space="preserve"> nay.</w:t>
            </w:r>
          </w:p>
          <w:p w14:paraId="279A2DE8" w14:textId="7B2CAE6F" w:rsidR="006731A7" w:rsidRPr="00CC0F87" w:rsidRDefault="006731A7" w:rsidP="00CC0F87">
            <w:pPr>
              <w:pBdr>
                <w:top w:val="nil"/>
                <w:left w:val="nil"/>
                <w:bottom w:val="nil"/>
                <w:right w:val="nil"/>
                <w:between w:val="nil"/>
              </w:pBdr>
              <w:tabs>
                <w:tab w:val="left" w:pos="593"/>
                <w:tab w:val="left" w:pos="893"/>
                <w:tab w:val="left" w:pos="1034"/>
              </w:tabs>
              <w:snapToGrid w:val="0"/>
              <w:spacing w:line="271" w:lineRule="auto"/>
              <w:jc w:val="both"/>
              <w:rPr>
                <w:color w:val="000000" w:themeColor="text1"/>
                <w:sz w:val="26"/>
                <w:szCs w:val="26"/>
                <w:lang w:val="vi-VN"/>
              </w:rPr>
            </w:pPr>
            <w:r w:rsidRPr="00CC0F87">
              <w:rPr>
                <w:color w:val="000000" w:themeColor="text1"/>
                <w:sz w:val="26"/>
                <w:szCs w:val="26"/>
              </w:rPr>
              <w:t>-</w:t>
            </w:r>
            <w:r w:rsidRPr="00CC0F87">
              <w:rPr>
                <w:color w:val="000000" w:themeColor="text1"/>
                <w:sz w:val="26"/>
                <w:szCs w:val="26"/>
                <w:lang w:val="pt-BR"/>
              </w:rPr>
              <w:t xml:space="preserve"> </w:t>
            </w:r>
            <w:proofErr w:type="spellStart"/>
            <w:r w:rsidRPr="00CC0F87">
              <w:rPr>
                <w:color w:val="000000" w:themeColor="text1"/>
                <w:sz w:val="26"/>
                <w:szCs w:val="26"/>
                <w:lang w:val="pt-BR"/>
              </w:rPr>
              <w:t>Quán</w:t>
            </w:r>
            <w:proofErr w:type="spellEnd"/>
            <w:r w:rsidRPr="00CC0F87">
              <w:rPr>
                <w:color w:val="000000" w:themeColor="text1"/>
                <w:sz w:val="26"/>
                <w:szCs w:val="26"/>
                <w:lang w:val="pt-BR"/>
              </w:rPr>
              <w:t xml:space="preserve"> </w:t>
            </w:r>
            <w:proofErr w:type="spellStart"/>
            <w:r w:rsidRPr="00CC0F87">
              <w:rPr>
                <w:color w:val="000000" w:themeColor="text1"/>
                <w:sz w:val="26"/>
                <w:szCs w:val="26"/>
                <w:lang w:val="pt-BR"/>
              </w:rPr>
              <w:t>triệt</w:t>
            </w:r>
            <w:proofErr w:type="spellEnd"/>
            <w:r w:rsidRPr="00CC0F87">
              <w:rPr>
                <w:color w:val="000000" w:themeColor="text1"/>
                <w:sz w:val="26"/>
                <w:szCs w:val="26"/>
                <w:lang w:val="pt-BR"/>
              </w:rPr>
              <w:t xml:space="preserve"> </w:t>
            </w:r>
            <w:proofErr w:type="spellStart"/>
            <w:r w:rsidRPr="00CC0F87">
              <w:rPr>
                <w:color w:val="000000" w:themeColor="text1"/>
                <w:sz w:val="26"/>
                <w:szCs w:val="26"/>
                <w:lang w:val="pt-BR"/>
              </w:rPr>
              <w:t>quan</w:t>
            </w:r>
            <w:proofErr w:type="spellEnd"/>
            <w:r w:rsidRPr="00CC0F87">
              <w:rPr>
                <w:color w:val="000000" w:themeColor="text1"/>
                <w:sz w:val="26"/>
                <w:szCs w:val="26"/>
                <w:lang w:val="pt-BR"/>
              </w:rPr>
              <w:t xml:space="preserve"> </w:t>
            </w:r>
            <w:proofErr w:type="spellStart"/>
            <w:r w:rsidRPr="00CC0F87">
              <w:rPr>
                <w:color w:val="000000" w:themeColor="text1"/>
                <w:sz w:val="26"/>
                <w:szCs w:val="26"/>
                <w:lang w:val="pt-BR"/>
              </w:rPr>
              <w:t>điểm</w:t>
            </w:r>
            <w:proofErr w:type="spellEnd"/>
            <w:r w:rsidRPr="00CC0F87">
              <w:rPr>
                <w:color w:val="000000" w:themeColor="text1"/>
                <w:sz w:val="26"/>
                <w:szCs w:val="26"/>
                <w:lang w:val="pt-BR"/>
              </w:rPr>
              <w:t xml:space="preserve">, </w:t>
            </w:r>
            <w:proofErr w:type="spellStart"/>
            <w:r w:rsidRPr="00CC0F87">
              <w:rPr>
                <w:color w:val="000000" w:themeColor="text1"/>
                <w:sz w:val="26"/>
                <w:szCs w:val="26"/>
                <w:lang w:val="pt-BR"/>
              </w:rPr>
              <w:t>chủ</w:t>
            </w:r>
            <w:proofErr w:type="spellEnd"/>
            <w:r w:rsidRPr="00CC0F87">
              <w:rPr>
                <w:color w:val="000000" w:themeColor="text1"/>
                <w:sz w:val="26"/>
                <w:szCs w:val="26"/>
                <w:lang w:val="pt-BR"/>
              </w:rPr>
              <w:t xml:space="preserve"> </w:t>
            </w:r>
            <w:proofErr w:type="spellStart"/>
            <w:r w:rsidRPr="00CC0F87">
              <w:rPr>
                <w:color w:val="000000" w:themeColor="text1"/>
                <w:sz w:val="26"/>
                <w:szCs w:val="26"/>
                <w:lang w:val="pt-BR"/>
              </w:rPr>
              <w:t>trương</w:t>
            </w:r>
            <w:proofErr w:type="spellEnd"/>
            <w:r w:rsidRPr="00CC0F87">
              <w:rPr>
                <w:color w:val="000000" w:themeColor="text1"/>
                <w:sz w:val="26"/>
                <w:szCs w:val="26"/>
                <w:lang w:val="pt-BR"/>
              </w:rPr>
              <w:t xml:space="preserve"> </w:t>
            </w:r>
            <w:proofErr w:type="spellStart"/>
            <w:r w:rsidRPr="00CC0F87">
              <w:rPr>
                <w:color w:val="000000" w:themeColor="text1"/>
                <w:sz w:val="26"/>
                <w:szCs w:val="26"/>
                <w:lang w:val="pt-BR"/>
              </w:rPr>
              <w:t>của</w:t>
            </w:r>
            <w:proofErr w:type="spellEnd"/>
            <w:r w:rsidRPr="00CC0F87">
              <w:rPr>
                <w:color w:val="000000" w:themeColor="text1"/>
                <w:sz w:val="26"/>
                <w:szCs w:val="26"/>
                <w:lang w:val="pt-BR"/>
              </w:rPr>
              <w:t xml:space="preserve"> </w:t>
            </w:r>
            <w:proofErr w:type="spellStart"/>
            <w:r w:rsidRPr="00CC0F87">
              <w:rPr>
                <w:color w:val="000000" w:themeColor="text1"/>
                <w:sz w:val="26"/>
                <w:szCs w:val="26"/>
                <w:lang w:val="pt-BR"/>
              </w:rPr>
              <w:t>Đảng</w:t>
            </w:r>
            <w:proofErr w:type="spellEnd"/>
            <w:r w:rsidRPr="00CC0F87">
              <w:rPr>
                <w:color w:val="000000" w:themeColor="text1"/>
                <w:sz w:val="26"/>
                <w:szCs w:val="26"/>
              </w:rPr>
              <w:t xml:space="preserve"> </w:t>
            </w:r>
            <w:proofErr w:type="spellStart"/>
            <w:r w:rsidRPr="00CC0F87">
              <w:rPr>
                <w:color w:val="000000" w:themeColor="text1"/>
                <w:sz w:val="26"/>
                <w:szCs w:val="26"/>
              </w:rPr>
              <w:t>về</w:t>
            </w:r>
            <w:proofErr w:type="spellEnd"/>
            <w:r w:rsidRPr="00CC0F87">
              <w:rPr>
                <w:color w:val="000000" w:themeColor="text1"/>
                <w:sz w:val="26"/>
                <w:szCs w:val="26"/>
                <w:lang w:val="vi-VN"/>
              </w:rPr>
              <w:t xml:space="preserve"> liên minh giai cấp, tầng lớp và đại đoàn kết dân tộc</w:t>
            </w:r>
            <w:r w:rsidRPr="00CC0F87">
              <w:rPr>
                <w:color w:val="000000" w:themeColor="text1"/>
                <w:sz w:val="26"/>
                <w:szCs w:val="26"/>
                <w:lang w:val="vi-VN"/>
              </w:rPr>
              <w:t xml:space="preserve">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điều</w:t>
            </w:r>
            <w:proofErr w:type="spellEnd"/>
            <w:r w:rsidRPr="00CC0F87">
              <w:rPr>
                <w:color w:val="000000" w:themeColor="text1"/>
                <w:sz w:val="26"/>
                <w:szCs w:val="26"/>
              </w:rPr>
              <w:t xml:space="preserve"> </w:t>
            </w:r>
            <w:proofErr w:type="spellStart"/>
            <w:r w:rsidRPr="00CC0F87">
              <w:rPr>
                <w:color w:val="000000" w:themeColor="text1"/>
                <w:sz w:val="26"/>
                <w:szCs w:val="26"/>
              </w:rPr>
              <w:t>kiện</w:t>
            </w:r>
            <w:proofErr w:type="spellEnd"/>
            <w:r w:rsidRPr="00CC0F87">
              <w:rPr>
                <w:color w:val="000000" w:themeColor="text1"/>
                <w:sz w:val="26"/>
                <w:szCs w:val="26"/>
              </w:rPr>
              <w:t xml:space="preserve"> Việt Nam </w:t>
            </w:r>
            <w:proofErr w:type="spellStart"/>
            <w:r w:rsidRPr="00CC0F87">
              <w:rPr>
                <w:color w:val="000000" w:themeColor="text1"/>
                <w:sz w:val="26"/>
                <w:szCs w:val="26"/>
              </w:rPr>
              <w:t>hiện</w:t>
            </w:r>
            <w:proofErr w:type="spellEnd"/>
            <w:r w:rsidRPr="00CC0F87">
              <w:rPr>
                <w:color w:val="000000" w:themeColor="text1"/>
                <w:sz w:val="26"/>
                <w:szCs w:val="26"/>
              </w:rPr>
              <w:t xml:space="preserve"> nay.</w:t>
            </w:r>
          </w:p>
          <w:p w14:paraId="60DFE104" w14:textId="77777777" w:rsidR="006731A7" w:rsidRPr="00CC0F87" w:rsidRDefault="006731A7" w:rsidP="00CC0F87">
            <w:pPr>
              <w:pBdr>
                <w:top w:val="nil"/>
                <w:left w:val="nil"/>
                <w:bottom w:val="nil"/>
                <w:right w:val="nil"/>
                <w:between w:val="nil"/>
              </w:pBdr>
              <w:tabs>
                <w:tab w:val="left" w:pos="593"/>
                <w:tab w:val="left" w:pos="893"/>
                <w:tab w:val="left" w:pos="1034"/>
              </w:tabs>
              <w:snapToGrid w:val="0"/>
              <w:spacing w:line="271" w:lineRule="auto"/>
              <w:jc w:val="both"/>
              <w:rPr>
                <w:color w:val="000000" w:themeColor="text1"/>
                <w:sz w:val="26"/>
                <w:szCs w:val="26"/>
              </w:rPr>
            </w:pPr>
            <w:r w:rsidRPr="00CC0F87">
              <w:rPr>
                <w:color w:val="000000" w:themeColor="text1"/>
                <w:sz w:val="26"/>
                <w:szCs w:val="26"/>
                <w:lang w:val="vi-VN"/>
              </w:rPr>
              <w:t xml:space="preserve">- </w:t>
            </w:r>
            <w:r w:rsidRPr="00CC0F87">
              <w:rPr>
                <w:color w:val="000000" w:themeColor="text1"/>
                <w:sz w:val="26"/>
                <w:szCs w:val="26"/>
              </w:rPr>
              <w:t>V</w:t>
            </w:r>
            <w:r w:rsidRPr="00CC0F87">
              <w:rPr>
                <w:color w:val="000000" w:themeColor="text1"/>
                <w:sz w:val="26"/>
                <w:szCs w:val="26"/>
                <w:lang w:val="vi-VN"/>
              </w:rPr>
              <w:t xml:space="preserve">ận dụng sáng tạo lý luận để </w:t>
            </w:r>
            <w:proofErr w:type="spellStart"/>
            <w:r w:rsidRPr="00CC0F87">
              <w:rPr>
                <w:color w:val="000000" w:themeColor="text1"/>
                <w:sz w:val="26"/>
                <w:szCs w:val="26"/>
              </w:rPr>
              <w:t>nhận</w:t>
            </w:r>
            <w:proofErr w:type="spellEnd"/>
            <w:r w:rsidRPr="00CC0F87">
              <w:rPr>
                <w:color w:val="000000" w:themeColor="text1"/>
                <w:sz w:val="26"/>
                <w:szCs w:val="26"/>
              </w:rPr>
              <w:t xml:space="preserve"> </w:t>
            </w:r>
            <w:proofErr w:type="spellStart"/>
            <w:r w:rsidRPr="00CC0F87">
              <w:rPr>
                <w:color w:val="000000" w:themeColor="text1"/>
                <w:sz w:val="26"/>
                <w:szCs w:val="26"/>
              </w:rPr>
              <w:t>diện</w:t>
            </w:r>
            <w:proofErr w:type="spellEnd"/>
            <w:r w:rsidRPr="00CC0F87">
              <w:rPr>
                <w:color w:val="000000" w:themeColor="text1"/>
                <w:sz w:val="26"/>
                <w:szCs w:val="26"/>
              </w:rPr>
              <w:t xml:space="preserve">, </w:t>
            </w:r>
            <w:proofErr w:type="spellStart"/>
            <w:r w:rsidRPr="00CC0F87">
              <w:rPr>
                <w:color w:val="000000" w:themeColor="text1"/>
                <w:sz w:val="26"/>
                <w:szCs w:val="26"/>
              </w:rPr>
              <w:t>phân</w:t>
            </w:r>
            <w:proofErr w:type="spellEnd"/>
            <w:r w:rsidRPr="00CC0F87">
              <w:rPr>
                <w:color w:val="000000" w:themeColor="text1"/>
                <w:sz w:val="26"/>
                <w:szCs w:val="26"/>
              </w:rPr>
              <w:t xml:space="preserve"> </w:t>
            </w:r>
            <w:proofErr w:type="spellStart"/>
            <w:r w:rsidRPr="00CC0F87">
              <w:rPr>
                <w:color w:val="000000" w:themeColor="text1"/>
                <w:sz w:val="26"/>
                <w:szCs w:val="26"/>
              </w:rPr>
              <w:t>tích</w:t>
            </w:r>
            <w:proofErr w:type="spellEnd"/>
            <w:r w:rsidRPr="00CC0F87">
              <w:rPr>
                <w:color w:val="000000" w:themeColor="text1"/>
                <w:sz w:val="26"/>
                <w:szCs w:val="26"/>
                <w:lang w:val="vi-VN"/>
              </w:rPr>
              <w:t xml:space="preserve"> và xử lý</w:t>
            </w:r>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tình</w:t>
            </w:r>
            <w:proofErr w:type="spellEnd"/>
            <w:r w:rsidRPr="00CC0F87">
              <w:rPr>
                <w:color w:val="000000" w:themeColor="text1"/>
                <w:sz w:val="26"/>
                <w:szCs w:val="26"/>
              </w:rPr>
              <w:t xml:space="preserve"> </w:t>
            </w:r>
            <w:proofErr w:type="spellStart"/>
            <w:r w:rsidRPr="00CC0F87">
              <w:rPr>
                <w:color w:val="000000" w:themeColor="text1"/>
                <w:sz w:val="26"/>
                <w:szCs w:val="26"/>
              </w:rPr>
              <w:t>huống</w:t>
            </w:r>
            <w:proofErr w:type="spellEnd"/>
            <w:r w:rsidRPr="00CC0F87">
              <w:rPr>
                <w:color w:val="000000" w:themeColor="text1"/>
                <w:sz w:val="26"/>
                <w:szCs w:val="26"/>
              </w:rPr>
              <w:t xml:space="preserve"> </w:t>
            </w:r>
            <w:proofErr w:type="spellStart"/>
            <w:r w:rsidRPr="00CC0F87">
              <w:rPr>
                <w:color w:val="000000" w:themeColor="text1"/>
                <w:sz w:val="26"/>
                <w:szCs w:val="26"/>
              </w:rPr>
              <w:t>xuất</w:t>
            </w:r>
            <w:proofErr w:type="spellEnd"/>
            <w:r w:rsidRPr="00CC0F87">
              <w:rPr>
                <w:color w:val="000000" w:themeColor="text1"/>
                <w:sz w:val="26"/>
                <w:szCs w:val="26"/>
              </w:rPr>
              <w:t xml:space="preserve"> </w:t>
            </w:r>
            <w:proofErr w:type="spellStart"/>
            <w:r w:rsidRPr="00CC0F87">
              <w:rPr>
                <w:color w:val="000000" w:themeColor="text1"/>
                <w:sz w:val="26"/>
                <w:szCs w:val="26"/>
              </w:rPr>
              <w:t>phát</w:t>
            </w:r>
            <w:proofErr w:type="spellEnd"/>
            <w:r w:rsidRPr="00CC0F87">
              <w:rPr>
                <w:color w:val="000000" w:themeColor="text1"/>
                <w:sz w:val="26"/>
                <w:szCs w:val="26"/>
              </w:rPr>
              <w:t xml:space="preserve"> </w:t>
            </w:r>
            <w:proofErr w:type="spellStart"/>
            <w:r w:rsidRPr="00CC0F87">
              <w:rPr>
                <w:color w:val="000000" w:themeColor="text1"/>
                <w:sz w:val="26"/>
                <w:szCs w:val="26"/>
              </w:rPr>
              <w:t>từ</w:t>
            </w:r>
            <w:proofErr w:type="spellEnd"/>
            <w:r w:rsidRPr="00CC0F87">
              <w:rPr>
                <w:color w:val="000000" w:themeColor="text1"/>
                <w:sz w:val="26"/>
                <w:szCs w:val="26"/>
              </w:rPr>
              <w:t xml:space="preserve"> </w:t>
            </w: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tiễn</w:t>
            </w:r>
            <w:proofErr w:type="spellEnd"/>
            <w:r w:rsidRPr="00CC0F87">
              <w:rPr>
                <w:color w:val="000000" w:themeColor="text1"/>
                <w:sz w:val="26"/>
                <w:szCs w:val="26"/>
                <w:lang w:val="vi-VN"/>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địa</w:t>
            </w:r>
            <w:proofErr w:type="spellEnd"/>
            <w:r w:rsidRPr="00CC0F87">
              <w:rPr>
                <w:color w:val="000000" w:themeColor="text1"/>
                <w:sz w:val="26"/>
                <w:szCs w:val="26"/>
              </w:rPr>
              <w:t xml:space="preserve"> </w:t>
            </w:r>
            <w:proofErr w:type="spellStart"/>
            <w:r w:rsidRPr="00CC0F87">
              <w:rPr>
                <w:color w:val="000000" w:themeColor="text1"/>
                <w:sz w:val="26"/>
                <w:szCs w:val="26"/>
              </w:rPr>
              <w:t>phương</w:t>
            </w:r>
            <w:proofErr w:type="spellEnd"/>
            <w:r w:rsidRPr="00CC0F87">
              <w:rPr>
                <w:color w:val="000000" w:themeColor="text1"/>
                <w:sz w:val="26"/>
                <w:szCs w:val="26"/>
              </w:rPr>
              <w:t>/</w:t>
            </w:r>
            <w:proofErr w:type="spellStart"/>
            <w:r w:rsidRPr="00CC0F87">
              <w:rPr>
                <w:color w:val="000000" w:themeColor="text1"/>
                <w:sz w:val="26"/>
                <w:szCs w:val="26"/>
              </w:rPr>
              <w:t>cơ</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 xml:space="preserve">/ </w:t>
            </w:r>
            <w:proofErr w:type="spellStart"/>
            <w:r w:rsidRPr="00CC0F87">
              <w:rPr>
                <w:color w:val="000000" w:themeColor="text1"/>
                <w:sz w:val="26"/>
                <w:szCs w:val="26"/>
              </w:rPr>
              <w:t>đơn</w:t>
            </w:r>
            <w:proofErr w:type="spellEnd"/>
            <w:r w:rsidRPr="00CC0F87">
              <w:rPr>
                <w:color w:val="000000" w:themeColor="text1"/>
                <w:sz w:val="26"/>
                <w:szCs w:val="26"/>
              </w:rPr>
              <w:t xml:space="preserve"> </w:t>
            </w:r>
            <w:proofErr w:type="spellStart"/>
            <w:r w:rsidRPr="00CC0F87">
              <w:rPr>
                <w:color w:val="000000" w:themeColor="text1"/>
                <w:sz w:val="26"/>
                <w:szCs w:val="26"/>
              </w:rPr>
              <w:t>vị</w:t>
            </w:r>
            <w:proofErr w:type="spellEnd"/>
            <w:r w:rsidRPr="00CC0F87">
              <w:rPr>
                <w:color w:val="000000" w:themeColor="text1"/>
                <w:sz w:val="26"/>
                <w:szCs w:val="26"/>
              </w:rPr>
              <w:t>.</w:t>
            </w:r>
          </w:p>
          <w:p w14:paraId="07C83817" w14:textId="77777777" w:rsidR="006731A7" w:rsidRPr="00CC0F87" w:rsidRDefault="006731A7" w:rsidP="00CC0F87">
            <w:pPr>
              <w:tabs>
                <w:tab w:val="left" w:pos="593"/>
              </w:tabs>
              <w:snapToGrid w:val="0"/>
              <w:spacing w:line="271" w:lineRule="auto"/>
              <w:jc w:val="both"/>
              <w:rPr>
                <w:color w:val="000000" w:themeColor="text1"/>
                <w:sz w:val="26"/>
                <w:szCs w:val="26"/>
                <w:lang w:val="vi-VN"/>
              </w:rPr>
            </w:pPr>
          </w:p>
          <w:p w14:paraId="271C7178" w14:textId="77777777" w:rsidR="006731A7" w:rsidRPr="00CC0F87" w:rsidRDefault="006731A7" w:rsidP="00CC0F87">
            <w:pPr>
              <w:tabs>
                <w:tab w:val="left" w:pos="593"/>
              </w:tabs>
              <w:snapToGrid w:val="0"/>
              <w:spacing w:line="271" w:lineRule="auto"/>
              <w:ind w:firstLine="324"/>
              <w:jc w:val="both"/>
              <w:rPr>
                <w:color w:val="000000" w:themeColor="text1"/>
                <w:sz w:val="26"/>
                <w:szCs w:val="26"/>
              </w:rPr>
            </w:pPr>
            <w:r w:rsidRPr="00CC0F87">
              <w:rPr>
                <w:color w:val="000000" w:themeColor="text1"/>
                <w:sz w:val="26"/>
                <w:szCs w:val="26"/>
                <w:lang w:val="vi-VN"/>
              </w:rPr>
              <w:t xml:space="preserve">* </w:t>
            </w:r>
            <w:r w:rsidRPr="00CC0F87">
              <w:rPr>
                <w:color w:val="000000" w:themeColor="text1"/>
                <w:sz w:val="26"/>
                <w:szCs w:val="26"/>
              </w:rPr>
              <w:t xml:space="preserve">Thảo </w:t>
            </w:r>
            <w:proofErr w:type="spellStart"/>
            <w:r w:rsidRPr="00CC0F87">
              <w:rPr>
                <w:color w:val="000000" w:themeColor="text1"/>
                <w:sz w:val="26"/>
                <w:szCs w:val="26"/>
              </w:rPr>
              <w:t>luận</w:t>
            </w:r>
            <w:proofErr w:type="spellEnd"/>
            <w:r w:rsidRPr="00CC0F87">
              <w:rPr>
                <w:color w:val="000000" w:themeColor="text1"/>
                <w:sz w:val="26"/>
                <w:szCs w:val="26"/>
              </w:rPr>
              <w:t>:</w:t>
            </w:r>
          </w:p>
          <w:p w14:paraId="0939DB65" w14:textId="77777777" w:rsidR="006731A7" w:rsidRPr="00CC0F87" w:rsidRDefault="006731A7" w:rsidP="00CC0F87">
            <w:pPr>
              <w:numPr>
                <w:ilvl w:val="0"/>
                <w:numId w:val="9"/>
              </w:numPr>
              <w:tabs>
                <w:tab w:val="left" w:pos="593"/>
              </w:tabs>
              <w:snapToGrid w:val="0"/>
              <w:spacing w:line="271" w:lineRule="auto"/>
              <w:jc w:val="both"/>
              <w:rPr>
                <w:color w:val="000000" w:themeColor="text1"/>
                <w:sz w:val="26"/>
                <w:szCs w:val="26"/>
              </w:rPr>
            </w:pPr>
            <w:proofErr w:type="spellStart"/>
            <w:r w:rsidRPr="00CC0F87">
              <w:rPr>
                <w:color w:val="000000" w:themeColor="text1"/>
                <w:sz w:val="26"/>
                <w:szCs w:val="26"/>
              </w:rPr>
              <w:t>Giảng</w:t>
            </w:r>
            <w:proofErr w:type="spellEnd"/>
            <w:r w:rsidRPr="00CC0F87">
              <w:rPr>
                <w:color w:val="000000" w:themeColor="text1"/>
                <w:sz w:val="26"/>
                <w:szCs w:val="26"/>
              </w:rPr>
              <w:t xml:space="preserve"> </w:t>
            </w:r>
            <w:proofErr w:type="spellStart"/>
            <w:r w:rsidRPr="00CC0F87">
              <w:rPr>
                <w:color w:val="000000" w:themeColor="text1"/>
                <w:sz w:val="26"/>
                <w:szCs w:val="26"/>
              </w:rPr>
              <w:t>viên</w:t>
            </w:r>
            <w:proofErr w:type="spellEnd"/>
            <w:r w:rsidRPr="00CC0F87">
              <w:rPr>
                <w:color w:val="000000" w:themeColor="text1"/>
                <w:sz w:val="26"/>
                <w:szCs w:val="26"/>
              </w:rPr>
              <w:t xml:space="preserve">/ Học </w:t>
            </w:r>
            <w:proofErr w:type="spellStart"/>
            <w:r w:rsidRPr="00CC0F87">
              <w:rPr>
                <w:color w:val="000000" w:themeColor="text1"/>
                <w:sz w:val="26"/>
                <w:szCs w:val="26"/>
              </w:rPr>
              <w:t>viên</w:t>
            </w:r>
            <w:proofErr w:type="spellEnd"/>
            <w:r w:rsidRPr="00CC0F87">
              <w:rPr>
                <w:color w:val="000000" w:themeColor="text1"/>
                <w:sz w:val="26"/>
                <w:szCs w:val="26"/>
              </w:rPr>
              <w:t xml:space="preserve"> </w:t>
            </w:r>
            <w:proofErr w:type="spellStart"/>
            <w:r w:rsidRPr="00CC0F87">
              <w:rPr>
                <w:color w:val="000000" w:themeColor="text1"/>
                <w:sz w:val="26"/>
                <w:szCs w:val="26"/>
              </w:rPr>
              <w:t>nêu</w:t>
            </w:r>
            <w:proofErr w:type="spellEnd"/>
            <w:r w:rsidRPr="00CC0F87">
              <w:rPr>
                <w:color w:val="000000" w:themeColor="text1"/>
                <w:sz w:val="26"/>
                <w:szCs w:val="26"/>
              </w:rPr>
              <w:t xml:space="preserve"> </w:t>
            </w:r>
            <w:proofErr w:type="spellStart"/>
            <w:r w:rsidRPr="00CC0F87">
              <w:rPr>
                <w:color w:val="000000" w:themeColor="text1"/>
                <w:sz w:val="26"/>
                <w:szCs w:val="26"/>
              </w:rPr>
              <w:t>tình</w:t>
            </w:r>
            <w:proofErr w:type="spellEnd"/>
            <w:r w:rsidRPr="00CC0F87">
              <w:rPr>
                <w:color w:val="000000" w:themeColor="text1"/>
                <w:sz w:val="26"/>
                <w:szCs w:val="26"/>
              </w:rPr>
              <w:t xml:space="preserve"> </w:t>
            </w:r>
            <w:proofErr w:type="spellStart"/>
            <w:r w:rsidRPr="00CC0F87">
              <w:rPr>
                <w:color w:val="000000" w:themeColor="text1"/>
                <w:sz w:val="26"/>
                <w:szCs w:val="26"/>
              </w:rPr>
              <w:t>huống</w:t>
            </w:r>
            <w:proofErr w:type="spellEnd"/>
            <w:r w:rsidRPr="00CC0F87">
              <w:rPr>
                <w:color w:val="000000" w:themeColor="text1"/>
                <w:sz w:val="26"/>
                <w:szCs w:val="26"/>
                <w:lang w:val="vi-VN"/>
              </w:rPr>
              <w:t>.</w:t>
            </w:r>
          </w:p>
          <w:p w14:paraId="0BA25A28" w14:textId="77777777" w:rsidR="006731A7" w:rsidRPr="00CC0F87" w:rsidRDefault="006731A7" w:rsidP="00CC0F87">
            <w:pPr>
              <w:numPr>
                <w:ilvl w:val="0"/>
                <w:numId w:val="9"/>
              </w:numPr>
              <w:tabs>
                <w:tab w:val="left" w:pos="593"/>
              </w:tabs>
              <w:snapToGrid w:val="0"/>
              <w:spacing w:line="271" w:lineRule="auto"/>
              <w:jc w:val="both"/>
              <w:rPr>
                <w:color w:val="000000" w:themeColor="text1"/>
                <w:sz w:val="26"/>
                <w:szCs w:val="26"/>
              </w:rPr>
            </w:pPr>
            <w:r w:rsidRPr="00CC0F87">
              <w:rPr>
                <w:color w:val="000000" w:themeColor="text1"/>
                <w:sz w:val="26"/>
                <w:szCs w:val="26"/>
              </w:rPr>
              <w:t xml:space="preserve">Học </w:t>
            </w:r>
            <w:proofErr w:type="spellStart"/>
            <w:r w:rsidRPr="00CC0F87">
              <w:rPr>
                <w:color w:val="000000" w:themeColor="text1"/>
                <w:sz w:val="26"/>
                <w:szCs w:val="26"/>
              </w:rPr>
              <w:t>viên</w:t>
            </w:r>
            <w:proofErr w:type="spellEnd"/>
            <w:r w:rsidRPr="00CC0F87">
              <w:rPr>
                <w:color w:val="000000" w:themeColor="text1"/>
                <w:sz w:val="26"/>
                <w:szCs w:val="26"/>
              </w:rPr>
              <w:t xml:space="preserve"> </w:t>
            </w:r>
            <w:proofErr w:type="spellStart"/>
            <w:r w:rsidRPr="00CC0F87">
              <w:rPr>
                <w:color w:val="000000" w:themeColor="text1"/>
                <w:sz w:val="26"/>
                <w:szCs w:val="26"/>
              </w:rPr>
              <w:t>vận</w:t>
            </w:r>
            <w:proofErr w:type="spellEnd"/>
            <w:r w:rsidRPr="00CC0F87">
              <w:rPr>
                <w:color w:val="000000" w:themeColor="text1"/>
                <w:sz w:val="26"/>
                <w:szCs w:val="26"/>
              </w:rPr>
              <w:t xml:space="preserve"> </w:t>
            </w:r>
            <w:proofErr w:type="spellStart"/>
            <w:r w:rsidRPr="00CC0F87">
              <w:rPr>
                <w:color w:val="000000" w:themeColor="text1"/>
                <w:sz w:val="26"/>
                <w:szCs w:val="26"/>
              </w:rPr>
              <w:t>dụng</w:t>
            </w:r>
            <w:proofErr w:type="spellEnd"/>
            <w:r w:rsidRPr="00CC0F87">
              <w:rPr>
                <w:color w:val="000000" w:themeColor="text1"/>
                <w:sz w:val="26"/>
                <w:szCs w:val="26"/>
              </w:rPr>
              <w:t xml:space="preserve"> </w:t>
            </w:r>
            <w:proofErr w:type="spellStart"/>
            <w:r w:rsidRPr="00CC0F87">
              <w:rPr>
                <w:color w:val="000000" w:themeColor="text1"/>
                <w:sz w:val="26"/>
                <w:szCs w:val="26"/>
              </w:rPr>
              <w:t>lý</w:t>
            </w:r>
            <w:proofErr w:type="spellEnd"/>
            <w:r w:rsidRPr="00CC0F87">
              <w:rPr>
                <w:color w:val="000000" w:themeColor="text1"/>
                <w:sz w:val="26"/>
                <w:szCs w:val="26"/>
              </w:rPr>
              <w:t xml:space="preserve"> </w:t>
            </w:r>
            <w:proofErr w:type="spellStart"/>
            <w:r w:rsidRPr="00CC0F87">
              <w:rPr>
                <w:color w:val="000000" w:themeColor="text1"/>
                <w:sz w:val="26"/>
                <w:szCs w:val="26"/>
              </w:rPr>
              <w:t>luận</w:t>
            </w:r>
            <w:proofErr w:type="spellEnd"/>
            <w:r w:rsidRPr="00CC0F87">
              <w:rPr>
                <w:color w:val="000000" w:themeColor="text1"/>
                <w:sz w:val="26"/>
                <w:szCs w:val="26"/>
              </w:rPr>
              <w:t xml:space="preserve"> </w:t>
            </w:r>
            <w:proofErr w:type="spellStart"/>
            <w:r w:rsidRPr="00CC0F87">
              <w:rPr>
                <w:color w:val="000000" w:themeColor="text1"/>
                <w:sz w:val="26"/>
                <w:szCs w:val="26"/>
              </w:rPr>
              <w:t>để</w:t>
            </w:r>
            <w:proofErr w:type="spellEnd"/>
            <w:r w:rsidRPr="00CC0F87">
              <w:rPr>
                <w:color w:val="000000" w:themeColor="text1"/>
                <w:sz w:val="26"/>
                <w:szCs w:val="26"/>
              </w:rPr>
              <w:t xml:space="preserve"> </w:t>
            </w:r>
            <w:proofErr w:type="spellStart"/>
            <w:r w:rsidRPr="00CC0F87">
              <w:rPr>
                <w:color w:val="000000" w:themeColor="text1"/>
                <w:sz w:val="26"/>
                <w:szCs w:val="26"/>
              </w:rPr>
              <w:t>giải</w:t>
            </w:r>
            <w:proofErr w:type="spellEnd"/>
            <w:r w:rsidRPr="00CC0F87">
              <w:rPr>
                <w:color w:val="000000" w:themeColor="text1"/>
                <w:sz w:val="26"/>
                <w:szCs w:val="26"/>
              </w:rPr>
              <w:t xml:space="preserve"> </w:t>
            </w:r>
            <w:proofErr w:type="spellStart"/>
            <w:r w:rsidRPr="00CC0F87">
              <w:rPr>
                <w:color w:val="000000" w:themeColor="text1"/>
                <w:sz w:val="26"/>
                <w:szCs w:val="26"/>
              </w:rPr>
              <w:t>quyết</w:t>
            </w:r>
            <w:proofErr w:type="spellEnd"/>
            <w:r w:rsidRPr="00CC0F87">
              <w:rPr>
                <w:color w:val="000000" w:themeColor="text1"/>
                <w:sz w:val="26"/>
                <w:szCs w:val="26"/>
              </w:rPr>
              <w:t xml:space="preserve"> </w:t>
            </w:r>
            <w:proofErr w:type="spellStart"/>
            <w:r w:rsidRPr="00CC0F87">
              <w:rPr>
                <w:color w:val="000000" w:themeColor="text1"/>
                <w:sz w:val="26"/>
                <w:szCs w:val="26"/>
              </w:rPr>
              <w:t>tình</w:t>
            </w:r>
            <w:proofErr w:type="spellEnd"/>
            <w:r w:rsidRPr="00CC0F87">
              <w:rPr>
                <w:color w:val="000000" w:themeColor="text1"/>
                <w:sz w:val="26"/>
                <w:szCs w:val="26"/>
              </w:rPr>
              <w:t xml:space="preserve"> </w:t>
            </w:r>
            <w:proofErr w:type="spellStart"/>
            <w:r w:rsidRPr="00CC0F87">
              <w:rPr>
                <w:color w:val="000000" w:themeColor="text1"/>
                <w:sz w:val="26"/>
                <w:szCs w:val="26"/>
              </w:rPr>
              <w:t>huống</w:t>
            </w:r>
            <w:proofErr w:type="spellEnd"/>
            <w:r w:rsidRPr="00CC0F87">
              <w:rPr>
                <w:color w:val="000000" w:themeColor="text1"/>
                <w:sz w:val="26"/>
                <w:szCs w:val="26"/>
                <w:lang w:val="vi-VN"/>
              </w:rPr>
              <w:t>.</w:t>
            </w:r>
          </w:p>
          <w:p w14:paraId="6E69674D" w14:textId="77777777" w:rsidR="006731A7" w:rsidRPr="00CC0F87" w:rsidRDefault="006731A7" w:rsidP="00CC0F87">
            <w:pPr>
              <w:numPr>
                <w:ilvl w:val="0"/>
                <w:numId w:val="9"/>
              </w:numPr>
              <w:tabs>
                <w:tab w:val="left" w:pos="593"/>
              </w:tabs>
              <w:snapToGrid w:val="0"/>
              <w:spacing w:line="271" w:lineRule="auto"/>
              <w:jc w:val="both"/>
              <w:rPr>
                <w:color w:val="000000" w:themeColor="text1"/>
                <w:sz w:val="26"/>
                <w:szCs w:val="26"/>
              </w:rPr>
            </w:pPr>
            <w:proofErr w:type="spellStart"/>
            <w:r w:rsidRPr="00CC0F87">
              <w:rPr>
                <w:color w:val="000000" w:themeColor="text1"/>
                <w:sz w:val="26"/>
                <w:szCs w:val="26"/>
              </w:rPr>
              <w:t>Giảng</w:t>
            </w:r>
            <w:proofErr w:type="spellEnd"/>
            <w:r w:rsidRPr="00CC0F87">
              <w:rPr>
                <w:color w:val="000000" w:themeColor="text1"/>
                <w:sz w:val="26"/>
                <w:szCs w:val="26"/>
              </w:rPr>
              <w:t xml:space="preserve"> </w:t>
            </w:r>
            <w:proofErr w:type="spellStart"/>
            <w:r w:rsidRPr="00CC0F87">
              <w:rPr>
                <w:color w:val="000000" w:themeColor="text1"/>
                <w:sz w:val="26"/>
                <w:szCs w:val="26"/>
              </w:rPr>
              <w:t>viên</w:t>
            </w:r>
            <w:proofErr w:type="spellEnd"/>
            <w:r w:rsidRPr="00CC0F87">
              <w:rPr>
                <w:color w:val="000000" w:themeColor="text1"/>
                <w:sz w:val="26"/>
                <w:szCs w:val="26"/>
              </w:rPr>
              <w:t xml:space="preserve"> neo </w:t>
            </w:r>
            <w:proofErr w:type="spellStart"/>
            <w:r w:rsidRPr="00CC0F87">
              <w:rPr>
                <w:color w:val="000000" w:themeColor="text1"/>
                <w:sz w:val="26"/>
                <w:szCs w:val="26"/>
              </w:rPr>
              <w:t>chốt</w:t>
            </w:r>
            <w:proofErr w:type="spellEnd"/>
            <w:r w:rsidRPr="00CC0F87">
              <w:rPr>
                <w:color w:val="000000" w:themeColor="text1"/>
                <w:sz w:val="26"/>
                <w:szCs w:val="26"/>
              </w:rPr>
              <w:t xml:space="preserve"> </w:t>
            </w:r>
            <w:proofErr w:type="spellStart"/>
            <w:r w:rsidRPr="00CC0F87">
              <w:rPr>
                <w:color w:val="000000" w:themeColor="text1"/>
                <w:sz w:val="26"/>
                <w:szCs w:val="26"/>
              </w:rPr>
              <w:t>vấn</w:t>
            </w:r>
            <w:proofErr w:type="spellEnd"/>
            <w:r w:rsidRPr="00CC0F87">
              <w:rPr>
                <w:color w:val="000000" w:themeColor="text1"/>
                <w:sz w:val="26"/>
                <w:szCs w:val="26"/>
              </w:rPr>
              <w:t xml:space="preserve"> </w:t>
            </w:r>
            <w:proofErr w:type="spellStart"/>
            <w:r w:rsidRPr="00CC0F87">
              <w:rPr>
                <w:color w:val="000000" w:themeColor="text1"/>
                <w:sz w:val="26"/>
                <w:szCs w:val="26"/>
              </w:rPr>
              <w:t>đề</w:t>
            </w:r>
            <w:proofErr w:type="spellEnd"/>
            <w:r w:rsidRPr="00CC0F87">
              <w:rPr>
                <w:color w:val="000000" w:themeColor="text1"/>
                <w:sz w:val="26"/>
                <w:szCs w:val="26"/>
                <w:lang w:val="vi-VN"/>
              </w:rPr>
              <w:t>.</w:t>
            </w:r>
          </w:p>
          <w:p w14:paraId="44A4379F" w14:textId="77777777" w:rsidR="006731A7" w:rsidRPr="00CC0F87" w:rsidRDefault="006731A7" w:rsidP="00CC0F87">
            <w:pPr>
              <w:tabs>
                <w:tab w:val="left" w:pos="322"/>
              </w:tabs>
              <w:snapToGrid w:val="0"/>
              <w:spacing w:line="271" w:lineRule="auto"/>
              <w:ind w:left="-86" w:right="40"/>
              <w:jc w:val="both"/>
              <w:rPr>
                <w:color w:val="000000" w:themeColor="text1"/>
                <w:sz w:val="26"/>
                <w:szCs w:val="26"/>
                <w:lang w:val="vi-VN"/>
              </w:rPr>
            </w:pPr>
          </w:p>
        </w:tc>
        <w:tc>
          <w:tcPr>
            <w:tcW w:w="3402" w:type="dxa"/>
            <w:vMerge/>
          </w:tcPr>
          <w:p w14:paraId="6AF6AA19" w14:textId="77777777" w:rsidR="00F55E1F" w:rsidRPr="00CC0F87" w:rsidRDefault="00F55E1F" w:rsidP="00CC0F87">
            <w:pPr>
              <w:snapToGrid w:val="0"/>
              <w:spacing w:line="271" w:lineRule="auto"/>
              <w:rPr>
                <w:bCs/>
                <w:color w:val="000000" w:themeColor="text1"/>
                <w:sz w:val="26"/>
                <w:szCs w:val="26"/>
                <w:lang w:val="it-IT"/>
              </w:rPr>
            </w:pPr>
          </w:p>
        </w:tc>
      </w:tr>
    </w:tbl>
    <w:p w14:paraId="565EE5C0" w14:textId="77777777" w:rsidR="00F55E1F" w:rsidRPr="00CC0F87" w:rsidRDefault="00F55E1F" w:rsidP="00CC0F87">
      <w:pPr>
        <w:snapToGrid w:val="0"/>
        <w:spacing w:line="271" w:lineRule="auto"/>
        <w:rPr>
          <w:b/>
          <w:color w:val="000000" w:themeColor="text1"/>
          <w:sz w:val="26"/>
          <w:szCs w:val="26"/>
          <w:lang w:val="it-IT"/>
        </w:rPr>
      </w:pPr>
    </w:p>
    <w:p w14:paraId="11A0DA68" w14:textId="77777777" w:rsidR="00F55E1F" w:rsidRPr="00CC0F87" w:rsidRDefault="00F55E1F" w:rsidP="00CC0F87">
      <w:pPr>
        <w:snapToGrid w:val="0"/>
        <w:spacing w:line="271" w:lineRule="auto"/>
        <w:rPr>
          <w:i/>
          <w:color w:val="000000" w:themeColor="text1"/>
          <w:sz w:val="26"/>
          <w:szCs w:val="26"/>
          <w:lang w:val="it-IT"/>
        </w:rPr>
      </w:pPr>
      <w:r w:rsidRPr="00CC0F87">
        <w:rPr>
          <w:b/>
          <w:color w:val="000000" w:themeColor="text1"/>
          <w:sz w:val="26"/>
          <w:szCs w:val="26"/>
          <w:lang w:val="it-IT"/>
        </w:rPr>
        <w:t>7</w:t>
      </w:r>
      <w:r w:rsidRPr="00CC0F87">
        <w:rPr>
          <w:color w:val="000000" w:themeColor="text1"/>
          <w:sz w:val="26"/>
          <w:szCs w:val="26"/>
          <w:lang w:val="it-IT"/>
        </w:rPr>
        <w:t xml:space="preserve">. </w:t>
      </w:r>
      <w:r w:rsidRPr="00CC0F87">
        <w:rPr>
          <w:b/>
          <w:color w:val="000000" w:themeColor="text1"/>
          <w:sz w:val="26"/>
          <w:szCs w:val="26"/>
          <w:lang w:val="it-IT"/>
        </w:rPr>
        <w:t xml:space="preserve">Yêu cầu với học viên </w:t>
      </w:r>
    </w:p>
    <w:p w14:paraId="62E79195" w14:textId="77777777" w:rsidR="00F55E1F" w:rsidRPr="00CC0F87" w:rsidRDefault="00F55E1F" w:rsidP="00CC0F87">
      <w:pPr>
        <w:snapToGrid w:val="0"/>
        <w:spacing w:line="271" w:lineRule="auto"/>
        <w:rPr>
          <w:color w:val="000000" w:themeColor="text1"/>
          <w:sz w:val="26"/>
          <w:szCs w:val="26"/>
          <w:lang w:val="it-IT"/>
        </w:rPr>
      </w:pPr>
      <w:r w:rsidRPr="00CC0F87">
        <w:rPr>
          <w:color w:val="000000" w:themeColor="text1"/>
          <w:sz w:val="26"/>
          <w:szCs w:val="26"/>
          <w:lang w:val="it-IT"/>
        </w:rPr>
        <w:t>- Làm bài tập;</w:t>
      </w:r>
    </w:p>
    <w:p w14:paraId="68C8FE1B" w14:textId="77777777" w:rsidR="00F55E1F" w:rsidRPr="00CC0F87" w:rsidRDefault="00F55E1F" w:rsidP="00CC0F87">
      <w:pPr>
        <w:snapToGrid w:val="0"/>
        <w:spacing w:line="271" w:lineRule="auto"/>
        <w:rPr>
          <w:color w:val="000000" w:themeColor="text1"/>
          <w:sz w:val="26"/>
          <w:szCs w:val="26"/>
          <w:lang w:val="it-IT"/>
        </w:rPr>
      </w:pPr>
      <w:r w:rsidRPr="00CC0F87">
        <w:rPr>
          <w:color w:val="000000" w:themeColor="text1"/>
          <w:sz w:val="26"/>
          <w:szCs w:val="26"/>
          <w:lang w:val="it-IT"/>
        </w:rPr>
        <w:t>- Chuẩn bị nội dung tự học;</w:t>
      </w:r>
    </w:p>
    <w:p w14:paraId="01C9511E" w14:textId="77777777" w:rsidR="00F55E1F" w:rsidRPr="00CC0F87" w:rsidRDefault="00F55E1F" w:rsidP="00CC0F87">
      <w:pPr>
        <w:snapToGrid w:val="0"/>
        <w:spacing w:line="271" w:lineRule="auto"/>
        <w:rPr>
          <w:color w:val="000000" w:themeColor="text1"/>
          <w:sz w:val="26"/>
          <w:szCs w:val="26"/>
          <w:lang w:val="it-IT"/>
        </w:rPr>
      </w:pPr>
      <w:r w:rsidRPr="00CC0F87">
        <w:rPr>
          <w:color w:val="000000" w:themeColor="text1"/>
          <w:sz w:val="26"/>
          <w:szCs w:val="26"/>
          <w:lang w:val="it-IT"/>
        </w:rPr>
        <w:t>- Chuẩn bị nội dung câu hỏi trước, sau giờ lên lớp;</w:t>
      </w:r>
    </w:p>
    <w:p w14:paraId="23399051" w14:textId="77777777" w:rsidR="00F55E1F" w:rsidRPr="00CC0F87" w:rsidRDefault="00F55E1F" w:rsidP="00CC0F87">
      <w:pPr>
        <w:snapToGrid w:val="0"/>
        <w:spacing w:line="271" w:lineRule="auto"/>
        <w:rPr>
          <w:color w:val="000000" w:themeColor="text1"/>
          <w:sz w:val="26"/>
          <w:szCs w:val="26"/>
          <w:lang w:val="it-IT"/>
        </w:rPr>
      </w:pPr>
      <w:r w:rsidRPr="00CC0F87">
        <w:rPr>
          <w:color w:val="000000" w:themeColor="text1"/>
          <w:sz w:val="26"/>
          <w:szCs w:val="26"/>
          <w:lang w:val="it-IT"/>
        </w:rPr>
        <w:t>- Đọc tài liệu theo hướng dẫn;</w:t>
      </w:r>
    </w:p>
    <w:p w14:paraId="7262318A" w14:textId="419382C8" w:rsidR="00F55E1F" w:rsidRPr="00CC0F87" w:rsidRDefault="00F55E1F" w:rsidP="00CC0F87">
      <w:pPr>
        <w:snapToGrid w:val="0"/>
        <w:spacing w:line="271" w:lineRule="auto"/>
        <w:rPr>
          <w:rFonts w:eastAsia="Calibri"/>
          <w:b/>
          <w:bCs/>
          <w:i/>
          <w:color w:val="000000" w:themeColor="text1"/>
          <w:sz w:val="26"/>
          <w:szCs w:val="26"/>
          <w:lang w:val="it-IT"/>
        </w:rPr>
      </w:pPr>
      <w:r w:rsidRPr="00CC0F87">
        <w:rPr>
          <w:rStyle w:val="Strong"/>
          <w:rFonts w:eastAsiaTheme="majorEastAsia"/>
          <w:b w:val="0"/>
          <w:bCs/>
          <w:color w:val="000000" w:themeColor="text1"/>
          <w:sz w:val="26"/>
          <w:szCs w:val="26"/>
          <w:lang w:val="it-IT"/>
        </w:rPr>
        <w:t xml:space="preserve">- Tập trung nghe giảng, tích cực tham gia trả </w:t>
      </w:r>
      <w:proofErr w:type="spellStart"/>
      <w:r w:rsidRPr="00CC0F87">
        <w:rPr>
          <w:rStyle w:val="Strong"/>
          <w:rFonts w:eastAsiaTheme="majorEastAsia"/>
          <w:b w:val="0"/>
          <w:bCs/>
          <w:color w:val="000000" w:themeColor="text1"/>
          <w:sz w:val="26"/>
          <w:szCs w:val="26"/>
          <w:lang w:val="it-IT"/>
        </w:rPr>
        <w:t>lời</w:t>
      </w:r>
      <w:proofErr w:type="spellEnd"/>
      <w:r w:rsidRPr="00CC0F87">
        <w:rPr>
          <w:rStyle w:val="Strong"/>
          <w:rFonts w:eastAsiaTheme="majorEastAsia"/>
          <w:b w:val="0"/>
          <w:bCs/>
          <w:color w:val="000000" w:themeColor="text1"/>
          <w:sz w:val="26"/>
          <w:szCs w:val="26"/>
          <w:lang w:val="it-IT"/>
        </w:rPr>
        <w:t xml:space="preserve"> </w:t>
      </w:r>
      <w:proofErr w:type="spellStart"/>
      <w:r w:rsidRPr="00CC0F87">
        <w:rPr>
          <w:rStyle w:val="Strong"/>
          <w:rFonts w:eastAsiaTheme="majorEastAsia"/>
          <w:b w:val="0"/>
          <w:bCs/>
          <w:color w:val="000000" w:themeColor="text1"/>
          <w:sz w:val="26"/>
          <w:szCs w:val="26"/>
          <w:lang w:val="it-IT"/>
        </w:rPr>
        <w:t>các</w:t>
      </w:r>
      <w:proofErr w:type="spellEnd"/>
      <w:r w:rsidRPr="00CC0F87">
        <w:rPr>
          <w:rStyle w:val="Strong"/>
          <w:rFonts w:eastAsiaTheme="majorEastAsia"/>
          <w:b w:val="0"/>
          <w:bCs/>
          <w:color w:val="000000" w:themeColor="text1"/>
          <w:sz w:val="26"/>
          <w:szCs w:val="26"/>
          <w:lang w:val="it-IT"/>
        </w:rPr>
        <w:t xml:space="preserve"> </w:t>
      </w:r>
      <w:proofErr w:type="spellStart"/>
      <w:r w:rsidRPr="00CC0F87">
        <w:rPr>
          <w:rStyle w:val="Strong"/>
          <w:rFonts w:eastAsiaTheme="majorEastAsia"/>
          <w:b w:val="0"/>
          <w:bCs/>
          <w:color w:val="000000" w:themeColor="text1"/>
          <w:sz w:val="26"/>
          <w:szCs w:val="26"/>
          <w:lang w:val="it-IT"/>
        </w:rPr>
        <w:t>câu</w:t>
      </w:r>
      <w:proofErr w:type="spellEnd"/>
      <w:r w:rsidRPr="00CC0F87">
        <w:rPr>
          <w:rStyle w:val="Strong"/>
          <w:rFonts w:eastAsiaTheme="majorEastAsia"/>
          <w:b w:val="0"/>
          <w:bCs/>
          <w:color w:val="000000" w:themeColor="text1"/>
          <w:sz w:val="26"/>
          <w:szCs w:val="26"/>
          <w:lang w:val="it-IT"/>
        </w:rPr>
        <w:t xml:space="preserve"> </w:t>
      </w:r>
      <w:proofErr w:type="spellStart"/>
      <w:r w:rsidRPr="00CC0F87">
        <w:rPr>
          <w:rStyle w:val="Strong"/>
          <w:rFonts w:eastAsiaTheme="majorEastAsia"/>
          <w:b w:val="0"/>
          <w:bCs/>
          <w:color w:val="000000" w:themeColor="text1"/>
          <w:sz w:val="26"/>
          <w:szCs w:val="26"/>
          <w:lang w:val="it-IT"/>
        </w:rPr>
        <w:t>hỏi</w:t>
      </w:r>
      <w:proofErr w:type="spellEnd"/>
      <w:r w:rsidRPr="00CC0F87">
        <w:rPr>
          <w:rStyle w:val="Strong"/>
          <w:rFonts w:eastAsiaTheme="majorEastAsia"/>
          <w:b w:val="0"/>
          <w:bCs/>
          <w:color w:val="000000" w:themeColor="text1"/>
          <w:sz w:val="26"/>
          <w:szCs w:val="26"/>
          <w:lang w:val="it-IT"/>
        </w:rPr>
        <w:t xml:space="preserve">, </w:t>
      </w:r>
      <w:proofErr w:type="spellStart"/>
      <w:r w:rsidRPr="00CC0F87">
        <w:rPr>
          <w:rStyle w:val="Strong"/>
          <w:rFonts w:eastAsiaTheme="majorEastAsia"/>
          <w:b w:val="0"/>
          <w:bCs/>
          <w:color w:val="000000" w:themeColor="text1"/>
          <w:sz w:val="26"/>
          <w:szCs w:val="26"/>
          <w:lang w:val="it-IT"/>
        </w:rPr>
        <w:t>phản</w:t>
      </w:r>
      <w:proofErr w:type="spellEnd"/>
      <w:r w:rsidRPr="00CC0F87">
        <w:rPr>
          <w:rStyle w:val="Strong"/>
          <w:rFonts w:eastAsiaTheme="majorEastAsia"/>
          <w:b w:val="0"/>
          <w:bCs/>
          <w:color w:val="000000" w:themeColor="text1"/>
          <w:sz w:val="26"/>
          <w:szCs w:val="26"/>
          <w:lang w:val="it-IT"/>
        </w:rPr>
        <w:t xml:space="preserve"> </w:t>
      </w:r>
      <w:proofErr w:type="spellStart"/>
      <w:r w:rsidRPr="00CC0F87">
        <w:rPr>
          <w:rStyle w:val="Strong"/>
          <w:rFonts w:eastAsiaTheme="majorEastAsia"/>
          <w:b w:val="0"/>
          <w:bCs/>
          <w:color w:val="000000" w:themeColor="text1"/>
          <w:sz w:val="26"/>
          <w:szCs w:val="26"/>
          <w:lang w:val="it-IT"/>
        </w:rPr>
        <w:t>biện</w:t>
      </w:r>
      <w:proofErr w:type="spellEnd"/>
      <w:r w:rsidRPr="00CC0F87">
        <w:rPr>
          <w:rStyle w:val="Strong"/>
          <w:rFonts w:eastAsiaTheme="majorEastAsia"/>
          <w:b w:val="0"/>
          <w:bCs/>
          <w:color w:val="000000" w:themeColor="text1"/>
          <w:sz w:val="26"/>
          <w:szCs w:val="26"/>
          <w:lang w:val="it-IT"/>
        </w:rPr>
        <w:t xml:space="preserve">, </w:t>
      </w:r>
      <w:proofErr w:type="spellStart"/>
      <w:r w:rsidRPr="00CC0F87">
        <w:rPr>
          <w:rStyle w:val="Strong"/>
          <w:rFonts w:eastAsiaTheme="majorEastAsia"/>
          <w:b w:val="0"/>
          <w:bCs/>
          <w:color w:val="000000" w:themeColor="text1"/>
          <w:sz w:val="26"/>
          <w:szCs w:val="26"/>
          <w:lang w:val="it-IT"/>
        </w:rPr>
        <w:t>đóng</w:t>
      </w:r>
      <w:proofErr w:type="spellEnd"/>
      <w:r w:rsidRPr="00CC0F87">
        <w:rPr>
          <w:rStyle w:val="Strong"/>
          <w:rFonts w:eastAsiaTheme="majorEastAsia"/>
          <w:b w:val="0"/>
          <w:bCs/>
          <w:color w:val="000000" w:themeColor="text1"/>
          <w:sz w:val="26"/>
          <w:szCs w:val="26"/>
          <w:lang w:val="it-IT"/>
        </w:rPr>
        <w:t xml:space="preserve"> góp ý kiến, vận dụng kiến thức lý luận để giải quyết tình huống và các vấn đề thực tiễn đặt ra.</w:t>
      </w:r>
      <w:r w:rsidRPr="00CC0F87">
        <w:rPr>
          <w:rFonts w:eastAsia="Calibri"/>
          <w:b/>
          <w:bCs/>
          <w:i/>
          <w:color w:val="000000" w:themeColor="text1"/>
          <w:sz w:val="26"/>
          <w:szCs w:val="26"/>
          <w:lang w:val="it-IT"/>
        </w:rPr>
        <w:t xml:space="preserve"> </w:t>
      </w:r>
    </w:p>
    <w:p w14:paraId="3C13823B" w14:textId="77777777" w:rsidR="00F55E1F" w:rsidRPr="00CC0F87" w:rsidRDefault="00F55E1F" w:rsidP="00CC0F87">
      <w:pPr>
        <w:snapToGrid w:val="0"/>
        <w:spacing w:line="271" w:lineRule="auto"/>
        <w:rPr>
          <w:color w:val="000000" w:themeColor="text1"/>
          <w:sz w:val="26"/>
          <w:szCs w:val="26"/>
          <w:lang w:val="it-IT"/>
        </w:rPr>
      </w:pPr>
    </w:p>
    <w:p w14:paraId="5377D817" w14:textId="77777777" w:rsidR="00F55E1F" w:rsidRPr="00CC0F87" w:rsidRDefault="00F55E1F" w:rsidP="00CC0F87">
      <w:pPr>
        <w:snapToGrid w:val="0"/>
        <w:spacing w:line="271" w:lineRule="auto"/>
        <w:rPr>
          <w:color w:val="000000" w:themeColor="text1"/>
          <w:sz w:val="26"/>
          <w:szCs w:val="26"/>
          <w:lang w:val="it-IT"/>
        </w:rPr>
      </w:pPr>
    </w:p>
    <w:p w14:paraId="58EABF5E" w14:textId="77777777" w:rsidR="009D1BAE" w:rsidRPr="00CC0F87" w:rsidRDefault="009D1BAE" w:rsidP="00CC0F87">
      <w:pPr>
        <w:snapToGrid w:val="0"/>
        <w:spacing w:line="271" w:lineRule="auto"/>
        <w:rPr>
          <w:b/>
          <w:bCs/>
          <w:color w:val="000000" w:themeColor="text1"/>
          <w:sz w:val="26"/>
          <w:szCs w:val="26"/>
          <w:lang w:val="vi-VN"/>
        </w:rPr>
      </w:pPr>
    </w:p>
    <w:p w14:paraId="35454A25" w14:textId="77777777" w:rsidR="006731A7" w:rsidRPr="00CC0F87" w:rsidRDefault="006731A7" w:rsidP="00CC0F87">
      <w:pPr>
        <w:snapToGrid w:val="0"/>
        <w:spacing w:after="160" w:line="271" w:lineRule="auto"/>
        <w:rPr>
          <w:rFonts w:eastAsiaTheme="majorEastAsia"/>
          <w:b/>
          <w:bCs/>
          <w:color w:val="000000" w:themeColor="text1"/>
          <w:sz w:val="26"/>
          <w:szCs w:val="26"/>
          <w:lang w:val="vi-VN"/>
        </w:rPr>
      </w:pPr>
      <w:r w:rsidRPr="00CC0F87">
        <w:rPr>
          <w:b/>
          <w:bCs/>
          <w:color w:val="000000" w:themeColor="text1"/>
          <w:sz w:val="26"/>
          <w:szCs w:val="26"/>
          <w:lang w:val="vi-VN"/>
        </w:rPr>
        <w:br w:type="page"/>
      </w:r>
    </w:p>
    <w:p w14:paraId="1E9A40EC" w14:textId="4CE62C7B" w:rsidR="00955AC8" w:rsidRPr="00CC0F87" w:rsidRDefault="00955AC8" w:rsidP="00CC0F87">
      <w:pPr>
        <w:pStyle w:val="Heading1"/>
        <w:snapToGrid w:val="0"/>
        <w:spacing w:line="271" w:lineRule="auto"/>
        <w:rPr>
          <w:rFonts w:ascii="Times New Roman" w:hAnsi="Times New Roman" w:cs="Times New Roman"/>
          <w:b/>
          <w:bCs/>
          <w:color w:val="000000" w:themeColor="text1"/>
          <w:sz w:val="26"/>
          <w:szCs w:val="26"/>
          <w:lang w:val="vi-VN"/>
        </w:rPr>
      </w:pPr>
      <w:r w:rsidRPr="00CC0F87">
        <w:rPr>
          <w:rFonts w:ascii="Times New Roman" w:hAnsi="Times New Roman" w:cs="Times New Roman"/>
          <w:b/>
          <w:bCs/>
          <w:color w:val="000000" w:themeColor="text1"/>
          <w:sz w:val="26"/>
          <w:szCs w:val="26"/>
          <w:lang w:val="vi-VN"/>
        </w:rPr>
        <w:lastRenderedPageBreak/>
        <w:t xml:space="preserve">Bài giảng </w:t>
      </w:r>
      <w:r w:rsidRPr="00CC0F87">
        <w:rPr>
          <w:rFonts w:ascii="Times New Roman" w:hAnsi="Times New Roman" w:cs="Times New Roman"/>
          <w:b/>
          <w:bCs/>
          <w:color w:val="000000" w:themeColor="text1"/>
          <w:sz w:val="26"/>
          <w:szCs w:val="26"/>
          <w:lang w:val="vi-VN"/>
        </w:rPr>
        <w:t>8</w:t>
      </w:r>
    </w:p>
    <w:p w14:paraId="1477DDB2" w14:textId="77777777" w:rsidR="009D1BAE" w:rsidRPr="00CC0F87" w:rsidRDefault="009D1BAE" w:rsidP="00CC0F87">
      <w:pPr>
        <w:widowControl w:val="0"/>
        <w:numPr>
          <w:ilvl w:val="0"/>
          <w:numId w:val="5"/>
        </w:numPr>
        <w:tabs>
          <w:tab w:val="left" w:pos="426"/>
          <w:tab w:val="left" w:pos="851"/>
          <w:tab w:val="left" w:pos="1134"/>
        </w:tabs>
        <w:snapToGrid w:val="0"/>
        <w:spacing w:line="271" w:lineRule="auto"/>
        <w:ind w:left="0" w:firstLine="0"/>
        <w:jc w:val="both"/>
        <w:rPr>
          <w:b/>
          <w:color w:val="000000" w:themeColor="text1"/>
          <w:sz w:val="26"/>
          <w:szCs w:val="26"/>
          <w:lang w:val="it-IT"/>
        </w:rPr>
      </w:pPr>
      <w:proofErr w:type="spellStart"/>
      <w:r w:rsidRPr="00CC0F87">
        <w:rPr>
          <w:b/>
          <w:color w:val="000000" w:themeColor="text1"/>
          <w:sz w:val="26"/>
          <w:szCs w:val="26"/>
          <w:lang w:val="it-IT"/>
        </w:rPr>
        <w:t>Tên</w:t>
      </w:r>
      <w:proofErr w:type="spellEnd"/>
      <w:r w:rsidRPr="00CC0F87">
        <w:rPr>
          <w:b/>
          <w:color w:val="000000" w:themeColor="text1"/>
          <w:sz w:val="26"/>
          <w:szCs w:val="26"/>
          <w:lang w:val="it-IT"/>
        </w:rPr>
        <w:t xml:space="preserve"> </w:t>
      </w:r>
      <w:proofErr w:type="spellStart"/>
      <w:r w:rsidRPr="00CC0F87">
        <w:rPr>
          <w:b/>
          <w:color w:val="000000" w:themeColor="text1"/>
          <w:sz w:val="26"/>
          <w:szCs w:val="26"/>
          <w:lang w:val="it-IT"/>
        </w:rPr>
        <w:t>bài</w:t>
      </w:r>
      <w:proofErr w:type="spellEnd"/>
      <w:r w:rsidRPr="00CC0F87">
        <w:rPr>
          <w:b/>
          <w:color w:val="000000" w:themeColor="text1"/>
          <w:sz w:val="26"/>
          <w:szCs w:val="26"/>
          <w:lang w:val="it-IT"/>
        </w:rPr>
        <w:t xml:space="preserve"> </w:t>
      </w:r>
      <w:proofErr w:type="spellStart"/>
      <w:r w:rsidRPr="00CC0F87">
        <w:rPr>
          <w:b/>
          <w:color w:val="000000" w:themeColor="text1"/>
          <w:sz w:val="26"/>
          <w:szCs w:val="26"/>
          <w:lang w:val="it-IT"/>
        </w:rPr>
        <w:t>giảng</w:t>
      </w:r>
      <w:proofErr w:type="spellEnd"/>
      <w:r w:rsidRPr="00CC0F87">
        <w:rPr>
          <w:b/>
          <w:color w:val="000000" w:themeColor="text1"/>
          <w:sz w:val="26"/>
          <w:szCs w:val="26"/>
          <w:lang w:val="vi-VN"/>
        </w:rPr>
        <w:t>: DÂN CHỦ XÃ HỘI CHỦ NGHĨA VÀ XÂY DỰNG NỀN DÂN CHỦ</w:t>
      </w:r>
      <w:r w:rsidRPr="00CC0F87">
        <w:rPr>
          <w:b/>
          <w:color w:val="000000" w:themeColor="text1"/>
          <w:sz w:val="26"/>
          <w:szCs w:val="26"/>
          <w:lang w:val="it-IT"/>
        </w:rPr>
        <w:t xml:space="preserve"> </w:t>
      </w:r>
      <w:r w:rsidRPr="00CC0F87">
        <w:rPr>
          <w:b/>
          <w:color w:val="000000" w:themeColor="text1"/>
          <w:sz w:val="26"/>
          <w:szCs w:val="26"/>
          <w:lang w:val="vi-VN"/>
        </w:rPr>
        <w:t>XÃ HỘI CHỦ NGHĨA Ở VIỆT NAM HIỆN NAY</w:t>
      </w:r>
    </w:p>
    <w:p w14:paraId="5580B9D9" w14:textId="77777777" w:rsidR="009D1BAE" w:rsidRPr="00CC0F87" w:rsidRDefault="009D1BAE" w:rsidP="00CC0F87">
      <w:pPr>
        <w:widowControl w:val="0"/>
        <w:snapToGrid w:val="0"/>
        <w:spacing w:line="271" w:lineRule="auto"/>
        <w:jc w:val="both"/>
        <w:rPr>
          <w:b/>
          <w:color w:val="000000" w:themeColor="text1"/>
          <w:sz w:val="26"/>
          <w:szCs w:val="26"/>
          <w:lang w:val="it-IT"/>
        </w:rPr>
      </w:pPr>
      <w:r w:rsidRPr="00CC0F87">
        <w:rPr>
          <w:b/>
          <w:color w:val="000000" w:themeColor="text1"/>
          <w:sz w:val="26"/>
          <w:szCs w:val="26"/>
          <w:lang w:val="it-IT"/>
        </w:rPr>
        <w:t>2. Số tiết giảng: 05 tiết</w:t>
      </w:r>
    </w:p>
    <w:p w14:paraId="46669EE9" w14:textId="77777777" w:rsidR="009D1BAE" w:rsidRPr="00CC0F87" w:rsidRDefault="009D1BAE" w:rsidP="00CC0F87">
      <w:pPr>
        <w:snapToGrid w:val="0"/>
        <w:spacing w:line="271" w:lineRule="auto"/>
        <w:jc w:val="both"/>
        <w:rPr>
          <w:rFonts w:eastAsia="Calibri"/>
          <w:color w:val="000000" w:themeColor="text1"/>
          <w:sz w:val="26"/>
          <w:szCs w:val="26"/>
          <w:lang w:val="it-IT"/>
        </w:rPr>
      </w:pPr>
      <w:r w:rsidRPr="00CC0F87">
        <w:rPr>
          <w:b/>
          <w:noProof/>
          <w:color w:val="000000" w:themeColor="text1"/>
          <w:sz w:val="26"/>
          <w:szCs w:val="26"/>
          <w:lang w:val="it-IT"/>
        </w:rPr>
        <w:t xml:space="preserve">3. Mục tiêu: </w:t>
      </w:r>
      <w:r w:rsidRPr="00CC0F87">
        <w:rPr>
          <w:rFonts w:eastAsia="Calibri"/>
          <w:bCs/>
          <w:i/>
          <w:iCs/>
          <w:color w:val="000000" w:themeColor="text1"/>
          <w:sz w:val="26"/>
          <w:szCs w:val="26"/>
          <w:lang w:val="it-IT"/>
        </w:rPr>
        <w:t xml:space="preserve">Bài giảng </w:t>
      </w:r>
      <w:r w:rsidRPr="00CC0F87">
        <w:rPr>
          <w:rFonts w:eastAsia="Calibri"/>
          <w:i/>
          <w:iCs/>
          <w:color w:val="000000" w:themeColor="text1"/>
          <w:sz w:val="26"/>
          <w:szCs w:val="26"/>
          <w:lang w:val="it-IT"/>
        </w:rPr>
        <w:t>này sẽ cung cấp cho học viên:</w:t>
      </w:r>
    </w:p>
    <w:p w14:paraId="69EB2BC1" w14:textId="77777777" w:rsidR="009D1BAE" w:rsidRPr="00CC0F87" w:rsidRDefault="009D1BAE" w:rsidP="00CC0F87">
      <w:pPr>
        <w:widowControl w:val="0"/>
        <w:snapToGrid w:val="0"/>
        <w:spacing w:line="271" w:lineRule="auto"/>
        <w:ind w:firstLine="426"/>
        <w:jc w:val="both"/>
        <w:rPr>
          <w:color w:val="000000" w:themeColor="text1"/>
          <w:sz w:val="26"/>
          <w:szCs w:val="26"/>
          <w:lang w:val="vi-VN"/>
        </w:rPr>
      </w:pPr>
      <w:r w:rsidRPr="00CC0F87">
        <w:rPr>
          <w:b/>
          <w:bCs/>
          <w:i/>
          <w:color w:val="000000" w:themeColor="text1"/>
          <w:sz w:val="26"/>
          <w:szCs w:val="26"/>
          <w:lang w:val="it-IT"/>
        </w:rPr>
        <w:t>- Về kiến thức:</w:t>
      </w:r>
      <w:r w:rsidRPr="00CC0F87">
        <w:rPr>
          <w:color w:val="000000" w:themeColor="text1"/>
          <w:sz w:val="26"/>
          <w:szCs w:val="26"/>
          <w:lang w:val="it-IT"/>
        </w:rPr>
        <w:t xml:space="preserve"> Nắm vững những nội dung cơ bản của lý luận</w:t>
      </w:r>
      <w:r w:rsidRPr="00CC0F87">
        <w:rPr>
          <w:color w:val="000000" w:themeColor="text1"/>
          <w:sz w:val="26"/>
          <w:szCs w:val="26"/>
          <w:lang w:val="vi"/>
        </w:rPr>
        <w:t xml:space="preserve"> của chủ nghĩa Mác- Lênin về</w:t>
      </w:r>
      <w:r w:rsidRPr="00CC0F87">
        <w:rPr>
          <w:color w:val="000000" w:themeColor="text1"/>
          <w:sz w:val="26"/>
          <w:szCs w:val="26"/>
          <w:lang w:val="it-IT"/>
        </w:rPr>
        <w:t xml:space="preserve"> dân chủ XHCN; Quan điểm của Đảng về xây dựng nền dân chủ XHCN ở Việt Nam hiện nay; các phương hướng, giải pháp cơ bản nhằm tiếp tục xây dựng và hoàn thiện nền dân chủ xã hội chủ nghĩa ở Việt Nam hiện nay</w:t>
      </w:r>
      <w:r w:rsidRPr="00CC0F87">
        <w:rPr>
          <w:color w:val="000000" w:themeColor="text1"/>
          <w:sz w:val="26"/>
          <w:szCs w:val="26"/>
          <w:lang w:val="vi-VN"/>
        </w:rPr>
        <w:t>.</w:t>
      </w:r>
    </w:p>
    <w:p w14:paraId="7DFA8684" w14:textId="77777777" w:rsidR="009D1BAE" w:rsidRPr="00CC0F87" w:rsidRDefault="009D1BAE" w:rsidP="00CC0F87">
      <w:pPr>
        <w:widowControl w:val="0"/>
        <w:snapToGrid w:val="0"/>
        <w:spacing w:line="271" w:lineRule="auto"/>
        <w:ind w:firstLine="426"/>
        <w:jc w:val="both"/>
        <w:rPr>
          <w:b/>
          <w:bCs/>
          <w:color w:val="000000" w:themeColor="text1"/>
          <w:sz w:val="26"/>
          <w:szCs w:val="26"/>
          <w:lang w:val="it-IT"/>
        </w:rPr>
      </w:pPr>
      <w:r w:rsidRPr="00CC0F87">
        <w:rPr>
          <w:b/>
          <w:bCs/>
          <w:i/>
          <w:color w:val="000000" w:themeColor="text1"/>
          <w:sz w:val="26"/>
          <w:szCs w:val="26"/>
          <w:lang w:val="it-IT"/>
        </w:rPr>
        <w:t>- Về kỹ năng:</w:t>
      </w:r>
      <w:r w:rsidRPr="00CC0F87">
        <w:rPr>
          <w:b/>
          <w:bCs/>
          <w:color w:val="000000" w:themeColor="text1"/>
          <w:sz w:val="26"/>
          <w:szCs w:val="26"/>
          <w:lang w:val="it-IT"/>
        </w:rPr>
        <w:t xml:space="preserve"> </w:t>
      </w:r>
    </w:p>
    <w:p w14:paraId="0F077C61" w14:textId="77777777" w:rsidR="009D1BAE" w:rsidRPr="00CC0F87" w:rsidRDefault="009D1BAE" w:rsidP="00CC0F87">
      <w:pPr>
        <w:widowControl w:val="0"/>
        <w:snapToGrid w:val="0"/>
        <w:spacing w:line="271" w:lineRule="auto"/>
        <w:jc w:val="both"/>
        <w:rPr>
          <w:color w:val="000000" w:themeColor="text1"/>
          <w:sz w:val="26"/>
          <w:szCs w:val="26"/>
          <w:lang w:val="vi-VN"/>
        </w:rPr>
      </w:pPr>
      <w:r w:rsidRPr="00CC0F87">
        <w:rPr>
          <w:color w:val="000000" w:themeColor="text1"/>
          <w:sz w:val="26"/>
          <w:szCs w:val="26"/>
          <w:lang w:val="vi-VN"/>
        </w:rPr>
        <w:t xml:space="preserve">       + Vận dụng lý luận để phân tích, trao đổi, đối chiếu với thực tiễn lãnh đạo, quản lý ở địa phương/ cơ quan/ đơn vị; rèn luyện kỹ năng thảo luận, tổng kết thực tiễn và xử lý các vấn đề, tình huống đặt ra trong quá trình xây dựng nền dân chủ xã hội chủ nghĩa.</w:t>
      </w:r>
    </w:p>
    <w:p w14:paraId="2D3B439F" w14:textId="77777777" w:rsidR="009D1BAE" w:rsidRPr="00CC0F87" w:rsidRDefault="009D1BAE" w:rsidP="00CC0F87">
      <w:pPr>
        <w:widowControl w:val="0"/>
        <w:snapToGrid w:val="0"/>
        <w:spacing w:line="271" w:lineRule="auto"/>
        <w:ind w:firstLine="426"/>
        <w:jc w:val="both"/>
        <w:rPr>
          <w:color w:val="000000" w:themeColor="text1"/>
          <w:sz w:val="26"/>
          <w:szCs w:val="26"/>
          <w:lang w:val="vi-VN"/>
        </w:rPr>
      </w:pPr>
      <w:r w:rsidRPr="00CC0F87">
        <w:rPr>
          <w:color w:val="000000" w:themeColor="text1"/>
          <w:sz w:val="26"/>
          <w:szCs w:val="26"/>
          <w:lang w:val="it-IT"/>
        </w:rPr>
        <w:t xml:space="preserve">+ Nhận diện, phản bác các luận điệu sai trái, xuyên tạc quan điểm của chủ nghĩa Mác – Lênin và Đảng Cộng sản Việt Nam về xây dựng nền dân chủ XHCN. </w:t>
      </w:r>
    </w:p>
    <w:p w14:paraId="559DEEF2" w14:textId="77777777" w:rsidR="009D1BAE" w:rsidRPr="00CC0F87" w:rsidRDefault="009D1BAE" w:rsidP="00CC0F87">
      <w:pPr>
        <w:widowControl w:val="0"/>
        <w:snapToGrid w:val="0"/>
        <w:spacing w:line="271" w:lineRule="auto"/>
        <w:ind w:firstLine="426"/>
        <w:jc w:val="both"/>
        <w:rPr>
          <w:b/>
          <w:bCs/>
          <w:color w:val="000000" w:themeColor="text1"/>
          <w:sz w:val="26"/>
          <w:szCs w:val="26"/>
          <w:lang w:val="it-IT"/>
        </w:rPr>
      </w:pPr>
      <w:r w:rsidRPr="00CC0F87">
        <w:rPr>
          <w:b/>
          <w:bCs/>
          <w:i/>
          <w:color w:val="000000" w:themeColor="text1"/>
          <w:sz w:val="26"/>
          <w:szCs w:val="26"/>
          <w:lang w:val="it-IT"/>
        </w:rPr>
        <w:t>- Về tư tưởng:</w:t>
      </w:r>
      <w:r w:rsidRPr="00CC0F87">
        <w:rPr>
          <w:b/>
          <w:bCs/>
          <w:color w:val="000000" w:themeColor="text1"/>
          <w:sz w:val="26"/>
          <w:szCs w:val="26"/>
          <w:lang w:val="it-IT"/>
        </w:rPr>
        <w:t xml:space="preserve"> </w:t>
      </w:r>
    </w:p>
    <w:p w14:paraId="26E49EFF" w14:textId="77777777" w:rsidR="009D1BAE" w:rsidRPr="00CC0F87" w:rsidRDefault="009D1BAE" w:rsidP="00CC0F87">
      <w:pPr>
        <w:widowControl w:val="0"/>
        <w:snapToGrid w:val="0"/>
        <w:spacing w:line="271" w:lineRule="auto"/>
        <w:ind w:firstLine="426"/>
        <w:jc w:val="both"/>
        <w:rPr>
          <w:color w:val="000000" w:themeColor="text1"/>
          <w:sz w:val="26"/>
          <w:szCs w:val="26"/>
          <w:lang w:val="it-IT"/>
        </w:rPr>
      </w:pPr>
      <w:r w:rsidRPr="00CC0F87">
        <w:rPr>
          <w:color w:val="000000" w:themeColor="text1"/>
          <w:sz w:val="26"/>
          <w:szCs w:val="26"/>
          <w:lang w:val="it-IT"/>
        </w:rPr>
        <w:t>+ Tin tưởng, kiên định</w:t>
      </w:r>
      <w:r w:rsidRPr="00CC0F87">
        <w:rPr>
          <w:color w:val="000000" w:themeColor="text1"/>
          <w:sz w:val="26"/>
          <w:szCs w:val="26"/>
          <w:lang w:val="vi"/>
        </w:rPr>
        <w:t xml:space="preserve"> chủ nghĩa Mác- Lênin</w:t>
      </w:r>
      <w:r w:rsidRPr="00CC0F87">
        <w:rPr>
          <w:color w:val="000000" w:themeColor="text1"/>
          <w:sz w:val="26"/>
          <w:szCs w:val="26"/>
          <w:lang w:val="it-IT"/>
        </w:rPr>
        <w:t xml:space="preserve"> về dân chủ XHCN và quan điểm của Đảng Cộng sản Việt Nam về xây dựng nền dân chủ XHCN </w:t>
      </w:r>
      <w:r w:rsidRPr="00CC0F87">
        <w:rPr>
          <w:color w:val="000000" w:themeColor="text1"/>
          <w:sz w:val="26"/>
          <w:szCs w:val="26"/>
          <w:lang w:val="vi-VN"/>
        </w:rPr>
        <w:t>ở Việt Nam</w:t>
      </w:r>
      <w:r w:rsidRPr="00CC0F87">
        <w:rPr>
          <w:color w:val="000000" w:themeColor="text1"/>
          <w:sz w:val="26"/>
          <w:szCs w:val="26"/>
          <w:lang w:val="it-IT"/>
        </w:rPr>
        <w:t>.</w:t>
      </w:r>
    </w:p>
    <w:p w14:paraId="2BB45163" w14:textId="77777777" w:rsidR="009D1BAE" w:rsidRPr="00CC0F87" w:rsidRDefault="009D1BAE" w:rsidP="00CC0F87">
      <w:pPr>
        <w:widowControl w:val="0"/>
        <w:snapToGrid w:val="0"/>
        <w:spacing w:line="271" w:lineRule="auto"/>
        <w:ind w:firstLine="426"/>
        <w:jc w:val="both"/>
        <w:rPr>
          <w:strike/>
          <w:color w:val="000000" w:themeColor="text1"/>
          <w:sz w:val="26"/>
          <w:szCs w:val="26"/>
          <w:lang w:val="vi-VN"/>
        </w:rPr>
      </w:pPr>
      <w:r w:rsidRPr="00CC0F87">
        <w:rPr>
          <w:color w:val="000000" w:themeColor="text1"/>
          <w:sz w:val="26"/>
          <w:szCs w:val="26"/>
          <w:lang w:val="it-IT"/>
        </w:rPr>
        <w:t>+ Có trách nhiệm trong</w:t>
      </w:r>
      <w:r w:rsidRPr="00CC0F87">
        <w:rPr>
          <w:color w:val="000000" w:themeColor="text1"/>
          <w:sz w:val="26"/>
          <w:szCs w:val="26"/>
          <w:lang w:val="vi-VN"/>
        </w:rPr>
        <w:t xml:space="preserve"> tổ chức thực hiện</w:t>
      </w:r>
      <w:r w:rsidRPr="00CC0F87">
        <w:rPr>
          <w:color w:val="000000" w:themeColor="text1"/>
          <w:sz w:val="26"/>
          <w:szCs w:val="26"/>
          <w:lang w:val="it-IT"/>
        </w:rPr>
        <w:t xml:space="preserve"> quan điểm của Đảng về xây dựng nền dân chủ XHCN ở Việt Nam thông</w:t>
      </w:r>
      <w:r w:rsidRPr="00CC0F87">
        <w:rPr>
          <w:color w:val="000000" w:themeColor="text1"/>
          <w:sz w:val="26"/>
          <w:szCs w:val="26"/>
          <w:lang w:val="vi-VN"/>
        </w:rPr>
        <w:t xml:space="preserve"> qua hoạt động của địa phương/ cơ quan/ đơn vị.</w:t>
      </w:r>
    </w:p>
    <w:p w14:paraId="1593AEB9" w14:textId="31DA1FDA" w:rsidR="009D1BAE" w:rsidRPr="00CC0F87" w:rsidRDefault="009D1BAE" w:rsidP="00CC0F87">
      <w:pPr>
        <w:widowControl w:val="0"/>
        <w:snapToGrid w:val="0"/>
        <w:spacing w:line="271" w:lineRule="auto"/>
        <w:jc w:val="both"/>
        <w:rPr>
          <w:color w:val="000000" w:themeColor="text1"/>
          <w:sz w:val="26"/>
          <w:szCs w:val="26"/>
          <w:lang w:val="vi-VN"/>
        </w:rPr>
      </w:pPr>
      <w:r w:rsidRPr="00CC0F87">
        <w:rPr>
          <w:color w:val="000000" w:themeColor="text1"/>
          <w:sz w:val="26"/>
          <w:szCs w:val="26"/>
          <w:lang w:val="vi-VN"/>
        </w:rPr>
        <w:t xml:space="preserve">       + Có ý thức chủ động nghiên cứu lý luận, tổng kết thực tiễn, phát huy dân chủ trong thực thi công vụ và tham gia xây dựng nền dân chủ xã hội chủ nghĩa ở Việt Nam.</w:t>
      </w:r>
    </w:p>
    <w:p w14:paraId="5DA2BD22" w14:textId="77777777" w:rsidR="009D1BAE" w:rsidRPr="00CC0F87" w:rsidRDefault="009D1BAE" w:rsidP="00CC0F87">
      <w:pPr>
        <w:snapToGrid w:val="0"/>
        <w:spacing w:line="271" w:lineRule="auto"/>
        <w:jc w:val="both"/>
        <w:rPr>
          <w:rFonts w:eastAsia="Calibri"/>
          <w:i/>
          <w:iCs/>
          <w:color w:val="000000" w:themeColor="text1"/>
          <w:sz w:val="26"/>
          <w:szCs w:val="26"/>
        </w:rPr>
      </w:pPr>
      <w:r w:rsidRPr="00CC0F87">
        <w:rPr>
          <w:rFonts w:eastAsia="Calibri"/>
          <w:b/>
          <w:color w:val="000000" w:themeColor="text1"/>
          <w:sz w:val="26"/>
          <w:szCs w:val="26"/>
        </w:rPr>
        <w:t>4.</w:t>
      </w:r>
      <w:r w:rsidRPr="00CC0F87">
        <w:rPr>
          <w:b/>
          <w:bCs/>
          <w:color w:val="000000" w:themeColor="text1"/>
          <w:kern w:val="24"/>
          <w:sz w:val="26"/>
          <w:szCs w:val="26"/>
        </w:rPr>
        <w:t xml:space="preserve"> </w:t>
      </w:r>
      <w:proofErr w:type="spellStart"/>
      <w:r w:rsidRPr="00CC0F87">
        <w:rPr>
          <w:rFonts w:eastAsia="Calibri"/>
          <w:b/>
          <w:bCs/>
          <w:color w:val="000000" w:themeColor="text1"/>
          <w:sz w:val="26"/>
          <w:szCs w:val="26"/>
        </w:rPr>
        <w:t>Chuẩn</w:t>
      </w:r>
      <w:proofErr w:type="spellEnd"/>
      <w:r w:rsidRPr="00CC0F87">
        <w:rPr>
          <w:rFonts w:eastAsia="Calibri"/>
          <w:b/>
          <w:bCs/>
          <w:color w:val="000000" w:themeColor="text1"/>
          <w:sz w:val="26"/>
          <w:szCs w:val="26"/>
        </w:rPr>
        <w:t xml:space="preserve"> </w:t>
      </w:r>
      <w:proofErr w:type="spellStart"/>
      <w:r w:rsidRPr="00CC0F87">
        <w:rPr>
          <w:rFonts w:eastAsia="Calibri"/>
          <w:b/>
          <w:bCs/>
          <w:color w:val="000000" w:themeColor="text1"/>
          <w:sz w:val="26"/>
          <w:szCs w:val="26"/>
        </w:rPr>
        <w:t>đầu</w:t>
      </w:r>
      <w:proofErr w:type="spellEnd"/>
      <w:r w:rsidRPr="00CC0F87">
        <w:rPr>
          <w:rFonts w:eastAsia="Calibri"/>
          <w:b/>
          <w:bCs/>
          <w:color w:val="000000" w:themeColor="text1"/>
          <w:sz w:val="26"/>
          <w:szCs w:val="26"/>
        </w:rPr>
        <w:t xml:space="preserve"> </w:t>
      </w:r>
      <w:proofErr w:type="spellStart"/>
      <w:r w:rsidRPr="00CC0F87">
        <w:rPr>
          <w:rFonts w:eastAsia="Calibri"/>
          <w:b/>
          <w:bCs/>
          <w:color w:val="000000" w:themeColor="text1"/>
          <w:sz w:val="26"/>
          <w:szCs w:val="26"/>
        </w:rPr>
        <w:t>ra</w:t>
      </w:r>
      <w:proofErr w:type="spellEnd"/>
      <w:r w:rsidRPr="00CC0F87">
        <w:rPr>
          <w:rFonts w:eastAsia="Calibri"/>
          <w:b/>
          <w:bCs/>
          <w:color w:val="000000" w:themeColor="text1"/>
          <w:sz w:val="26"/>
          <w:szCs w:val="26"/>
        </w:rPr>
        <w:t>:</w:t>
      </w:r>
    </w:p>
    <w:tbl>
      <w:tblPr>
        <w:tblW w:w="144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51"/>
        <w:gridCol w:w="3402"/>
        <w:gridCol w:w="2835"/>
      </w:tblGrid>
      <w:tr w:rsidR="009D1BAE" w:rsidRPr="00CC0F87" w14:paraId="0FEAB899" w14:textId="77777777" w:rsidTr="00CC0F87">
        <w:tc>
          <w:tcPr>
            <w:tcW w:w="8251" w:type="dxa"/>
            <w:vMerge w:val="restart"/>
          </w:tcPr>
          <w:p w14:paraId="473E9798" w14:textId="77777777" w:rsidR="009D1BAE" w:rsidRPr="00CC0F87" w:rsidRDefault="009D1BAE" w:rsidP="00CC0F87">
            <w:pPr>
              <w:snapToGrid w:val="0"/>
              <w:spacing w:line="271" w:lineRule="auto"/>
              <w:jc w:val="both"/>
              <w:rPr>
                <w:b/>
                <w:color w:val="000000" w:themeColor="text1"/>
                <w:sz w:val="26"/>
                <w:szCs w:val="26"/>
              </w:rPr>
            </w:pPr>
            <w:proofErr w:type="spellStart"/>
            <w:r w:rsidRPr="00CC0F87">
              <w:rPr>
                <w:b/>
                <w:color w:val="000000" w:themeColor="text1"/>
                <w:sz w:val="26"/>
                <w:szCs w:val="26"/>
              </w:rPr>
              <w:t>Chuẩn</w:t>
            </w:r>
            <w:proofErr w:type="spellEnd"/>
            <w:r w:rsidRPr="00CC0F87">
              <w:rPr>
                <w:b/>
                <w:color w:val="000000" w:themeColor="text1"/>
                <w:sz w:val="26"/>
                <w:szCs w:val="26"/>
              </w:rPr>
              <w:t xml:space="preserve"> </w:t>
            </w:r>
            <w:proofErr w:type="spellStart"/>
            <w:r w:rsidRPr="00CC0F87">
              <w:rPr>
                <w:b/>
                <w:color w:val="000000" w:themeColor="text1"/>
                <w:sz w:val="26"/>
                <w:szCs w:val="26"/>
              </w:rPr>
              <w:t>đầu</w:t>
            </w:r>
            <w:proofErr w:type="spellEnd"/>
            <w:r w:rsidRPr="00CC0F87">
              <w:rPr>
                <w:b/>
                <w:color w:val="000000" w:themeColor="text1"/>
                <w:sz w:val="26"/>
                <w:szCs w:val="26"/>
              </w:rPr>
              <w:t xml:space="preserve"> </w:t>
            </w:r>
            <w:proofErr w:type="spellStart"/>
            <w:r w:rsidRPr="00CC0F87">
              <w:rPr>
                <w:b/>
                <w:color w:val="000000" w:themeColor="text1"/>
                <w:sz w:val="26"/>
                <w:szCs w:val="26"/>
              </w:rPr>
              <w:t>ra</w:t>
            </w:r>
            <w:proofErr w:type="spellEnd"/>
            <w:r w:rsidRPr="00CC0F87">
              <w:rPr>
                <w:b/>
                <w:color w:val="000000" w:themeColor="text1"/>
                <w:sz w:val="26"/>
                <w:szCs w:val="26"/>
              </w:rPr>
              <w:t xml:space="preserve"> </w:t>
            </w:r>
          </w:p>
        </w:tc>
        <w:tc>
          <w:tcPr>
            <w:tcW w:w="6237" w:type="dxa"/>
            <w:gridSpan w:val="2"/>
          </w:tcPr>
          <w:p w14:paraId="474A7EAE" w14:textId="77777777" w:rsidR="009D1BAE" w:rsidRPr="00CC0F87" w:rsidRDefault="009D1BAE" w:rsidP="00CC0F87">
            <w:pPr>
              <w:snapToGrid w:val="0"/>
              <w:spacing w:line="271" w:lineRule="auto"/>
              <w:jc w:val="both"/>
              <w:rPr>
                <w:b/>
                <w:color w:val="000000" w:themeColor="text1"/>
                <w:sz w:val="26"/>
                <w:szCs w:val="26"/>
                <w:lang w:val="pt-BR"/>
              </w:rPr>
            </w:pPr>
            <w:r w:rsidRPr="00CC0F87">
              <w:rPr>
                <w:b/>
                <w:color w:val="000000" w:themeColor="text1"/>
                <w:sz w:val="26"/>
                <w:szCs w:val="26"/>
                <w:lang w:val="pt-BR"/>
              </w:rPr>
              <w:t>Đánh giá người học</w:t>
            </w:r>
          </w:p>
        </w:tc>
      </w:tr>
      <w:tr w:rsidR="009D1BAE" w:rsidRPr="00CC0F87" w14:paraId="1798F89F" w14:textId="77777777" w:rsidTr="00CC0F87">
        <w:tc>
          <w:tcPr>
            <w:tcW w:w="8251" w:type="dxa"/>
            <w:vMerge/>
          </w:tcPr>
          <w:p w14:paraId="3AB881D3" w14:textId="77777777" w:rsidR="009D1BAE" w:rsidRPr="00CC0F87" w:rsidRDefault="009D1BAE" w:rsidP="00CC0F87">
            <w:pPr>
              <w:snapToGrid w:val="0"/>
              <w:spacing w:line="271" w:lineRule="auto"/>
              <w:jc w:val="both"/>
              <w:rPr>
                <w:color w:val="000000" w:themeColor="text1"/>
                <w:sz w:val="26"/>
                <w:szCs w:val="26"/>
                <w:lang w:val="pt-BR"/>
              </w:rPr>
            </w:pPr>
          </w:p>
        </w:tc>
        <w:tc>
          <w:tcPr>
            <w:tcW w:w="3402" w:type="dxa"/>
          </w:tcPr>
          <w:p w14:paraId="535956FD" w14:textId="77777777" w:rsidR="009D1BAE" w:rsidRPr="00CC0F87" w:rsidRDefault="009D1BAE" w:rsidP="00CC0F87">
            <w:pPr>
              <w:snapToGrid w:val="0"/>
              <w:spacing w:line="271" w:lineRule="auto"/>
              <w:jc w:val="both"/>
              <w:rPr>
                <w:b/>
                <w:color w:val="000000" w:themeColor="text1"/>
                <w:sz w:val="26"/>
                <w:szCs w:val="26"/>
                <w:lang w:val="pt-BR"/>
              </w:rPr>
            </w:pPr>
            <w:r w:rsidRPr="00CC0F87">
              <w:rPr>
                <w:b/>
                <w:color w:val="000000" w:themeColor="text1"/>
                <w:sz w:val="26"/>
                <w:szCs w:val="26"/>
                <w:lang w:val="pt-BR"/>
              </w:rPr>
              <w:t>Yêu cầu đánh giá</w:t>
            </w:r>
          </w:p>
        </w:tc>
        <w:tc>
          <w:tcPr>
            <w:tcW w:w="2835" w:type="dxa"/>
          </w:tcPr>
          <w:p w14:paraId="256B11DC" w14:textId="77777777" w:rsidR="009D1BAE" w:rsidRPr="00CC0F87" w:rsidRDefault="009D1BAE" w:rsidP="00CC0F87">
            <w:pPr>
              <w:snapToGrid w:val="0"/>
              <w:spacing w:line="271" w:lineRule="auto"/>
              <w:jc w:val="both"/>
              <w:rPr>
                <w:b/>
                <w:color w:val="000000" w:themeColor="text1"/>
                <w:sz w:val="26"/>
                <w:szCs w:val="26"/>
                <w:lang w:val="pt-BR"/>
              </w:rPr>
            </w:pPr>
            <w:r w:rsidRPr="00CC0F87">
              <w:rPr>
                <w:b/>
                <w:color w:val="000000" w:themeColor="text1"/>
                <w:sz w:val="26"/>
                <w:szCs w:val="26"/>
                <w:lang w:val="pt-BR"/>
              </w:rPr>
              <w:t>Hình thức đánh giá</w:t>
            </w:r>
          </w:p>
        </w:tc>
      </w:tr>
      <w:tr w:rsidR="009D1BAE" w:rsidRPr="00CC0F87" w14:paraId="5B6A2502" w14:textId="77777777" w:rsidTr="00CC0F87">
        <w:tc>
          <w:tcPr>
            <w:tcW w:w="8251" w:type="dxa"/>
          </w:tcPr>
          <w:p w14:paraId="62869B1D" w14:textId="77777777" w:rsidR="009D1BAE" w:rsidRPr="00CC0F87" w:rsidRDefault="009D1BAE" w:rsidP="00CC0F87">
            <w:pPr>
              <w:tabs>
                <w:tab w:val="left" w:leader="dot" w:pos="8789"/>
              </w:tabs>
              <w:snapToGrid w:val="0"/>
              <w:spacing w:line="271" w:lineRule="auto"/>
              <w:jc w:val="both"/>
              <w:rPr>
                <w:color w:val="000000" w:themeColor="text1"/>
                <w:sz w:val="26"/>
                <w:szCs w:val="26"/>
              </w:rPr>
            </w:pPr>
            <w:r w:rsidRPr="00CC0F87">
              <w:rPr>
                <w:b/>
                <w:i/>
                <w:color w:val="000000" w:themeColor="text1"/>
                <w:sz w:val="26"/>
                <w:szCs w:val="26"/>
                <w:lang w:val="it-IT"/>
              </w:rPr>
              <w:t xml:space="preserve">- </w:t>
            </w:r>
            <w:proofErr w:type="spellStart"/>
            <w:r w:rsidRPr="00CC0F87">
              <w:rPr>
                <w:b/>
                <w:i/>
                <w:color w:val="000000" w:themeColor="text1"/>
                <w:sz w:val="26"/>
                <w:szCs w:val="26"/>
              </w:rPr>
              <w:t>Về</w:t>
            </w:r>
            <w:proofErr w:type="spellEnd"/>
            <w:r w:rsidRPr="00CC0F87">
              <w:rPr>
                <w:b/>
                <w:i/>
                <w:color w:val="000000" w:themeColor="text1"/>
                <w:sz w:val="26"/>
                <w:szCs w:val="26"/>
              </w:rPr>
              <w:t xml:space="preserve"> </w:t>
            </w:r>
            <w:proofErr w:type="spellStart"/>
            <w:r w:rsidRPr="00CC0F87">
              <w:rPr>
                <w:b/>
                <w:i/>
                <w:color w:val="000000" w:themeColor="text1"/>
                <w:sz w:val="26"/>
                <w:szCs w:val="26"/>
              </w:rPr>
              <w:t>kiến</w:t>
            </w:r>
            <w:proofErr w:type="spellEnd"/>
            <w:r w:rsidRPr="00CC0F87">
              <w:rPr>
                <w:b/>
                <w:i/>
                <w:color w:val="000000" w:themeColor="text1"/>
                <w:sz w:val="26"/>
                <w:szCs w:val="26"/>
              </w:rPr>
              <w:t xml:space="preserve"> </w:t>
            </w:r>
            <w:proofErr w:type="spellStart"/>
            <w:r w:rsidRPr="00CC0F87">
              <w:rPr>
                <w:b/>
                <w:i/>
                <w:color w:val="000000" w:themeColor="text1"/>
                <w:sz w:val="26"/>
                <w:szCs w:val="26"/>
              </w:rPr>
              <w:t>thức</w:t>
            </w:r>
            <w:proofErr w:type="spellEnd"/>
            <w:r w:rsidRPr="00CC0F87">
              <w:rPr>
                <w:color w:val="000000" w:themeColor="text1"/>
                <w:sz w:val="26"/>
                <w:szCs w:val="26"/>
              </w:rPr>
              <w:t xml:space="preserve">: </w:t>
            </w:r>
          </w:p>
          <w:p w14:paraId="60F99FF1" w14:textId="77777777" w:rsidR="009D1BAE" w:rsidRPr="00CC0F87" w:rsidRDefault="009D1BAE" w:rsidP="00CC0F87">
            <w:pPr>
              <w:widowControl w:val="0"/>
              <w:snapToGrid w:val="0"/>
              <w:spacing w:line="271" w:lineRule="auto"/>
              <w:ind w:firstLine="306"/>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kern w:val="24"/>
                <w:sz w:val="26"/>
                <w:szCs w:val="26"/>
                <w:lang w:val="it-IT"/>
              </w:rPr>
              <w:t>Phân</w:t>
            </w:r>
            <w:proofErr w:type="spellEnd"/>
            <w:r w:rsidRPr="00CC0F87">
              <w:rPr>
                <w:color w:val="000000" w:themeColor="text1"/>
                <w:kern w:val="24"/>
                <w:sz w:val="26"/>
                <w:szCs w:val="26"/>
                <w:lang w:val="it-IT"/>
              </w:rPr>
              <w:t xml:space="preserve"> </w:t>
            </w:r>
            <w:proofErr w:type="spellStart"/>
            <w:r w:rsidRPr="00CC0F87">
              <w:rPr>
                <w:color w:val="000000" w:themeColor="text1"/>
                <w:kern w:val="24"/>
                <w:sz w:val="26"/>
                <w:szCs w:val="26"/>
                <w:lang w:val="it-IT"/>
              </w:rPr>
              <w:t>tích</w:t>
            </w:r>
            <w:proofErr w:type="spellEnd"/>
            <w:r w:rsidRPr="00CC0F87">
              <w:rPr>
                <w:color w:val="000000" w:themeColor="text1"/>
                <w:kern w:val="24"/>
                <w:sz w:val="26"/>
                <w:szCs w:val="26"/>
                <w:lang w:val="it-IT"/>
              </w:rPr>
              <w:t xml:space="preserve"> </w:t>
            </w:r>
            <w:proofErr w:type="spellStart"/>
            <w:r w:rsidRPr="00CC0F87">
              <w:rPr>
                <w:color w:val="000000" w:themeColor="text1"/>
                <w:kern w:val="24"/>
                <w:sz w:val="26"/>
                <w:szCs w:val="26"/>
                <w:lang w:val="it-IT"/>
              </w:rPr>
              <w:t>được</w:t>
            </w:r>
            <w:proofErr w:type="spellEnd"/>
            <w:r w:rsidRPr="00CC0F87">
              <w:rPr>
                <w:b/>
                <w:bCs/>
                <w:color w:val="000000" w:themeColor="text1"/>
                <w:kern w:val="24"/>
                <w:sz w:val="26"/>
                <w:szCs w:val="26"/>
                <w:lang w:val="it-IT"/>
              </w:rPr>
              <w:t xml:space="preserve"> </w:t>
            </w:r>
            <w:proofErr w:type="spellStart"/>
            <w:r w:rsidRPr="00CC0F87">
              <w:rPr>
                <w:color w:val="000000" w:themeColor="text1"/>
                <w:sz w:val="26"/>
                <w:szCs w:val="26"/>
              </w:rPr>
              <w:t>lý</w:t>
            </w:r>
            <w:proofErr w:type="spellEnd"/>
            <w:r w:rsidRPr="00CC0F87">
              <w:rPr>
                <w:color w:val="000000" w:themeColor="text1"/>
                <w:sz w:val="26"/>
                <w:szCs w:val="26"/>
              </w:rPr>
              <w:t xml:space="preserve"> </w:t>
            </w:r>
            <w:proofErr w:type="spellStart"/>
            <w:r w:rsidRPr="00CC0F87">
              <w:rPr>
                <w:color w:val="000000" w:themeColor="text1"/>
                <w:sz w:val="26"/>
                <w:szCs w:val="26"/>
              </w:rPr>
              <w:t>luận</w:t>
            </w:r>
            <w:proofErr w:type="spellEnd"/>
            <w:r w:rsidRPr="00CC0F87">
              <w:rPr>
                <w:color w:val="000000" w:themeColor="text1"/>
                <w:sz w:val="26"/>
                <w:szCs w:val="26"/>
                <w:lang w:val="vi"/>
              </w:rPr>
              <w:t xml:space="preserve"> cơ bản của chủ nghĩa Mác- Lênin về</w:t>
            </w:r>
            <w:r w:rsidRPr="00CC0F87">
              <w:rPr>
                <w:color w:val="000000" w:themeColor="text1"/>
                <w:sz w:val="26"/>
                <w:szCs w:val="26"/>
              </w:rPr>
              <w:t xml:space="preserve"> </w:t>
            </w:r>
            <w:proofErr w:type="spellStart"/>
            <w:r w:rsidRPr="00CC0F87">
              <w:rPr>
                <w:color w:val="000000" w:themeColor="text1"/>
                <w:sz w:val="26"/>
                <w:szCs w:val="26"/>
              </w:rPr>
              <w:t>dân</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dân</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XHCN.</w:t>
            </w:r>
          </w:p>
          <w:p w14:paraId="6379DCC8" w14:textId="77777777" w:rsidR="009D1BAE" w:rsidRPr="00CC0F87" w:rsidRDefault="009D1BAE" w:rsidP="00CC0F87">
            <w:pPr>
              <w:pStyle w:val="NormalWeb"/>
              <w:snapToGrid w:val="0"/>
              <w:spacing w:before="0" w:beforeAutospacing="0" w:after="0" w:afterAutospacing="0" w:line="271" w:lineRule="auto"/>
              <w:jc w:val="both"/>
              <w:textAlignment w:val="baseline"/>
              <w:rPr>
                <w:b/>
                <w:bCs/>
                <w:color w:val="000000" w:themeColor="text1"/>
                <w:kern w:val="24"/>
                <w:sz w:val="26"/>
                <w:szCs w:val="26"/>
                <w:lang w:val="it-IT"/>
              </w:rPr>
            </w:pPr>
            <w:r w:rsidRPr="00CC0F87">
              <w:rPr>
                <w:color w:val="000000" w:themeColor="text1"/>
                <w:sz w:val="26"/>
                <w:szCs w:val="26"/>
                <w:lang w:val="vi-VN"/>
              </w:rPr>
              <w:lastRenderedPageBreak/>
              <w:t xml:space="preserve">    </w:t>
            </w:r>
            <w:r w:rsidRPr="00CC0F87">
              <w:rPr>
                <w:color w:val="000000" w:themeColor="text1"/>
                <w:sz w:val="26"/>
                <w:szCs w:val="26"/>
              </w:rPr>
              <w:t xml:space="preserve">+ </w:t>
            </w:r>
            <w:proofErr w:type="spellStart"/>
            <w:r w:rsidRPr="00CC0F87">
              <w:rPr>
                <w:color w:val="000000" w:themeColor="text1"/>
                <w:kern w:val="24"/>
                <w:sz w:val="26"/>
                <w:szCs w:val="26"/>
                <w:lang w:val="it-IT"/>
              </w:rPr>
              <w:t>Phân</w:t>
            </w:r>
            <w:proofErr w:type="spellEnd"/>
            <w:r w:rsidRPr="00CC0F87">
              <w:rPr>
                <w:color w:val="000000" w:themeColor="text1"/>
                <w:kern w:val="24"/>
                <w:sz w:val="26"/>
                <w:szCs w:val="26"/>
                <w:lang w:val="it-IT"/>
              </w:rPr>
              <w:t xml:space="preserve"> </w:t>
            </w:r>
            <w:proofErr w:type="spellStart"/>
            <w:r w:rsidRPr="00CC0F87">
              <w:rPr>
                <w:color w:val="000000" w:themeColor="text1"/>
                <w:kern w:val="24"/>
                <w:sz w:val="26"/>
                <w:szCs w:val="26"/>
                <w:lang w:val="it-IT"/>
              </w:rPr>
              <w:t>tích</w:t>
            </w:r>
            <w:proofErr w:type="spellEnd"/>
            <w:r w:rsidRPr="00CC0F87">
              <w:rPr>
                <w:color w:val="000000" w:themeColor="text1"/>
                <w:kern w:val="24"/>
                <w:sz w:val="26"/>
                <w:szCs w:val="26"/>
                <w:lang w:val="it-IT"/>
              </w:rPr>
              <w:t xml:space="preserve"> </w:t>
            </w:r>
            <w:proofErr w:type="spellStart"/>
            <w:r w:rsidRPr="00CC0F87">
              <w:rPr>
                <w:color w:val="000000" w:themeColor="text1"/>
                <w:kern w:val="24"/>
                <w:sz w:val="26"/>
                <w:szCs w:val="26"/>
                <w:lang w:val="it-IT"/>
              </w:rPr>
              <w:t>được</w:t>
            </w:r>
            <w:proofErr w:type="spellEnd"/>
            <w:r w:rsidRPr="00CC0F87">
              <w:rPr>
                <w:b/>
                <w:bCs/>
                <w:color w:val="000000" w:themeColor="text1"/>
                <w:kern w:val="24"/>
                <w:sz w:val="26"/>
                <w:szCs w:val="26"/>
                <w:lang w:val="it-IT"/>
              </w:rPr>
              <w:t xml:space="preserve"> </w:t>
            </w:r>
            <w:proofErr w:type="spellStart"/>
            <w:r w:rsidRPr="00CC0F87">
              <w:rPr>
                <w:color w:val="000000" w:themeColor="text1"/>
                <w:sz w:val="26"/>
                <w:szCs w:val="26"/>
              </w:rPr>
              <w:t>quan</w:t>
            </w:r>
            <w:proofErr w:type="spellEnd"/>
            <w:r w:rsidRPr="00CC0F87">
              <w:rPr>
                <w:color w:val="000000" w:themeColor="text1"/>
                <w:sz w:val="26"/>
                <w:szCs w:val="26"/>
              </w:rPr>
              <w:t xml:space="preserve"> </w:t>
            </w:r>
            <w:proofErr w:type="spellStart"/>
            <w:r w:rsidRPr="00CC0F87">
              <w:rPr>
                <w:color w:val="000000" w:themeColor="text1"/>
                <w:sz w:val="26"/>
                <w:szCs w:val="26"/>
              </w:rPr>
              <w:t>điểm</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Đảng</w:t>
            </w:r>
            <w:proofErr w:type="spellEnd"/>
            <w:r w:rsidRPr="00CC0F87">
              <w:rPr>
                <w:color w:val="000000" w:themeColor="text1"/>
                <w:sz w:val="26"/>
                <w:szCs w:val="26"/>
              </w:rPr>
              <w:t xml:space="preserve"> </w:t>
            </w:r>
            <w:proofErr w:type="spellStart"/>
            <w:r w:rsidRPr="00CC0F87">
              <w:rPr>
                <w:color w:val="000000" w:themeColor="text1"/>
                <w:sz w:val="26"/>
                <w:szCs w:val="26"/>
              </w:rPr>
              <w:t>về</w:t>
            </w:r>
            <w:proofErr w:type="spellEnd"/>
            <w:r w:rsidRPr="00CC0F87">
              <w:rPr>
                <w:color w:val="000000" w:themeColor="text1"/>
                <w:sz w:val="26"/>
                <w:szCs w:val="26"/>
              </w:rPr>
              <w:t xml:space="preserve"> </w:t>
            </w:r>
            <w:proofErr w:type="spellStart"/>
            <w:r w:rsidRPr="00CC0F87">
              <w:rPr>
                <w:color w:val="000000" w:themeColor="text1"/>
                <w:sz w:val="26"/>
                <w:szCs w:val="26"/>
              </w:rPr>
              <w:t>xây</w:t>
            </w:r>
            <w:proofErr w:type="spellEnd"/>
            <w:r w:rsidRPr="00CC0F87">
              <w:rPr>
                <w:color w:val="000000" w:themeColor="text1"/>
                <w:sz w:val="26"/>
                <w:szCs w:val="26"/>
              </w:rPr>
              <w:t xml:space="preserve"> </w:t>
            </w:r>
            <w:proofErr w:type="spellStart"/>
            <w:r w:rsidRPr="00CC0F87">
              <w:rPr>
                <w:color w:val="000000" w:themeColor="text1"/>
                <w:sz w:val="26"/>
                <w:szCs w:val="26"/>
              </w:rPr>
              <w:t>dựng</w:t>
            </w:r>
            <w:proofErr w:type="spellEnd"/>
            <w:r w:rsidRPr="00CC0F87">
              <w:rPr>
                <w:color w:val="000000" w:themeColor="text1"/>
                <w:sz w:val="26"/>
                <w:szCs w:val="26"/>
              </w:rPr>
              <w:t xml:space="preserve"> </w:t>
            </w:r>
            <w:proofErr w:type="spellStart"/>
            <w:r w:rsidRPr="00CC0F87">
              <w:rPr>
                <w:color w:val="000000" w:themeColor="text1"/>
                <w:sz w:val="26"/>
                <w:szCs w:val="26"/>
              </w:rPr>
              <w:t>nền</w:t>
            </w:r>
            <w:proofErr w:type="spellEnd"/>
            <w:r w:rsidRPr="00CC0F87">
              <w:rPr>
                <w:color w:val="000000" w:themeColor="text1"/>
                <w:sz w:val="26"/>
                <w:szCs w:val="26"/>
              </w:rPr>
              <w:t xml:space="preserve"> </w:t>
            </w:r>
            <w:proofErr w:type="spellStart"/>
            <w:r w:rsidRPr="00CC0F87">
              <w:rPr>
                <w:color w:val="000000" w:themeColor="text1"/>
                <w:sz w:val="26"/>
                <w:szCs w:val="26"/>
              </w:rPr>
              <w:t>dân</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XHCN </w:t>
            </w:r>
            <w:r w:rsidRPr="00CC0F87">
              <w:rPr>
                <w:color w:val="000000" w:themeColor="text1"/>
                <w:kern w:val="24"/>
                <w:sz w:val="26"/>
                <w:szCs w:val="26"/>
                <w:lang w:val="it-IT"/>
              </w:rPr>
              <w:t>nghĩa ở Việt Nam hiện nay</w:t>
            </w:r>
            <w:r w:rsidRPr="00CC0F87">
              <w:rPr>
                <w:b/>
                <w:bCs/>
                <w:color w:val="000000" w:themeColor="text1"/>
                <w:kern w:val="24"/>
                <w:sz w:val="26"/>
                <w:szCs w:val="26"/>
                <w:lang w:val="it-IT"/>
              </w:rPr>
              <w:t>.</w:t>
            </w:r>
          </w:p>
          <w:p w14:paraId="5517C4A3" w14:textId="77777777" w:rsidR="009D1BAE" w:rsidRPr="00CC0F87" w:rsidRDefault="009D1BAE" w:rsidP="00CC0F87">
            <w:pPr>
              <w:widowControl w:val="0"/>
              <w:snapToGrid w:val="0"/>
              <w:spacing w:line="271" w:lineRule="auto"/>
              <w:ind w:firstLine="306"/>
              <w:jc w:val="both"/>
              <w:rPr>
                <w:color w:val="000000" w:themeColor="text1"/>
                <w:sz w:val="26"/>
                <w:szCs w:val="26"/>
                <w:lang w:val="it-IT"/>
              </w:rPr>
            </w:pPr>
          </w:p>
          <w:p w14:paraId="0BDF9535" w14:textId="77777777" w:rsidR="009D1BAE" w:rsidRPr="00CC0F87" w:rsidRDefault="009D1BAE" w:rsidP="00CC0F87">
            <w:pPr>
              <w:widowControl w:val="0"/>
              <w:snapToGrid w:val="0"/>
              <w:spacing w:line="271" w:lineRule="auto"/>
              <w:ind w:firstLine="306"/>
              <w:jc w:val="both"/>
              <w:rPr>
                <w:color w:val="000000" w:themeColor="text1"/>
                <w:sz w:val="26"/>
                <w:szCs w:val="26"/>
                <w:lang w:val="vi-VN"/>
              </w:rPr>
            </w:pPr>
            <w:r w:rsidRPr="00CC0F87">
              <w:rPr>
                <w:color w:val="000000" w:themeColor="text1"/>
                <w:sz w:val="26"/>
                <w:szCs w:val="26"/>
                <w:lang w:val="it-IT"/>
              </w:rPr>
              <w:t>+</w:t>
            </w:r>
            <w:r w:rsidRPr="00CC0F87">
              <w:rPr>
                <w:color w:val="000000" w:themeColor="text1"/>
                <w:sz w:val="26"/>
                <w:szCs w:val="26"/>
                <w:lang w:val="vi-VN"/>
              </w:rPr>
              <w:t xml:space="preserve"> Phân tích được các </w:t>
            </w:r>
            <w:r w:rsidRPr="00CC0F87">
              <w:rPr>
                <w:color w:val="000000" w:themeColor="text1"/>
                <w:sz w:val="26"/>
                <w:szCs w:val="26"/>
                <w:lang w:val="it-IT"/>
              </w:rPr>
              <w:t>phương hướng, giải pháp cơ bản nhằm</w:t>
            </w:r>
            <w:r w:rsidRPr="00CC0F87">
              <w:rPr>
                <w:color w:val="000000" w:themeColor="text1"/>
                <w:sz w:val="26"/>
                <w:szCs w:val="26"/>
                <w:lang w:val="vi-VN"/>
              </w:rPr>
              <w:t xml:space="preserve"> tiếp tục</w:t>
            </w:r>
            <w:r w:rsidRPr="00CC0F87">
              <w:rPr>
                <w:color w:val="000000" w:themeColor="text1"/>
                <w:sz w:val="26"/>
                <w:szCs w:val="26"/>
                <w:lang w:val="it-IT"/>
              </w:rPr>
              <w:t xml:space="preserve"> xây dựng </w:t>
            </w:r>
            <w:r w:rsidRPr="00CC0F87">
              <w:rPr>
                <w:color w:val="000000" w:themeColor="text1"/>
                <w:sz w:val="26"/>
                <w:szCs w:val="26"/>
                <w:lang w:val="vi-VN"/>
              </w:rPr>
              <w:t xml:space="preserve">và hoàn thiện </w:t>
            </w:r>
            <w:r w:rsidRPr="00CC0F87">
              <w:rPr>
                <w:color w:val="000000" w:themeColor="text1"/>
                <w:sz w:val="26"/>
                <w:szCs w:val="26"/>
                <w:lang w:val="it-IT"/>
              </w:rPr>
              <w:t xml:space="preserve">nền dân chủ XHCN ở Việt Nam. </w:t>
            </w:r>
          </w:p>
          <w:p w14:paraId="1B6BCCA0" w14:textId="77777777" w:rsidR="009D1BAE" w:rsidRPr="00CC0F87" w:rsidRDefault="009D1BAE" w:rsidP="00CC0F87">
            <w:pPr>
              <w:pStyle w:val="NormalWeb"/>
              <w:snapToGrid w:val="0"/>
              <w:spacing w:before="0" w:beforeAutospacing="0" w:after="0" w:afterAutospacing="0" w:line="271" w:lineRule="auto"/>
              <w:jc w:val="both"/>
              <w:textAlignment w:val="baseline"/>
              <w:rPr>
                <w:color w:val="000000" w:themeColor="text1"/>
                <w:sz w:val="26"/>
                <w:szCs w:val="26"/>
                <w:lang w:val="it-IT"/>
              </w:rPr>
            </w:pPr>
          </w:p>
        </w:tc>
        <w:tc>
          <w:tcPr>
            <w:tcW w:w="3402" w:type="dxa"/>
            <w:vMerge w:val="restart"/>
          </w:tcPr>
          <w:p w14:paraId="1195DCB6" w14:textId="77777777" w:rsidR="009D1BAE" w:rsidRPr="00CC0F87" w:rsidRDefault="009D1BAE" w:rsidP="00CC0F87">
            <w:pPr>
              <w:widowControl w:val="0"/>
              <w:snapToGrid w:val="0"/>
              <w:spacing w:line="271" w:lineRule="auto"/>
              <w:jc w:val="both"/>
              <w:rPr>
                <w:color w:val="000000" w:themeColor="text1"/>
                <w:sz w:val="26"/>
                <w:szCs w:val="26"/>
                <w:lang w:val="it-IT"/>
              </w:rPr>
            </w:pPr>
            <w:r w:rsidRPr="00CC0F87">
              <w:rPr>
                <w:color w:val="000000" w:themeColor="text1"/>
                <w:sz w:val="26"/>
                <w:szCs w:val="26"/>
                <w:lang w:val="vi-VN"/>
              </w:rPr>
              <w:lastRenderedPageBreak/>
              <w:t xml:space="preserve">+ </w:t>
            </w:r>
            <w:r w:rsidRPr="00CC0F87">
              <w:rPr>
                <w:color w:val="000000" w:themeColor="text1"/>
                <w:sz w:val="26"/>
                <w:szCs w:val="26"/>
                <w:lang w:val="it-IT"/>
              </w:rPr>
              <w:t xml:space="preserve">Phân tích được lý luận cơ bản của chủ nghĩa Mác – Lênin về dân chủ và dân chủ xã hội </w:t>
            </w:r>
            <w:r w:rsidRPr="00CC0F87">
              <w:rPr>
                <w:color w:val="000000" w:themeColor="text1"/>
                <w:sz w:val="26"/>
                <w:szCs w:val="26"/>
                <w:lang w:val="it-IT"/>
              </w:rPr>
              <w:lastRenderedPageBreak/>
              <w:t>chủ nghĩa.</w:t>
            </w:r>
          </w:p>
          <w:p w14:paraId="3D40E9A4" w14:textId="77777777" w:rsidR="009D1BAE" w:rsidRPr="00CC0F87" w:rsidRDefault="009D1BAE" w:rsidP="00CC0F87">
            <w:pPr>
              <w:widowControl w:val="0"/>
              <w:snapToGrid w:val="0"/>
              <w:spacing w:line="271" w:lineRule="auto"/>
              <w:jc w:val="both"/>
              <w:rPr>
                <w:color w:val="000000" w:themeColor="text1"/>
                <w:sz w:val="26"/>
                <w:szCs w:val="26"/>
                <w:lang w:val="it-IT"/>
              </w:rPr>
            </w:pPr>
            <w:r w:rsidRPr="00CC0F87">
              <w:rPr>
                <w:color w:val="000000" w:themeColor="text1"/>
                <w:sz w:val="26"/>
                <w:szCs w:val="26"/>
                <w:lang w:val="vi-VN"/>
              </w:rPr>
              <w:t xml:space="preserve">+ </w:t>
            </w:r>
            <w:r w:rsidRPr="00CC0F87">
              <w:rPr>
                <w:color w:val="000000" w:themeColor="text1"/>
                <w:sz w:val="26"/>
                <w:szCs w:val="26"/>
                <w:lang w:val="it-IT"/>
              </w:rPr>
              <w:t xml:space="preserve"> Phân tích được quan điểm của Đảng về xây dựng nền dân chủ xã hội chủ nghĩa </w:t>
            </w:r>
            <w:r w:rsidRPr="00CC0F87">
              <w:rPr>
                <w:i/>
                <w:iCs/>
                <w:color w:val="000000" w:themeColor="text1"/>
                <w:sz w:val="26"/>
                <w:szCs w:val="26"/>
                <w:lang w:val="it-IT"/>
              </w:rPr>
              <w:t xml:space="preserve">ở </w:t>
            </w:r>
            <w:r w:rsidRPr="00CC0F87">
              <w:rPr>
                <w:color w:val="000000" w:themeColor="text1"/>
                <w:sz w:val="26"/>
                <w:szCs w:val="26"/>
                <w:lang w:val="it-IT"/>
              </w:rPr>
              <w:t>Việt Nam hiện nay.</w:t>
            </w:r>
          </w:p>
          <w:p w14:paraId="7E5002E7" w14:textId="77777777" w:rsidR="009D1BAE" w:rsidRPr="00CC0F87" w:rsidRDefault="009D1BAE" w:rsidP="00CC0F87">
            <w:pPr>
              <w:widowControl w:val="0"/>
              <w:snapToGrid w:val="0"/>
              <w:spacing w:line="271" w:lineRule="auto"/>
              <w:jc w:val="both"/>
              <w:rPr>
                <w:color w:val="000000" w:themeColor="text1"/>
                <w:sz w:val="26"/>
                <w:szCs w:val="26"/>
                <w:lang w:val="it-IT"/>
              </w:rPr>
            </w:pPr>
            <w:r w:rsidRPr="00CC0F87">
              <w:rPr>
                <w:color w:val="000000" w:themeColor="text1"/>
                <w:sz w:val="26"/>
                <w:szCs w:val="26"/>
                <w:lang w:val="vi-VN"/>
              </w:rPr>
              <w:t>+ P</w:t>
            </w:r>
            <w:r w:rsidRPr="00CC0F87">
              <w:rPr>
                <w:color w:val="000000" w:themeColor="text1"/>
                <w:sz w:val="26"/>
                <w:szCs w:val="26"/>
                <w:lang w:val="it-IT"/>
              </w:rPr>
              <w:t>hân tích được các phương hướng, giải pháp cơ bản nhằm tiếp tục xây dựng và hoàn thiện nền dân chủ xã hội chủ nghĩa ở Việt Nam.</w:t>
            </w:r>
          </w:p>
          <w:p w14:paraId="5E8C5F50" w14:textId="77777777" w:rsidR="009D1BAE" w:rsidRPr="00CC0F87" w:rsidRDefault="009D1BAE" w:rsidP="00CC0F87">
            <w:pPr>
              <w:widowControl w:val="0"/>
              <w:snapToGrid w:val="0"/>
              <w:spacing w:line="271" w:lineRule="auto"/>
              <w:ind w:firstLine="306"/>
              <w:jc w:val="both"/>
              <w:rPr>
                <w:color w:val="000000" w:themeColor="text1"/>
                <w:sz w:val="26"/>
                <w:szCs w:val="26"/>
                <w:lang w:val="it-IT"/>
              </w:rPr>
            </w:pPr>
            <w:r w:rsidRPr="00CC0F87">
              <w:rPr>
                <w:color w:val="000000" w:themeColor="text1"/>
                <w:sz w:val="26"/>
                <w:szCs w:val="26"/>
                <w:lang w:val="vi-VN"/>
              </w:rPr>
              <w:t xml:space="preserve">+ </w:t>
            </w:r>
            <w:r w:rsidRPr="00CC0F87">
              <w:rPr>
                <w:color w:val="000000" w:themeColor="text1"/>
                <w:sz w:val="26"/>
                <w:szCs w:val="26"/>
                <w:lang w:val="it-IT"/>
              </w:rPr>
              <w:t xml:space="preserve">Nhận diện, phân tích và </w:t>
            </w:r>
            <w:r w:rsidRPr="00CC0F87">
              <w:rPr>
                <w:i/>
                <w:iCs/>
                <w:color w:val="000000" w:themeColor="text1"/>
                <w:sz w:val="26"/>
                <w:szCs w:val="26"/>
                <w:lang w:val="it-IT"/>
              </w:rPr>
              <w:t>đánh giá được</w:t>
            </w:r>
            <w:r w:rsidRPr="00CC0F87">
              <w:rPr>
                <w:color w:val="000000" w:themeColor="text1"/>
                <w:sz w:val="26"/>
                <w:szCs w:val="26"/>
                <w:lang w:val="it-IT"/>
              </w:rPr>
              <w:t xml:space="preserve"> những vấn đề đặt ra trong xây dựng nền dân chủ xã hội chủ nghĩa </w:t>
            </w:r>
            <w:r w:rsidRPr="00CC0F87">
              <w:rPr>
                <w:color w:val="000000" w:themeColor="text1"/>
                <w:sz w:val="26"/>
                <w:szCs w:val="26"/>
                <w:lang w:val="vi-VN"/>
              </w:rPr>
              <w:t>địa phương/ cơ quan/ đơn vị</w:t>
            </w:r>
            <w:r w:rsidRPr="00CC0F87">
              <w:rPr>
                <w:color w:val="000000" w:themeColor="text1"/>
                <w:sz w:val="26"/>
                <w:szCs w:val="26"/>
                <w:lang w:val="it-IT"/>
              </w:rPr>
              <w:t>; vận dụng được lý luận để luận giải, xử lý và đề xuất giải pháp phù hợp với thực tiễn.</w:t>
            </w:r>
          </w:p>
          <w:p w14:paraId="4A316298" w14:textId="77777777" w:rsidR="009D1BAE" w:rsidRPr="00CC0F87" w:rsidRDefault="009D1BAE" w:rsidP="00CC0F87">
            <w:pPr>
              <w:snapToGrid w:val="0"/>
              <w:spacing w:line="271" w:lineRule="auto"/>
              <w:ind w:firstLine="306"/>
              <w:jc w:val="both"/>
              <w:rPr>
                <w:color w:val="000000" w:themeColor="text1"/>
                <w:sz w:val="26"/>
                <w:szCs w:val="26"/>
                <w:lang w:val="it-IT"/>
              </w:rPr>
            </w:pPr>
            <w:r w:rsidRPr="00CC0F87">
              <w:rPr>
                <w:color w:val="000000" w:themeColor="text1"/>
                <w:sz w:val="26"/>
                <w:szCs w:val="26"/>
                <w:lang w:val="vi-VN"/>
              </w:rPr>
              <w:t>-</w:t>
            </w:r>
            <w:r w:rsidRPr="00CC0F87">
              <w:rPr>
                <w:color w:val="000000" w:themeColor="text1"/>
                <w:sz w:val="26"/>
                <w:szCs w:val="26"/>
                <w:lang w:val="it-IT"/>
              </w:rPr>
              <w:t xml:space="preserve"> Nhận diện, phản bác được các quan điểm sai trái, xuyên tạc chủ nghĩa Mác – Lênin và quan điểm của Đảng Cộng sản Việt Nam về dân chủ xã hội chủ nghĩa, xây dựng nền dân chủ xã hội chủ nghĩa ở Việt Nam.</w:t>
            </w:r>
          </w:p>
        </w:tc>
        <w:tc>
          <w:tcPr>
            <w:tcW w:w="2835" w:type="dxa"/>
            <w:vMerge w:val="restart"/>
          </w:tcPr>
          <w:p w14:paraId="63A03596" w14:textId="77777777" w:rsidR="009D1BAE" w:rsidRPr="00CC0F87" w:rsidRDefault="009D1BAE" w:rsidP="00CC0F87">
            <w:pPr>
              <w:snapToGrid w:val="0"/>
              <w:spacing w:line="271" w:lineRule="auto"/>
              <w:ind w:right="318" w:firstLine="169"/>
              <w:jc w:val="both"/>
              <w:rPr>
                <w:iCs/>
                <w:color w:val="000000" w:themeColor="text1"/>
                <w:sz w:val="26"/>
                <w:szCs w:val="26"/>
                <w:lang w:val="it-IT"/>
              </w:rPr>
            </w:pPr>
            <w:r w:rsidRPr="00CC0F87">
              <w:rPr>
                <w:iCs/>
                <w:color w:val="000000" w:themeColor="text1"/>
                <w:sz w:val="26"/>
                <w:szCs w:val="26"/>
                <w:lang w:val="it-IT"/>
              </w:rPr>
              <w:lastRenderedPageBreak/>
              <w:t>- Sản phẩm tự học;</w:t>
            </w:r>
          </w:p>
          <w:p w14:paraId="1434A991" w14:textId="77777777" w:rsidR="009D1BAE" w:rsidRPr="00CC0F87" w:rsidRDefault="009D1BAE" w:rsidP="00CC0F87">
            <w:pPr>
              <w:snapToGrid w:val="0"/>
              <w:spacing w:line="271" w:lineRule="auto"/>
              <w:ind w:right="318" w:firstLine="169"/>
              <w:jc w:val="both"/>
              <w:rPr>
                <w:iCs/>
                <w:color w:val="000000" w:themeColor="text1"/>
                <w:sz w:val="26"/>
                <w:szCs w:val="26"/>
                <w:lang w:val="it-IT"/>
              </w:rPr>
            </w:pPr>
            <w:r w:rsidRPr="00CC0F87">
              <w:rPr>
                <w:iCs/>
                <w:color w:val="000000" w:themeColor="text1"/>
                <w:sz w:val="26"/>
                <w:szCs w:val="26"/>
                <w:lang w:val="it-IT"/>
              </w:rPr>
              <w:t>- Thi vấn đáp nhóm;</w:t>
            </w:r>
          </w:p>
          <w:p w14:paraId="4359CCA2" w14:textId="77777777" w:rsidR="009D1BAE" w:rsidRPr="00CC0F87" w:rsidRDefault="009D1BAE" w:rsidP="00CC0F87">
            <w:pPr>
              <w:snapToGrid w:val="0"/>
              <w:spacing w:line="271" w:lineRule="auto"/>
              <w:ind w:right="318" w:firstLine="169"/>
              <w:jc w:val="both"/>
              <w:rPr>
                <w:iCs/>
                <w:color w:val="000000" w:themeColor="text1"/>
                <w:sz w:val="26"/>
                <w:szCs w:val="26"/>
                <w:lang w:val="it-IT"/>
              </w:rPr>
            </w:pPr>
            <w:r w:rsidRPr="00CC0F87">
              <w:rPr>
                <w:iCs/>
                <w:color w:val="000000" w:themeColor="text1"/>
                <w:sz w:val="26"/>
                <w:szCs w:val="26"/>
                <w:lang w:val="it-IT"/>
              </w:rPr>
              <w:t xml:space="preserve">- Thi </w:t>
            </w:r>
            <w:proofErr w:type="gramStart"/>
            <w:r w:rsidRPr="00CC0F87">
              <w:rPr>
                <w:iCs/>
                <w:color w:val="000000" w:themeColor="text1"/>
                <w:sz w:val="26"/>
                <w:szCs w:val="26"/>
                <w:lang w:val="it-IT"/>
              </w:rPr>
              <w:t>viết ;</w:t>
            </w:r>
            <w:proofErr w:type="gramEnd"/>
          </w:p>
          <w:p w14:paraId="670C3C17" w14:textId="77777777" w:rsidR="009D1BAE" w:rsidRPr="00CC0F87" w:rsidRDefault="009D1BAE" w:rsidP="00CC0F87">
            <w:pPr>
              <w:snapToGrid w:val="0"/>
              <w:spacing w:line="271" w:lineRule="auto"/>
              <w:ind w:right="318" w:firstLine="169"/>
              <w:jc w:val="both"/>
              <w:rPr>
                <w:iCs/>
                <w:color w:val="000000" w:themeColor="text1"/>
                <w:sz w:val="26"/>
                <w:szCs w:val="26"/>
                <w:lang w:val="it-IT"/>
              </w:rPr>
            </w:pPr>
            <w:r w:rsidRPr="00CC0F87">
              <w:rPr>
                <w:iCs/>
                <w:color w:val="000000" w:themeColor="text1"/>
                <w:sz w:val="26"/>
                <w:szCs w:val="26"/>
                <w:lang w:val="it-IT"/>
              </w:rPr>
              <w:lastRenderedPageBreak/>
              <w:t>- Viết thu hoạch</w:t>
            </w:r>
          </w:p>
        </w:tc>
      </w:tr>
      <w:tr w:rsidR="009D1BAE" w:rsidRPr="00CC0F87" w14:paraId="34364BC8" w14:textId="77777777" w:rsidTr="00CC0F87">
        <w:tc>
          <w:tcPr>
            <w:tcW w:w="8251" w:type="dxa"/>
          </w:tcPr>
          <w:p w14:paraId="121A91B9" w14:textId="77777777" w:rsidR="009D1BAE" w:rsidRPr="00CC0F87" w:rsidRDefault="009D1BAE" w:rsidP="00CC0F87">
            <w:pPr>
              <w:snapToGrid w:val="0"/>
              <w:spacing w:line="271" w:lineRule="auto"/>
              <w:jc w:val="both"/>
              <w:rPr>
                <w:iCs/>
                <w:color w:val="000000" w:themeColor="text1"/>
                <w:sz w:val="26"/>
                <w:szCs w:val="26"/>
                <w:lang w:val="vi-VN"/>
              </w:rPr>
            </w:pPr>
            <w:r w:rsidRPr="00CC0F87">
              <w:rPr>
                <w:b/>
                <w:iCs/>
                <w:color w:val="000000" w:themeColor="text1"/>
                <w:sz w:val="26"/>
                <w:szCs w:val="26"/>
                <w:lang w:val="it-IT"/>
              </w:rPr>
              <w:lastRenderedPageBreak/>
              <w:t>- Về kỹ năng</w:t>
            </w:r>
            <w:r w:rsidRPr="00CC0F87">
              <w:rPr>
                <w:iCs/>
                <w:color w:val="000000" w:themeColor="text1"/>
                <w:sz w:val="26"/>
                <w:szCs w:val="26"/>
                <w:lang w:val="it-IT"/>
              </w:rPr>
              <w:t xml:space="preserve">: </w:t>
            </w:r>
            <w:r w:rsidRPr="00CC0F87">
              <w:rPr>
                <w:iCs/>
                <w:color w:val="000000" w:themeColor="text1"/>
                <w:sz w:val="26"/>
                <w:szCs w:val="26"/>
                <w:lang w:val="vi-VN"/>
              </w:rPr>
              <w:t xml:space="preserve"> </w:t>
            </w:r>
            <w:r w:rsidRPr="00CC0F87">
              <w:rPr>
                <w:b/>
                <w:bCs/>
                <w:iCs/>
                <w:color w:val="000000" w:themeColor="text1"/>
                <w:sz w:val="26"/>
                <w:szCs w:val="26"/>
                <w:lang w:val="it-IT"/>
              </w:rPr>
              <w:t xml:space="preserve">  </w:t>
            </w:r>
          </w:p>
          <w:p w14:paraId="20553170" w14:textId="77777777" w:rsidR="009D1BAE" w:rsidRPr="00CC0F87" w:rsidRDefault="009D1BAE" w:rsidP="00CC0F87">
            <w:pPr>
              <w:pStyle w:val="NormalWeb"/>
              <w:snapToGrid w:val="0"/>
              <w:spacing w:before="0" w:beforeAutospacing="0" w:after="0" w:afterAutospacing="0" w:line="271" w:lineRule="auto"/>
              <w:jc w:val="both"/>
              <w:textAlignment w:val="baseline"/>
              <w:rPr>
                <w:iCs/>
                <w:color w:val="000000" w:themeColor="text1"/>
                <w:kern w:val="24"/>
                <w:sz w:val="26"/>
                <w:szCs w:val="26"/>
                <w:lang w:val="vi-VN"/>
              </w:rPr>
            </w:pPr>
            <w:r w:rsidRPr="00CC0F87">
              <w:rPr>
                <w:iCs/>
                <w:color w:val="000000" w:themeColor="text1"/>
                <w:kern w:val="24"/>
                <w:sz w:val="26"/>
                <w:szCs w:val="26"/>
                <w:lang w:val="vi-VN"/>
              </w:rPr>
              <w:t xml:space="preserve">+ Vận dụng được các quan điểm lý luận về dân chủ xã hội chủ nghĩa để luận giải, xử lý và đề xuất giải pháp đối với các vấn đề thực tiễn, tình huống  liên quan đến việc thực hiện dân chủ ở </w:t>
            </w:r>
            <w:r w:rsidRPr="00CC0F87">
              <w:rPr>
                <w:color w:val="000000" w:themeColor="text1"/>
                <w:sz w:val="26"/>
                <w:szCs w:val="26"/>
                <w:lang w:val="vi-VN"/>
              </w:rPr>
              <w:t>địa phương/ cơ quan/ đơn vị.</w:t>
            </w:r>
          </w:p>
          <w:p w14:paraId="7F56573F" w14:textId="77777777" w:rsidR="009D1BAE" w:rsidRPr="00CC0F87" w:rsidRDefault="009D1BAE" w:rsidP="00CC0F87">
            <w:pPr>
              <w:pStyle w:val="NormalWeb"/>
              <w:snapToGrid w:val="0"/>
              <w:spacing w:before="0" w:beforeAutospacing="0" w:after="0" w:afterAutospacing="0" w:line="271" w:lineRule="auto"/>
              <w:jc w:val="both"/>
              <w:textAlignment w:val="baseline"/>
              <w:rPr>
                <w:iCs/>
                <w:color w:val="000000" w:themeColor="text1"/>
                <w:kern w:val="24"/>
                <w:sz w:val="26"/>
                <w:szCs w:val="26"/>
                <w:lang w:val="vi-VN"/>
              </w:rPr>
            </w:pPr>
            <w:r w:rsidRPr="00CC0F87">
              <w:rPr>
                <w:iCs/>
                <w:color w:val="000000" w:themeColor="text1"/>
                <w:kern w:val="24"/>
                <w:sz w:val="26"/>
                <w:szCs w:val="26"/>
                <w:lang w:val="vi-VN"/>
              </w:rPr>
              <w:t>+ Trao đổi, thảo luận, chia sẻ kinh nghiệm thực tiễn; tham gia tổng kết thực tiễn nhằm góp phần hoàn thiện nhận thức và nâng cao hiệu quả thực hiện dân chủ ở cơ sở.</w:t>
            </w:r>
          </w:p>
          <w:p w14:paraId="2E5E099E" w14:textId="77777777" w:rsidR="009D1BAE" w:rsidRPr="00CC0F87" w:rsidRDefault="009D1BAE" w:rsidP="00CC0F87">
            <w:pPr>
              <w:pStyle w:val="NormalWeb"/>
              <w:snapToGrid w:val="0"/>
              <w:spacing w:before="0" w:beforeAutospacing="0" w:after="0" w:afterAutospacing="0" w:line="271" w:lineRule="auto"/>
              <w:jc w:val="both"/>
              <w:textAlignment w:val="baseline"/>
              <w:rPr>
                <w:iCs/>
                <w:color w:val="000000" w:themeColor="text1"/>
                <w:kern w:val="24"/>
                <w:sz w:val="26"/>
                <w:szCs w:val="26"/>
                <w:lang w:val="vi-VN"/>
              </w:rPr>
            </w:pPr>
            <w:r w:rsidRPr="00CC0F87">
              <w:rPr>
                <w:iCs/>
                <w:color w:val="000000" w:themeColor="text1"/>
                <w:kern w:val="24"/>
                <w:sz w:val="26"/>
                <w:szCs w:val="26"/>
                <w:lang w:val="vi-VN"/>
              </w:rPr>
              <w:t>+ Nhận diện, phản bác được các quan điểm sai trái, xuyên tạc chủ nghĩa Mác – Lênin và quan điểm của Đảng Cộng sản Việt Nam về dân chủ xã hội chủ nghĩa và xây dựng nền dân chủ xã hội chủ nghĩa ở Việt Nam.</w:t>
            </w:r>
          </w:p>
          <w:p w14:paraId="68A3C471" w14:textId="77777777" w:rsidR="009D1BAE" w:rsidRPr="00CC0F87" w:rsidRDefault="009D1BAE" w:rsidP="00CC0F87">
            <w:pPr>
              <w:widowControl w:val="0"/>
              <w:snapToGrid w:val="0"/>
              <w:spacing w:line="271" w:lineRule="auto"/>
              <w:ind w:firstLine="426"/>
              <w:jc w:val="both"/>
              <w:rPr>
                <w:iCs/>
                <w:color w:val="000000" w:themeColor="text1"/>
                <w:sz w:val="26"/>
                <w:szCs w:val="26"/>
                <w:lang w:val="it-IT"/>
              </w:rPr>
            </w:pPr>
          </w:p>
        </w:tc>
        <w:tc>
          <w:tcPr>
            <w:tcW w:w="3402" w:type="dxa"/>
            <w:vMerge/>
          </w:tcPr>
          <w:p w14:paraId="6DB41F48" w14:textId="77777777" w:rsidR="009D1BAE" w:rsidRPr="00CC0F87" w:rsidRDefault="009D1BAE" w:rsidP="00CC0F87">
            <w:pPr>
              <w:snapToGrid w:val="0"/>
              <w:spacing w:line="271" w:lineRule="auto"/>
              <w:jc w:val="both"/>
              <w:rPr>
                <w:i/>
                <w:color w:val="000000" w:themeColor="text1"/>
                <w:sz w:val="26"/>
                <w:szCs w:val="26"/>
                <w:lang w:val="it-IT"/>
              </w:rPr>
            </w:pPr>
          </w:p>
        </w:tc>
        <w:tc>
          <w:tcPr>
            <w:tcW w:w="2835" w:type="dxa"/>
            <w:vMerge/>
          </w:tcPr>
          <w:p w14:paraId="3220ED24" w14:textId="77777777" w:rsidR="009D1BAE" w:rsidRPr="00CC0F87" w:rsidRDefault="009D1BAE" w:rsidP="00CC0F87">
            <w:pPr>
              <w:snapToGrid w:val="0"/>
              <w:spacing w:line="271" w:lineRule="auto"/>
              <w:jc w:val="both"/>
              <w:rPr>
                <w:i/>
                <w:color w:val="000000" w:themeColor="text1"/>
                <w:sz w:val="26"/>
                <w:szCs w:val="26"/>
                <w:lang w:val="it-IT"/>
              </w:rPr>
            </w:pPr>
          </w:p>
        </w:tc>
      </w:tr>
      <w:tr w:rsidR="009D1BAE" w:rsidRPr="00CC0F87" w14:paraId="394FEC1F" w14:textId="77777777" w:rsidTr="00CC0F87">
        <w:tc>
          <w:tcPr>
            <w:tcW w:w="8251" w:type="dxa"/>
          </w:tcPr>
          <w:p w14:paraId="2205F8FF" w14:textId="77777777" w:rsidR="009D1BAE" w:rsidRPr="00CC0F87" w:rsidRDefault="009D1BAE" w:rsidP="00CC0F87">
            <w:pPr>
              <w:snapToGrid w:val="0"/>
              <w:spacing w:line="271" w:lineRule="auto"/>
              <w:jc w:val="both"/>
              <w:rPr>
                <w:color w:val="000000" w:themeColor="text1"/>
                <w:sz w:val="26"/>
                <w:szCs w:val="26"/>
                <w:lang w:val="it-IT"/>
              </w:rPr>
            </w:pPr>
            <w:r w:rsidRPr="00CC0F87">
              <w:rPr>
                <w:b/>
                <w:i/>
                <w:color w:val="000000" w:themeColor="text1"/>
                <w:sz w:val="26"/>
                <w:szCs w:val="26"/>
                <w:lang w:val="it-IT"/>
              </w:rPr>
              <w:t>- Về tư tưởng</w:t>
            </w:r>
          </w:p>
          <w:p w14:paraId="5A2E1119" w14:textId="77777777" w:rsidR="009D1BAE" w:rsidRPr="00CC0F87" w:rsidRDefault="009D1BAE" w:rsidP="00CC0F87">
            <w:pPr>
              <w:pStyle w:val="NormalWeb"/>
              <w:snapToGrid w:val="0"/>
              <w:spacing w:before="0" w:beforeAutospacing="0" w:after="0" w:afterAutospacing="0" w:line="271" w:lineRule="auto"/>
              <w:jc w:val="both"/>
              <w:textAlignment w:val="baseline"/>
              <w:rPr>
                <w:color w:val="000000" w:themeColor="text1"/>
                <w:kern w:val="24"/>
                <w:sz w:val="26"/>
                <w:szCs w:val="26"/>
                <w:lang w:val="it-IT"/>
              </w:rPr>
            </w:pPr>
            <w:r w:rsidRPr="00CC0F87">
              <w:rPr>
                <w:color w:val="000000" w:themeColor="text1"/>
                <w:kern w:val="24"/>
                <w:sz w:val="26"/>
                <w:szCs w:val="26"/>
                <w:lang w:val="vi-VN"/>
              </w:rPr>
              <w:t xml:space="preserve">+ </w:t>
            </w:r>
            <w:r w:rsidRPr="00CC0F87">
              <w:rPr>
                <w:color w:val="000000" w:themeColor="text1"/>
                <w:kern w:val="24"/>
                <w:sz w:val="26"/>
                <w:szCs w:val="26"/>
                <w:lang w:val="it-IT"/>
              </w:rPr>
              <w:t>Tin tưởng và kiên định với chủ nghĩa Mác – Lênin, tư tưởng Hồ Chí Minh và quan điểm của Đảng Cộng sản Việt Nam về dân chủ xã hội chủ nghĩa và xây dựng nền dân chủ xã hội chủ nghĩa ở Việt Nam.</w:t>
            </w:r>
          </w:p>
          <w:p w14:paraId="3452CA58" w14:textId="77777777" w:rsidR="009D1BAE" w:rsidRPr="00CC0F87" w:rsidRDefault="009D1BAE" w:rsidP="00CC0F87">
            <w:pPr>
              <w:pStyle w:val="NormalWeb"/>
              <w:snapToGrid w:val="0"/>
              <w:spacing w:before="0" w:beforeAutospacing="0" w:after="0" w:afterAutospacing="0" w:line="271" w:lineRule="auto"/>
              <w:jc w:val="both"/>
              <w:textAlignment w:val="baseline"/>
              <w:rPr>
                <w:color w:val="000000" w:themeColor="text1"/>
                <w:kern w:val="24"/>
                <w:sz w:val="26"/>
                <w:szCs w:val="26"/>
                <w:lang w:val="it-IT"/>
              </w:rPr>
            </w:pPr>
            <w:r w:rsidRPr="00CC0F87">
              <w:rPr>
                <w:color w:val="000000" w:themeColor="text1"/>
                <w:kern w:val="24"/>
                <w:sz w:val="26"/>
                <w:szCs w:val="26"/>
                <w:lang w:val="vi-VN"/>
              </w:rPr>
              <w:t xml:space="preserve">+ </w:t>
            </w:r>
            <w:r w:rsidRPr="00CC0F87">
              <w:rPr>
                <w:color w:val="000000" w:themeColor="text1"/>
                <w:kern w:val="24"/>
                <w:sz w:val="26"/>
                <w:szCs w:val="26"/>
                <w:lang w:val="it-IT"/>
              </w:rPr>
              <w:t>Nâng cao bản lĩnh chính trị, ý thức trách nhiệm và tính gương mẫu của cán bộ, đảng viên trong thực hành dân chủ và tổ chức thực hiện dân chủ ở địa phương, cơ quan, đơn vị.</w:t>
            </w:r>
          </w:p>
          <w:p w14:paraId="672958C6" w14:textId="77777777" w:rsidR="009D1BAE" w:rsidRPr="00CC0F87" w:rsidRDefault="009D1BAE" w:rsidP="00CC0F87">
            <w:pPr>
              <w:pStyle w:val="NormalWeb"/>
              <w:snapToGrid w:val="0"/>
              <w:spacing w:before="0" w:beforeAutospacing="0" w:after="0" w:afterAutospacing="0" w:line="271" w:lineRule="auto"/>
              <w:jc w:val="both"/>
              <w:textAlignment w:val="baseline"/>
              <w:rPr>
                <w:color w:val="000000" w:themeColor="text1"/>
                <w:kern w:val="24"/>
                <w:sz w:val="26"/>
                <w:szCs w:val="26"/>
                <w:lang w:val="it-IT"/>
              </w:rPr>
            </w:pPr>
            <w:r w:rsidRPr="00CC0F87">
              <w:rPr>
                <w:i/>
                <w:iCs/>
                <w:color w:val="000000" w:themeColor="text1"/>
                <w:kern w:val="24"/>
                <w:sz w:val="26"/>
                <w:szCs w:val="26"/>
                <w:lang w:val="vi-VN"/>
              </w:rPr>
              <w:t xml:space="preserve">+ </w:t>
            </w:r>
            <w:r w:rsidRPr="00CC0F87">
              <w:rPr>
                <w:color w:val="000000" w:themeColor="text1"/>
                <w:kern w:val="24"/>
                <w:sz w:val="26"/>
                <w:szCs w:val="26"/>
                <w:lang w:val="it-IT"/>
              </w:rPr>
              <w:t>Có ý thức chủ động nghiên cứu lý luận, tổng kết thực tiễn, phát huy vai trò chủ thể trong học tập và công tác; góp phần xây dựng và hoàn thiện nền dân chủ xã hội chủ nghĩa ở Việt Nam.</w:t>
            </w:r>
          </w:p>
          <w:p w14:paraId="383F96B8" w14:textId="77777777" w:rsidR="009D1BAE" w:rsidRPr="00CC0F87" w:rsidRDefault="009D1BAE" w:rsidP="00CC0F87">
            <w:pPr>
              <w:widowControl w:val="0"/>
              <w:snapToGrid w:val="0"/>
              <w:spacing w:line="271" w:lineRule="auto"/>
              <w:ind w:firstLine="306"/>
              <w:jc w:val="both"/>
              <w:rPr>
                <w:color w:val="000000" w:themeColor="text1"/>
                <w:sz w:val="26"/>
                <w:szCs w:val="26"/>
                <w:lang w:val="it-IT"/>
              </w:rPr>
            </w:pPr>
          </w:p>
        </w:tc>
        <w:tc>
          <w:tcPr>
            <w:tcW w:w="3402" w:type="dxa"/>
            <w:vMerge/>
          </w:tcPr>
          <w:p w14:paraId="7A85F52B" w14:textId="77777777" w:rsidR="009D1BAE" w:rsidRPr="00CC0F87" w:rsidRDefault="009D1BAE" w:rsidP="00CC0F87">
            <w:pPr>
              <w:snapToGrid w:val="0"/>
              <w:spacing w:line="271" w:lineRule="auto"/>
              <w:jc w:val="both"/>
              <w:rPr>
                <w:i/>
                <w:color w:val="000000" w:themeColor="text1"/>
                <w:sz w:val="26"/>
                <w:szCs w:val="26"/>
                <w:lang w:val="it-IT"/>
              </w:rPr>
            </w:pPr>
          </w:p>
        </w:tc>
        <w:tc>
          <w:tcPr>
            <w:tcW w:w="2835" w:type="dxa"/>
            <w:vMerge/>
          </w:tcPr>
          <w:p w14:paraId="001B7B25" w14:textId="77777777" w:rsidR="009D1BAE" w:rsidRPr="00CC0F87" w:rsidRDefault="009D1BAE" w:rsidP="00CC0F87">
            <w:pPr>
              <w:snapToGrid w:val="0"/>
              <w:spacing w:line="271" w:lineRule="auto"/>
              <w:jc w:val="both"/>
              <w:rPr>
                <w:i/>
                <w:color w:val="000000" w:themeColor="text1"/>
                <w:sz w:val="26"/>
                <w:szCs w:val="26"/>
                <w:lang w:val="it-IT"/>
              </w:rPr>
            </w:pPr>
          </w:p>
        </w:tc>
      </w:tr>
    </w:tbl>
    <w:p w14:paraId="4A222526" w14:textId="77777777" w:rsidR="009D1BAE" w:rsidRPr="00CC0F87" w:rsidRDefault="009D1BAE" w:rsidP="00CC0F87">
      <w:pPr>
        <w:pStyle w:val="NormalWeb"/>
        <w:snapToGrid w:val="0"/>
        <w:spacing w:before="0" w:beforeAutospacing="0" w:after="0" w:afterAutospacing="0" w:line="271" w:lineRule="auto"/>
        <w:jc w:val="both"/>
        <w:textAlignment w:val="baseline"/>
        <w:rPr>
          <w:b/>
          <w:bCs/>
          <w:color w:val="000000" w:themeColor="text1"/>
          <w:kern w:val="24"/>
          <w:sz w:val="26"/>
          <w:szCs w:val="26"/>
          <w:lang w:val="vi-VN"/>
        </w:rPr>
      </w:pPr>
    </w:p>
    <w:p w14:paraId="1AF7FA66" w14:textId="77777777" w:rsidR="009D1BAE" w:rsidRPr="00CC0F87" w:rsidRDefault="009D1BAE" w:rsidP="00CC0F87">
      <w:pPr>
        <w:pStyle w:val="NormalWeb"/>
        <w:snapToGrid w:val="0"/>
        <w:spacing w:before="0" w:beforeAutospacing="0" w:after="0" w:afterAutospacing="0" w:line="271" w:lineRule="auto"/>
        <w:jc w:val="both"/>
        <w:textAlignment w:val="baseline"/>
        <w:rPr>
          <w:b/>
          <w:bCs/>
          <w:color w:val="000000" w:themeColor="text1"/>
          <w:kern w:val="24"/>
          <w:sz w:val="26"/>
          <w:szCs w:val="26"/>
          <w:lang w:val="it-IT"/>
        </w:rPr>
      </w:pPr>
      <w:r w:rsidRPr="00CC0F87">
        <w:rPr>
          <w:b/>
          <w:bCs/>
          <w:color w:val="000000" w:themeColor="text1"/>
          <w:kern w:val="24"/>
          <w:sz w:val="26"/>
          <w:szCs w:val="26"/>
          <w:lang w:val="it-IT"/>
        </w:rPr>
        <w:t>5. Tài liệu tham khảo:</w:t>
      </w:r>
    </w:p>
    <w:p w14:paraId="364DDB7E" w14:textId="77777777" w:rsidR="009D1BAE" w:rsidRPr="00CC0F87" w:rsidRDefault="009D1BAE" w:rsidP="00CC0F87">
      <w:pPr>
        <w:snapToGrid w:val="0"/>
        <w:spacing w:line="271" w:lineRule="auto"/>
        <w:jc w:val="both"/>
        <w:rPr>
          <w:b/>
          <w:color w:val="000000" w:themeColor="text1"/>
          <w:sz w:val="26"/>
          <w:szCs w:val="26"/>
          <w:lang w:val="it-IT"/>
        </w:rPr>
      </w:pPr>
      <w:r w:rsidRPr="00CC0F87">
        <w:rPr>
          <w:b/>
          <w:i/>
          <w:color w:val="000000" w:themeColor="text1"/>
          <w:sz w:val="26"/>
          <w:szCs w:val="26"/>
          <w:lang w:val="it-IT"/>
        </w:rPr>
        <w:t xml:space="preserve"> 5.1. Tài liệu phải đọc</w:t>
      </w:r>
      <w:r w:rsidRPr="00CC0F87">
        <w:rPr>
          <w:b/>
          <w:color w:val="000000" w:themeColor="text1"/>
          <w:sz w:val="26"/>
          <w:szCs w:val="26"/>
          <w:lang w:val="it-IT"/>
        </w:rPr>
        <w:t xml:space="preserve"> </w:t>
      </w:r>
    </w:p>
    <w:p w14:paraId="63EA52B4" w14:textId="77777777" w:rsidR="009D1BAE" w:rsidRPr="00CC0F87" w:rsidRDefault="009D1BAE" w:rsidP="00CC0F87">
      <w:pPr>
        <w:snapToGrid w:val="0"/>
        <w:spacing w:line="271" w:lineRule="auto"/>
        <w:ind w:firstLine="426"/>
        <w:jc w:val="both"/>
        <w:rPr>
          <w:color w:val="000000" w:themeColor="text1"/>
          <w:sz w:val="26"/>
          <w:szCs w:val="26"/>
          <w:lang w:val="vi-VN"/>
        </w:rPr>
      </w:pPr>
      <w:r w:rsidRPr="00CC0F87">
        <w:rPr>
          <w:color w:val="000000" w:themeColor="text1"/>
          <w:sz w:val="26"/>
          <w:szCs w:val="26"/>
          <w:lang w:val="it-IT"/>
        </w:rPr>
        <w:t xml:space="preserve">1.  Học viện Chính trị quốc gia Hồ Chí Minh: </w:t>
      </w:r>
      <w:r w:rsidRPr="00CC0F87">
        <w:rPr>
          <w:i/>
          <w:iCs/>
          <w:color w:val="000000" w:themeColor="text1"/>
          <w:sz w:val="26"/>
          <w:szCs w:val="26"/>
          <w:lang w:val="it-IT"/>
        </w:rPr>
        <w:t>Giáo trình Chủ nghĩa xã hội khoa học (</w:t>
      </w:r>
      <w:r w:rsidRPr="00CC0F87">
        <w:rPr>
          <w:color w:val="000000" w:themeColor="text1"/>
          <w:sz w:val="26"/>
          <w:szCs w:val="26"/>
          <w:lang w:val="it-IT"/>
        </w:rPr>
        <w:t>Dùng cho hệ đào tạo Cao cấp lý luận chính trị), Nxb Lý luận chính trị, H.2026</w:t>
      </w:r>
      <w:r w:rsidRPr="00CC0F87">
        <w:rPr>
          <w:color w:val="000000" w:themeColor="text1"/>
          <w:sz w:val="26"/>
          <w:szCs w:val="26"/>
          <w:lang w:val="vi-VN"/>
        </w:rPr>
        <w:t>....</w:t>
      </w:r>
    </w:p>
    <w:p w14:paraId="2F73ACBE" w14:textId="77777777" w:rsidR="009D1BAE" w:rsidRPr="00CC0F87" w:rsidRDefault="009D1BAE" w:rsidP="00CC0F87">
      <w:pPr>
        <w:snapToGrid w:val="0"/>
        <w:spacing w:line="271" w:lineRule="auto"/>
        <w:ind w:firstLine="426"/>
        <w:jc w:val="both"/>
        <w:rPr>
          <w:color w:val="000000" w:themeColor="text1"/>
          <w:sz w:val="26"/>
          <w:szCs w:val="26"/>
          <w:lang w:val="it-IT"/>
        </w:rPr>
      </w:pPr>
      <w:r w:rsidRPr="00CC0F87">
        <w:rPr>
          <w:color w:val="000000" w:themeColor="text1"/>
          <w:sz w:val="26"/>
          <w:szCs w:val="26"/>
          <w:lang w:val="it-IT"/>
        </w:rPr>
        <w:t xml:space="preserve">2. Đảng Cộng sản Việt Nam: </w:t>
      </w:r>
      <w:r w:rsidRPr="00CC0F87">
        <w:rPr>
          <w:i/>
          <w:color w:val="000000" w:themeColor="text1"/>
          <w:sz w:val="26"/>
          <w:szCs w:val="26"/>
          <w:lang w:val="it-IT"/>
        </w:rPr>
        <w:t>Văn kiện Đại hội đại biểu toàn quốc lần thứ XIV</w:t>
      </w:r>
      <w:r w:rsidRPr="00CC0F87">
        <w:rPr>
          <w:color w:val="000000" w:themeColor="text1"/>
          <w:sz w:val="26"/>
          <w:szCs w:val="26"/>
          <w:lang w:val="it-IT"/>
        </w:rPr>
        <w:t>, Nxb Chính trị quốc gia-Sự thật, Hà Nội, 2026</w:t>
      </w:r>
      <w:r w:rsidRPr="00CC0F87">
        <w:rPr>
          <w:color w:val="000000" w:themeColor="text1"/>
          <w:sz w:val="26"/>
          <w:szCs w:val="26"/>
          <w:lang w:val="vi-VN"/>
        </w:rPr>
        <w:t xml:space="preserve">. </w:t>
      </w:r>
      <w:r w:rsidRPr="00CC0F87">
        <w:rPr>
          <w:color w:val="000000" w:themeColor="text1"/>
          <w:sz w:val="26"/>
          <w:szCs w:val="26"/>
          <w:lang w:val="it-IT"/>
        </w:rPr>
        <w:t>Tập 1 tr. 83-84, 120-122, 169-170, Tập 2</w:t>
      </w:r>
      <w:r w:rsidRPr="00CC0F87">
        <w:rPr>
          <w:color w:val="000000" w:themeColor="text1"/>
          <w:sz w:val="26"/>
          <w:szCs w:val="26"/>
          <w:lang w:val="vi-VN"/>
        </w:rPr>
        <w:t xml:space="preserve">: </w:t>
      </w:r>
      <w:r w:rsidRPr="00CC0F87">
        <w:rPr>
          <w:color w:val="000000" w:themeColor="text1"/>
          <w:sz w:val="26"/>
          <w:szCs w:val="26"/>
          <w:lang w:val="it-IT"/>
        </w:rPr>
        <w:t>tr.181-184.</w:t>
      </w:r>
    </w:p>
    <w:p w14:paraId="03B6B757" w14:textId="77777777" w:rsidR="009D1BAE" w:rsidRPr="00CC0F87" w:rsidRDefault="009D1BAE" w:rsidP="00CC0F87">
      <w:pPr>
        <w:snapToGrid w:val="0"/>
        <w:spacing w:line="271" w:lineRule="auto"/>
        <w:ind w:firstLine="426"/>
        <w:jc w:val="both"/>
        <w:rPr>
          <w:color w:val="000000" w:themeColor="text1"/>
          <w:sz w:val="26"/>
          <w:szCs w:val="26"/>
          <w:lang w:val="it-IT"/>
        </w:rPr>
      </w:pPr>
      <w:r w:rsidRPr="00CC0F87">
        <w:rPr>
          <w:color w:val="000000" w:themeColor="text1"/>
          <w:sz w:val="26"/>
          <w:szCs w:val="26"/>
          <w:lang w:val="it-IT"/>
        </w:rPr>
        <w:t xml:space="preserve"> 3. Quốc hội nước Cộng hòa xã hội chủ nghĩa Việt Nam: </w:t>
      </w:r>
      <w:r w:rsidRPr="00CC0F87">
        <w:rPr>
          <w:i/>
          <w:iCs/>
          <w:color w:val="000000" w:themeColor="text1"/>
          <w:sz w:val="26"/>
          <w:szCs w:val="26"/>
          <w:lang w:val="it-IT"/>
        </w:rPr>
        <w:t>Luật Thực hiện dân chủ ở cơ sở</w:t>
      </w:r>
      <w:r w:rsidRPr="00CC0F87">
        <w:rPr>
          <w:color w:val="000000" w:themeColor="text1"/>
          <w:sz w:val="26"/>
          <w:szCs w:val="26"/>
          <w:lang w:val="it-IT"/>
        </w:rPr>
        <w:t>, ban hành ngày 10/11/2022.</w:t>
      </w:r>
    </w:p>
    <w:p w14:paraId="13A42E91" w14:textId="77777777" w:rsidR="009D1BAE" w:rsidRPr="00CC0F87" w:rsidRDefault="009D1BAE" w:rsidP="00CC0F87">
      <w:pPr>
        <w:snapToGrid w:val="0"/>
        <w:spacing w:line="271" w:lineRule="auto"/>
        <w:jc w:val="both"/>
        <w:rPr>
          <w:b/>
          <w:color w:val="000000" w:themeColor="text1"/>
          <w:sz w:val="26"/>
          <w:szCs w:val="26"/>
          <w:lang w:val="it-IT"/>
        </w:rPr>
      </w:pPr>
      <w:r w:rsidRPr="00CC0F87">
        <w:rPr>
          <w:b/>
          <w:i/>
          <w:color w:val="000000" w:themeColor="text1"/>
          <w:sz w:val="26"/>
          <w:szCs w:val="26"/>
          <w:lang w:val="it-IT"/>
        </w:rPr>
        <w:t>5.2. Tài liệu nên đọc</w:t>
      </w:r>
    </w:p>
    <w:p w14:paraId="1C9B3FBA" w14:textId="77777777" w:rsidR="009D1BAE" w:rsidRPr="00CC0F87" w:rsidRDefault="009D1BAE" w:rsidP="00CC0F87">
      <w:pPr>
        <w:snapToGrid w:val="0"/>
        <w:spacing w:line="271" w:lineRule="auto"/>
        <w:ind w:firstLine="426"/>
        <w:jc w:val="both"/>
        <w:rPr>
          <w:color w:val="000000" w:themeColor="text1"/>
          <w:sz w:val="26"/>
          <w:szCs w:val="26"/>
          <w:lang w:val="it-IT"/>
        </w:rPr>
      </w:pPr>
      <w:r w:rsidRPr="00CC0F87">
        <w:rPr>
          <w:color w:val="000000" w:themeColor="text1"/>
          <w:sz w:val="26"/>
          <w:szCs w:val="26"/>
          <w:lang w:val="it-IT"/>
        </w:rPr>
        <w:t xml:space="preserve">1. Đảng Cộng sản Việt Nam: </w:t>
      </w:r>
      <w:r w:rsidRPr="00CC0F87">
        <w:rPr>
          <w:i/>
          <w:color w:val="000000" w:themeColor="text1"/>
          <w:sz w:val="26"/>
          <w:szCs w:val="26"/>
          <w:lang w:val="it-IT"/>
        </w:rPr>
        <w:t>Văn kiện Đại hội đại biểu toàn quốc lần thứ XI</w:t>
      </w:r>
      <w:r w:rsidRPr="00CC0F87">
        <w:rPr>
          <w:color w:val="000000" w:themeColor="text1"/>
          <w:sz w:val="26"/>
          <w:szCs w:val="26"/>
          <w:lang w:val="it-IT"/>
        </w:rPr>
        <w:t>, Nxb Chính trị quốc gia-Sự thật, Hà Nội, 2011, tr. 19 -21.</w:t>
      </w:r>
    </w:p>
    <w:p w14:paraId="0AE88E40" w14:textId="77777777" w:rsidR="009D1BAE" w:rsidRPr="00CC0F87" w:rsidRDefault="009D1BAE" w:rsidP="00CC0F87">
      <w:pPr>
        <w:snapToGrid w:val="0"/>
        <w:spacing w:line="271" w:lineRule="auto"/>
        <w:ind w:firstLine="426"/>
        <w:jc w:val="both"/>
        <w:rPr>
          <w:rFonts w:eastAsia="Calibri"/>
          <w:color w:val="000000" w:themeColor="text1"/>
          <w:kern w:val="2"/>
          <w:sz w:val="26"/>
          <w:szCs w:val="26"/>
          <w:lang w:val="it-IT"/>
        </w:rPr>
      </w:pPr>
      <w:r w:rsidRPr="00CC0F87">
        <w:rPr>
          <w:color w:val="000000" w:themeColor="text1"/>
          <w:sz w:val="26"/>
          <w:szCs w:val="26"/>
          <w:lang w:val="it-IT"/>
        </w:rPr>
        <w:t>2.</w:t>
      </w:r>
      <w:r w:rsidRPr="00CC0F87">
        <w:rPr>
          <w:rFonts w:eastAsia="Calibri"/>
          <w:color w:val="000000" w:themeColor="text1"/>
          <w:kern w:val="2"/>
          <w:sz w:val="26"/>
          <w:szCs w:val="26"/>
          <w:lang w:val="it-IT"/>
        </w:rPr>
        <w:t xml:space="preserve"> Nguyễn Tuấn Anh, Phạm Tố Uyên: </w:t>
      </w:r>
      <w:r w:rsidRPr="00CC0F87">
        <w:rPr>
          <w:rFonts w:eastAsia="Calibri"/>
          <w:i/>
          <w:iCs/>
          <w:color w:val="000000" w:themeColor="text1"/>
          <w:kern w:val="2"/>
          <w:sz w:val="26"/>
          <w:szCs w:val="26"/>
          <w:lang w:val="it-IT"/>
        </w:rPr>
        <w:t>Bước phát triển tư duy về dân chủ XHCN qua Văn kiện Đại hội XIII của Đảng</w:t>
      </w:r>
      <w:r w:rsidRPr="00CC0F87">
        <w:rPr>
          <w:rFonts w:eastAsia="Calibri"/>
          <w:color w:val="000000" w:themeColor="text1"/>
          <w:kern w:val="2"/>
          <w:sz w:val="26"/>
          <w:szCs w:val="26"/>
          <w:lang w:val="it-IT"/>
        </w:rPr>
        <w:t xml:space="preserve">, Tạp chí </w:t>
      </w:r>
      <w:r w:rsidRPr="00CC0F87">
        <w:rPr>
          <w:rFonts w:eastAsia="Calibri"/>
          <w:i/>
          <w:iCs/>
          <w:color w:val="000000" w:themeColor="text1"/>
          <w:kern w:val="2"/>
          <w:sz w:val="26"/>
          <w:szCs w:val="26"/>
          <w:lang w:val="it-IT"/>
        </w:rPr>
        <w:t>Chủ nghĩa xã hội - Lý luận và thực tiễn</w:t>
      </w:r>
      <w:r w:rsidRPr="00CC0F87">
        <w:rPr>
          <w:rFonts w:eastAsia="Calibri"/>
          <w:color w:val="000000" w:themeColor="text1"/>
          <w:kern w:val="2"/>
          <w:sz w:val="26"/>
          <w:szCs w:val="26"/>
          <w:lang w:val="it-IT"/>
        </w:rPr>
        <w:t>; Số 4 (20), 2022, tr.9-15.</w:t>
      </w:r>
    </w:p>
    <w:p w14:paraId="16A5F243" w14:textId="77777777" w:rsidR="009D1BAE" w:rsidRPr="00CC0F87" w:rsidRDefault="009D1BAE" w:rsidP="00CC0F87">
      <w:pPr>
        <w:snapToGrid w:val="0"/>
        <w:spacing w:line="271" w:lineRule="auto"/>
        <w:ind w:firstLine="426"/>
        <w:jc w:val="both"/>
        <w:rPr>
          <w:rFonts w:eastAsia="Calibri"/>
          <w:color w:val="000000" w:themeColor="text1"/>
          <w:kern w:val="2"/>
          <w:sz w:val="26"/>
          <w:szCs w:val="26"/>
          <w:lang w:val="it-IT"/>
        </w:rPr>
      </w:pPr>
      <w:r w:rsidRPr="00CC0F87">
        <w:rPr>
          <w:rFonts w:eastAsia="Calibri"/>
          <w:color w:val="000000" w:themeColor="text1"/>
          <w:kern w:val="2"/>
          <w:sz w:val="26"/>
          <w:szCs w:val="26"/>
          <w:lang w:val="it-IT"/>
        </w:rPr>
        <w:t xml:space="preserve">3. Hoàng Chí Bảo: </w:t>
      </w:r>
      <w:r w:rsidRPr="00CC0F87">
        <w:rPr>
          <w:rFonts w:eastAsia="Calibri"/>
          <w:i/>
          <w:iCs/>
          <w:color w:val="000000" w:themeColor="text1"/>
          <w:kern w:val="2"/>
          <w:sz w:val="26"/>
          <w:szCs w:val="26"/>
          <w:lang w:val="it-IT"/>
        </w:rPr>
        <w:t>Dân chủ XHCN</w:t>
      </w:r>
      <w:r w:rsidRPr="00CC0F87">
        <w:rPr>
          <w:rFonts w:eastAsia="Calibri"/>
          <w:color w:val="000000" w:themeColor="text1"/>
          <w:kern w:val="2"/>
          <w:sz w:val="26"/>
          <w:szCs w:val="26"/>
          <w:lang w:val="it-IT"/>
        </w:rPr>
        <w:t xml:space="preserve"> </w:t>
      </w:r>
      <w:r w:rsidRPr="00CC0F87">
        <w:rPr>
          <w:rFonts w:eastAsia="Calibri"/>
          <w:i/>
          <w:iCs/>
          <w:color w:val="000000" w:themeColor="text1"/>
          <w:kern w:val="2"/>
          <w:sz w:val="26"/>
          <w:szCs w:val="26"/>
          <w:lang w:val="it-IT"/>
        </w:rPr>
        <w:t>và thực hiện dân chủ ở Việt Nam hiện nay</w:t>
      </w:r>
      <w:r w:rsidRPr="00CC0F87">
        <w:rPr>
          <w:rFonts w:eastAsia="Calibri"/>
          <w:color w:val="000000" w:themeColor="text1"/>
          <w:kern w:val="2"/>
          <w:sz w:val="26"/>
          <w:szCs w:val="26"/>
          <w:lang w:val="it-IT"/>
        </w:rPr>
        <w:t xml:space="preserve">, Tạp chí </w:t>
      </w:r>
      <w:r w:rsidRPr="00CC0F87">
        <w:rPr>
          <w:rFonts w:eastAsia="Calibri"/>
          <w:i/>
          <w:iCs/>
          <w:color w:val="000000" w:themeColor="text1"/>
          <w:kern w:val="2"/>
          <w:sz w:val="26"/>
          <w:szCs w:val="26"/>
          <w:lang w:val="it-IT"/>
        </w:rPr>
        <w:t>Chủ nghĩa xã hội- Lý luận và thực tiễn</w:t>
      </w:r>
      <w:r w:rsidRPr="00CC0F87">
        <w:rPr>
          <w:rFonts w:eastAsia="Calibri"/>
          <w:color w:val="000000" w:themeColor="text1"/>
          <w:kern w:val="2"/>
          <w:sz w:val="26"/>
          <w:szCs w:val="26"/>
          <w:lang w:val="it-IT"/>
        </w:rPr>
        <w:t xml:space="preserve">, số 2 (2019), tr14-20. </w:t>
      </w:r>
    </w:p>
    <w:p w14:paraId="774BB2FA" w14:textId="77777777" w:rsidR="009D1BAE" w:rsidRPr="00CC0F87" w:rsidRDefault="009D1BAE" w:rsidP="00CC0F87">
      <w:pPr>
        <w:snapToGrid w:val="0"/>
        <w:spacing w:line="271" w:lineRule="auto"/>
        <w:jc w:val="both"/>
        <w:rPr>
          <w:color w:val="000000" w:themeColor="text1"/>
          <w:sz w:val="26"/>
          <w:szCs w:val="26"/>
          <w:lang w:val="it-IT"/>
        </w:rPr>
      </w:pPr>
      <w:r w:rsidRPr="00CC0F87">
        <w:rPr>
          <w:b/>
          <w:color w:val="000000" w:themeColor="text1"/>
          <w:kern w:val="24"/>
          <w:sz w:val="26"/>
          <w:szCs w:val="26"/>
          <w:lang w:val="fr-FR"/>
        </w:rPr>
        <w:t xml:space="preserve">6. </w:t>
      </w:r>
      <w:proofErr w:type="spellStart"/>
      <w:r w:rsidRPr="00CC0F87">
        <w:rPr>
          <w:b/>
          <w:color w:val="000000" w:themeColor="text1"/>
          <w:kern w:val="24"/>
          <w:sz w:val="26"/>
          <w:szCs w:val="26"/>
          <w:lang w:val="fr-FR"/>
        </w:rPr>
        <w:t>Nội</w:t>
      </w:r>
      <w:proofErr w:type="spellEnd"/>
      <w:r w:rsidRPr="00CC0F87">
        <w:rPr>
          <w:b/>
          <w:color w:val="000000" w:themeColor="text1"/>
          <w:kern w:val="24"/>
          <w:sz w:val="26"/>
          <w:szCs w:val="26"/>
          <w:lang w:val="fr-FR"/>
        </w:rPr>
        <w:t xml:space="preserve"> </w:t>
      </w:r>
      <w:proofErr w:type="spellStart"/>
      <w:r w:rsidRPr="00CC0F87">
        <w:rPr>
          <w:b/>
          <w:color w:val="000000" w:themeColor="text1"/>
          <w:kern w:val="24"/>
          <w:sz w:val="26"/>
          <w:szCs w:val="26"/>
          <w:lang w:val="fr-FR"/>
        </w:rPr>
        <w:t>dung</w:t>
      </w:r>
      <w:proofErr w:type="spellEnd"/>
      <w:r w:rsidRPr="00CC0F87">
        <w:rPr>
          <w:b/>
          <w:color w:val="000000" w:themeColor="text1"/>
          <w:kern w:val="24"/>
          <w:sz w:val="26"/>
          <w:szCs w:val="26"/>
          <w:lang w:val="fr-FR"/>
        </w:rPr>
        <w:t xml:space="preserve"> chi </w:t>
      </w:r>
      <w:proofErr w:type="spellStart"/>
      <w:proofErr w:type="gramStart"/>
      <w:r w:rsidRPr="00CC0F87">
        <w:rPr>
          <w:b/>
          <w:color w:val="000000" w:themeColor="text1"/>
          <w:kern w:val="24"/>
          <w:sz w:val="26"/>
          <w:szCs w:val="26"/>
          <w:lang w:val="fr-FR"/>
        </w:rPr>
        <w:t>tiết</w:t>
      </w:r>
      <w:proofErr w:type="spellEnd"/>
      <w:r w:rsidRPr="00CC0F87">
        <w:rPr>
          <w:b/>
          <w:color w:val="000000" w:themeColor="text1"/>
          <w:kern w:val="24"/>
          <w:sz w:val="26"/>
          <w:szCs w:val="26"/>
          <w:lang w:val="fr-FR"/>
        </w:rPr>
        <w:t>:</w:t>
      </w:r>
      <w:proofErr w:type="gramEnd"/>
    </w:p>
    <w:tbl>
      <w:tblPr>
        <w:tblW w:w="136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7825"/>
        <w:gridCol w:w="3260"/>
      </w:tblGrid>
      <w:tr w:rsidR="009D1BAE" w:rsidRPr="00CC0F87" w14:paraId="2FD9EA0A" w14:textId="77777777" w:rsidTr="006208A3">
        <w:tc>
          <w:tcPr>
            <w:tcW w:w="2552" w:type="dxa"/>
          </w:tcPr>
          <w:p w14:paraId="2E1E1B54" w14:textId="77777777" w:rsidR="009D1BAE" w:rsidRPr="00CC0F87" w:rsidRDefault="009D1BAE" w:rsidP="00CC0F87">
            <w:pPr>
              <w:snapToGrid w:val="0"/>
              <w:spacing w:line="271" w:lineRule="auto"/>
              <w:jc w:val="both"/>
              <w:rPr>
                <w:b/>
                <w:color w:val="000000" w:themeColor="text1"/>
                <w:sz w:val="26"/>
                <w:szCs w:val="26"/>
              </w:rPr>
            </w:pPr>
          </w:p>
          <w:p w14:paraId="540B3EC1" w14:textId="77777777" w:rsidR="009D1BAE" w:rsidRPr="00CC0F87" w:rsidRDefault="009D1BAE" w:rsidP="00CC0F87">
            <w:pPr>
              <w:snapToGrid w:val="0"/>
              <w:spacing w:line="271" w:lineRule="auto"/>
              <w:jc w:val="both"/>
              <w:rPr>
                <w:b/>
                <w:color w:val="000000" w:themeColor="text1"/>
                <w:sz w:val="26"/>
                <w:szCs w:val="26"/>
              </w:rPr>
            </w:pPr>
            <w:proofErr w:type="spellStart"/>
            <w:r w:rsidRPr="00CC0F87">
              <w:rPr>
                <w:b/>
                <w:color w:val="000000" w:themeColor="text1"/>
                <w:sz w:val="26"/>
                <w:szCs w:val="26"/>
              </w:rPr>
              <w:t>Câu</w:t>
            </w:r>
            <w:proofErr w:type="spellEnd"/>
            <w:r w:rsidRPr="00CC0F87">
              <w:rPr>
                <w:b/>
                <w:color w:val="000000" w:themeColor="text1"/>
                <w:sz w:val="26"/>
                <w:szCs w:val="26"/>
              </w:rPr>
              <w:t xml:space="preserve"> </w:t>
            </w:r>
            <w:proofErr w:type="spellStart"/>
            <w:r w:rsidRPr="00CC0F87">
              <w:rPr>
                <w:b/>
                <w:color w:val="000000" w:themeColor="text1"/>
                <w:sz w:val="26"/>
                <w:szCs w:val="26"/>
              </w:rPr>
              <w:t>hỏi</w:t>
            </w:r>
            <w:proofErr w:type="spellEnd"/>
            <w:r w:rsidRPr="00CC0F87">
              <w:rPr>
                <w:b/>
                <w:color w:val="000000" w:themeColor="text1"/>
                <w:sz w:val="26"/>
                <w:szCs w:val="26"/>
              </w:rPr>
              <w:t xml:space="preserve"> </w:t>
            </w:r>
            <w:proofErr w:type="spellStart"/>
            <w:r w:rsidRPr="00CC0F87">
              <w:rPr>
                <w:b/>
                <w:color w:val="000000" w:themeColor="text1"/>
                <w:sz w:val="26"/>
                <w:szCs w:val="26"/>
              </w:rPr>
              <w:t>cốt</w:t>
            </w:r>
            <w:proofErr w:type="spellEnd"/>
            <w:r w:rsidRPr="00CC0F87">
              <w:rPr>
                <w:b/>
                <w:color w:val="000000" w:themeColor="text1"/>
                <w:sz w:val="26"/>
                <w:szCs w:val="26"/>
              </w:rPr>
              <w:t xml:space="preserve"> </w:t>
            </w:r>
            <w:proofErr w:type="spellStart"/>
            <w:r w:rsidRPr="00CC0F87">
              <w:rPr>
                <w:b/>
                <w:color w:val="000000" w:themeColor="text1"/>
                <w:sz w:val="26"/>
                <w:szCs w:val="26"/>
              </w:rPr>
              <w:t>lõi</w:t>
            </w:r>
            <w:proofErr w:type="spellEnd"/>
          </w:p>
        </w:tc>
        <w:tc>
          <w:tcPr>
            <w:tcW w:w="7825" w:type="dxa"/>
          </w:tcPr>
          <w:p w14:paraId="4E7358C4" w14:textId="77777777" w:rsidR="009D1BAE" w:rsidRPr="00CC0F87" w:rsidRDefault="009D1BAE" w:rsidP="00CC0F87">
            <w:pPr>
              <w:snapToGrid w:val="0"/>
              <w:spacing w:line="271" w:lineRule="auto"/>
              <w:jc w:val="both"/>
              <w:rPr>
                <w:b/>
                <w:color w:val="000000" w:themeColor="text1"/>
                <w:sz w:val="26"/>
                <w:szCs w:val="26"/>
              </w:rPr>
            </w:pPr>
          </w:p>
          <w:p w14:paraId="3A212B33" w14:textId="77777777" w:rsidR="009D1BAE" w:rsidRPr="00CC0F87" w:rsidRDefault="009D1BAE" w:rsidP="00CC0F87">
            <w:pPr>
              <w:snapToGrid w:val="0"/>
              <w:spacing w:line="271" w:lineRule="auto"/>
              <w:jc w:val="both"/>
              <w:rPr>
                <w:b/>
                <w:color w:val="000000" w:themeColor="text1"/>
                <w:sz w:val="26"/>
                <w:szCs w:val="26"/>
              </w:rPr>
            </w:pPr>
            <w:proofErr w:type="spellStart"/>
            <w:r w:rsidRPr="00CC0F87">
              <w:rPr>
                <w:b/>
                <w:color w:val="000000" w:themeColor="text1"/>
                <w:sz w:val="26"/>
                <w:szCs w:val="26"/>
              </w:rPr>
              <w:t>Nội</w:t>
            </w:r>
            <w:proofErr w:type="spellEnd"/>
            <w:r w:rsidRPr="00CC0F87">
              <w:rPr>
                <w:b/>
                <w:color w:val="000000" w:themeColor="text1"/>
                <w:sz w:val="26"/>
                <w:szCs w:val="26"/>
              </w:rPr>
              <w:t xml:space="preserve"> dung </w:t>
            </w:r>
          </w:p>
        </w:tc>
        <w:tc>
          <w:tcPr>
            <w:tcW w:w="3260" w:type="dxa"/>
          </w:tcPr>
          <w:p w14:paraId="25830EC2" w14:textId="77777777" w:rsidR="009D1BAE" w:rsidRPr="00CC0F87" w:rsidRDefault="009D1BAE" w:rsidP="00CC0F87">
            <w:pPr>
              <w:snapToGrid w:val="0"/>
              <w:spacing w:line="271" w:lineRule="auto"/>
              <w:jc w:val="both"/>
              <w:rPr>
                <w:b/>
                <w:color w:val="000000" w:themeColor="text1"/>
                <w:sz w:val="26"/>
                <w:szCs w:val="26"/>
              </w:rPr>
            </w:pPr>
            <w:proofErr w:type="spellStart"/>
            <w:r w:rsidRPr="00CC0F87">
              <w:rPr>
                <w:b/>
                <w:color w:val="000000" w:themeColor="text1"/>
                <w:sz w:val="26"/>
                <w:szCs w:val="26"/>
              </w:rPr>
              <w:t>Câu</w:t>
            </w:r>
            <w:proofErr w:type="spellEnd"/>
            <w:r w:rsidRPr="00CC0F87">
              <w:rPr>
                <w:b/>
                <w:color w:val="000000" w:themeColor="text1"/>
                <w:sz w:val="26"/>
                <w:szCs w:val="26"/>
              </w:rPr>
              <w:t xml:space="preserve"> </w:t>
            </w:r>
            <w:proofErr w:type="spellStart"/>
            <w:r w:rsidRPr="00CC0F87">
              <w:rPr>
                <w:b/>
                <w:color w:val="000000" w:themeColor="text1"/>
                <w:sz w:val="26"/>
                <w:szCs w:val="26"/>
              </w:rPr>
              <w:t>hỏi</w:t>
            </w:r>
            <w:proofErr w:type="spellEnd"/>
            <w:r w:rsidRPr="00CC0F87">
              <w:rPr>
                <w:b/>
                <w:color w:val="000000" w:themeColor="text1"/>
                <w:sz w:val="26"/>
                <w:szCs w:val="26"/>
              </w:rPr>
              <w:t xml:space="preserve"> </w:t>
            </w:r>
            <w:proofErr w:type="spellStart"/>
            <w:r w:rsidRPr="00CC0F87">
              <w:rPr>
                <w:b/>
                <w:color w:val="000000" w:themeColor="text1"/>
                <w:sz w:val="26"/>
                <w:szCs w:val="26"/>
              </w:rPr>
              <w:t>kiểm</w:t>
            </w:r>
            <w:proofErr w:type="spellEnd"/>
            <w:r w:rsidRPr="00CC0F87">
              <w:rPr>
                <w:b/>
                <w:color w:val="000000" w:themeColor="text1"/>
                <w:sz w:val="26"/>
                <w:szCs w:val="26"/>
              </w:rPr>
              <w:t xml:space="preserve"> </w:t>
            </w:r>
            <w:proofErr w:type="spellStart"/>
            <w:r w:rsidRPr="00CC0F87">
              <w:rPr>
                <w:b/>
                <w:color w:val="000000" w:themeColor="text1"/>
                <w:sz w:val="26"/>
                <w:szCs w:val="26"/>
              </w:rPr>
              <w:t>tra</w:t>
            </w:r>
            <w:proofErr w:type="spellEnd"/>
            <w:r w:rsidRPr="00CC0F87">
              <w:rPr>
                <w:b/>
                <w:color w:val="000000" w:themeColor="text1"/>
                <w:sz w:val="26"/>
                <w:szCs w:val="26"/>
              </w:rPr>
              <w:t xml:space="preserve"> </w:t>
            </w:r>
            <w:proofErr w:type="spellStart"/>
            <w:r w:rsidRPr="00CC0F87">
              <w:rPr>
                <w:b/>
                <w:color w:val="000000" w:themeColor="text1"/>
                <w:sz w:val="26"/>
                <w:szCs w:val="26"/>
              </w:rPr>
              <w:t>quá</w:t>
            </w:r>
            <w:proofErr w:type="spellEnd"/>
            <w:r w:rsidRPr="00CC0F87">
              <w:rPr>
                <w:b/>
                <w:color w:val="000000" w:themeColor="text1"/>
                <w:sz w:val="26"/>
                <w:szCs w:val="26"/>
              </w:rPr>
              <w:t xml:space="preserve"> </w:t>
            </w:r>
            <w:proofErr w:type="spellStart"/>
            <w:r w:rsidRPr="00CC0F87">
              <w:rPr>
                <w:b/>
                <w:color w:val="000000" w:themeColor="text1"/>
                <w:sz w:val="26"/>
                <w:szCs w:val="26"/>
              </w:rPr>
              <w:t>trình</w:t>
            </w:r>
            <w:proofErr w:type="spellEnd"/>
            <w:r w:rsidRPr="00CC0F87">
              <w:rPr>
                <w:b/>
                <w:color w:val="000000" w:themeColor="text1"/>
                <w:sz w:val="26"/>
                <w:szCs w:val="26"/>
              </w:rPr>
              <w:t xml:space="preserve"> </w:t>
            </w:r>
            <w:proofErr w:type="spellStart"/>
            <w:r w:rsidRPr="00CC0F87">
              <w:rPr>
                <w:b/>
                <w:color w:val="000000" w:themeColor="text1"/>
                <w:sz w:val="26"/>
                <w:szCs w:val="26"/>
              </w:rPr>
              <w:t>học</w:t>
            </w:r>
            <w:proofErr w:type="spellEnd"/>
            <w:r w:rsidRPr="00CC0F87">
              <w:rPr>
                <w:b/>
                <w:color w:val="000000" w:themeColor="text1"/>
                <w:sz w:val="26"/>
                <w:szCs w:val="26"/>
              </w:rPr>
              <w:t xml:space="preserve"> </w:t>
            </w:r>
            <w:proofErr w:type="spellStart"/>
            <w:r w:rsidRPr="00CC0F87">
              <w:rPr>
                <w:b/>
                <w:color w:val="000000" w:themeColor="text1"/>
                <w:sz w:val="26"/>
                <w:szCs w:val="26"/>
              </w:rPr>
              <w:t>tập</w:t>
            </w:r>
            <w:proofErr w:type="spellEnd"/>
            <w:r w:rsidRPr="00CC0F87">
              <w:rPr>
                <w:b/>
                <w:color w:val="000000" w:themeColor="text1"/>
                <w:sz w:val="26"/>
                <w:szCs w:val="26"/>
              </w:rPr>
              <w:t xml:space="preserve"> </w:t>
            </w:r>
            <w:proofErr w:type="spellStart"/>
            <w:r w:rsidRPr="00CC0F87">
              <w:rPr>
                <w:b/>
                <w:color w:val="000000" w:themeColor="text1"/>
                <w:sz w:val="26"/>
                <w:szCs w:val="26"/>
              </w:rPr>
              <w:t>của</w:t>
            </w:r>
            <w:proofErr w:type="spellEnd"/>
            <w:r w:rsidRPr="00CC0F87">
              <w:rPr>
                <w:b/>
                <w:color w:val="000000" w:themeColor="text1"/>
                <w:sz w:val="26"/>
                <w:szCs w:val="26"/>
              </w:rPr>
              <w:t xml:space="preserve"> </w:t>
            </w:r>
            <w:proofErr w:type="spellStart"/>
            <w:r w:rsidRPr="00CC0F87">
              <w:rPr>
                <w:b/>
                <w:color w:val="000000" w:themeColor="text1"/>
                <w:sz w:val="26"/>
                <w:szCs w:val="26"/>
              </w:rPr>
              <w:t>học</w:t>
            </w:r>
            <w:proofErr w:type="spellEnd"/>
            <w:r w:rsidRPr="00CC0F87">
              <w:rPr>
                <w:b/>
                <w:color w:val="000000" w:themeColor="text1"/>
                <w:sz w:val="26"/>
                <w:szCs w:val="26"/>
              </w:rPr>
              <w:t xml:space="preserve"> </w:t>
            </w:r>
            <w:proofErr w:type="spellStart"/>
            <w:r w:rsidRPr="00CC0F87">
              <w:rPr>
                <w:b/>
                <w:color w:val="000000" w:themeColor="text1"/>
                <w:sz w:val="26"/>
                <w:szCs w:val="26"/>
              </w:rPr>
              <w:t>viên</w:t>
            </w:r>
            <w:proofErr w:type="spellEnd"/>
            <w:r w:rsidRPr="00CC0F87">
              <w:rPr>
                <w:b/>
                <w:color w:val="000000" w:themeColor="text1"/>
                <w:sz w:val="26"/>
                <w:szCs w:val="26"/>
              </w:rPr>
              <w:t xml:space="preserve"> </w:t>
            </w:r>
          </w:p>
        </w:tc>
      </w:tr>
      <w:tr w:rsidR="009D1BAE" w:rsidRPr="00CC0F87" w14:paraId="403A572F" w14:textId="77777777" w:rsidTr="006208A3">
        <w:tc>
          <w:tcPr>
            <w:tcW w:w="2552" w:type="dxa"/>
          </w:tcPr>
          <w:p w14:paraId="55F45900" w14:textId="77777777" w:rsidR="009D1BAE" w:rsidRPr="00CC0F87" w:rsidRDefault="009D1BAE" w:rsidP="00CC0F87">
            <w:pPr>
              <w:snapToGrid w:val="0"/>
              <w:spacing w:line="271" w:lineRule="auto"/>
              <w:jc w:val="both"/>
              <w:rPr>
                <w:color w:val="000000" w:themeColor="text1"/>
                <w:sz w:val="26"/>
                <w:szCs w:val="26"/>
              </w:rPr>
            </w:pPr>
            <w:bookmarkStart w:id="15" w:name="_Hlk136980989"/>
            <w:r w:rsidRPr="00CC0F87">
              <w:rPr>
                <w:b/>
                <w:color w:val="000000" w:themeColor="text1"/>
                <w:sz w:val="26"/>
                <w:szCs w:val="26"/>
              </w:rPr>
              <w:t xml:space="preserve">  CHCL 1:</w:t>
            </w:r>
            <w:bookmarkEnd w:id="15"/>
            <w:r w:rsidRPr="00CC0F87">
              <w:rPr>
                <w:color w:val="000000" w:themeColor="text1"/>
                <w:sz w:val="26"/>
                <w:szCs w:val="26"/>
              </w:rPr>
              <w:t xml:space="preserve"> </w:t>
            </w:r>
            <w:r w:rsidRPr="00CC0F87">
              <w:rPr>
                <w:b/>
                <w:bCs/>
                <w:color w:val="000000" w:themeColor="text1"/>
                <w:sz w:val="26"/>
                <w:szCs w:val="26"/>
              </w:rPr>
              <w:t xml:space="preserve">Quan </w:t>
            </w:r>
            <w:proofErr w:type="spellStart"/>
            <w:r w:rsidRPr="00CC0F87">
              <w:rPr>
                <w:b/>
                <w:bCs/>
                <w:color w:val="000000" w:themeColor="text1"/>
                <w:sz w:val="26"/>
                <w:szCs w:val="26"/>
              </w:rPr>
              <w:t>điểm</w:t>
            </w:r>
            <w:proofErr w:type="spellEnd"/>
            <w:r w:rsidRPr="00CC0F87">
              <w:rPr>
                <w:b/>
                <w:bCs/>
                <w:color w:val="000000" w:themeColor="text1"/>
                <w:sz w:val="26"/>
                <w:szCs w:val="26"/>
              </w:rPr>
              <w:t xml:space="preserve"> </w:t>
            </w:r>
            <w:proofErr w:type="spellStart"/>
            <w:r w:rsidRPr="00CC0F87">
              <w:rPr>
                <w:b/>
                <w:bCs/>
                <w:color w:val="000000" w:themeColor="text1"/>
                <w:sz w:val="26"/>
                <w:szCs w:val="26"/>
              </w:rPr>
              <w:t>của</w:t>
            </w:r>
            <w:proofErr w:type="spellEnd"/>
            <w:r w:rsidRPr="00CC0F87">
              <w:rPr>
                <w:b/>
                <w:bCs/>
                <w:color w:val="000000" w:themeColor="text1"/>
                <w:sz w:val="26"/>
                <w:szCs w:val="26"/>
              </w:rPr>
              <w:t xml:space="preserve"> </w:t>
            </w:r>
            <w:proofErr w:type="spellStart"/>
            <w:r w:rsidRPr="00CC0F87">
              <w:rPr>
                <w:b/>
                <w:bCs/>
                <w:color w:val="000000" w:themeColor="text1"/>
                <w:sz w:val="26"/>
                <w:szCs w:val="26"/>
              </w:rPr>
              <w:t>chủ</w:t>
            </w:r>
            <w:proofErr w:type="spellEnd"/>
            <w:r w:rsidRPr="00CC0F87">
              <w:rPr>
                <w:b/>
                <w:bCs/>
                <w:color w:val="000000" w:themeColor="text1"/>
                <w:sz w:val="26"/>
                <w:szCs w:val="26"/>
              </w:rPr>
              <w:t xml:space="preserve"> </w:t>
            </w:r>
            <w:proofErr w:type="spellStart"/>
            <w:r w:rsidRPr="00CC0F87">
              <w:rPr>
                <w:b/>
                <w:bCs/>
                <w:color w:val="000000" w:themeColor="text1"/>
                <w:sz w:val="26"/>
                <w:szCs w:val="26"/>
              </w:rPr>
              <w:t>nghĩa</w:t>
            </w:r>
            <w:proofErr w:type="spellEnd"/>
            <w:r w:rsidRPr="00CC0F87">
              <w:rPr>
                <w:b/>
                <w:bCs/>
                <w:color w:val="000000" w:themeColor="text1"/>
                <w:sz w:val="26"/>
                <w:szCs w:val="26"/>
              </w:rPr>
              <w:t xml:space="preserve"> </w:t>
            </w:r>
            <w:proofErr w:type="spellStart"/>
            <w:r w:rsidRPr="00CC0F87">
              <w:rPr>
                <w:b/>
                <w:bCs/>
                <w:color w:val="000000" w:themeColor="text1"/>
                <w:sz w:val="26"/>
                <w:szCs w:val="26"/>
              </w:rPr>
              <w:t>Mác</w:t>
            </w:r>
            <w:proofErr w:type="spellEnd"/>
            <w:r w:rsidRPr="00CC0F87">
              <w:rPr>
                <w:b/>
                <w:bCs/>
                <w:color w:val="000000" w:themeColor="text1"/>
                <w:sz w:val="26"/>
                <w:szCs w:val="26"/>
              </w:rPr>
              <w:t xml:space="preserve">- </w:t>
            </w:r>
            <w:proofErr w:type="spellStart"/>
            <w:r w:rsidRPr="00CC0F87">
              <w:rPr>
                <w:b/>
                <w:bCs/>
                <w:color w:val="000000" w:themeColor="text1"/>
                <w:sz w:val="26"/>
                <w:szCs w:val="26"/>
              </w:rPr>
              <w:t>Lênin</w:t>
            </w:r>
            <w:proofErr w:type="spellEnd"/>
            <w:r w:rsidRPr="00CC0F87">
              <w:rPr>
                <w:b/>
                <w:bCs/>
                <w:color w:val="000000" w:themeColor="text1"/>
                <w:sz w:val="26"/>
                <w:szCs w:val="26"/>
              </w:rPr>
              <w:t xml:space="preserve"> </w:t>
            </w:r>
            <w:proofErr w:type="spellStart"/>
            <w:r w:rsidRPr="00CC0F87">
              <w:rPr>
                <w:b/>
                <w:bCs/>
                <w:color w:val="000000" w:themeColor="text1"/>
                <w:sz w:val="26"/>
                <w:szCs w:val="26"/>
              </w:rPr>
              <w:t>về</w:t>
            </w:r>
            <w:proofErr w:type="spellEnd"/>
            <w:r w:rsidRPr="00CC0F87">
              <w:rPr>
                <w:b/>
                <w:bCs/>
                <w:color w:val="000000" w:themeColor="text1"/>
                <w:sz w:val="26"/>
                <w:szCs w:val="26"/>
              </w:rPr>
              <w:t xml:space="preserve"> </w:t>
            </w:r>
            <w:proofErr w:type="spellStart"/>
            <w:r w:rsidRPr="00CC0F87">
              <w:rPr>
                <w:b/>
                <w:bCs/>
                <w:color w:val="000000" w:themeColor="text1"/>
                <w:sz w:val="26"/>
                <w:szCs w:val="26"/>
              </w:rPr>
              <w:t>dân</w:t>
            </w:r>
            <w:proofErr w:type="spellEnd"/>
            <w:r w:rsidRPr="00CC0F87">
              <w:rPr>
                <w:b/>
                <w:bCs/>
                <w:color w:val="000000" w:themeColor="text1"/>
                <w:sz w:val="26"/>
                <w:szCs w:val="26"/>
              </w:rPr>
              <w:t xml:space="preserve"> </w:t>
            </w:r>
            <w:proofErr w:type="spellStart"/>
            <w:r w:rsidRPr="00CC0F87">
              <w:rPr>
                <w:b/>
                <w:bCs/>
                <w:color w:val="000000" w:themeColor="text1"/>
                <w:sz w:val="26"/>
                <w:szCs w:val="26"/>
              </w:rPr>
              <w:t>chủ</w:t>
            </w:r>
            <w:proofErr w:type="spellEnd"/>
            <w:r w:rsidRPr="00CC0F87">
              <w:rPr>
                <w:b/>
                <w:bCs/>
                <w:color w:val="000000" w:themeColor="text1"/>
                <w:sz w:val="26"/>
                <w:szCs w:val="26"/>
              </w:rPr>
              <w:t xml:space="preserve"> XHCN </w:t>
            </w:r>
            <w:proofErr w:type="spellStart"/>
            <w:r w:rsidRPr="00CC0F87">
              <w:rPr>
                <w:b/>
                <w:bCs/>
                <w:color w:val="000000" w:themeColor="text1"/>
                <w:sz w:val="26"/>
                <w:szCs w:val="26"/>
              </w:rPr>
              <w:t>và</w:t>
            </w:r>
            <w:proofErr w:type="spellEnd"/>
            <w:r w:rsidRPr="00CC0F87">
              <w:rPr>
                <w:b/>
                <w:bCs/>
                <w:color w:val="000000" w:themeColor="text1"/>
                <w:sz w:val="26"/>
                <w:szCs w:val="26"/>
              </w:rPr>
              <w:t xml:space="preserve"> </w:t>
            </w:r>
            <w:proofErr w:type="spellStart"/>
            <w:r w:rsidRPr="00CC0F87">
              <w:rPr>
                <w:b/>
                <w:bCs/>
                <w:color w:val="000000" w:themeColor="text1"/>
                <w:sz w:val="26"/>
                <w:szCs w:val="26"/>
              </w:rPr>
              <w:t>xây</w:t>
            </w:r>
            <w:proofErr w:type="spellEnd"/>
            <w:r w:rsidRPr="00CC0F87">
              <w:rPr>
                <w:b/>
                <w:bCs/>
                <w:color w:val="000000" w:themeColor="text1"/>
                <w:sz w:val="26"/>
                <w:szCs w:val="26"/>
              </w:rPr>
              <w:t xml:space="preserve"> </w:t>
            </w:r>
            <w:proofErr w:type="spellStart"/>
            <w:r w:rsidRPr="00CC0F87">
              <w:rPr>
                <w:b/>
                <w:bCs/>
                <w:color w:val="000000" w:themeColor="text1"/>
                <w:sz w:val="26"/>
                <w:szCs w:val="26"/>
              </w:rPr>
              <w:t>dựng</w:t>
            </w:r>
            <w:proofErr w:type="spellEnd"/>
            <w:r w:rsidRPr="00CC0F87">
              <w:rPr>
                <w:b/>
                <w:bCs/>
                <w:color w:val="000000" w:themeColor="text1"/>
                <w:sz w:val="26"/>
                <w:szCs w:val="26"/>
              </w:rPr>
              <w:t xml:space="preserve"> </w:t>
            </w:r>
            <w:proofErr w:type="spellStart"/>
            <w:r w:rsidRPr="00CC0F87">
              <w:rPr>
                <w:b/>
                <w:bCs/>
                <w:color w:val="000000" w:themeColor="text1"/>
                <w:sz w:val="26"/>
                <w:szCs w:val="26"/>
              </w:rPr>
              <w:t>nền</w:t>
            </w:r>
            <w:proofErr w:type="spellEnd"/>
            <w:r w:rsidRPr="00CC0F87">
              <w:rPr>
                <w:b/>
                <w:bCs/>
                <w:color w:val="000000" w:themeColor="text1"/>
                <w:sz w:val="26"/>
                <w:szCs w:val="26"/>
              </w:rPr>
              <w:t xml:space="preserve"> </w:t>
            </w:r>
            <w:proofErr w:type="spellStart"/>
            <w:r w:rsidRPr="00CC0F87">
              <w:rPr>
                <w:b/>
                <w:bCs/>
                <w:color w:val="000000" w:themeColor="text1"/>
                <w:sz w:val="26"/>
                <w:szCs w:val="26"/>
              </w:rPr>
              <w:t>dân</w:t>
            </w:r>
            <w:proofErr w:type="spellEnd"/>
            <w:r w:rsidRPr="00CC0F87">
              <w:rPr>
                <w:b/>
                <w:bCs/>
                <w:color w:val="000000" w:themeColor="text1"/>
                <w:sz w:val="26"/>
                <w:szCs w:val="26"/>
              </w:rPr>
              <w:t xml:space="preserve"> </w:t>
            </w:r>
            <w:proofErr w:type="spellStart"/>
            <w:r w:rsidRPr="00CC0F87">
              <w:rPr>
                <w:b/>
                <w:bCs/>
                <w:color w:val="000000" w:themeColor="text1"/>
                <w:sz w:val="26"/>
                <w:szCs w:val="26"/>
              </w:rPr>
              <w:t>chủ</w:t>
            </w:r>
            <w:proofErr w:type="spellEnd"/>
            <w:r w:rsidRPr="00CC0F87">
              <w:rPr>
                <w:b/>
                <w:bCs/>
                <w:color w:val="000000" w:themeColor="text1"/>
                <w:sz w:val="26"/>
                <w:szCs w:val="26"/>
              </w:rPr>
              <w:t xml:space="preserve"> XHCN </w:t>
            </w:r>
            <w:proofErr w:type="spellStart"/>
            <w:r w:rsidRPr="00CC0F87">
              <w:rPr>
                <w:b/>
                <w:bCs/>
                <w:color w:val="000000" w:themeColor="text1"/>
                <w:sz w:val="26"/>
                <w:szCs w:val="26"/>
              </w:rPr>
              <w:t>là</w:t>
            </w:r>
            <w:proofErr w:type="spellEnd"/>
            <w:r w:rsidRPr="00CC0F87">
              <w:rPr>
                <w:b/>
                <w:bCs/>
                <w:color w:val="000000" w:themeColor="text1"/>
                <w:sz w:val="26"/>
                <w:szCs w:val="26"/>
              </w:rPr>
              <w:t xml:space="preserve"> </w:t>
            </w:r>
            <w:proofErr w:type="spellStart"/>
            <w:r w:rsidRPr="00CC0F87">
              <w:rPr>
                <w:b/>
                <w:bCs/>
                <w:color w:val="000000" w:themeColor="text1"/>
                <w:sz w:val="26"/>
                <w:szCs w:val="26"/>
              </w:rPr>
              <w:t>gì</w:t>
            </w:r>
            <w:proofErr w:type="spellEnd"/>
            <w:r w:rsidRPr="00CC0F87">
              <w:rPr>
                <w:b/>
                <w:bCs/>
                <w:color w:val="000000" w:themeColor="text1"/>
                <w:sz w:val="26"/>
                <w:szCs w:val="26"/>
              </w:rPr>
              <w:t>?</w:t>
            </w:r>
          </w:p>
          <w:p w14:paraId="1A0726E6" w14:textId="77777777" w:rsidR="009D1BAE" w:rsidRPr="00CC0F87" w:rsidRDefault="009D1BAE" w:rsidP="00CC0F87">
            <w:pPr>
              <w:snapToGrid w:val="0"/>
              <w:spacing w:line="271" w:lineRule="auto"/>
              <w:jc w:val="both"/>
              <w:rPr>
                <w:color w:val="000000" w:themeColor="text1"/>
                <w:sz w:val="26"/>
                <w:szCs w:val="26"/>
              </w:rPr>
            </w:pPr>
          </w:p>
        </w:tc>
        <w:tc>
          <w:tcPr>
            <w:tcW w:w="7825" w:type="dxa"/>
          </w:tcPr>
          <w:p w14:paraId="1F6C0D7D" w14:textId="77777777" w:rsidR="009D1BAE" w:rsidRPr="00CC0F87" w:rsidRDefault="009D1BAE" w:rsidP="00CC0F87">
            <w:pPr>
              <w:snapToGrid w:val="0"/>
              <w:spacing w:line="271" w:lineRule="auto"/>
              <w:jc w:val="both"/>
              <w:rPr>
                <w:b/>
                <w:bCs/>
                <w:iCs/>
                <w:color w:val="000000" w:themeColor="text1"/>
                <w:sz w:val="26"/>
                <w:szCs w:val="26"/>
              </w:rPr>
            </w:pPr>
            <w:r w:rsidRPr="00CC0F87">
              <w:rPr>
                <w:b/>
                <w:bCs/>
                <w:color w:val="000000" w:themeColor="text1"/>
                <w:sz w:val="26"/>
                <w:szCs w:val="26"/>
              </w:rPr>
              <w:t xml:space="preserve">1.1. Quan </w:t>
            </w:r>
            <w:proofErr w:type="spellStart"/>
            <w:r w:rsidRPr="00CC0F87">
              <w:rPr>
                <w:b/>
                <w:bCs/>
                <w:color w:val="000000" w:themeColor="text1"/>
                <w:sz w:val="26"/>
                <w:szCs w:val="26"/>
              </w:rPr>
              <w:t>điểm</w:t>
            </w:r>
            <w:proofErr w:type="spellEnd"/>
            <w:r w:rsidRPr="00CC0F87">
              <w:rPr>
                <w:b/>
                <w:bCs/>
                <w:color w:val="000000" w:themeColor="text1"/>
                <w:sz w:val="26"/>
                <w:szCs w:val="26"/>
              </w:rPr>
              <w:t xml:space="preserve"> </w:t>
            </w:r>
            <w:proofErr w:type="spellStart"/>
            <w:r w:rsidRPr="00CC0F87">
              <w:rPr>
                <w:b/>
                <w:bCs/>
                <w:color w:val="000000" w:themeColor="text1"/>
                <w:sz w:val="26"/>
                <w:szCs w:val="26"/>
              </w:rPr>
              <w:t>của</w:t>
            </w:r>
            <w:proofErr w:type="spellEnd"/>
            <w:r w:rsidRPr="00CC0F87">
              <w:rPr>
                <w:b/>
                <w:bCs/>
                <w:color w:val="000000" w:themeColor="text1"/>
                <w:sz w:val="26"/>
                <w:szCs w:val="26"/>
              </w:rPr>
              <w:t xml:space="preserve"> </w:t>
            </w:r>
            <w:proofErr w:type="spellStart"/>
            <w:r w:rsidRPr="00CC0F87">
              <w:rPr>
                <w:b/>
                <w:bCs/>
                <w:color w:val="000000" w:themeColor="text1"/>
                <w:sz w:val="26"/>
                <w:szCs w:val="26"/>
              </w:rPr>
              <w:t>Chủ</w:t>
            </w:r>
            <w:proofErr w:type="spellEnd"/>
            <w:r w:rsidRPr="00CC0F87">
              <w:rPr>
                <w:b/>
                <w:bCs/>
                <w:color w:val="000000" w:themeColor="text1"/>
                <w:sz w:val="26"/>
                <w:szCs w:val="26"/>
              </w:rPr>
              <w:t xml:space="preserve"> </w:t>
            </w:r>
            <w:proofErr w:type="spellStart"/>
            <w:r w:rsidRPr="00CC0F87">
              <w:rPr>
                <w:b/>
                <w:bCs/>
                <w:color w:val="000000" w:themeColor="text1"/>
                <w:sz w:val="26"/>
                <w:szCs w:val="26"/>
              </w:rPr>
              <w:t>nghĩa</w:t>
            </w:r>
            <w:proofErr w:type="spellEnd"/>
            <w:r w:rsidRPr="00CC0F87">
              <w:rPr>
                <w:b/>
                <w:bCs/>
                <w:color w:val="000000" w:themeColor="text1"/>
                <w:sz w:val="26"/>
                <w:szCs w:val="26"/>
              </w:rPr>
              <w:t xml:space="preserve"> </w:t>
            </w:r>
            <w:proofErr w:type="spellStart"/>
            <w:r w:rsidRPr="00CC0F87">
              <w:rPr>
                <w:b/>
                <w:bCs/>
                <w:color w:val="000000" w:themeColor="text1"/>
                <w:sz w:val="26"/>
                <w:szCs w:val="26"/>
              </w:rPr>
              <w:t>Mác</w:t>
            </w:r>
            <w:proofErr w:type="spellEnd"/>
            <w:r w:rsidRPr="00CC0F87">
              <w:rPr>
                <w:b/>
                <w:bCs/>
                <w:color w:val="000000" w:themeColor="text1"/>
                <w:sz w:val="26"/>
                <w:szCs w:val="26"/>
              </w:rPr>
              <w:t xml:space="preserve"> - </w:t>
            </w:r>
            <w:proofErr w:type="spellStart"/>
            <w:r w:rsidRPr="00CC0F87">
              <w:rPr>
                <w:b/>
                <w:bCs/>
                <w:color w:val="000000" w:themeColor="text1"/>
                <w:sz w:val="26"/>
                <w:szCs w:val="26"/>
              </w:rPr>
              <w:t>Lênin</w:t>
            </w:r>
            <w:proofErr w:type="spellEnd"/>
            <w:r w:rsidRPr="00CC0F87">
              <w:rPr>
                <w:b/>
                <w:bCs/>
                <w:color w:val="000000" w:themeColor="text1"/>
                <w:sz w:val="26"/>
                <w:szCs w:val="26"/>
              </w:rPr>
              <w:t xml:space="preserve"> </w:t>
            </w:r>
            <w:proofErr w:type="spellStart"/>
            <w:r w:rsidRPr="00CC0F87">
              <w:rPr>
                <w:b/>
                <w:bCs/>
                <w:color w:val="000000" w:themeColor="text1"/>
                <w:sz w:val="26"/>
                <w:szCs w:val="26"/>
              </w:rPr>
              <w:t>về</w:t>
            </w:r>
            <w:proofErr w:type="spellEnd"/>
            <w:r w:rsidRPr="00CC0F87">
              <w:rPr>
                <w:b/>
                <w:bCs/>
                <w:color w:val="000000" w:themeColor="text1"/>
                <w:sz w:val="26"/>
                <w:szCs w:val="26"/>
              </w:rPr>
              <w:t xml:space="preserve"> </w:t>
            </w:r>
            <w:proofErr w:type="spellStart"/>
            <w:r w:rsidRPr="00CC0F87">
              <w:rPr>
                <w:b/>
                <w:bCs/>
                <w:color w:val="000000" w:themeColor="text1"/>
                <w:sz w:val="26"/>
                <w:szCs w:val="26"/>
              </w:rPr>
              <w:t>dân</w:t>
            </w:r>
            <w:proofErr w:type="spellEnd"/>
            <w:r w:rsidRPr="00CC0F87">
              <w:rPr>
                <w:b/>
                <w:bCs/>
                <w:color w:val="000000" w:themeColor="text1"/>
                <w:sz w:val="26"/>
                <w:szCs w:val="26"/>
              </w:rPr>
              <w:t xml:space="preserve"> </w:t>
            </w:r>
            <w:proofErr w:type="spellStart"/>
            <w:r w:rsidRPr="00CC0F87">
              <w:rPr>
                <w:b/>
                <w:bCs/>
                <w:color w:val="000000" w:themeColor="text1"/>
                <w:sz w:val="26"/>
                <w:szCs w:val="26"/>
              </w:rPr>
              <w:t>chủ</w:t>
            </w:r>
            <w:proofErr w:type="spellEnd"/>
            <w:r w:rsidRPr="00CC0F87">
              <w:rPr>
                <w:b/>
                <w:bCs/>
                <w:color w:val="000000" w:themeColor="text1"/>
                <w:sz w:val="26"/>
                <w:szCs w:val="26"/>
              </w:rPr>
              <w:t xml:space="preserve"> XHCN</w:t>
            </w:r>
          </w:p>
          <w:p w14:paraId="1DA10A83" w14:textId="7F603CEA" w:rsidR="00F02CCE" w:rsidRPr="00CC0F87" w:rsidRDefault="00F02CCE" w:rsidP="00CC0F87">
            <w:pPr>
              <w:snapToGrid w:val="0"/>
              <w:spacing w:line="271" w:lineRule="auto"/>
              <w:jc w:val="both"/>
              <w:rPr>
                <w:iCs/>
                <w:color w:val="000000" w:themeColor="text1"/>
                <w:sz w:val="26"/>
                <w:szCs w:val="26"/>
              </w:rPr>
            </w:pPr>
            <w:r w:rsidRPr="00CC0F87">
              <w:rPr>
                <w:b/>
                <w:bCs/>
                <w:iCs/>
                <w:color w:val="000000" w:themeColor="text1"/>
                <w:sz w:val="26"/>
                <w:szCs w:val="26"/>
                <w:lang w:val="vi-VN"/>
              </w:rPr>
              <w:t xml:space="preserve">- </w:t>
            </w:r>
            <w:r w:rsidRPr="00CC0F87">
              <w:rPr>
                <w:iCs/>
                <w:color w:val="000000" w:themeColor="text1"/>
                <w:sz w:val="26"/>
                <w:szCs w:val="26"/>
              </w:rPr>
              <w:t xml:space="preserve">Quan </w:t>
            </w:r>
            <w:proofErr w:type="spellStart"/>
            <w:r w:rsidRPr="00CC0F87">
              <w:rPr>
                <w:iCs/>
                <w:color w:val="000000" w:themeColor="text1"/>
                <w:sz w:val="26"/>
                <w:szCs w:val="26"/>
              </w:rPr>
              <w:t>niệm</w:t>
            </w:r>
            <w:proofErr w:type="spellEnd"/>
            <w:r w:rsidRPr="00CC0F87">
              <w:rPr>
                <w:iCs/>
                <w:color w:val="000000" w:themeColor="text1"/>
                <w:sz w:val="26"/>
                <w:szCs w:val="26"/>
              </w:rPr>
              <w:t xml:space="preserve"> </w:t>
            </w:r>
            <w:proofErr w:type="spellStart"/>
            <w:r w:rsidRPr="00CC0F87">
              <w:rPr>
                <w:iCs/>
                <w:color w:val="000000" w:themeColor="text1"/>
                <w:sz w:val="26"/>
                <w:szCs w:val="26"/>
              </w:rPr>
              <w:t>về</w:t>
            </w:r>
            <w:proofErr w:type="spellEnd"/>
            <w:r w:rsidRPr="00CC0F87">
              <w:rPr>
                <w:iCs/>
                <w:color w:val="000000" w:themeColor="text1"/>
                <w:sz w:val="26"/>
                <w:szCs w:val="26"/>
              </w:rPr>
              <w:t xml:space="preserve"> </w:t>
            </w:r>
            <w:proofErr w:type="spellStart"/>
            <w:r w:rsidRPr="00CC0F87">
              <w:rPr>
                <w:iCs/>
                <w:color w:val="000000" w:themeColor="text1"/>
                <w:sz w:val="26"/>
                <w:szCs w:val="26"/>
              </w:rPr>
              <w:t>dân</w:t>
            </w:r>
            <w:proofErr w:type="spellEnd"/>
            <w:r w:rsidRPr="00CC0F87">
              <w:rPr>
                <w:iCs/>
                <w:color w:val="000000" w:themeColor="text1"/>
                <w:sz w:val="26"/>
                <w:szCs w:val="26"/>
              </w:rPr>
              <w:t xml:space="preserve"> </w:t>
            </w:r>
            <w:proofErr w:type="spellStart"/>
            <w:r w:rsidRPr="00CC0F87">
              <w:rPr>
                <w:iCs/>
                <w:color w:val="000000" w:themeColor="text1"/>
                <w:sz w:val="26"/>
                <w:szCs w:val="26"/>
              </w:rPr>
              <w:t>chủ</w:t>
            </w:r>
            <w:proofErr w:type="spellEnd"/>
            <w:r w:rsidRPr="00CC0F87">
              <w:rPr>
                <w:iCs/>
                <w:color w:val="000000" w:themeColor="text1"/>
                <w:sz w:val="26"/>
                <w:szCs w:val="26"/>
              </w:rPr>
              <w:t xml:space="preserve"> </w:t>
            </w:r>
            <w:proofErr w:type="spellStart"/>
            <w:r w:rsidRPr="00CC0F87">
              <w:rPr>
                <w:iCs/>
                <w:color w:val="000000" w:themeColor="text1"/>
                <w:sz w:val="26"/>
                <w:szCs w:val="26"/>
              </w:rPr>
              <w:t>và</w:t>
            </w:r>
            <w:proofErr w:type="spellEnd"/>
            <w:r w:rsidRPr="00CC0F87">
              <w:rPr>
                <w:iCs/>
                <w:color w:val="000000" w:themeColor="text1"/>
                <w:sz w:val="26"/>
                <w:szCs w:val="26"/>
              </w:rPr>
              <w:t xml:space="preserve"> </w:t>
            </w:r>
            <w:proofErr w:type="spellStart"/>
            <w:r w:rsidRPr="00CC0F87">
              <w:rPr>
                <w:iCs/>
                <w:color w:val="000000" w:themeColor="text1"/>
                <w:sz w:val="26"/>
                <w:szCs w:val="26"/>
              </w:rPr>
              <w:t>dân</w:t>
            </w:r>
            <w:proofErr w:type="spellEnd"/>
            <w:r w:rsidRPr="00CC0F87">
              <w:rPr>
                <w:iCs/>
                <w:color w:val="000000" w:themeColor="text1"/>
                <w:sz w:val="26"/>
                <w:szCs w:val="26"/>
              </w:rPr>
              <w:t xml:space="preserve"> </w:t>
            </w:r>
            <w:proofErr w:type="spellStart"/>
            <w:r w:rsidRPr="00CC0F87">
              <w:rPr>
                <w:iCs/>
                <w:color w:val="000000" w:themeColor="text1"/>
                <w:sz w:val="26"/>
                <w:szCs w:val="26"/>
              </w:rPr>
              <w:t>chủ</w:t>
            </w:r>
            <w:proofErr w:type="spellEnd"/>
            <w:r w:rsidRPr="00CC0F87">
              <w:rPr>
                <w:iCs/>
                <w:color w:val="000000" w:themeColor="text1"/>
                <w:sz w:val="26"/>
                <w:szCs w:val="26"/>
              </w:rPr>
              <w:t xml:space="preserve"> </w:t>
            </w:r>
            <w:proofErr w:type="spellStart"/>
            <w:r w:rsidRPr="00CC0F87">
              <w:rPr>
                <w:iCs/>
                <w:color w:val="000000" w:themeColor="text1"/>
                <w:sz w:val="26"/>
                <w:szCs w:val="26"/>
              </w:rPr>
              <w:t>xã</w:t>
            </w:r>
            <w:proofErr w:type="spellEnd"/>
            <w:r w:rsidRPr="00CC0F87">
              <w:rPr>
                <w:iCs/>
                <w:color w:val="000000" w:themeColor="text1"/>
                <w:sz w:val="26"/>
                <w:szCs w:val="26"/>
              </w:rPr>
              <w:t xml:space="preserve"> </w:t>
            </w:r>
            <w:proofErr w:type="spellStart"/>
            <w:r w:rsidRPr="00CC0F87">
              <w:rPr>
                <w:iCs/>
                <w:color w:val="000000" w:themeColor="text1"/>
                <w:sz w:val="26"/>
                <w:szCs w:val="26"/>
              </w:rPr>
              <w:t>hội</w:t>
            </w:r>
            <w:proofErr w:type="spellEnd"/>
            <w:r w:rsidRPr="00CC0F87">
              <w:rPr>
                <w:iCs/>
                <w:color w:val="000000" w:themeColor="text1"/>
                <w:sz w:val="26"/>
                <w:szCs w:val="26"/>
              </w:rPr>
              <w:t xml:space="preserve"> </w:t>
            </w:r>
            <w:proofErr w:type="spellStart"/>
            <w:r w:rsidRPr="00CC0F87">
              <w:rPr>
                <w:iCs/>
                <w:color w:val="000000" w:themeColor="text1"/>
                <w:sz w:val="26"/>
                <w:szCs w:val="26"/>
              </w:rPr>
              <w:t>chủ</w:t>
            </w:r>
            <w:proofErr w:type="spellEnd"/>
            <w:r w:rsidRPr="00CC0F87">
              <w:rPr>
                <w:iCs/>
                <w:color w:val="000000" w:themeColor="text1"/>
                <w:sz w:val="26"/>
                <w:szCs w:val="26"/>
              </w:rPr>
              <w:t xml:space="preserve"> </w:t>
            </w:r>
            <w:proofErr w:type="spellStart"/>
            <w:r w:rsidRPr="00CC0F87">
              <w:rPr>
                <w:iCs/>
                <w:color w:val="000000" w:themeColor="text1"/>
                <w:sz w:val="26"/>
                <w:szCs w:val="26"/>
              </w:rPr>
              <w:t>nghĩa</w:t>
            </w:r>
            <w:proofErr w:type="spellEnd"/>
          </w:p>
          <w:p w14:paraId="461D0FF1" w14:textId="0B7281F4" w:rsidR="00F02CCE" w:rsidRPr="00CC0F87" w:rsidRDefault="00F02CCE" w:rsidP="00CC0F87">
            <w:pPr>
              <w:snapToGrid w:val="0"/>
              <w:spacing w:line="271" w:lineRule="auto"/>
              <w:jc w:val="both"/>
              <w:rPr>
                <w:iCs/>
                <w:color w:val="000000" w:themeColor="text1"/>
                <w:sz w:val="26"/>
                <w:szCs w:val="26"/>
                <w:lang w:val="fr-FR"/>
              </w:rPr>
            </w:pPr>
            <w:r w:rsidRPr="00CC0F87">
              <w:rPr>
                <w:iCs/>
                <w:color w:val="000000" w:themeColor="text1"/>
                <w:sz w:val="26"/>
                <w:szCs w:val="26"/>
                <w:lang w:val="vi-VN"/>
              </w:rPr>
              <w:t xml:space="preserve">+ </w:t>
            </w:r>
            <w:r w:rsidRPr="00CC0F87">
              <w:rPr>
                <w:iCs/>
                <w:color w:val="000000" w:themeColor="text1"/>
                <w:sz w:val="26"/>
                <w:szCs w:val="26"/>
                <w:lang w:val="fr-FR"/>
              </w:rPr>
              <w:t xml:space="preserve">Quan </w:t>
            </w:r>
            <w:proofErr w:type="spellStart"/>
            <w:r w:rsidRPr="00CC0F87">
              <w:rPr>
                <w:iCs/>
                <w:color w:val="000000" w:themeColor="text1"/>
                <w:sz w:val="26"/>
                <w:szCs w:val="26"/>
                <w:lang w:val="fr-FR"/>
              </w:rPr>
              <w:t>niệm</w:t>
            </w:r>
            <w:proofErr w:type="spellEnd"/>
            <w:r w:rsidRPr="00CC0F87">
              <w:rPr>
                <w:iCs/>
                <w:color w:val="000000" w:themeColor="text1"/>
                <w:sz w:val="26"/>
                <w:szCs w:val="26"/>
                <w:lang w:val="fr-FR"/>
              </w:rPr>
              <w:t xml:space="preserve"> </w:t>
            </w:r>
            <w:proofErr w:type="spellStart"/>
            <w:r w:rsidRPr="00CC0F87">
              <w:rPr>
                <w:iCs/>
                <w:color w:val="000000" w:themeColor="text1"/>
                <w:sz w:val="26"/>
                <w:szCs w:val="26"/>
                <w:lang w:val="fr-FR"/>
              </w:rPr>
              <w:t>về</w:t>
            </w:r>
            <w:proofErr w:type="spellEnd"/>
            <w:r w:rsidRPr="00CC0F87">
              <w:rPr>
                <w:iCs/>
                <w:color w:val="000000" w:themeColor="text1"/>
                <w:sz w:val="26"/>
                <w:szCs w:val="26"/>
                <w:lang w:val="fr-FR"/>
              </w:rPr>
              <w:t xml:space="preserve"> </w:t>
            </w:r>
            <w:proofErr w:type="spellStart"/>
            <w:r w:rsidRPr="00CC0F87">
              <w:rPr>
                <w:iCs/>
                <w:color w:val="000000" w:themeColor="text1"/>
                <w:sz w:val="26"/>
                <w:szCs w:val="26"/>
                <w:lang w:val="fr-FR"/>
              </w:rPr>
              <w:t>dân</w:t>
            </w:r>
            <w:proofErr w:type="spellEnd"/>
            <w:r w:rsidRPr="00CC0F87">
              <w:rPr>
                <w:iCs/>
                <w:color w:val="000000" w:themeColor="text1"/>
                <w:sz w:val="26"/>
                <w:szCs w:val="26"/>
                <w:lang w:val="fr-FR"/>
              </w:rPr>
              <w:t xml:space="preserve"> </w:t>
            </w:r>
            <w:proofErr w:type="spellStart"/>
            <w:r w:rsidRPr="00CC0F87">
              <w:rPr>
                <w:iCs/>
                <w:color w:val="000000" w:themeColor="text1"/>
                <w:sz w:val="26"/>
                <w:szCs w:val="26"/>
                <w:lang w:val="fr-FR"/>
              </w:rPr>
              <w:t>chủ</w:t>
            </w:r>
            <w:proofErr w:type="spellEnd"/>
            <w:r w:rsidRPr="00CC0F87">
              <w:rPr>
                <w:iCs/>
                <w:color w:val="000000" w:themeColor="text1"/>
                <w:sz w:val="26"/>
                <w:szCs w:val="26"/>
                <w:lang w:val="fr-FR"/>
              </w:rPr>
              <w:t xml:space="preserve">. </w:t>
            </w:r>
          </w:p>
          <w:p w14:paraId="63F96DE9" w14:textId="30F20A3B" w:rsidR="00F02CCE" w:rsidRPr="00CC0F87" w:rsidRDefault="00F02CCE" w:rsidP="00CC0F87">
            <w:pPr>
              <w:snapToGrid w:val="0"/>
              <w:spacing w:line="271" w:lineRule="auto"/>
              <w:jc w:val="both"/>
              <w:rPr>
                <w:iCs/>
                <w:color w:val="000000" w:themeColor="text1"/>
                <w:sz w:val="26"/>
                <w:szCs w:val="26"/>
                <w:lang w:val="fr-FR"/>
              </w:rPr>
            </w:pPr>
            <w:r w:rsidRPr="00CC0F87">
              <w:rPr>
                <w:iCs/>
                <w:color w:val="000000" w:themeColor="text1"/>
                <w:sz w:val="26"/>
                <w:szCs w:val="26"/>
                <w:lang w:val="vi-VN"/>
              </w:rPr>
              <w:t xml:space="preserve">+ </w:t>
            </w:r>
            <w:proofErr w:type="spellStart"/>
            <w:r w:rsidRPr="00CC0F87">
              <w:rPr>
                <w:iCs/>
                <w:color w:val="000000" w:themeColor="text1"/>
                <w:sz w:val="26"/>
                <w:szCs w:val="26"/>
                <w:lang w:val="fr-FR"/>
              </w:rPr>
              <w:t>Khái</w:t>
            </w:r>
            <w:proofErr w:type="spellEnd"/>
            <w:r w:rsidRPr="00CC0F87">
              <w:rPr>
                <w:iCs/>
                <w:color w:val="000000" w:themeColor="text1"/>
                <w:sz w:val="26"/>
                <w:szCs w:val="26"/>
                <w:lang w:val="fr-FR"/>
              </w:rPr>
              <w:t xml:space="preserve"> </w:t>
            </w:r>
            <w:proofErr w:type="spellStart"/>
            <w:r w:rsidRPr="00CC0F87">
              <w:rPr>
                <w:iCs/>
                <w:color w:val="000000" w:themeColor="text1"/>
                <w:sz w:val="26"/>
                <w:szCs w:val="26"/>
                <w:lang w:val="fr-FR"/>
              </w:rPr>
              <w:t>niệm</w:t>
            </w:r>
            <w:proofErr w:type="spellEnd"/>
            <w:r w:rsidRPr="00CC0F87">
              <w:rPr>
                <w:iCs/>
                <w:color w:val="000000" w:themeColor="text1"/>
                <w:sz w:val="26"/>
                <w:szCs w:val="26"/>
                <w:lang w:val="fr-FR"/>
              </w:rPr>
              <w:t xml:space="preserve"> </w:t>
            </w:r>
            <w:proofErr w:type="spellStart"/>
            <w:r w:rsidRPr="00CC0F87">
              <w:rPr>
                <w:iCs/>
                <w:color w:val="000000" w:themeColor="text1"/>
                <w:sz w:val="26"/>
                <w:szCs w:val="26"/>
                <w:lang w:val="fr-FR"/>
              </w:rPr>
              <w:t>dân</w:t>
            </w:r>
            <w:proofErr w:type="spellEnd"/>
            <w:r w:rsidRPr="00CC0F87">
              <w:rPr>
                <w:iCs/>
                <w:color w:val="000000" w:themeColor="text1"/>
                <w:sz w:val="26"/>
                <w:szCs w:val="26"/>
                <w:lang w:val="fr-FR"/>
              </w:rPr>
              <w:t xml:space="preserve"> </w:t>
            </w:r>
            <w:proofErr w:type="spellStart"/>
            <w:r w:rsidRPr="00CC0F87">
              <w:rPr>
                <w:iCs/>
                <w:color w:val="000000" w:themeColor="text1"/>
                <w:sz w:val="26"/>
                <w:szCs w:val="26"/>
                <w:lang w:val="fr-FR"/>
              </w:rPr>
              <w:t>chủ</w:t>
            </w:r>
            <w:proofErr w:type="spellEnd"/>
            <w:r w:rsidRPr="00CC0F87">
              <w:rPr>
                <w:iCs/>
                <w:color w:val="000000" w:themeColor="text1"/>
                <w:sz w:val="26"/>
                <w:szCs w:val="26"/>
                <w:lang w:val="fr-FR"/>
              </w:rPr>
              <w:t xml:space="preserve"> </w:t>
            </w:r>
            <w:proofErr w:type="spellStart"/>
            <w:r w:rsidRPr="00CC0F87">
              <w:rPr>
                <w:iCs/>
                <w:color w:val="000000" w:themeColor="text1"/>
                <w:sz w:val="26"/>
                <w:szCs w:val="26"/>
                <w:lang w:val="fr-FR"/>
              </w:rPr>
              <w:t>xã</w:t>
            </w:r>
            <w:proofErr w:type="spellEnd"/>
            <w:r w:rsidRPr="00CC0F87">
              <w:rPr>
                <w:iCs/>
                <w:color w:val="000000" w:themeColor="text1"/>
                <w:sz w:val="26"/>
                <w:szCs w:val="26"/>
                <w:lang w:val="fr-FR"/>
              </w:rPr>
              <w:t xml:space="preserve"> </w:t>
            </w:r>
            <w:proofErr w:type="spellStart"/>
            <w:r w:rsidRPr="00CC0F87">
              <w:rPr>
                <w:iCs/>
                <w:color w:val="000000" w:themeColor="text1"/>
                <w:sz w:val="26"/>
                <w:szCs w:val="26"/>
                <w:lang w:val="fr-FR"/>
              </w:rPr>
              <w:t>hội</w:t>
            </w:r>
            <w:proofErr w:type="spellEnd"/>
            <w:r w:rsidRPr="00CC0F87">
              <w:rPr>
                <w:iCs/>
                <w:color w:val="000000" w:themeColor="text1"/>
                <w:sz w:val="26"/>
                <w:szCs w:val="26"/>
                <w:lang w:val="fr-FR"/>
              </w:rPr>
              <w:t xml:space="preserve"> </w:t>
            </w:r>
            <w:proofErr w:type="spellStart"/>
            <w:r w:rsidRPr="00CC0F87">
              <w:rPr>
                <w:iCs/>
                <w:color w:val="000000" w:themeColor="text1"/>
                <w:sz w:val="26"/>
                <w:szCs w:val="26"/>
                <w:lang w:val="fr-FR"/>
              </w:rPr>
              <w:t>chủ</w:t>
            </w:r>
            <w:proofErr w:type="spellEnd"/>
            <w:r w:rsidRPr="00CC0F87">
              <w:rPr>
                <w:iCs/>
                <w:color w:val="000000" w:themeColor="text1"/>
                <w:sz w:val="26"/>
                <w:szCs w:val="26"/>
                <w:lang w:val="fr-FR"/>
              </w:rPr>
              <w:t xml:space="preserve"> </w:t>
            </w:r>
            <w:proofErr w:type="spellStart"/>
            <w:r w:rsidRPr="00CC0F87">
              <w:rPr>
                <w:iCs/>
                <w:color w:val="000000" w:themeColor="text1"/>
                <w:sz w:val="26"/>
                <w:szCs w:val="26"/>
                <w:lang w:val="fr-FR"/>
              </w:rPr>
              <w:t>nghĩa</w:t>
            </w:r>
            <w:proofErr w:type="spellEnd"/>
            <w:r w:rsidRPr="00CC0F87">
              <w:rPr>
                <w:iCs/>
                <w:color w:val="000000" w:themeColor="text1"/>
                <w:sz w:val="26"/>
                <w:szCs w:val="26"/>
                <w:lang w:val="fr-FR"/>
              </w:rPr>
              <w:t xml:space="preserve"> (</w:t>
            </w:r>
            <w:proofErr w:type="spellStart"/>
            <w:r w:rsidRPr="00CC0F87">
              <w:rPr>
                <w:iCs/>
                <w:color w:val="000000" w:themeColor="text1"/>
                <w:sz w:val="26"/>
                <w:szCs w:val="26"/>
                <w:lang w:val="fr-FR"/>
              </w:rPr>
              <w:t>dân</w:t>
            </w:r>
            <w:proofErr w:type="spellEnd"/>
            <w:r w:rsidRPr="00CC0F87">
              <w:rPr>
                <w:iCs/>
                <w:color w:val="000000" w:themeColor="text1"/>
                <w:sz w:val="26"/>
                <w:szCs w:val="26"/>
                <w:lang w:val="fr-FR"/>
              </w:rPr>
              <w:t xml:space="preserve"> </w:t>
            </w:r>
            <w:proofErr w:type="spellStart"/>
            <w:r w:rsidRPr="00CC0F87">
              <w:rPr>
                <w:iCs/>
                <w:color w:val="000000" w:themeColor="text1"/>
                <w:sz w:val="26"/>
                <w:szCs w:val="26"/>
                <w:lang w:val="fr-FR"/>
              </w:rPr>
              <w:t>chủ</w:t>
            </w:r>
            <w:proofErr w:type="spellEnd"/>
            <w:r w:rsidRPr="00CC0F87">
              <w:rPr>
                <w:iCs/>
                <w:color w:val="000000" w:themeColor="text1"/>
                <w:sz w:val="26"/>
                <w:szCs w:val="26"/>
                <w:lang w:val="fr-FR"/>
              </w:rPr>
              <w:t xml:space="preserve"> </w:t>
            </w:r>
            <w:proofErr w:type="spellStart"/>
            <w:r w:rsidRPr="00CC0F87">
              <w:rPr>
                <w:iCs/>
                <w:color w:val="000000" w:themeColor="text1"/>
                <w:sz w:val="26"/>
                <w:szCs w:val="26"/>
                <w:lang w:val="fr-FR"/>
              </w:rPr>
              <w:t>vô</w:t>
            </w:r>
            <w:proofErr w:type="spellEnd"/>
            <w:r w:rsidRPr="00CC0F87">
              <w:rPr>
                <w:iCs/>
                <w:color w:val="000000" w:themeColor="text1"/>
                <w:sz w:val="26"/>
                <w:szCs w:val="26"/>
                <w:lang w:val="fr-FR"/>
              </w:rPr>
              <w:t xml:space="preserve"> </w:t>
            </w:r>
            <w:proofErr w:type="spellStart"/>
            <w:r w:rsidRPr="00CC0F87">
              <w:rPr>
                <w:iCs/>
                <w:color w:val="000000" w:themeColor="text1"/>
                <w:sz w:val="26"/>
                <w:szCs w:val="26"/>
                <w:lang w:val="fr-FR"/>
              </w:rPr>
              <w:t>sản</w:t>
            </w:r>
            <w:proofErr w:type="spellEnd"/>
            <w:r w:rsidRPr="00CC0F87">
              <w:rPr>
                <w:iCs/>
                <w:color w:val="000000" w:themeColor="text1"/>
                <w:sz w:val="26"/>
                <w:szCs w:val="26"/>
                <w:lang w:val="fr-FR"/>
              </w:rPr>
              <w:t xml:space="preserve">). </w:t>
            </w:r>
          </w:p>
          <w:p w14:paraId="72FA69EB" w14:textId="401A910F" w:rsidR="00F02CCE" w:rsidRPr="00CC0F87" w:rsidRDefault="00F02CCE" w:rsidP="00CC0F87">
            <w:pPr>
              <w:snapToGrid w:val="0"/>
              <w:spacing w:line="271" w:lineRule="auto"/>
              <w:jc w:val="both"/>
              <w:rPr>
                <w:iCs/>
                <w:color w:val="000000" w:themeColor="text1"/>
                <w:sz w:val="26"/>
                <w:szCs w:val="26"/>
                <w:lang w:val="vi-VN"/>
              </w:rPr>
            </w:pPr>
            <w:r w:rsidRPr="00CC0F87">
              <w:rPr>
                <w:iCs/>
                <w:color w:val="000000" w:themeColor="text1"/>
                <w:sz w:val="26"/>
                <w:szCs w:val="26"/>
                <w:lang w:val="vi-VN"/>
              </w:rPr>
              <w:t xml:space="preserve">+ </w:t>
            </w:r>
            <w:proofErr w:type="spellStart"/>
            <w:r w:rsidRPr="00CC0F87">
              <w:rPr>
                <w:iCs/>
                <w:color w:val="000000" w:themeColor="text1"/>
                <w:sz w:val="26"/>
                <w:szCs w:val="26"/>
                <w:lang w:val="fr-FR"/>
              </w:rPr>
              <w:t>Bản</w:t>
            </w:r>
            <w:proofErr w:type="spellEnd"/>
            <w:r w:rsidRPr="00CC0F87">
              <w:rPr>
                <w:iCs/>
                <w:color w:val="000000" w:themeColor="text1"/>
                <w:sz w:val="26"/>
                <w:szCs w:val="26"/>
                <w:lang w:val="fr-FR"/>
              </w:rPr>
              <w:t xml:space="preserve"> </w:t>
            </w:r>
            <w:proofErr w:type="spellStart"/>
            <w:r w:rsidRPr="00CC0F87">
              <w:rPr>
                <w:iCs/>
                <w:color w:val="000000" w:themeColor="text1"/>
                <w:sz w:val="26"/>
                <w:szCs w:val="26"/>
                <w:lang w:val="fr-FR"/>
              </w:rPr>
              <w:t>chất</w:t>
            </w:r>
            <w:proofErr w:type="spellEnd"/>
            <w:r w:rsidRPr="00CC0F87">
              <w:rPr>
                <w:iCs/>
                <w:color w:val="000000" w:themeColor="text1"/>
                <w:sz w:val="26"/>
                <w:szCs w:val="26"/>
                <w:lang w:val="fr-FR"/>
              </w:rPr>
              <w:t xml:space="preserve"> </w:t>
            </w:r>
            <w:proofErr w:type="spellStart"/>
            <w:r w:rsidRPr="00CC0F87">
              <w:rPr>
                <w:iCs/>
                <w:color w:val="000000" w:themeColor="text1"/>
                <w:sz w:val="26"/>
                <w:szCs w:val="26"/>
                <w:lang w:val="fr-FR"/>
              </w:rPr>
              <w:t>của</w:t>
            </w:r>
            <w:proofErr w:type="spellEnd"/>
            <w:r w:rsidRPr="00CC0F87">
              <w:rPr>
                <w:iCs/>
                <w:color w:val="000000" w:themeColor="text1"/>
                <w:sz w:val="26"/>
                <w:szCs w:val="26"/>
                <w:lang w:val="fr-FR"/>
              </w:rPr>
              <w:t xml:space="preserve"> </w:t>
            </w:r>
            <w:proofErr w:type="spellStart"/>
            <w:r w:rsidRPr="00CC0F87">
              <w:rPr>
                <w:iCs/>
                <w:color w:val="000000" w:themeColor="text1"/>
                <w:sz w:val="26"/>
                <w:szCs w:val="26"/>
                <w:lang w:val="fr-FR"/>
              </w:rPr>
              <w:t>nền</w:t>
            </w:r>
            <w:proofErr w:type="spellEnd"/>
            <w:r w:rsidRPr="00CC0F87">
              <w:rPr>
                <w:iCs/>
                <w:color w:val="000000" w:themeColor="text1"/>
                <w:sz w:val="26"/>
                <w:szCs w:val="26"/>
                <w:lang w:val="fr-FR"/>
              </w:rPr>
              <w:t xml:space="preserve"> </w:t>
            </w:r>
            <w:proofErr w:type="spellStart"/>
            <w:r w:rsidRPr="00CC0F87">
              <w:rPr>
                <w:iCs/>
                <w:color w:val="000000" w:themeColor="text1"/>
                <w:sz w:val="26"/>
                <w:szCs w:val="26"/>
                <w:lang w:val="fr-FR"/>
              </w:rPr>
              <w:t>dân</w:t>
            </w:r>
            <w:proofErr w:type="spellEnd"/>
            <w:r w:rsidRPr="00CC0F87">
              <w:rPr>
                <w:iCs/>
                <w:color w:val="000000" w:themeColor="text1"/>
                <w:sz w:val="26"/>
                <w:szCs w:val="26"/>
                <w:lang w:val="fr-FR"/>
              </w:rPr>
              <w:t xml:space="preserve"> </w:t>
            </w:r>
            <w:proofErr w:type="spellStart"/>
            <w:r w:rsidRPr="00CC0F87">
              <w:rPr>
                <w:iCs/>
                <w:color w:val="000000" w:themeColor="text1"/>
                <w:sz w:val="26"/>
                <w:szCs w:val="26"/>
                <w:lang w:val="fr-FR"/>
              </w:rPr>
              <w:t>chủ</w:t>
            </w:r>
            <w:proofErr w:type="spellEnd"/>
            <w:r w:rsidRPr="00CC0F87">
              <w:rPr>
                <w:iCs/>
                <w:color w:val="000000" w:themeColor="text1"/>
                <w:sz w:val="26"/>
                <w:szCs w:val="26"/>
                <w:lang w:val="fr-FR"/>
              </w:rPr>
              <w:t xml:space="preserve"> </w:t>
            </w:r>
            <w:proofErr w:type="spellStart"/>
            <w:r w:rsidRPr="00CC0F87">
              <w:rPr>
                <w:iCs/>
                <w:color w:val="000000" w:themeColor="text1"/>
                <w:sz w:val="26"/>
                <w:szCs w:val="26"/>
                <w:lang w:val="fr-FR"/>
              </w:rPr>
              <w:t>xã</w:t>
            </w:r>
            <w:proofErr w:type="spellEnd"/>
            <w:r w:rsidRPr="00CC0F87">
              <w:rPr>
                <w:iCs/>
                <w:color w:val="000000" w:themeColor="text1"/>
                <w:sz w:val="26"/>
                <w:szCs w:val="26"/>
                <w:lang w:val="fr-FR"/>
              </w:rPr>
              <w:t xml:space="preserve"> </w:t>
            </w:r>
            <w:proofErr w:type="spellStart"/>
            <w:r w:rsidRPr="00CC0F87">
              <w:rPr>
                <w:iCs/>
                <w:color w:val="000000" w:themeColor="text1"/>
                <w:sz w:val="26"/>
                <w:szCs w:val="26"/>
                <w:lang w:val="fr-FR"/>
              </w:rPr>
              <w:t>hội</w:t>
            </w:r>
            <w:proofErr w:type="spellEnd"/>
            <w:r w:rsidRPr="00CC0F87">
              <w:rPr>
                <w:iCs/>
                <w:color w:val="000000" w:themeColor="text1"/>
                <w:sz w:val="26"/>
                <w:szCs w:val="26"/>
                <w:lang w:val="fr-FR"/>
              </w:rPr>
              <w:t xml:space="preserve"> </w:t>
            </w:r>
            <w:proofErr w:type="spellStart"/>
            <w:r w:rsidRPr="00CC0F87">
              <w:rPr>
                <w:iCs/>
                <w:color w:val="000000" w:themeColor="text1"/>
                <w:sz w:val="26"/>
                <w:szCs w:val="26"/>
                <w:lang w:val="fr-FR"/>
              </w:rPr>
              <w:t>chủ</w:t>
            </w:r>
            <w:proofErr w:type="spellEnd"/>
            <w:r w:rsidRPr="00CC0F87">
              <w:rPr>
                <w:iCs/>
                <w:color w:val="000000" w:themeColor="text1"/>
                <w:sz w:val="26"/>
                <w:szCs w:val="26"/>
                <w:lang w:val="fr-FR"/>
              </w:rPr>
              <w:t xml:space="preserve"> </w:t>
            </w:r>
            <w:proofErr w:type="spellStart"/>
            <w:r w:rsidRPr="00CC0F87">
              <w:rPr>
                <w:iCs/>
                <w:color w:val="000000" w:themeColor="text1"/>
                <w:sz w:val="26"/>
                <w:szCs w:val="26"/>
                <w:lang w:val="fr-FR"/>
              </w:rPr>
              <w:t>nghĩa</w:t>
            </w:r>
            <w:proofErr w:type="spellEnd"/>
            <w:r w:rsidRPr="00CC0F87">
              <w:rPr>
                <w:iCs/>
                <w:color w:val="000000" w:themeColor="text1"/>
                <w:sz w:val="26"/>
                <w:szCs w:val="26"/>
                <w:lang w:val="fr-FR"/>
              </w:rPr>
              <w:t xml:space="preserve">. </w:t>
            </w:r>
          </w:p>
          <w:p w14:paraId="17807858" w14:textId="762ADDE9" w:rsidR="00F02CCE" w:rsidRPr="00CC0F87" w:rsidRDefault="00F02CCE" w:rsidP="00CC0F87">
            <w:pPr>
              <w:snapToGrid w:val="0"/>
              <w:spacing w:line="271" w:lineRule="auto"/>
              <w:jc w:val="both"/>
              <w:rPr>
                <w:iCs/>
                <w:color w:val="000000" w:themeColor="text1"/>
                <w:sz w:val="26"/>
                <w:szCs w:val="26"/>
                <w:lang w:val="vi-VN"/>
              </w:rPr>
            </w:pPr>
            <w:r w:rsidRPr="00CC0F87">
              <w:rPr>
                <w:iCs/>
                <w:color w:val="000000" w:themeColor="text1"/>
                <w:sz w:val="26"/>
                <w:szCs w:val="26"/>
                <w:lang w:val="vi-VN"/>
              </w:rPr>
              <w:t>- Quy luật hình thành và phát triển của nền dân chủ xã hội chủ nghĩa</w:t>
            </w:r>
          </w:p>
          <w:p w14:paraId="369578F9" w14:textId="651F803C" w:rsidR="00F02CCE" w:rsidRPr="00CC0F87" w:rsidRDefault="00F02CCE" w:rsidP="00CC0F87">
            <w:pPr>
              <w:snapToGrid w:val="0"/>
              <w:spacing w:line="271" w:lineRule="auto"/>
              <w:jc w:val="both"/>
              <w:rPr>
                <w:iCs/>
                <w:color w:val="000000" w:themeColor="text1"/>
                <w:sz w:val="26"/>
                <w:szCs w:val="26"/>
                <w:lang w:val="vi-VN"/>
              </w:rPr>
            </w:pPr>
            <w:r w:rsidRPr="00CC0F87">
              <w:rPr>
                <w:iCs/>
                <w:color w:val="000000" w:themeColor="text1"/>
                <w:sz w:val="26"/>
                <w:szCs w:val="26"/>
                <w:lang w:val="vi-VN"/>
              </w:rPr>
              <w:t xml:space="preserve">+ Cơ sở hình thành. </w:t>
            </w:r>
          </w:p>
          <w:p w14:paraId="1F4EBA5B" w14:textId="5CBD3A63" w:rsidR="00F02CCE" w:rsidRPr="00CC0F87" w:rsidRDefault="00F02CCE" w:rsidP="00CC0F87">
            <w:pPr>
              <w:snapToGrid w:val="0"/>
              <w:spacing w:line="271" w:lineRule="auto"/>
              <w:jc w:val="both"/>
              <w:rPr>
                <w:iCs/>
                <w:color w:val="000000" w:themeColor="text1"/>
                <w:sz w:val="26"/>
                <w:szCs w:val="26"/>
                <w:lang w:val="vi-VN"/>
              </w:rPr>
            </w:pPr>
            <w:r w:rsidRPr="00CC0F87">
              <w:rPr>
                <w:iCs/>
                <w:color w:val="000000" w:themeColor="text1"/>
                <w:sz w:val="26"/>
                <w:szCs w:val="26"/>
                <w:lang w:val="vi-VN"/>
              </w:rPr>
              <w:t xml:space="preserve">+ Quy luật phát triển. </w:t>
            </w:r>
          </w:p>
          <w:p w14:paraId="2A4FFCFE" w14:textId="5C001D57" w:rsidR="00F02CCE" w:rsidRPr="00CC0F87" w:rsidRDefault="00F02CCE" w:rsidP="00CC0F87">
            <w:pPr>
              <w:snapToGrid w:val="0"/>
              <w:spacing w:line="271" w:lineRule="auto"/>
              <w:jc w:val="both"/>
              <w:rPr>
                <w:iCs/>
                <w:color w:val="000000" w:themeColor="text1"/>
                <w:sz w:val="26"/>
                <w:szCs w:val="26"/>
                <w:lang w:val="vi-VN"/>
              </w:rPr>
            </w:pPr>
            <w:r w:rsidRPr="00CC0F87">
              <w:rPr>
                <w:iCs/>
                <w:color w:val="000000" w:themeColor="text1"/>
                <w:sz w:val="26"/>
                <w:szCs w:val="26"/>
                <w:lang w:val="vi-VN"/>
              </w:rPr>
              <w:t xml:space="preserve">+ Xu hướng phát triển của nền dân chủ xã hội chủ nghĩa. </w:t>
            </w:r>
          </w:p>
          <w:p w14:paraId="4380DF85" w14:textId="1C28AFB3" w:rsidR="0096072F" w:rsidRPr="00CC0F87" w:rsidRDefault="0096072F" w:rsidP="00CC0F87">
            <w:pPr>
              <w:snapToGrid w:val="0"/>
              <w:spacing w:line="271" w:lineRule="auto"/>
              <w:jc w:val="both"/>
              <w:rPr>
                <w:b/>
                <w:bCs/>
                <w:iCs/>
                <w:color w:val="000000" w:themeColor="text1"/>
                <w:sz w:val="26"/>
                <w:szCs w:val="26"/>
                <w:lang w:val="vi-VN"/>
              </w:rPr>
            </w:pPr>
            <w:r w:rsidRPr="00CC0F87">
              <w:rPr>
                <w:b/>
                <w:bCs/>
                <w:iCs/>
                <w:color w:val="000000" w:themeColor="text1"/>
                <w:sz w:val="26"/>
                <w:szCs w:val="26"/>
                <w:lang w:val="vi-VN"/>
              </w:rPr>
              <w:t>1.2 Quan điểm của chủ nghĩa Mác - Lênin về xây dựng nền dân chủ xã hội chủ nghĩa</w:t>
            </w:r>
          </w:p>
          <w:p w14:paraId="420BC430" w14:textId="5D6ACBAF" w:rsidR="0096072F" w:rsidRPr="00CC0F87" w:rsidRDefault="0096072F" w:rsidP="00CC0F87">
            <w:pPr>
              <w:snapToGrid w:val="0"/>
              <w:spacing w:line="271" w:lineRule="auto"/>
              <w:jc w:val="both"/>
              <w:rPr>
                <w:iCs/>
                <w:color w:val="000000" w:themeColor="text1"/>
                <w:sz w:val="26"/>
                <w:szCs w:val="26"/>
                <w:lang w:val="vi-VN"/>
              </w:rPr>
            </w:pPr>
            <w:r w:rsidRPr="00CC0F87">
              <w:rPr>
                <w:iCs/>
                <w:color w:val="000000" w:themeColor="text1"/>
                <w:sz w:val="26"/>
                <w:szCs w:val="26"/>
                <w:lang w:val="vi-VN"/>
              </w:rPr>
              <w:lastRenderedPageBreak/>
              <w:t>- Mục tiêu xây dựng</w:t>
            </w:r>
          </w:p>
          <w:p w14:paraId="58723B3B" w14:textId="124D00E4" w:rsidR="0096072F" w:rsidRPr="00CC0F87" w:rsidRDefault="0096072F" w:rsidP="00CC0F87">
            <w:pPr>
              <w:snapToGrid w:val="0"/>
              <w:spacing w:line="271" w:lineRule="auto"/>
              <w:jc w:val="both"/>
              <w:rPr>
                <w:iCs/>
                <w:color w:val="000000" w:themeColor="text1"/>
                <w:sz w:val="26"/>
                <w:szCs w:val="26"/>
                <w:lang w:val="vi-VN"/>
              </w:rPr>
            </w:pPr>
            <w:r w:rsidRPr="00CC0F87">
              <w:rPr>
                <w:iCs/>
                <w:color w:val="000000" w:themeColor="text1"/>
                <w:sz w:val="26"/>
                <w:szCs w:val="26"/>
                <w:lang w:val="vi-VN"/>
              </w:rPr>
              <w:t xml:space="preserve">+ Xây dựng nhà nước thực sự của nhân dân. </w:t>
            </w:r>
          </w:p>
          <w:p w14:paraId="31571F73" w14:textId="2A036B6E" w:rsidR="0096072F" w:rsidRPr="00CC0F87" w:rsidRDefault="0096072F" w:rsidP="00CC0F87">
            <w:pPr>
              <w:snapToGrid w:val="0"/>
              <w:spacing w:line="271" w:lineRule="auto"/>
              <w:jc w:val="both"/>
              <w:rPr>
                <w:iCs/>
                <w:color w:val="000000" w:themeColor="text1"/>
                <w:sz w:val="26"/>
                <w:szCs w:val="26"/>
                <w:lang w:val="vi-VN"/>
              </w:rPr>
            </w:pPr>
            <w:r w:rsidRPr="00CC0F87">
              <w:rPr>
                <w:iCs/>
                <w:color w:val="000000" w:themeColor="text1"/>
                <w:sz w:val="26"/>
                <w:szCs w:val="26"/>
                <w:lang w:val="vi-VN"/>
              </w:rPr>
              <w:t xml:space="preserve">+ Thực hiện quyền lực của nhân dân. </w:t>
            </w:r>
          </w:p>
          <w:p w14:paraId="765E5085" w14:textId="22CCBFF0" w:rsidR="0096072F" w:rsidRPr="00CC0F87" w:rsidRDefault="0096072F" w:rsidP="00CC0F87">
            <w:pPr>
              <w:snapToGrid w:val="0"/>
              <w:spacing w:line="271" w:lineRule="auto"/>
              <w:jc w:val="both"/>
              <w:rPr>
                <w:iCs/>
                <w:color w:val="000000" w:themeColor="text1"/>
                <w:sz w:val="26"/>
                <w:szCs w:val="26"/>
                <w:lang w:val="vi-VN"/>
              </w:rPr>
            </w:pPr>
            <w:r w:rsidRPr="00CC0F87">
              <w:rPr>
                <w:iCs/>
                <w:color w:val="000000" w:themeColor="text1"/>
                <w:sz w:val="26"/>
                <w:szCs w:val="26"/>
                <w:lang w:val="vi-VN"/>
              </w:rPr>
              <w:t xml:space="preserve">+ Không ngừng mở rộng dân chủ và giải phóng con người. </w:t>
            </w:r>
          </w:p>
          <w:p w14:paraId="1B44050A" w14:textId="1745E493" w:rsidR="0096072F" w:rsidRPr="00CC0F87" w:rsidRDefault="0096072F" w:rsidP="00CC0F87">
            <w:pPr>
              <w:snapToGrid w:val="0"/>
              <w:spacing w:line="271" w:lineRule="auto"/>
              <w:jc w:val="both"/>
              <w:rPr>
                <w:iCs/>
                <w:color w:val="000000" w:themeColor="text1"/>
                <w:sz w:val="26"/>
                <w:szCs w:val="26"/>
                <w:lang w:val="vi-VN"/>
              </w:rPr>
            </w:pPr>
            <w:r w:rsidRPr="00CC0F87">
              <w:rPr>
                <w:b/>
                <w:bCs/>
                <w:iCs/>
                <w:color w:val="000000" w:themeColor="text1"/>
                <w:sz w:val="26"/>
                <w:szCs w:val="26"/>
                <w:lang w:val="vi-VN"/>
              </w:rPr>
              <w:t xml:space="preserve">- </w:t>
            </w:r>
            <w:r w:rsidRPr="00CC0F87">
              <w:rPr>
                <w:iCs/>
                <w:color w:val="000000" w:themeColor="text1"/>
                <w:sz w:val="26"/>
                <w:szCs w:val="26"/>
                <w:lang w:val="vi-VN"/>
              </w:rPr>
              <w:t>Nội dung xây dựng</w:t>
            </w:r>
          </w:p>
          <w:p w14:paraId="1B821AE4" w14:textId="19D59CD4" w:rsidR="0096072F" w:rsidRPr="00CC0F87" w:rsidRDefault="0096072F" w:rsidP="00CC0F87">
            <w:pPr>
              <w:snapToGrid w:val="0"/>
              <w:spacing w:line="271" w:lineRule="auto"/>
              <w:jc w:val="both"/>
              <w:rPr>
                <w:iCs/>
                <w:color w:val="000000" w:themeColor="text1"/>
                <w:sz w:val="26"/>
                <w:szCs w:val="26"/>
                <w:lang w:val="vi-VN"/>
              </w:rPr>
            </w:pPr>
            <w:r w:rsidRPr="00CC0F87">
              <w:rPr>
                <w:iCs/>
                <w:color w:val="000000" w:themeColor="text1"/>
                <w:sz w:val="26"/>
                <w:szCs w:val="26"/>
                <w:lang w:val="vi-VN"/>
              </w:rPr>
              <w:t xml:space="preserve">+ Xây dựng dân chủ trên lĩnh vực chính trị. </w:t>
            </w:r>
          </w:p>
          <w:p w14:paraId="694E5087" w14:textId="7414D1CA" w:rsidR="0096072F" w:rsidRPr="00CC0F87" w:rsidRDefault="0096072F" w:rsidP="00CC0F87">
            <w:pPr>
              <w:snapToGrid w:val="0"/>
              <w:spacing w:line="271" w:lineRule="auto"/>
              <w:jc w:val="both"/>
              <w:rPr>
                <w:iCs/>
                <w:color w:val="000000" w:themeColor="text1"/>
                <w:sz w:val="26"/>
                <w:szCs w:val="26"/>
                <w:lang w:val="vi-VN"/>
              </w:rPr>
            </w:pPr>
            <w:r w:rsidRPr="00CC0F87">
              <w:rPr>
                <w:iCs/>
                <w:color w:val="000000" w:themeColor="text1"/>
                <w:sz w:val="26"/>
                <w:szCs w:val="26"/>
                <w:lang w:val="vi-VN"/>
              </w:rPr>
              <w:t xml:space="preserve">+ Xây dựng dân chủ trên lĩnh vực kinh tế. </w:t>
            </w:r>
          </w:p>
          <w:p w14:paraId="7C74319E" w14:textId="555751EA" w:rsidR="0096072F" w:rsidRPr="00CC0F87" w:rsidRDefault="0096072F" w:rsidP="00CC0F87">
            <w:pPr>
              <w:snapToGrid w:val="0"/>
              <w:spacing w:line="271" w:lineRule="auto"/>
              <w:jc w:val="both"/>
              <w:rPr>
                <w:iCs/>
                <w:color w:val="000000" w:themeColor="text1"/>
                <w:sz w:val="26"/>
                <w:szCs w:val="26"/>
                <w:lang w:val="vi-VN"/>
              </w:rPr>
            </w:pPr>
            <w:r w:rsidRPr="00CC0F87">
              <w:rPr>
                <w:iCs/>
                <w:color w:val="000000" w:themeColor="text1"/>
                <w:sz w:val="26"/>
                <w:szCs w:val="26"/>
                <w:lang w:val="vi-VN"/>
              </w:rPr>
              <w:t xml:space="preserve">+ Xây dựng dân chủ trên lĩnh vực tư tưởng - văn hóa. </w:t>
            </w:r>
          </w:p>
          <w:p w14:paraId="10A06DCB" w14:textId="1670CBA3" w:rsidR="0096072F" w:rsidRPr="00CC0F87" w:rsidRDefault="0096072F" w:rsidP="00CC0F87">
            <w:pPr>
              <w:snapToGrid w:val="0"/>
              <w:spacing w:line="271" w:lineRule="auto"/>
              <w:jc w:val="both"/>
              <w:rPr>
                <w:iCs/>
                <w:color w:val="000000" w:themeColor="text1"/>
                <w:sz w:val="26"/>
                <w:szCs w:val="26"/>
                <w:lang w:val="vi-VN"/>
              </w:rPr>
            </w:pPr>
            <w:r w:rsidRPr="00CC0F87">
              <w:rPr>
                <w:b/>
                <w:bCs/>
                <w:iCs/>
                <w:color w:val="000000" w:themeColor="text1"/>
                <w:sz w:val="26"/>
                <w:szCs w:val="26"/>
                <w:lang w:val="vi-VN"/>
              </w:rPr>
              <w:t xml:space="preserve">- </w:t>
            </w:r>
            <w:r w:rsidRPr="00CC0F87">
              <w:rPr>
                <w:iCs/>
                <w:color w:val="000000" w:themeColor="text1"/>
                <w:sz w:val="26"/>
                <w:szCs w:val="26"/>
                <w:lang w:val="vi-VN"/>
              </w:rPr>
              <w:t>Điều kiện bảo đảm</w:t>
            </w:r>
          </w:p>
          <w:p w14:paraId="75A0ADBB" w14:textId="54E64E8E" w:rsidR="0096072F" w:rsidRPr="00CC0F87" w:rsidRDefault="0096072F" w:rsidP="00CC0F87">
            <w:pPr>
              <w:snapToGrid w:val="0"/>
              <w:spacing w:line="271" w:lineRule="auto"/>
              <w:jc w:val="both"/>
              <w:rPr>
                <w:iCs/>
                <w:color w:val="000000" w:themeColor="text1"/>
                <w:sz w:val="26"/>
                <w:szCs w:val="26"/>
                <w:lang w:val="vi-VN"/>
              </w:rPr>
            </w:pPr>
            <w:r w:rsidRPr="00CC0F87">
              <w:rPr>
                <w:iCs/>
                <w:color w:val="000000" w:themeColor="text1"/>
                <w:sz w:val="26"/>
                <w:szCs w:val="26"/>
                <w:lang w:val="vi-VN"/>
              </w:rPr>
              <w:t xml:space="preserve">+ Sự lãnh đạo của Đảng Cộng sản. </w:t>
            </w:r>
          </w:p>
          <w:p w14:paraId="3035C67C" w14:textId="6DB503E8" w:rsidR="0096072F" w:rsidRPr="00CC0F87" w:rsidRDefault="0096072F" w:rsidP="00CC0F87">
            <w:pPr>
              <w:snapToGrid w:val="0"/>
              <w:spacing w:line="271" w:lineRule="auto"/>
              <w:jc w:val="both"/>
              <w:rPr>
                <w:iCs/>
                <w:color w:val="000000" w:themeColor="text1"/>
                <w:sz w:val="26"/>
                <w:szCs w:val="26"/>
                <w:lang w:val="vi-VN"/>
              </w:rPr>
            </w:pPr>
            <w:r w:rsidRPr="00CC0F87">
              <w:rPr>
                <w:iCs/>
                <w:color w:val="000000" w:themeColor="text1"/>
                <w:sz w:val="26"/>
                <w:szCs w:val="26"/>
                <w:lang w:val="vi-VN"/>
              </w:rPr>
              <w:t xml:space="preserve">+ Nhà nước xã hội chủ nghĩa. </w:t>
            </w:r>
          </w:p>
          <w:p w14:paraId="1A0C5E16" w14:textId="142789F9" w:rsidR="0096072F" w:rsidRPr="00CC0F87" w:rsidRDefault="0096072F" w:rsidP="00CC0F87">
            <w:pPr>
              <w:snapToGrid w:val="0"/>
              <w:spacing w:line="271" w:lineRule="auto"/>
              <w:jc w:val="both"/>
              <w:rPr>
                <w:iCs/>
                <w:color w:val="000000" w:themeColor="text1"/>
                <w:sz w:val="26"/>
                <w:szCs w:val="26"/>
                <w:lang w:val="vi-VN"/>
              </w:rPr>
            </w:pPr>
            <w:r w:rsidRPr="00CC0F87">
              <w:rPr>
                <w:iCs/>
                <w:color w:val="000000" w:themeColor="text1"/>
                <w:sz w:val="26"/>
                <w:szCs w:val="26"/>
                <w:lang w:val="vi-VN"/>
              </w:rPr>
              <w:t xml:space="preserve">+ Trình độ phát triển kinh tế - xã hội. </w:t>
            </w:r>
          </w:p>
          <w:p w14:paraId="687F7ADB" w14:textId="659548C4" w:rsidR="009D1BAE" w:rsidRPr="00CC0F87" w:rsidRDefault="0096072F" w:rsidP="00CC0F87">
            <w:pPr>
              <w:snapToGrid w:val="0"/>
              <w:spacing w:line="271" w:lineRule="auto"/>
              <w:jc w:val="both"/>
              <w:rPr>
                <w:iCs/>
                <w:color w:val="000000" w:themeColor="text1"/>
                <w:sz w:val="26"/>
                <w:szCs w:val="26"/>
                <w:lang w:val="vi-VN"/>
              </w:rPr>
            </w:pPr>
            <w:r w:rsidRPr="00CC0F87">
              <w:rPr>
                <w:iCs/>
                <w:color w:val="000000" w:themeColor="text1"/>
                <w:sz w:val="26"/>
                <w:szCs w:val="26"/>
                <w:lang w:val="vi-VN"/>
              </w:rPr>
              <w:t>+ Nâng cao dân trí, hoàn thiện pháp luật và bảo đảm quyền con người, quyền công dân.</w:t>
            </w:r>
          </w:p>
        </w:tc>
        <w:tc>
          <w:tcPr>
            <w:tcW w:w="3260" w:type="dxa"/>
            <w:vMerge w:val="restart"/>
          </w:tcPr>
          <w:p w14:paraId="7D990509" w14:textId="77777777" w:rsidR="009D1BAE" w:rsidRPr="00CC0F87" w:rsidRDefault="009D1BAE" w:rsidP="00CC0F87">
            <w:pPr>
              <w:suppressAutoHyphens/>
              <w:snapToGrid w:val="0"/>
              <w:spacing w:line="271" w:lineRule="auto"/>
              <w:ind w:leftChars="-1" w:left="-2"/>
              <w:jc w:val="both"/>
              <w:textDirection w:val="btLr"/>
              <w:textAlignment w:val="top"/>
              <w:outlineLvl w:val="0"/>
              <w:rPr>
                <w:color w:val="000000" w:themeColor="text1"/>
                <w:position w:val="-1"/>
                <w:sz w:val="26"/>
                <w:szCs w:val="26"/>
                <w:lang w:val="nb-NO"/>
              </w:rPr>
            </w:pPr>
            <w:r w:rsidRPr="00CC0F87">
              <w:rPr>
                <w:b/>
                <w:color w:val="000000" w:themeColor="text1"/>
                <w:position w:val="-1"/>
                <w:sz w:val="26"/>
                <w:szCs w:val="26"/>
                <w:lang w:val="nb-NO"/>
              </w:rPr>
              <w:lastRenderedPageBreak/>
              <w:t>a.</w:t>
            </w:r>
            <w:r w:rsidRPr="00CC0F87">
              <w:rPr>
                <w:color w:val="000000" w:themeColor="text1"/>
                <w:position w:val="-1"/>
                <w:sz w:val="26"/>
                <w:szCs w:val="26"/>
                <w:lang w:val="nb-NO"/>
              </w:rPr>
              <w:t xml:space="preserve"> </w:t>
            </w:r>
            <w:r w:rsidRPr="00CC0F87">
              <w:rPr>
                <w:b/>
                <w:color w:val="000000" w:themeColor="text1"/>
                <w:position w:val="-1"/>
                <w:sz w:val="26"/>
                <w:szCs w:val="26"/>
                <w:lang w:val="nb-NO"/>
              </w:rPr>
              <w:t>Câu hỏi trước giờ lên lớp:</w:t>
            </w:r>
          </w:p>
          <w:p w14:paraId="72633688" w14:textId="77777777" w:rsidR="009D1BAE" w:rsidRPr="00CC0F87" w:rsidRDefault="009D1BAE" w:rsidP="00CC0F87">
            <w:pPr>
              <w:numPr>
                <w:ilvl w:val="0"/>
                <w:numId w:val="6"/>
              </w:numPr>
              <w:suppressAutoHyphens/>
              <w:snapToGrid w:val="0"/>
              <w:spacing w:line="271" w:lineRule="auto"/>
              <w:ind w:left="0" w:firstLine="318"/>
              <w:jc w:val="both"/>
              <w:textDirection w:val="btLr"/>
              <w:textAlignment w:val="top"/>
              <w:outlineLvl w:val="0"/>
              <w:rPr>
                <w:color w:val="000000" w:themeColor="text1"/>
                <w:position w:val="-1"/>
                <w:sz w:val="26"/>
                <w:szCs w:val="26"/>
                <w:lang w:val="nb-NO"/>
              </w:rPr>
            </w:pPr>
            <w:r w:rsidRPr="00CC0F87">
              <w:rPr>
                <w:color w:val="000000" w:themeColor="text1"/>
                <w:position w:val="-1"/>
                <w:sz w:val="26"/>
                <w:szCs w:val="26"/>
                <w:lang w:val="nb-NO"/>
              </w:rPr>
              <w:t xml:space="preserve">Quan điểm của chủ nghĩa Mác – Lênin về dân chủ, dân chủ XHCN và xây dựng nền dân chủ XHCN như thế nào? </w:t>
            </w:r>
          </w:p>
          <w:p w14:paraId="633000CE" w14:textId="77777777" w:rsidR="009D1BAE" w:rsidRPr="00CC0F87" w:rsidRDefault="009D1BAE" w:rsidP="00CC0F87">
            <w:pPr>
              <w:numPr>
                <w:ilvl w:val="0"/>
                <w:numId w:val="6"/>
              </w:numPr>
              <w:suppressAutoHyphens/>
              <w:snapToGrid w:val="0"/>
              <w:spacing w:line="271" w:lineRule="auto"/>
              <w:ind w:left="0" w:firstLine="318"/>
              <w:jc w:val="both"/>
              <w:textDirection w:val="btLr"/>
              <w:textAlignment w:val="top"/>
              <w:outlineLvl w:val="0"/>
              <w:rPr>
                <w:color w:val="000000" w:themeColor="text1"/>
                <w:position w:val="-1"/>
                <w:sz w:val="26"/>
                <w:szCs w:val="26"/>
                <w:lang w:val="nb-NO"/>
              </w:rPr>
            </w:pPr>
            <w:r w:rsidRPr="00CC0F87">
              <w:rPr>
                <w:color w:val="000000" w:themeColor="text1"/>
                <w:position w:val="-1"/>
                <w:sz w:val="26"/>
                <w:szCs w:val="26"/>
                <w:lang w:val="nb-NO"/>
              </w:rPr>
              <w:t xml:space="preserve">Quan điểm của Đảng Cộng sản Việt Nam về nền dân chủ XHCN và xây dựng nền dân chủ XHCN trong điều kiện Việt Nam </w:t>
            </w:r>
            <w:r w:rsidRPr="00CC0F87">
              <w:rPr>
                <w:color w:val="000000" w:themeColor="text1"/>
                <w:position w:val="-1"/>
                <w:sz w:val="26"/>
                <w:szCs w:val="26"/>
                <w:lang w:val="vi-VN"/>
              </w:rPr>
              <w:t>là gì</w:t>
            </w:r>
            <w:r w:rsidRPr="00CC0F87">
              <w:rPr>
                <w:color w:val="000000" w:themeColor="text1"/>
                <w:position w:val="-1"/>
                <w:sz w:val="26"/>
                <w:szCs w:val="26"/>
                <w:lang w:val="nb-NO"/>
              </w:rPr>
              <w:t>?</w:t>
            </w:r>
          </w:p>
          <w:p w14:paraId="439BD359" w14:textId="77777777" w:rsidR="009D1BAE" w:rsidRPr="00CC0F87" w:rsidRDefault="009D1BAE" w:rsidP="00CC0F87">
            <w:pPr>
              <w:numPr>
                <w:ilvl w:val="0"/>
                <w:numId w:val="6"/>
              </w:numPr>
              <w:suppressAutoHyphens/>
              <w:snapToGrid w:val="0"/>
              <w:spacing w:line="271" w:lineRule="auto"/>
              <w:ind w:left="0" w:firstLine="318"/>
              <w:jc w:val="both"/>
              <w:textDirection w:val="btLr"/>
              <w:textAlignment w:val="top"/>
              <w:outlineLvl w:val="0"/>
              <w:rPr>
                <w:color w:val="000000" w:themeColor="text1"/>
                <w:position w:val="-1"/>
                <w:sz w:val="26"/>
                <w:szCs w:val="26"/>
                <w:lang w:val="nb-NO"/>
              </w:rPr>
            </w:pPr>
            <w:r w:rsidRPr="00CC0F87">
              <w:rPr>
                <w:color w:val="000000" w:themeColor="text1"/>
                <w:position w:val="-1"/>
                <w:sz w:val="26"/>
                <w:szCs w:val="26"/>
                <w:lang w:val="nb-NO"/>
              </w:rPr>
              <w:lastRenderedPageBreak/>
              <w:t>Xây dựng nền dân chủ XHCN ở Việt Nam hiện nay có những khó khăn, thách thức như thế nào?</w:t>
            </w:r>
          </w:p>
          <w:p w14:paraId="4C07E87B" w14:textId="77777777" w:rsidR="009D1BAE" w:rsidRPr="00CC0F87" w:rsidRDefault="009D1BAE" w:rsidP="00CC0F87">
            <w:pPr>
              <w:numPr>
                <w:ilvl w:val="0"/>
                <w:numId w:val="6"/>
              </w:numPr>
              <w:suppressAutoHyphens/>
              <w:snapToGrid w:val="0"/>
              <w:spacing w:line="271" w:lineRule="auto"/>
              <w:ind w:left="0" w:firstLine="318"/>
              <w:jc w:val="both"/>
              <w:textDirection w:val="btLr"/>
              <w:textAlignment w:val="top"/>
              <w:outlineLvl w:val="0"/>
              <w:rPr>
                <w:color w:val="000000" w:themeColor="text1"/>
                <w:position w:val="-1"/>
                <w:sz w:val="26"/>
                <w:szCs w:val="26"/>
                <w:lang w:val="nb-NO"/>
              </w:rPr>
            </w:pPr>
            <w:r w:rsidRPr="00CC0F87">
              <w:rPr>
                <w:color w:val="000000" w:themeColor="text1"/>
                <w:position w:val="-1"/>
                <w:sz w:val="26"/>
                <w:szCs w:val="26"/>
                <w:lang w:val="nb-NO"/>
              </w:rPr>
              <w:t>Những thành tựu, hạn chế và vấn đề đặt ra trong xây dựng, hoàn thiện nền dân chủ XHCN ở nước ta hiện nay?</w:t>
            </w:r>
          </w:p>
          <w:p w14:paraId="666E86C8" w14:textId="77777777" w:rsidR="009D1BAE" w:rsidRPr="00CC0F87" w:rsidRDefault="009D1BAE" w:rsidP="00CC0F87">
            <w:pPr>
              <w:numPr>
                <w:ilvl w:val="0"/>
                <w:numId w:val="6"/>
              </w:numPr>
              <w:snapToGrid w:val="0"/>
              <w:spacing w:line="271" w:lineRule="auto"/>
              <w:ind w:left="0" w:firstLine="318"/>
              <w:jc w:val="both"/>
              <w:rPr>
                <w:bCs/>
                <w:color w:val="000000" w:themeColor="text1"/>
                <w:sz w:val="26"/>
                <w:szCs w:val="26"/>
                <w:lang w:val="nb-NO"/>
              </w:rPr>
            </w:pPr>
            <w:r w:rsidRPr="00CC0F87">
              <w:rPr>
                <w:bCs/>
                <w:color w:val="000000" w:themeColor="text1"/>
                <w:sz w:val="26"/>
                <w:szCs w:val="26"/>
                <w:lang w:val="nb-NO"/>
              </w:rPr>
              <w:t>Phương hướng và giải pháp cơ bản xây dựng nền dân chủ XHCN ở Việt Nam cho thời gian tới là gì?</w:t>
            </w:r>
          </w:p>
          <w:p w14:paraId="3935872A" w14:textId="77777777" w:rsidR="009D1BAE" w:rsidRPr="00CC0F87" w:rsidRDefault="009D1BAE" w:rsidP="00CC0F87">
            <w:pPr>
              <w:snapToGrid w:val="0"/>
              <w:spacing w:line="271" w:lineRule="auto"/>
              <w:jc w:val="both"/>
              <w:rPr>
                <w:b/>
                <w:color w:val="000000" w:themeColor="text1"/>
                <w:sz w:val="26"/>
                <w:szCs w:val="26"/>
                <w:lang w:val="vi-VN"/>
              </w:rPr>
            </w:pPr>
            <w:r w:rsidRPr="00CC0F87">
              <w:rPr>
                <w:b/>
                <w:color w:val="000000" w:themeColor="text1"/>
                <w:sz w:val="26"/>
                <w:szCs w:val="26"/>
                <w:lang w:val="vi-VN"/>
              </w:rPr>
              <w:t>b. Câu hỏi trong giờ lên lớp</w:t>
            </w:r>
          </w:p>
          <w:p w14:paraId="558F2E4C" w14:textId="77777777" w:rsidR="009D1BAE" w:rsidRPr="00CC0F87" w:rsidRDefault="009D1BAE" w:rsidP="00CC0F87">
            <w:pPr>
              <w:snapToGrid w:val="0"/>
              <w:spacing w:line="271" w:lineRule="auto"/>
              <w:ind w:firstLine="29"/>
              <w:jc w:val="both"/>
              <w:rPr>
                <w:color w:val="000000" w:themeColor="text1"/>
                <w:sz w:val="26"/>
                <w:szCs w:val="26"/>
                <w:lang w:val="vi-VN"/>
              </w:rPr>
            </w:pPr>
            <w:r w:rsidRPr="00CC0F87">
              <w:rPr>
                <w:bCs/>
                <w:color w:val="000000" w:themeColor="text1"/>
                <w:sz w:val="26"/>
                <w:szCs w:val="26"/>
                <w:lang w:val="vi-VN"/>
              </w:rPr>
              <w:t xml:space="preserve"> </w:t>
            </w:r>
            <w:r w:rsidRPr="00CC0F87">
              <w:rPr>
                <w:color w:val="000000" w:themeColor="text1"/>
                <w:sz w:val="26"/>
                <w:szCs w:val="26"/>
                <w:lang w:val="vi-VN"/>
              </w:rPr>
              <w:t>Câu hỏi/tình huống thảo luận (Mỗi tình huống có 3 yêu cầu:  Nhận diện vấn đề;  Phân tích theo lý luận; Đề xuất giải pháp)</w:t>
            </w:r>
          </w:p>
          <w:p w14:paraId="70F003DB" w14:textId="77777777" w:rsidR="009D1BAE" w:rsidRPr="00CC0F87" w:rsidRDefault="009D1BAE" w:rsidP="00CC0F87">
            <w:pPr>
              <w:suppressAutoHyphens/>
              <w:snapToGrid w:val="0"/>
              <w:spacing w:line="271" w:lineRule="auto"/>
              <w:jc w:val="both"/>
              <w:textDirection w:val="btLr"/>
              <w:textAlignment w:val="top"/>
              <w:outlineLvl w:val="0"/>
              <w:rPr>
                <w:b/>
                <w:color w:val="000000" w:themeColor="text1"/>
                <w:position w:val="-1"/>
                <w:sz w:val="26"/>
                <w:szCs w:val="26"/>
                <w:lang w:val="nb-NO"/>
              </w:rPr>
            </w:pPr>
            <w:r w:rsidRPr="00CC0F87">
              <w:rPr>
                <w:b/>
                <w:color w:val="000000" w:themeColor="text1"/>
                <w:position w:val="-1"/>
                <w:sz w:val="26"/>
                <w:szCs w:val="26"/>
                <w:lang w:val="nb-NO"/>
              </w:rPr>
              <w:t>c. Câu hỏi sau giờ lên lớp:</w:t>
            </w:r>
          </w:p>
          <w:p w14:paraId="42D0D821" w14:textId="27BCE1D4" w:rsidR="009D1BAE" w:rsidRPr="00CC0F87" w:rsidRDefault="009D1BAE" w:rsidP="00CC0F87">
            <w:pPr>
              <w:numPr>
                <w:ilvl w:val="0"/>
                <w:numId w:val="7"/>
              </w:numPr>
              <w:suppressAutoHyphens/>
              <w:snapToGrid w:val="0"/>
              <w:spacing w:line="271" w:lineRule="auto"/>
              <w:ind w:left="34" w:firstLine="284"/>
              <w:jc w:val="both"/>
              <w:textDirection w:val="btLr"/>
              <w:textAlignment w:val="top"/>
              <w:outlineLvl w:val="0"/>
              <w:rPr>
                <w:color w:val="000000" w:themeColor="text1"/>
                <w:position w:val="-1"/>
                <w:sz w:val="26"/>
                <w:szCs w:val="26"/>
                <w:lang w:val="nb-NO"/>
              </w:rPr>
            </w:pPr>
            <w:r w:rsidRPr="00CC0F87">
              <w:rPr>
                <w:color w:val="000000" w:themeColor="text1"/>
                <w:sz w:val="26"/>
                <w:szCs w:val="26"/>
                <w:lang w:val="pt-BR"/>
              </w:rPr>
              <w:t>Đồng chí rút ra nội dung cơ bản nào</w:t>
            </w:r>
            <w:r w:rsidRPr="00CC0F87">
              <w:rPr>
                <w:color w:val="000000" w:themeColor="text1"/>
                <w:sz w:val="26"/>
                <w:szCs w:val="26"/>
                <w:lang w:val="vi-VN"/>
              </w:rPr>
              <w:t xml:space="preserve"> </w:t>
            </w:r>
            <w:r w:rsidRPr="00CC0F87">
              <w:rPr>
                <w:color w:val="000000" w:themeColor="text1"/>
                <w:sz w:val="26"/>
                <w:szCs w:val="26"/>
                <w:lang w:val="pt-BR"/>
              </w:rPr>
              <w:t xml:space="preserve">trong </w:t>
            </w:r>
            <w:r w:rsidRPr="00CC0F87">
              <w:rPr>
                <w:color w:val="000000" w:themeColor="text1"/>
                <w:sz w:val="26"/>
                <w:szCs w:val="26"/>
                <w:lang w:val="nl-NL"/>
              </w:rPr>
              <w:t>chủ nghĩa Mác - Lênin, tư tưởng Hồ Chí Minh</w:t>
            </w:r>
            <w:r w:rsidRPr="00CC0F87">
              <w:rPr>
                <w:color w:val="000000" w:themeColor="text1"/>
                <w:sz w:val="26"/>
                <w:szCs w:val="26"/>
                <w:lang w:val="vi-VN"/>
              </w:rPr>
              <w:t xml:space="preserve">, quan điểm của Đảng Cộng sản Việt Nam về </w:t>
            </w:r>
            <w:r w:rsidRPr="00CC0F87">
              <w:rPr>
                <w:color w:val="000000" w:themeColor="text1"/>
                <w:sz w:val="26"/>
                <w:szCs w:val="26"/>
                <w:lang w:val="vi-VN"/>
              </w:rPr>
              <w:lastRenderedPageBreak/>
              <w:t>vấn đề dân chủ XHCN, xây dựng nền dân chủ XHCN</w:t>
            </w:r>
          </w:p>
          <w:p w14:paraId="61002F4C" w14:textId="77777777" w:rsidR="009D1BAE" w:rsidRPr="00CC0F87" w:rsidRDefault="009D1BAE" w:rsidP="00CC0F87">
            <w:pPr>
              <w:numPr>
                <w:ilvl w:val="0"/>
                <w:numId w:val="7"/>
              </w:numPr>
              <w:suppressAutoHyphens/>
              <w:snapToGrid w:val="0"/>
              <w:spacing w:line="271" w:lineRule="auto"/>
              <w:ind w:left="34" w:firstLine="284"/>
              <w:jc w:val="both"/>
              <w:textDirection w:val="btLr"/>
              <w:textAlignment w:val="top"/>
              <w:outlineLvl w:val="0"/>
              <w:rPr>
                <w:color w:val="000000" w:themeColor="text1"/>
                <w:position w:val="-1"/>
                <w:sz w:val="26"/>
                <w:szCs w:val="26"/>
                <w:lang w:val="nb-NO"/>
              </w:rPr>
            </w:pPr>
            <w:r w:rsidRPr="00CC0F87">
              <w:rPr>
                <w:color w:val="000000" w:themeColor="text1"/>
                <w:position w:val="-1"/>
                <w:sz w:val="26"/>
                <w:szCs w:val="26"/>
                <w:lang w:val="nb-NO"/>
              </w:rPr>
              <w:t xml:space="preserve">Đồng chí đánh giá như thế nào về việc thực hiện Luật thực hiện dân chủ ở cơ sở tại địa phương/cơ quan/ đơn vị? </w:t>
            </w:r>
            <w:r w:rsidRPr="00CC0F87">
              <w:rPr>
                <w:color w:val="000000" w:themeColor="text1"/>
                <w:position w:val="-1"/>
                <w:sz w:val="26"/>
                <w:szCs w:val="26"/>
                <w:lang w:val="vi-VN"/>
              </w:rPr>
              <w:t>Nguyên nhân của thực trạng trên là gì</w:t>
            </w:r>
            <w:r w:rsidRPr="00CC0F87">
              <w:rPr>
                <w:color w:val="000000" w:themeColor="text1"/>
                <w:position w:val="-1"/>
                <w:sz w:val="26"/>
                <w:szCs w:val="26"/>
                <w:lang w:val="nb-NO"/>
              </w:rPr>
              <w:t>?</w:t>
            </w:r>
          </w:p>
          <w:p w14:paraId="5F23511F" w14:textId="77777777" w:rsidR="009D1BAE" w:rsidRPr="00CC0F87" w:rsidRDefault="009D1BAE" w:rsidP="00CC0F87">
            <w:pPr>
              <w:numPr>
                <w:ilvl w:val="0"/>
                <w:numId w:val="7"/>
              </w:numPr>
              <w:suppressAutoHyphens/>
              <w:snapToGrid w:val="0"/>
              <w:spacing w:line="271" w:lineRule="auto"/>
              <w:ind w:left="34" w:firstLine="284"/>
              <w:jc w:val="both"/>
              <w:textDirection w:val="btLr"/>
              <w:textAlignment w:val="top"/>
              <w:outlineLvl w:val="0"/>
              <w:rPr>
                <w:color w:val="000000" w:themeColor="text1"/>
                <w:position w:val="-1"/>
                <w:sz w:val="26"/>
                <w:szCs w:val="26"/>
                <w:lang w:val="nb-NO"/>
              </w:rPr>
            </w:pPr>
            <w:r w:rsidRPr="00CC0F87">
              <w:rPr>
                <w:color w:val="000000" w:themeColor="text1"/>
                <w:position w:val="-1"/>
                <w:sz w:val="26"/>
                <w:szCs w:val="26"/>
                <w:lang w:val="nb-NO"/>
              </w:rPr>
              <w:t xml:space="preserve">Với vị trí công tác hiện tại, đồng chí </w:t>
            </w:r>
            <w:r w:rsidRPr="00CC0F87">
              <w:rPr>
                <w:color w:val="000000" w:themeColor="text1"/>
                <w:position w:val="-1"/>
                <w:sz w:val="26"/>
                <w:szCs w:val="26"/>
                <w:lang w:val="vi-VN"/>
              </w:rPr>
              <w:t>sẽ</w:t>
            </w:r>
            <w:r w:rsidRPr="00CC0F87">
              <w:rPr>
                <w:color w:val="000000" w:themeColor="text1"/>
                <w:position w:val="-1"/>
                <w:sz w:val="26"/>
                <w:szCs w:val="26"/>
                <w:lang w:val="nb-NO"/>
              </w:rPr>
              <w:t xml:space="preserve"> làm gì để tăng cường hiệu quả việc thực hiện phương châm “dân biết, dân bàn, dân làm, dân kiểm tra, dân giám sát, dân thụ hưởng” tại địa phương/cơ quan/ đơn vị?</w:t>
            </w:r>
          </w:p>
          <w:p w14:paraId="68EBFC48" w14:textId="77777777" w:rsidR="009D1BAE" w:rsidRPr="00CC0F87" w:rsidRDefault="009D1BAE" w:rsidP="00CC0F87">
            <w:pPr>
              <w:snapToGrid w:val="0"/>
              <w:spacing w:line="271" w:lineRule="auto"/>
              <w:jc w:val="both"/>
              <w:rPr>
                <w:bCs/>
                <w:color w:val="000000" w:themeColor="text1"/>
                <w:sz w:val="26"/>
                <w:szCs w:val="26"/>
                <w:lang w:val="nb-NO"/>
              </w:rPr>
            </w:pPr>
          </w:p>
        </w:tc>
      </w:tr>
      <w:tr w:rsidR="009D1BAE" w:rsidRPr="00CC0F87" w14:paraId="2CCA33DE" w14:textId="77777777" w:rsidTr="006208A3">
        <w:tc>
          <w:tcPr>
            <w:tcW w:w="2552" w:type="dxa"/>
          </w:tcPr>
          <w:p w14:paraId="192F77AC" w14:textId="77777777" w:rsidR="009D1BAE" w:rsidRPr="00CC0F87" w:rsidRDefault="009D1BAE" w:rsidP="00CC0F87">
            <w:pPr>
              <w:snapToGrid w:val="0"/>
              <w:spacing w:line="271" w:lineRule="auto"/>
              <w:jc w:val="both"/>
              <w:rPr>
                <w:color w:val="000000" w:themeColor="text1"/>
                <w:sz w:val="26"/>
                <w:szCs w:val="26"/>
                <w:lang w:val="nb-NO"/>
              </w:rPr>
            </w:pPr>
            <w:r w:rsidRPr="00CC0F87">
              <w:rPr>
                <w:b/>
                <w:color w:val="000000" w:themeColor="text1"/>
                <w:sz w:val="26"/>
                <w:szCs w:val="26"/>
                <w:lang w:val="nb-NO"/>
              </w:rPr>
              <w:t>CHCL 2:</w:t>
            </w:r>
            <w:r w:rsidRPr="00CC0F87">
              <w:rPr>
                <w:color w:val="000000" w:themeColor="text1"/>
                <w:sz w:val="26"/>
                <w:szCs w:val="26"/>
                <w:lang w:val="nb-NO"/>
              </w:rPr>
              <w:t xml:space="preserve"> </w:t>
            </w:r>
          </w:p>
          <w:p w14:paraId="4D0ED3E8" w14:textId="77777777" w:rsidR="009D1BAE" w:rsidRPr="00CC0F87" w:rsidRDefault="009D1BAE" w:rsidP="00CC0F87">
            <w:pPr>
              <w:snapToGrid w:val="0"/>
              <w:spacing w:line="271" w:lineRule="auto"/>
              <w:jc w:val="both"/>
              <w:rPr>
                <w:b/>
                <w:bCs/>
                <w:color w:val="000000" w:themeColor="text1"/>
                <w:sz w:val="26"/>
                <w:szCs w:val="26"/>
                <w:lang w:val="nb-NO"/>
              </w:rPr>
            </w:pPr>
            <w:r w:rsidRPr="00CC0F87">
              <w:rPr>
                <w:b/>
                <w:bCs/>
                <w:color w:val="000000" w:themeColor="text1"/>
                <w:sz w:val="26"/>
                <w:szCs w:val="26"/>
                <w:lang w:val="it-IT"/>
              </w:rPr>
              <w:t xml:space="preserve">Quan điểm của </w:t>
            </w:r>
            <w:r w:rsidRPr="00CC0F87">
              <w:rPr>
                <w:b/>
                <w:bCs/>
                <w:color w:val="000000" w:themeColor="text1"/>
                <w:sz w:val="26"/>
                <w:szCs w:val="26"/>
                <w:lang w:val="nb-NO"/>
              </w:rPr>
              <w:t>Đảng Cộng sản Việt Nam</w:t>
            </w:r>
            <w:r w:rsidRPr="00CC0F87">
              <w:rPr>
                <w:b/>
                <w:bCs/>
                <w:color w:val="000000" w:themeColor="text1"/>
                <w:sz w:val="26"/>
                <w:szCs w:val="26"/>
                <w:lang w:val="it-IT"/>
              </w:rPr>
              <w:t xml:space="preserve"> về dân</w:t>
            </w:r>
            <w:r w:rsidRPr="00CC0F87">
              <w:rPr>
                <w:b/>
                <w:bCs/>
                <w:color w:val="000000" w:themeColor="text1"/>
                <w:sz w:val="26"/>
                <w:szCs w:val="26"/>
                <w:lang w:val="nb-NO"/>
              </w:rPr>
              <w:t xml:space="preserve"> chủ XHCN và xây dựng nền dân chủ </w:t>
            </w:r>
            <w:r w:rsidRPr="00CC0F87">
              <w:rPr>
                <w:b/>
                <w:bCs/>
                <w:color w:val="000000" w:themeColor="text1"/>
                <w:sz w:val="26"/>
                <w:szCs w:val="26"/>
                <w:lang w:val="it-IT"/>
              </w:rPr>
              <w:t>XHCN</w:t>
            </w:r>
            <w:r w:rsidRPr="00CC0F87">
              <w:rPr>
                <w:b/>
                <w:bCs/>
                <w:color w:val="000000" w:themeColor="text1"/>
                <w:sz w:val="26"/>
                <w:szCs w:val="26"/>
                <w:lang w:val="nb-NO"/>
              </w:rPr>
              <w:t xml:space="preserve"> ở Việt Nam như thế nào?</w:t>
            </w:r>
          </w:p>
          <w:p w14:paraId="4CE43DA1" w14:textId="77777777" w:rsidR="009D1BAE" w:rsidRPr="00CC0F87" w:rsidRDefault="009D1BAE" w:rsidP="00CC0F87">
            <w:pPr>
              <w:snapToGrid w:val="0"/>
              <w:spacing w:line="271" w:lineRule="auto"/>
              <w:jc w:val="both"/>
              <w:rPr>
                <w:color w:val="000000" w:themeColor="text1"/>
                <w:sz w:val="26"/>
                <w:szCs w:val="26"/>
                <w:lang w:val="it-IT"/>
              </w:rPr>
            </w:pPr>
          </w:p>
          <w:p w14:paraId="6B1D14DD" w14:textId="77777777" w:rsidR="009D1BAE" w:rsidRPr="00CC0F87" w:rsidRDefault="009D1BAE" w:rsidP="00CC0F87">
            <w:pPr>
              <w:snapToGrid w:val="0"/>
              <w:spacing w:line="271" w:lineRule="auto"/>
              <w:jc w:val="both"/>
              <w:rPr>
                <w:color w:val="000000" w:themeColor="text1"/>
                <w:sz w:val="26"/>
                <w:szCs w:val="26"/>
                <w:lang w:val="it-IT"/>
              </w:rPr>
            </w:pPr>
          </w:p>
        </w:tc>
        <w:tc>
          <w:tcPr>
            <w:tcW w:w="7825" w:type="dxa"/>
          </w:tcPr>
          <w:p w14:paraId="2E4001DF" w14:textId="77777777" w:rsidR="0096072F" w:rsidRPr="00CC0F87" w:rsidRDefault="009D1BAE" w:rsidP="00CC0F87">
            <w:pPr>
              <w:pStyle w:val="ListParagraph"/>
              <w:numPr>
                <w:ilvl w:val="1"/>
                <w:numId w:val="1"/>
              </w:numPr>
              <w:snapToGrid w:val="0"/>
              <w:spacing w:line="271" w:lineRule="auto"/>
              <w:contextualSpacing w:val="0"/>
              <w:jc w:val="both"/>
              <w:rPr>
                <w:b/>
                <w:bCs/>
                <w:color w:val="000000" w:themeColor="text1"/>
                <w:sz w:val="26"/>
                <w:szCs w:val="26"/>
                <w:lang w:val="vi-VN"/>
              </w:rPr>
            </w:pPr>
            <w:r w:rsidRPr="00CC0F87">
              <w:rPr>
                <w:b/>
                <w:bCs/>
                <w:iCs/>
                <w:color w:val="000000" w:themeColor="text1"/>
                <w:sz w:val="26"/>
                <w:szCs w:val="26"/>
                <w:lang w:val="it-IT"/>
              </w:rPr>
              <w:t>Quan điểm của Đảng về</w:t>
            </w:r>
            <w:r w:rsidRPr="00CC0F87">
              <w:rPr>
                <w:b/>
                <w:bCs/>
                <w:iCs/>
                <w:color w:val="000000" w:themeColor="text1"/>
                <w:sz w:val="26"/>
                <w:szCs w:val="26"/>
                <w:lang w:val="vi-VN"/>
              </w:rPr>
              <w:t xml:space="preserve"> nền</w:t>
            </w:r>
            <w:r w:rsidRPr="00CC0F87">
              <w:rPr>
                <w:b/>
                <w:bCs/>
                <w:iCs/>
                <w:color w:val="000000" w:themeColor="text1"/>
                <w:sz w:val="26"/>
                <w:szCs w:val="26"/>
                <w:lang w:val="it-IT"/>
              </w:rPr>
              <w:t xml:space="preserve"> dân chủ </w:t>
            </w:r>
            <w:r w:rsidRPr="00CC0F87">
              <w:rPr>
                <w:b/>
                <w:bCs/>
                <w:color w:val="000000" w:themeColor="text1"/>
                <w:sz w:val="26"/>
                <w:szCs w:val="26"/>
                <w:lang w:val="it-IT"/>
              </w:rPr>
              <w:t xml:space="preserve">XHCN ở Việt </w:t>
            </w:r>
            <w:r w:rsidR="0096072F" w:rsidRPr="00CC0F87">
              <w:rPr>
                <w:b/>
                <w:bCs/>
                <w:color w:val="000000" w:themeColor="text1"/>
                <w:sz w:val="26"/>
                <w:szCs w:val="26"/>
                <w:lang w:val="it-IT"/>
              </w:rPr>
              <w:t>Nam</w:t>
            </w:r>
          </w:p>
          <w:p w14:paraId="50FB5ED8" w14:textId="7C6427C2" w:rsidR="0096072F" w:rsidRPr="00CC0F87" w:rsidRDefault="00D73BF6" w:rsidP="00CC0F87">
            <w:pPr>
              <w:snapToGrid w:val="0"/>
              <w:spacing w:line="271" w:lineRule="auto"/>
              <w:jc w:val="both"/>
              <w:rPr>
                <w:color w:val="000000" w:themeColor="text1"/>
                <w:sz w:val="26"/>
                <w:szCs w:val="26"/>
                <w:lang w:val="vi-VN"/>
              </w:rPr>
            </w:pPr>
            <w:r w:rsidRPr="00CC0F87">
              <w:rPr>
                <w:b/>
                <w:bCs/>
                <w:color w:val="000000" w:themeColor="text1"/>
                <w:sz w:val="26"/>
                <w:szCs w:val="26"/>
                <w:lang w:val="vi-VN"/>
              </w:rPr>
              <w:t xml:space="preserve">- </w:t>
            </w:r>
            <w:r w:rsidR="0096072F" w:rsidRPr="00CC0F87">
              <w:rPr>
                <w:color w:val="000000" w:themeColor="text1"/>
                <w:sz w:val="26"/>
                <w:szCs w:val="26"/>
                <w:lang w:val="vi-VN"/>
              </w:rPr>
              <w:t>Kế thừa và phát triển quan điểm của chủ nghĩa Mác - Lênin về dân chủ xã hội chủ nghĩa</w:t>
            </w:r>
          </w:p>
          <w:p w14:paraId="69335471" w14:textId="752DC75C" w:rsidR="00D73BF6" w:rsidRPr="00CC0F87" w:rsidRDefault="00D73BF6" w:rsidP="00CC0F87">
            <w:pPr>
              <w:snapToGrid w:val="0"/>
              <w:spacing w:line="271" w:lineRule="auto"/>
              <w:jc w:val="both"/>
              <w:rPr>
                <w:color w:val="000000" w:themeColor="text1"/>
                <w:sz w:val="26"/>
                <w:szCs w:val="26"/>
                <w:lang w:val="vi-VN"/>
              </w:rPr>
            </w:pPr>
            <w:r w:rsidRPr="00CC0F87">
              <w:rPr>
                <w:color w:val="000000" w:themeColor="text1"/>
                <w:sz w:val="26"/>
                <w:szCs w:val="26"/>
                <w:lang w:val="vi-VN"/>
              </w:rPr>
              <w:t xml:space="preserve"> + Dân chủ là bản chất của chế độ xã hội chủ nghĩa, vừa là mục tiêu, vừa là động lực của sự phát triển.</w:t>
            </w:r>
          </w:p>
          <w:p w14:paraId="2DC9472F" w14:textId="77777777" w:rsidR="00D73BF6" w:rsidRPr="00CC0F87" w:rsidRDefault="00D73BF6" w:rsidP="00CC0F87">
            <w:pPr>
              <w:pStyle w:val="v5"/>
              <w:snapToGrid w:val="0"/>
              <w:spacing w:before="0" w:after="0" w:line="271" w:lineRule="auto"/>
              <w:ind w:firstLine="481"/>
              <w:rPr>
                <w:b w:val="0"/>
                <w:bCs w:val="0"/>
                <w:color w:val="000000" w:themeColor="text1"/>
                <w:sz w:val="26"/>
                <w:szCs w:val="26"/>
                <w:lang w:val="vi-VN"/>
              </w:rPr>
            </w:pPr>
            <w:r w:rsidRPr="00CC0F87">
              <w:rPr>
                <w:color w:val="000000" w:themeColor="text1"/>
                <w:sz w:val="26"/>
                <w:szCs w:val="26"/>
                <w:lang w:val="vi-VN"/>
              </w:rPr>
              <w:t xml:space="preserve"> </w:t>
            </w:r>
            <w:r w:rsidRPr="00CC0F87">
              <w:rPr>
                <w:rFonts w:eastAsia="Calibri"/>
                <w:b w:val="0"/>
                <w:bCs w:val="0"/>
                <w:iCs/>
                <w:color w:val="000000" w:themeColor="text1"/>
                <w:sz w:val="26"/>
                <w:szCs w:val="26"/>
                <w:lang w:val="it-IT"/>
              </w:rPr>
              <w:t>“</w:t>
            </w:r>
            <w:r w:rsidRPr="00CC0F87">
              <w:rPr>
                <w:rFonts w:eastAsia="Calibri"/>
                <w:b w:val="0"/>
                <w:bCs w:val="0"/>
                <w:color w:val="000000" w:themeColor="text1"/>
                <w:sz w:val="26"/>
                <w:szCs w:val="26"/>
                <w:lang w:val="it-IT"/>
              </w:rPr>
              <w:t>Dân chủ XHCN</w:t>
            </w:r>
            <w:r w:rsidRPr="00CC0F87">
              <w:rPr>
                <w:rFonts w:eastAsia="Calibri"/>
                <w:b w:val="0"/>
                <w:bCs w:val="0"/>
                <w:iCs/>
                <w:color w:val="000000" w:themeColor="text1"/>
                <w:sz w:val="26"/>
                <w:szCs w:val="26"/>
                <w:lang w:val="it-IT"/>
              </w:rPr>
              <w:t xml:space="preserve"> là bản chất của chế độ ta, vừa là mục tiêu, vừa là động lực của sự phát triển đất nước”</w:t>
            </w:r>
            <w:r w:rsidRPr="00CC0F87">
              <w:rPr>
                <w:rFonts w:eastAsia="Calibri"/>
                <w:b w:val="0"/>
                <w:bCs w:val="0"/>
                <w:color w:val="000000" w:themeColor="text1"/>
                <w:sz w:val="26"/>
                <w:szCs w:val="26"/>
                <w:vertAlign w:val="superscript"/>
              </w:rPr>
              <w:footnoteReference w:id="64"/>
            </w:r>
            <w:r w:rsidRPr="00CC0F87">
              <w:rPr>
                <w:b w:val="0"/>
                <w:bCs w:val="0"/>
                <w:color w:val="000000" w:themeColor="text1"/>
                <w:sz w:val="26"/>
                <w:szCs w:val="26"/>
                <w:lang w:val="vi-VN"/>
              </w:rPr>
              <w:t>.</w:t>
            </w:r>
          </w:p>
          <w:p w14:paraId="27487F63" w14:textId="700A6F9D" w:rsidR="00D73BF6" w:rsidRPr="00CC0F87" w:rsidRDefault="00D73BF6" w:rsidP="00CC0F87">
            <w:pPr>
              <w:pStyle w:val="v5"/>
              <w:snapToGrid w:val="0"/>
              <w:spacing w:before="0" w:after="0" w:line="271" w:lineRule="auto"/>
              <w:ind w:firstLine="481"/>
              <w:rPr>
                <w:b w:val="0"/>
                <w:bCs w:val="0"/>
                <w:color w:val="000000" w:themeColor="text1"/>
                <w:sz w:val="26"/>
                <w:szCs w:val="26"/>
                <w:lang w:val="vi-VN"/>
              </w:rPr>
            </w:pPr>
            <w:r w:rsidRPr="00CC0F87">
              <w:rPr>
                <w:b w:val="0"/>
                <w:bCs w:val="0"/>
                <w:color w:val="000000" w:themeColor="text1"/>
                <w:sz w:val="26"/>
                <w:szCs w:val="26"/>
                <w:lang w:val="vi-VN"/>
              </w:rPr>
              <w:t xml:space="preserve"> “Sự nghiệp cách mạng là của nhân dân, do nhân dân và vì nhân dân”</w:t>
            </w:r>
            <w:r w:rsidRPr="00CC0F87">
              <w:rPr>
                <w:b w:val="0"/>
                <w:bCs w:val="0"/>
                <w:color w:val="000000" w:themeColor="text1"/>
                <w:sz w:val="26"/>
                <w:szCs w:val="26"/>
                <w:vertAlign w:val="superscript"/>
              </w:rPr>
              <w:footnoteReference w:id="65"/>
            </w:r>
            <w:r w:rsidRPr="00CC0F87">
              <w:rPr>
                <w:b w:val="0"/>
                <w:bCs w:val="0"/>
                <w:color w:val="000000" w:themeColor="text1"/>
                <w:sz w:val="26"/>
                <w:szCs w:val="26"/>
                <w:lang w:val="vi-VN"/>
              </w:rPr>
              <w:t xml:space="preserve">. </w:t>
            </w:r>
          </w:p>
          <w:p w14:paraId="15B56996" w14:textId="3FED1A00" w:rsidR="00D73BF6" w:rsidRPr="00CC0F87" w:rsidRDefault="00D73BF6" w:rsidP="00CC0F87">
            <w:pPr>
              <w:snapToGrid w:val="0"/>
              <w:spacing w:line="271" w:lineRule="auto"/>
              <w:jc w:val="both"/>
              <w:rPr>
                <w:color w:val="000000" w:themeColor="text1"/>
                <w:sz w:val="26"/>
                <w:szCs w:val="26"/>
                <w:lang w:val="vi-VN"/>
              </w:rPr>
            </w:pPr>
            <w:r w:rsidRPr="00CC0F87">
              <w:rPr>
                <w:color w:val="000000" w:themeColor="text1"/>
                <w:sz w:val="26"/>
                <w:szCs w:val="26"/>
                <w:lang w:val="vi-VN"/>
              </w:rPr>
              <w:t xml:space="preserve"> + Quyền làm chủ của Nhân dân là bản chất của Nhà nước và chế độ. </w:t>
            </w:r>
          </w:p>
          <w:p w14:paraId="5949F671" w14:textId="77777777" w:rsidR="00D73BF6" w:rsidRPr="00CC0F87" w:rsidRDefault="00D73BF6" w:rsidP="00CC0F87">
            <w:pPr>
              <w:pStyle w:val="v5"/>
              <w:snapToGrid w:val="0"/>
              <w:spacing w:before="0" w:after="0" w:line="271" w:lineRule="auto"/>
              <w:ind w:firstLine="481"/>
              <w:rPr>
                <w:b w:val="0"/>
                <w:bCs w:val="0"/>
                <w:color w:val="000000" w:themeColor="text1"/>
                <w:sz w:val="26"/>
                <w:szCs w:val="26"/>
                <w:lang w:val="vi-VN"/>
              </w:rPr>
            </w:pPr>
            <w:r w:rsidRPr="00CC0F87">
              <w:rPr>
                <w:color w:val="000000" w:themeColor="text1"/>
                <w:sz w:val="26"/>
                <w:szCs w:val="26"/>
                <w:lang w:val="vi-VN"/>
              </w:rPr>
              <w:t xml:space="preserve"> </w:t>
            </w:r>
            <w:r w:rsidRPr="00CC0F87">
              <w:rPr>
                <w:b w:val="0"/>
                <w:bCs w:val="0"/>
                <w:color w:val="000000" w:themeColor="text1"/>
                <w:sz w:val="26"/>
                <w:szCs w:val="26"/>
                <w:lang w:val="vi-VN"/>
              </w:rPr>
              <w:t xml:space="preserve">“lấy dân làm gốc, xây dựng và phát huy quyền làm chủ của nhân dân </w:t>
            </w:r>
            <w:r w:rsidRPr="00CC0F87">
              <w:rPr>
                <w:b w:val="0"/>
                <w:bCs w:val="0"/>
                <w:color w:val="000000" w:themeColor="text1"/>
                <w:sz w:val="26"/>
                <w:szCs w:val="26"/>
                <w:lang w:val="vi-VN"/>
              </w:rPr>
              <w:lastRenderedPageBreak/>
              <w:t>lao động”</w:t>
            </w:r>
            <w:r w:rsidRPr="00CC0F87">
              <w:rPr>
                <w:b w:val="0"/>
                <w:bCs w:val="0"/>
                <w:color w:val="000000" w:themeColor="text1"/>
                <w:sz w:val="26"/>
                <w:szCs w:val="26"/>
                <w:vertAlign w:val="superscript"/>
              </w:rPr>
              <w:footnoteReference w:id="66"/>
            </w:r>
            <w:r w:rsidRPr="00CC0F87">
              <w:rPr>
                <w:b w:val="0"/>
                <w:bCs w:val="0"/>
                <w:color w:val="000000" w:themeColor="text1"/>
                <w:sz w:val="26"/>
                <w:szCs w:val="26"/>
                <w:lang w:val="vi-VN"/>
              </w:rPr>
              <w:t xml:space="preserve">. </w:t>
            </w:r>
          </w:p>
          <w:p w14:paraId="420BBCFA" w14:textId="4896B927" w:rsidR="00D73BF6" w:rsidRPr="00CC0F87" w:rsidRDefault="00D73BF6" w:rsidP="00CC0F87">
            <w:pPr>
              <w:pStyle w:val="v5"/>
              <w:snapToGrid w:val="0"/>
              <w:spacing w:before="0" w:after="0" w:line="271" w:lineRule="auto"/>
              <w:ind w:firstLine="481"/>
              <w:rPr>
                <w:b w:val="0"/>
                <w:bCs w:val="0"/>
                <w:color w:val="000000" w:themeColor="text1"/>
                <w:sz w:val="26"/>
                <w:szCs w:val="26"/>
                <w:lang w:val="vi-VN"/>
              </w:rPr>
            </w:pPr>
            <w:r w:rsidRPr="00CC0F87">
              <w:rPr>
                <w:color w:val="000000" w:themeColor="text1"/>
                <w:sz w:val="26"/>
                <w:szCs w:val="26"/>
                <w:lang w:val="it-IT"/>
              </w:rPr>
              <w:t xml:space="preserve"> </w:t>
            </w:r>
            <w:r w:rsidRPr="00CC0F87">
              <w:rPr>
                <w:b w:val="0"/>
                <w:bCs w:val="0"/>
                <w:color w:val="000000" w:themeColor="text1"/>
                <w:sz w:val="26"/>
                <w:szCs w:val="26"/>
                <w:lang w:val="it-IT"/>
              </w:rPr>
              <w:t>“Dân là gốc”, Nhân dân là chủ thể, là trung tâm của công cuộc đổi mới, xây dựng và bảo vệ Tổ quốc. Mọi chủ trương, chính sách của Đảng và Nhà nước phải thực sự xuất phát từ nhu cầu, nguyện vọng, quyền và lợi ích chính đáng, hợp pháp của Nhân dân; lấy việc tôn trọng, bảo đảm, bảo vệ quyền con người, quyền công dân, hạnh phúc và sự hài lòng của Nhân dân làm thước đo và mục tiêu phấn đấu</w:t>
            </w:r>
            <w:r w:rsidRPr="00CC0F87">
              <w:rPr>
                <w:rStyle w:val="FootnoteReference"/>
                <w:b w:val="0"/>
                <w:bCs w:val="0"/>
                <w:color w:val="000000" w:themeColor="text1"/>
                <w:sz w:val="26"/>
                <w:szCs w:val="26"/>
                <w:lang w:val="it-IT"/>
              </w:rPr>
              <w:footnoteReference w:id="67"/>
            </w:r>
          </w:p>
          <w:p w14:paraId="23AA456A" w14:textId="14A6E79C" w:rsidR="00D73BF6" w:rsidRPr="00CC0F87" w:rsidRDefault="00D73BF6" w:rsidP="00CC0F87">
            <w:pPr>
              <w:snapToGrid w:val="0"/>
              <w:spacing w:line="271" w:lineRule="auto"/>
              <w:jc w:val="both"/>
              <w:rPr>
                <w:color w:val="000000" w:themeColor="text1"/>
                <w:sz w:val="26"/>
                <w:szCs w:val="26"/>
                <w:lang w:val="vi-VN"/>
              </w:rPr>
            </w:pPr>
            <w:r w:rsidRPr="00CC0F87">
              <w:rPr>
                <w:color w:val="000000" w:themeColor="text1"/>
                <w:sz w:val="26"/>
                <w:szCs w:val="26"/>
                <w:lang w:val="vi-VN"/>
              </w:rPr>
              <w:t xml:space="preserve">+ </w:t>
            </w:r>
            <w:r w:rsidR="000D233D" w:rsidRPr="00CC0F87">
              <w:rPr>
                <w:color w:val="000000" w:themeColor="text1"/>
                <w:sz w:val="26"/>
                <w:szCs w:val="26"/>
                <w:lang w:val="vi-VN"/>
              </w:rPr>
              <w:t>Thực hiện dân chủ gắn với sự lãnh đạo của Đảng và vai trò nêu gương của cán bộ, đảng viên</w:t>
            </w:r>
            <w:r w:rsidRPr="00CC0F87">
              <w:rPr>
                <w:color w:val="000000" w:themeColor="text1"/>
                <w:sz w:val="26"/>
                <w:szCs w:val="26"/>
                <w:lang w:val="vi-VN"/>
              </w:rPr>
              <w:t>.</w:t>
            </w:r>
          </w:p>
          <w:p w14:paraId="67A054B0" w14:textId="77777777" w:rsidR="003D41CF" w:rsidRPr="00CC0F87" w:rsidRDefault="000D233D" w:rsidP="00CC0F87">
            <w:pPr>
              <w:widowControl w:val="0"/>
              <w:tabs>
                <w:tab w:val="left" w:pos="3600"/>
              </w:tabs>
              <w:snapToGrid w:val="0"/>
              <w:spacing w:before="60" w:line="271" w:lineRule="auto"/>
              <w:jc w:val="both"/>
              <w:rPr>
                <w:color w:val="000000" w:themeColor="text1"/>
                <w:sz w:val="26"/>
                <w:szCs w:val="26"/>
                <w:lang w:val="vi-VN" w:eastAsia="vi-VN"/>
              </w:rPr>
            </w:pPr>
            <w:r w:rsidRPr="00CC0F87">
              <w:rPr>
                <w:color w:val="000000" w:themeColor="text1"/>
                <w:sz w:val="26"/>
                <w:szCs w:val="26"/>
                <w:lang w:val="vi-VN"/>
              </w:rPr>
              <w:t xml:space="preserve"> </w:t>
            </w:r>
            <w:r w:rsidRPr="00CC0F87">
              <w:rPr>
                <w:color w:val="000000" w:themeColor="text1"/>
                <w:sz w:val="26"/>
                <w:szCs w:val="26"/>
                <w:lang w:val="vi-VN" w:eastAsia="vi-VN"/>
              </w:rPr>
              <w:t>“Thực hiện nguyên tắc Đảng gắn bó mật thiết với Nhân dân, phục vụ Nhân dân, chịu sự giám sát của Nhân dân, chịu trách nhiệm trước Nhân dân về các quyết định của mình”</w:t>
            </w:r>
            <w:r w:rsidRPr="00CC0F87">
              <w:rPr>
                <w:color w:val="000000" w:themeColor="text1"/>
                <w:sz w:val="26"/>
                <w:szCs w:val="26"/>
                <w:vertAlign w:val="superscript"/>
                <w:lang w:eastAsia="vi-VN"/>
              </w:rPr>
              <w:footnoteReference w:id="68"/>
            </w:r>
            <w:r w:rsidRPr="00CC0F87">
              <w:rPr>
                <w:color w:val="000000" w:themeColor="text1"/>
                <w:sz w:val="26"/>
                <w:szCs w:val="26"/>
                <w:lang w:val="vi-VN" w:eastAsia="vi-VN"/>
              </w:rPr>
              <w:t xml:space="preserve">. </w:t>
            </w:r>
          </w:p>
          <w:p w14:paraId="2A72B1F5" w14:textId="7FFEA8D8" w:rsidR="00D73BF6" w:rsidRPr="00CC0F87" w:rsidRDefault="000D233D" w:rsidP="00CC0F87">
            <w:pPr>
              <w:widowControl w:val="0"/>
              <w:tabs>
                <w:tab w:val="left" w:pos="3600"/>
              </w:tabs>
              <w:snapToGrid w:val="0"/>
              <w:spacing w:before="60" w:line="271" w:lineRule="auto"/>
              <w:jc w:val="both"/>
              <w:rPr>
                <w:color w:val="000000" w:themeColor="text1"/>
                <w:sz w:val="26"/>
                <w:szCs w:val="26"/>
                <w:lang w:val="vi-VN" w:eastAsia="vi-VN"/>
              </w:rPr>
            </w:pPr>
            <w:r w:rsidRPr="00CC0F87">
              <w:rPr>
                <w:color w:val="000000" w:themeColor="text1"/>
                <w:sz w:val="26"/>
                <w:szCs w:val="26"/>
                <w:lang w:val="vi-VN" w:eastAsia="vi-VN"/>
              </w:rPr>
              <w:t xml:space="preserve"> “cấp uỷ, tổ chức đảng, các tổ chức trong hệ thống chính trị, cán bộ, đảng viên, công chức, viên chức nêu gương thực hành dân chủ, tuân thủ pháp luật, trách nhiệm, đạo đức xã hội”</w:t>
            </w:r>
            <w:r w:rsidRPr="00CC0F87">
              <w:rPr>
                <w:color w:val="000000" w:themeColor="text1"/>
                <w:sz w:val="26"/>
                <w:szCs w:val="26"/>
                <w:vertAlign w:val="superscript"/>
                <w:lang w:eastAsia="vi-VN"/>
              </w:rPr>
              <w:footnoteReference w:id="69"/>
            </w:r>
            <w:r w:rsidRPr="00CC0F87">
              <w:rPr>
                <w:color w:val="000000" w:themeColor="text1"/>
                <w:sz w:val="26"/>
                <w:szCs w:val="26"/>
                <w:lang w:val="vi-VN" w:eastAsia="vi-VN"/>
              </w:rPr>
              <w:t>.</w:t>
            </w:r>
          </w:p>
          <w:p w14:paraId="59F6A6D1" w14:textId="77777777" w:rsidR="000D233D" w:rsidRPr="00CC0F87" w:rsidRDefault="00D73BF6" w:rsidP="00CC0F87">
            <w:pPr>
              <w:pStyle w:val="v5"/>
              <w:snapToGrid w:val="0"/>
              <w:spacing w:before="0" w:after="0" w:line="271" w:lineRule="auto"/>
              <w:rPr>
                <w:b w:val="0"/>
                <w:bCs w:val="0"/>
                <w:color w:val="000000" w:themeColor="text1"/>
                <w:sz w:val="26"/>
                <w:szCs w:val="26"/>
                <w:lang w:val="vi-VN"/>
              </w:rPr>
            </w:pPr>
            <w:r w:rsidRPr="00CC0F87">
              <w:rPr>
                <w:b w:val="0"/>
                <w:bCs w:val="0"/>
                <w:color w:val="000000" w:themeColor="text1"/>
                <w:sz w:val="26"/>
                <w:szCs w:val="26"/>
                <w:lang w:val="vi-VN"/>
              </w:rPr>
              <w:t xml:space="preserve">- Vận dụng vào thực tiễn Việt </w:t>
            </w:r>
            <w:r w:rsidR="000D233D" w:rsidRPr="00CC0F87">
              <w:rPr>
                <w:b w:val="0"/>
                <w:bCs w:val="0"/>
                <w:color w:val="000000" w:themeColor="text1"/>
                <w:sz w:val="26"/>
                <w:szCs w:val="26"/>
                <w:lang w:val="vi-VN"/>
              </w:rPr>
              <w:t>Nam</w:t>
            </w:r>
          </w:p>
          <w:p w14:paraId="17D31B13" w14:textId="2EFDCEE3" w:rsidR="00D73BF6" w:rsidRPr="00CC0F87" w:rsidRDefault="00D73BF6" w:rsidP="00CC0F87">
            <w:pPr>
              <w:pStyle w:val="v5"/>
              <w:snapToGrid w:val="0"/>
              <w:spacing w:before="0" w:after="0" w:line="271" w:lineRule="auto"/>
              <w:rPr>
                <w:b w:val="0"/>
                <w:bCs w:val="0"/>
                <w:color w:val="000000" w:themeColor="text1"/>
                <w:sz w:val="26"/>
                <w:szCs w:val="26"/>
                <w:lang w:val="vi-VN"/>
              </w:rPr>
            </w:pPr>
            <w:r w:rsidRPr="00CC0F87">
              <w:rPr>
                <w:color w:val="000000" w:themeColor="text1"/>
                <w:sz w:val="26"/>
                <w:szCs w:val="26"/>
                <w:lang w:val="vi-VN"/>
              </w:rPr>
              <w:t xml:space="preserve">+ </w:t>
            </w:r>
            <w:r w:rsidRPr="00CC0F87">
              <w:rPr>
                <w:b w:val="0"/>
                <w:bCs w:val="0"/>
                <w:color w:val="000000" w:themeColor="text1"/>
                <w:sz w:val="26"/>
                <w:szCs w:val="26"/>
                <w:lang w:val="vi-VN"/>
              </w:rPr>
              <w:t xml:space="preserve">Quá trình hình thành, phát triển. </w:t>
            </w:r>
          </w:p>
          <w:p w14:paraId="54FFB502" w14:textId="70A0BA4D" w:rsidR="009D1BAE" w:rsidRPr="00CC0F87" w:rsidRDefault="00D73BF6" w:rsidP="00CC0F87">
            <w:pPr>
              <w:pStyle w:val="v5"/>
              <w:snapToGrid w:val="0"/>
              <w:spacing w:before="0" w:after="0" w:line="271" w:lineRule="auto"/>
              <w:rPr>
                <w:b w:val="0"/>
                <w:bCs w:val="0"/>
                <w:color w:val="000000" w:themeColor="text1"/>
                <w:sz w:val="26"/>
                <w:szCs w:val="26"/>
                <w:lang w:val="vi-VN"/>
              </w:rPr>
            </w:pPr>
            <w:r w:rsidRPr="00CC0F87">
              <w:rPr>
                <w:b w:val="0"/>
                <w:bCs w:val="0"/>
                <w:color w:val="000000" w:themeColor="text1"/>
                <w:sz w:val="26"/>
                <w:szCs w:val="26"/>
                <w:lang w:val="vi-VN"/>
              </w:rPr>
              <w:t>+ Đặc điểm của nền dân chủ xã hội chủ nghĩa ở Việt Nam.</w:t>
            </w:r>
          </w:p>
          <w:p w14:paraId="70CFE40B" w14:textId="77777777" w:rsidR="009D1BAE" w:rsidRPr="00CC0F87" w:rsidRDefault="009D1BAE" w:rsidP="00CC0F87">
            <w:pPr>
              <w:snapToGrid w:val="0"/>
              <w:spacing w:line="271" w:lineRule="auto"/>
              <w:jc w:val="both"/>
              <w:rPr>
                <w:b/>
                <w:bCs/>
                <w:color w:val="000000" w:themeColor="text1"/>
                <w:sz w:val="26"/>
                <w:szCs w:val="26"/>
                <w:lang w:val="it-IT"/>
              </w:rPr>
            </w:pPr>
            <w:r w:rsidRPr="00CC0F87">
              <w:rPr>
                <w:b/>
                <w:bCs/>
                <w:iCs/>
                <w:color w:val="000000" w:themeColor="text1"/>
                <w:sz w:val="26"/>
                <w:szCs w:val="26"/>
                <w:lang w:val="it-IT"/>
              </w:rPr>
              <w:t xml:space="preserve">2.2. Quan điểm của Đảng về xây dựng nền dân chủ </w:t>
            </w:r>
            <w:r w:rsidRPr="00CC0F87">
              <w:rPr>
                <w:b/>
                <w:bCs/>
                <w:color w:val="000000" w:themeColor="text1"/>
                <w:sz w:val="26"/>
                <w:szCs w:val="26"/>
                <w:lang w:val="it-IT"/>
              </w:rPr>
              <w:t>XHCN ở Việt Nam</w:t>
            </w:r>
          </w:p>
          <w:p w14:paraId="2CBCFA0B" w14:textId="4BE23EBB" w:rsidR="00D73BF6" w:rsidRPr="00CC0F87" w:rsidRDefault="00D73BF6" w:rsidP="00CC0F87">
            <w:pPr>
              <w:snapToGrid w:val="0"/>
              <w:spacing w:line="271" w:lineRule="auto"/>
              <w:jc w:val="both"/>
              <w:rPr>
                <w:color w:val="000000" w:themeColor="text1"/>
                <w:sz w:val="26"/>
                <w:szCs w:val="26"/>
                <w:lang w:val="it-IT"/>
              </w:rPr>
            </w:pPr>
            <w:r w:rsidRPr="00CC0F87">
              <w:rPr>
                <w:color w:val="000000" w:themeColor="text1"/>
                <w:sz w:val="26"/>
                <w:szCs w:val="26"/>
                <w:lang w:val="vi-VN"/>
              </w:rPr>
              <w:t xml:space="preserve">- </w:t>
            </w:r>
            <w:r w:rsidRPr="00CC0F87">
              <w:rPr>
                <w:color w:val="000000" w:themeColor="text1"/>
                <w:sz w:val="26"/>
                <w:szCs w:val="26"/>
                <w:lang w:val="it-IT"/>
              </w:rPr>
              <w:t>Mục tiêu xây dựng</w:t>
            </w:r>
          </w:p>
          <w:p w14:paraId="2B5874CD" w14:textId="37A5662F" w:rsidR="00B76AD4" w:rsidRPr="00CC0F87" w:rsidRDefault="00B76AD4" w:rsidP="00CC0F87">
            <w:pPr>
              <w:snapToGrid w:val="0"/>
              <w:spacing w:line="271" w:lineRule="auto"/>
              <w:jc w:val="both"/>
              <w:rPr>
                <w:color w:val="000000" w:themeColor="text1"/>
                <w:sz w:val="26"/>
                <w:szCs w:val="26"/>
                <w:lang w:val="it-IT"/>
              </w:rPr>
            </w:pPr>
            <w:r w:rsidRPr="00CC0F87">
              <w:rPr>
                <w:color w:val="000000" w:themeColor="text1"/>
                <w:sz w:val="26"/>
                <w:szCs w:val="26"/>
                <w:lang w:val="vi-VN"/>
              </w:rPr>
              <w:t xml:space="preserve">+ </w:t>
            </w:r>
            <w:r w:rsidRPr="00CC0F87">
              <w:rPr>
                <w:color w:val="000000" w:themeColor="text1"/>
                <w:sz w:val="26"/>
                <w:szCs w:val="26"/>
                <w:lang w:val="it-IT"/>
              </w:rPr>
              <w:t xml:space="preserve">Xây dựng và từng bước hoàn thiện nền dân chủ XHCN. </w:t>
            </w:r>
          </w:p>
          <w:p w14:paraId="7B85B004" w14:textId="1470A817" w:rsidR="00B76AD4" w:rsidRPr="00CC0F87" w:rsidRDefault="00B76AD4" w:rsidP="00CC0F87">
            <w:pPr>
              <w:snapToGrid w:val="0"/>
              <w:spacing w:line="271" w:lineRule="auto"/>
              <w:jc w:val="both"/>
              <w:rPr>
                <w:color w:val="000000" w:themeColor="text1"/>
                <w:sz w:val="26"/>
                <w:szCs w:val="26"/>
                <w:lang w:val="it-IT"/>
              </w:rPr>
            </w:pPr>
            <w:r w:rsidRPr="00CC0F87">
              <w:rPr>
                <w:color w:val="000000" w:themeColor="text1"/>
                <w:sz w:val="26"/>
                <w:szCs w:val="26"/>
                <w:lang w:val="vi-VN"/>
              </w:rPr>
              <w:t xml:space="preserve">+ </w:t>
            </w:r>
            <w:r w:rsidRPr="00CC0F87">
              <w:rPr>
                <w:color w:val="000000" w:themeColor="text1"/>
                <w:sz w:val="26"/>
                <w:szCs w:val="26"/>
                <w:lang w:val="it-IT"/>
              </w:rPr>
              <w:t xml:space="preserve">Bảo đảm quyền lực thuộc về Nhân dân. </w:t>
            </w:r>
          </w:p>
          <w:p w14:paraId="17B8D775" w14:textId="77777777" w:rsidR="00B76AD4" w:rsidRPr="00CC0F87" w:rsidRDefault="00B76AD4" w:rsidP="00CC0F87">
            <w:pPr>
              <w:pStyle w:val="v5"/>
              <w:snapToGrid w:val="0"/>
              <w:spacing w:before="0" w:after="0" w:line="271" w:lineRule="auto"/>
              <w:rPr>
                <w:b w:val="0"/>
                <w:bCs w:val="0"/>
                <w:noProof w:val="0"/>
                <w:color w:val="000000" w:themeColor="text1"/>
                <w:sz w:val="26"/>
                <w:szCs w:val="26"/>
                <w:lang w:val="vi-VN"/>
              </w:rPr>
            </w:pPr>
            <w:r w:rsidRPr="00CC0F87">
              <w:rPr>
                <w:b w:val="0"/>
                <w:bCs w:val="0"/>
                <w:noProof w:val="0"/>
                <w:color w:val="000000" w:themeColor="text1"/>
                <w:sz w:val="26"/>
                <w:szCs w:val="26"/>
                <w:lang w:val="vi-VN"/>
              </w:rPr>
              <w:t xml:space="preserve">+ </w:t>
            </w:r>
            <w:r w:rsidRPr="00CC0F87">
              <w:rPr>
                <w:b w:val="0"/>
                <w:bCs w:val="0"/>
                <w:noProof w:val="0"/>
                <w:color w:val="000000" w:themeColor="text1"/>
                <w:sz w:val="26"/>
                <w:szCs w:val="26"/>
                <w:lang w:val="it-IT"/>
              </w:rPr>
              <w:t>Phát huy quyền làm chủ của Nhân dân</w:t>
            </w:r>
          </w:p>
          <w:p w14:paraId="7C3D8F8C" w14:textId="4858F4EC" w:rsidR="00D73BF6" w:rsidRPr="00CC0F87" w:rsidRDefault="00D73BF6" w:rsidP="00CC0F87">
            <w:pPr>
              <w:pStyle w:val="v5"/>
              <w:snapToGrid w:val="0"/>
              <w:spacing w:before="0" w:after="0" w:line="271" w:lineRule="auto"/>
              <w:rPr>
                <w:b w:val="0"/>
                <w:color w:val="000000" w:themeColor="text1"/>
                <w:sz w:val="26"/>
                <w:szCs w:val="26"/>
                <w:lang w:val="vi-VN"/>
              </w:rPr>
            </w:pPr>
            <w:r w:rsidRPr="00CC0F87">
              <w:rPr>
                <w:b w:val="0"/>
                <w:bCs w:val="0"/>
                <w:i/>
                <w:iCs/>
                <w:color w:val="000000" w:themeColor="text1"/>
                <w:sz w:val="26"/>
                <w:szCs w:val="26"/>
                <w:lang w:val="vi-VN"/>
              </w:rPr>
              <w:t xml:space="preserve"> </w:t>
            </w:r>
            <w:r w:rsidRPr="00CC0F87">
              <w:rPr>
                <w:b w:val="0"/>
                <w:color w:val="000000" w:themeColor="text1"/>
                <w:sz w:val="26"/>
                <w:szCs w:val="26"/>
                <w:lang w:val="vi-VN"/>
              </w:rPr>
              <w:t xml:space="preserve">Cương lĩnh năm 1991 khẳng định “Toàn bộ tổ chức và hoạt động của hệ </w:t>
            </w:r>
            <w:r w:rsidRPr="00CC0F87">
              <w:rPr>
                <w:b w:val="0"/>
                <w:color w:val="000000" w:themeColor="text1"/>
                <w:sz w:val="26"/>
                <w:szCs w:val="26"/>
                <w:lang w:val="vi-VN"/>
              </w:rPr>
              <w:lastRenderedPageBreak/>
              <w:t xml:space="preserve">thống chính trị nước ta trong giai đoạn mới là nhằm xây dựng và từng bước hoàn thiện </w:t>
            </w:r>
            <w:r w:rsidRPr="00CC0F87">
              <w:rPr>
                <w:b w:val="0"/>
                <w:i/>
                <w:color w:val="000000" w:themeColor="text1"/>
                <w:sz w:val="26"/>
                <w:szCs w:val="26"/>
                <w:lang w:val="vi-VN"/>
              </w:rPr>
              <w:t>nền dân chủ xã hội chủ nghĩa,</w:t>
            </w:r>
            <w:r w:rsidRPr="00CC0F87">
              <w:rPr>
                <w:b w:val="0"/>
                <w:color w:val="000000" w:themeColor="text1"/>
                <w:sz w:val="26"/>
                <w:szCs w:val="26"/>
                <w:lang w:val="vi-VN"/>
              </w:rPr>
              <w:t xml:space="preserve"> bảo đảm quyền lực thuộc về nhân dân”</w:t>
            </w:r>
            <w:r w:rsidRPr="00CC0F87">
              <w:rPr>
                <w:rStyle w:val="FootnoteReference"/>
                <w:b w:val="0"/>
                <w:color w:val="000000" w:themeColor="text1"/>
                <w:sz w:val="26"/>
                <w:szCs w:val="26"/>
                <w:lang w:val="vi-VN"/>
              </w:rPr>
              <w:t xml:space="preserve"> </w:t>
            </w:r>
            <w:r w:rsidRPr="00CC0F87">
              <w:rPr>
                <w:rStyle w:val="FootnoteReference"/>
                <w:b w:val="0"/>
                <w:color w:val="000000" w:themeColor="text1"/>
                <w:sz w:val="26"/>
                <w:szCs w:val="26"/>
                <w:lang w:val="vi-VN"/>
              </w:rPr>
              <w:footnoteReference w:id="70"/>
            </w:r>
            <w:r w:rsidRPr="00CC0F87">
              <w:rPr>
                <w:b w:val="0"/>
                <w:color w:val="000000" w:themeColor="text1"/>
                <w:sz w:val="26"/>
                <w:szCs w:val="26"/>
                <w:lang w:val="vi-VN"/>
              </w:rPr>
              <w:t xml:space="preserve">. </w:t>
            </w:r>
          </w:p>
          <w:p w14:paraId="7C9DB1A9" w14:textId="65494F63" w:rsidR="00D73BF6" w:rsidRPr="00CC0F87" w:rsidRDefault="00D73BF6" w:rsidP="00CC0F87">
            <w:pPr>
              <w:pStyle w:val="v5"/>
              <w:snapToGrid w:val="0"/>
              <w:spacing w:before="0" w:after="0" w:line="271" w:lineRule="auto"/>
              <w:rPr>
                <w:b w:val="0"/>
                <w:color w:val="000000" w:themeColor="text1"/>
                <w:sz w:val="26"/>
                <w:szCs w:val="26"/>
                <w:lang w:val="vi-VN"/>
              </w:rPr>
            </w:pPr>
            <w:r w:rsidRPr="00CC0F87">
              <w:rPr>
                <w:b w:val="0"/>
                <w:color w:val="000000" w:themeColor="text1"/>
                <w:sz w:val="26"/>
                <w:szCs w:val="26"/>
                <w:lang w:val="vi-VN"/>
              </w:rPr>
              <w:t xml:space="preserve"> </w:t>
            </w:r>
            <w:r w:rsidR="00B76AD4" w:rsidRPr="00CC0F87">
              <w:rPr>
                <w:b w:val="0"/>
                <w:color w:val="000000" w:themeColor="text1"/>
                <w:sz w:val="26"/>
                <w:szCs w:val="26"/>
                <w:lang w:val="vi-VN"/>
              </w:rPr>
              <w:t xml:space="preserve">       </w:t>
            </w:r>
            <w:r w:rsidRPr="00CC0F87">
              <w:rPr>
                <w:b w:val="0"/>
                <w:color w:val="000000" w:themeColor="text1"/>
                <w:sz w:val="26"/>
                <w:szCs w:val="26"/>
                <w:lang w:val="vi-VN"/>
              </w:rPr>
              <w:t>“xã hội XHCN do nhân dân ta xây dựng là một xã hội: dân giàu, nước mạnh, dân chủ, công bằng, văn minh; do nhân dân làm chủ;”</w:t>
            </w:r>
            <w:r w:rsidRPr="00CC0F87">
              <w:rPr>
                <w:rStyle w:val="FootnoteReference"/>
                <w:b w:val="0"/>
                <w:color w:val="000000" w:themeColor="text1"/>
                <w:sz w:val="26"/>
                <w:szCs w:val="26"/>
                <w:lang w:val="vi-VN"/>
              </w:rPr>
              <w:footnoteReference w:id="71"/>
            </w:r>
            <w:r w:rsidRPr="00CC0F87">
              <w:rPr>
                <w:b w:val="0"/>
                <w:color w:val="000000" w:themeColor="text1"/>
                <w:sz w:val="26"/>
                <w:szCs w:val="26"/>
                <w:lang w:val="vi-VN"/>
              </w:rPr>
              <w:t>.</w:t>
            </w:r>
          </w:p>
          <w:p w14:paraId="61A87CAB" w14:textId="1202174C" w:rsidR="00D73BF6" w:rsidRPr="00CC0F87" w:rsidRDefault="00B76AD4" w:rsidP="00CC0F87">
            <w:pPr>
              <w:snapToGrid w:val="0"/>
              <w:spacing w:line="271" w:lineRule="auto"/>
              <w:jc w:val="both"/>
              <w:rPr>
                <w:color w:val="000000" w:themeColor="text1"/>
                <w:sz w:val="26"/>
                <w:szCs w:val="26"/>
                <w:lang w:val="it-IT"/>
              </w:rPr>
            </w:pPr>
            <w:r w:rsidRPr="00CC0F87">
              <w:rPr>
                <w:color w:val="000000" w:themeColor="text1"/>
                <w:sz w:val="26"/>
                <w:szCs w:val="26"/>
                <w:lang w:val="vi-VN"/>
              </w:rPr>
              <w:t xml:space="preserve">- </w:t>
            </w:r>
            <w:r w:rsidR="00D73BF6" w:rsidRPr="00CC0F87">
              <w:rPr>
                <w:color w:val="000000" w:themeColor="text1"/>
                <w:sz w:val="26"/>
                <w:szCs w:val="26"/>
                <w:lang w:val="it-IT"/>
              </w:rPr>
              <w:t>Nội dung xây dựng</w:t>
            </w:r>
          </w:p>
          <w:p w14:paraId="17C391A7" w14:textId="7B7452A4" w:rsidR="00D73BF6" w:rsidRPr="00CC0F87" w:rsidRDefault="00D73BF6" w:rsidP="00CC0F87">
            <w:pPr>
              <w:snapToGrid w:val="0"/>
              <w:spacing w:line="271" w:lineRule="auto"/>
              <w:jc w:val="both"/>
              <w:rPr>
                <w:color w:val="000000" w:themeColor="text1"/>
                <w:sz w:val="26"/>
                <w:szCs w:val="26"/>
                <w:lang w:val="it-IT"/>
              </w:rPr>
            </w:pPr>
            <w:r w:rsidRPr="00CC0F87">
              <w:rPr>
                <w:color w:val="000000" w:themeColor="text1"/>
                <w:sz w:val="26"/>
                <w:szCs w:val="26"/>
                <w:lang w:val="vi-VN"/>
              </w:rPr>
              <w:t xml:space="preserve">+ </w:t>
            </w:r>
            <w:r w:rsidRPr="00CC0F87">
              <w:rPr>
                <w:color w:val="000000" w:themeColor="text1"/>
                <w:sz w:val="26"/>
                <w:szCs w:val="26"/>
                <w:lang w:val="it-IT"/>
              </w:rPr>
              <w:t xml:space="preserve">Xây dựng dân chủ trong lĩnh vực chính trị. </w:t>
            </w:r>
          </w:p>
          <w:p w14:paraId="44B76BDD" w14:textId="095929C8" w:rsidR="00D73BF6" w:rsidRPr="00CC0F87" w:rsidRDefault="00D73BF6" w:rsidP="00CC0F87">
            <w:pPr>
              <w:snapToGrid w:val="0"/>
              <w:spacing w:line="271" w:lineRule="auto"/>
              <w:jc w:val="both"/>
              <w:rPr>
                <w:color w:val="000000" w:themeColor="text1"/>
                <w:sz w:val="26"/>
                <w:szCs w:val="26"/>
                <w:lang w:val="it-IT"/>
              </w:rPr>
            </w:pPr>
            <w:r w:rsidRPr="00CC0F87">
              <w:rPr>
                <w:color w:val="000000" w:themeColor="text1"/>
                <w:sz w:val="26"/>
                <w:szCs w:val="26"/>
                <w:lang w:val="vi-VN"/>
              </w:rPr>
              <w:t xml:space="preserve">+ </w:t>
            </w:r>
            <w:r w:rsidRPr="00CC0F87">
              <w:rPr>
                <w:color w:val="000000" w:themeColor="text1"/>
                <w:sz w:val="26"/>
                <w:szCs w:val="26"/>
                <w:lang w:val="it-IT"/>
              </w:rPr>
              <w:t xml:space="preserve">Xây dựng dân chủ trong lĩnh vực kinh tế. </w:t>
            </w:r>
          </w:p>
          <w:p w14:paraId="4BB1DFF7" w14:textId="1212A380" w:rsidR="00D73BF6" w:rsidRPr="00CC0F87" w:rsidRDefault="00D73BF6" w:rsidP="00CC0F87">
            <w:pPr>
              <w:snapToGrid w:val="0"/>
              <w:spacing w:line="271" w:lineRule="auto"/>
              <w:jc w:val="both"/>
              <w:rPr>
                <w:color w:val="000000" w:themeColor="text1"/>
                <w:sz w:val="26"/>
                <w:szCs w:val="26"/>
                <w:lang w:val="it-IT"/>
              </w:rPr>
            </w:pPr>
            <w:r w:rsidRPr="00CC0F87">
              <w:rPr>
                <w:color w:val="000000" w:themeColor="text1"/>
                <w:sz w:val="26"/>
                <w:szCs w:val="26"/>
                <w:lang w:val="vi-VN"/>
              </w:rPr>
              <w:t xml:space="preserve">+ </w:t>
            </w:r>
            <w:r w:rsidRPr="00CC0F87">
              <w:rPr>
                <w:color w:val="000000" w:themeColor="text1"/>
                <w:sz w:val="26"/>
                <w:szCs w:val="26"/>
                <w:lang w:val="it-IT"/>
              </w:rPr>
              <w:t xml:space="preserve">Xây dựng dân chủ trong lĩnh vực văn hóa - xã hội. </w:t>
            </w:r>
          </w:p>
          <w:p w14:paraId="01E9E90A" w14:textId="3FCFEFE2" w:rsidR="00D73BF6" w:rsidRPr="00CC0F87" w:rsidRDefault="00D73BF6" w:rsidP="00CC0F87">
            <w:pPr>
              <w:snapToGrid w:val="0"/>
              <w:spacing w:line="271" w:lineRule="auto"/>
              <w:jc w:val="both"/>
              <w:rPr>
                <w:color w:val="000000" w:themeColor="text1"/>
                <w:sz w:val="26"/>
                <w:szCs w:val="26"/>
                <w:lang w:val="it-IT"/>
              </w:rPr>
            </w:pPr>
            <w:r w:rsidRPr="00CC0F87">
              <w:rPr>
                <w:color w:val="000000" w:themeColor="text1"/>
                <w:sz w:val="26"/>
                <w:szCs w:val="26"/>
                <w:lang w:val="vi-VN"/>
              </w:rPr>
              <w:t xml:space="preserve">+ </w:t>
            </w:r>
            <w:r w:rsidRPr="00CC0F87">
              <w:rPr>
                <w:color w:val="000000" w:themeColor="text1"/>
                <w:sz w:val="26"/>
                <w:szCs w:val="26"/>
                <w:lang w:val="it-IT"/>
              </w:rPr>
              <w:t xml:space="preserve">Hoàn thiện cơ chế thực hiện quyền làm chủ của Nhân dân. </w:t>
            </w:r>
          </w:p>
          <w:p w14:paraId="059DE41A" w14:textId="05344CC9" w:rsidR="00D73BF6" w:rsidRPr="00CC0F87" w:rsidRDefault="00B76AD4" w:rsidP="00CC0F87">
            <w:pPr>
              <w:snapToGrid w:val="0"/>
              <w:spacing w:line="271" w:lineRule="auto"/>
              <w:jc w:val="both"/>
              <w:rPr>
                <w:color w:val="000000" w:themeColor="text1"/>
                <w:sz w:val="26"/>
                <w:szCs w:val="26"/>
                <w:lang w:val="it-IT"/>
              </w:rPr>
            </w:pPr>
            <w:r w:rsidRPr="00CC0F87">
              <w:rPr>
                <w:color w:val="000000" w:themeColor="text1"/>
                <w:sz w:val="26"/>
                <w:szCs w:val="26"/>
                <w:lang w:val="vi-VN"/>
              </w:rPr>
              <w:t>-</w:t>
            </w:r>
            <w:r w:rsidRPr="00CC0F87">
              <w:rPr>
                <w:color w:val="000000" w:themeColor="text1"/>
                <w:sz w:val="26"/>
                <w:szCs w:val="26"/>
                <w:lang w:val="it-IT"/>
              </w:rPr>
              <w:t xml:space="preserve"> </w:t>
            </w:r>
            <w:r w:rsidR="00D73BF6" w:rsidRPr="00CC0F87">
              <w:rPr>
                <w:color w:val="000000" w:themeColor="text1"/>
                <w:sz w:val="26"/>
                <w:szCs w:val="26"/>
                <w:lang w:val="it-IT"/>
              </w:rPr>
              <w:t>Phương hướng, giải pháp</w:t>
            </w:r>
          </w:p>
          <w:p w14:paraId="4457E277" w14:textId="77777777" w:rsidR="00B76AD4" w:rsidRPr="00CC0F87" w:rsidRDefault="00D73BF6" w:rsidP="00CC0F87">
            <w:pPr>
              <w:snapToGrid w:val="0"/>
              <w:spacing w:line="271" w:lineRule="auto"/>
              <w:jc w:val="both"/>
              <w:rPr>
                <w:color w:val="000000" w:themeColor="text1"/>
                <w:sz w:val="26"/>
                <w:szCs w:val="26"/>
                <w:lang w:val="vi-VN"/>
              </w:rPr>
            </w:pPr>
            <w:r w:rsidRPr="00CC0F87">
              <w:rPr>
                <w:color w:val="000000" w:themeColor="text1"/>
                <w:sz w:val="26"/>
                <w:szCs w:val="26"/>
                <w:lang w:val="vi-VN"/>
              </w:rPr>
              <w:t xml:space="preserve">+ </w:t>
            </w:r>
            <w:r w:rsidR="00B76AD4" w:rsidRPr="00CC0F87">
              <w:rPr>
                <w:color w:val="000000" w:themeColor="text1"/>
                <w:sz w:val="26"/>
                <w:szCs w:val="26"/>
                <w:lang w:val="it-IT"/>
              </w:rPr>
              <w:t>Hoàn thiện thể chế và cơ chế thực hiện dân chủ</w:t>
            </w:r>
          </w:p>
          <w:p w14:paraId="0A0A94BD" w14:textId="77777777" w:rsidR="00B76AD4" w:rsidRPr="00CC0F87" w:rsidRDefault="00D73BF6" w:rsidP="00CC0F87">
            <w:pPr>
              <w:snapToGrid w:val="0"/>
              <w:spacing w:line="271" w:lineRule="auto"/>
              <w:jc w:val="both"/>
              <w:rPr>
                <w:color w:val="000000" w:themeColor="text1"/>
                <w:sz w:val="26"/>
                <w:szCs w:val="26"/>
                <w:lang w:val="vi-VN"/>
              </w:rPr>
            </w:pPr>
            <w:r w:rsidRPr="00CC0F87">
              <w:rPr>
                <w:color w:val="000000" w:themeColor="text1"/>
                <w:sz w:val="26"/>
                <w:szCs w:val="26"/>
                <w:lang w:val="vi-VN"/>
              </w:rPr>
              <w:t xml:space="preserve">+ </w:t>
            </w:r>
            <w:r w:rsidR="00B76AD4" w:rsidRPr="00CC0F87">
              <w:rPr>
                <w:color w:val="000000" w:themeColor="text1"/>
                <w:sz w:val="26"/>
                <w:szCs w:val="26"/>
                <w:lang w:val="vi-VN"/>
              </w:rPr>
              <w:t>Xây dựng và hoàn thiện Nhà nước pháp quyền XHCN</w:t>
            </w:r>
          </w:p>
          <w:p w14:paraId="26A3273A" w14:textId="77777777" w:rsidR="00B76AD4" w:rsidRPr="00CC0F87" w:rsidRDefault="00D73BF6" w:rsidP="00CC0F87">
            <w:pPr>
              <w:snapToGrid w:val="0"/>
              <w:spacing w:line="271" w:lineRule="auto"/>
              <w:jc w:val="both"/>
              <w:rPr>
                <w:color w:val="000000" w:themeColor="text1"/>
                <w:sz w:val="26"/>
                <w:szCs w:val="26"/>
                <w:lang w:val="vi-VN"/>
              </w:rPr>
            </w:pPr>
            <w:r w:rsidRPr="00CC0F87">
              <w:rPr>
                <w:color w:val="000000" w:themeColor="text1"/>
                <w:sz w:val="26"/>
                <w:szCs w:val="26"/>
                <w:lang w:val="vi-VN"/>
              </w:rPr>
              <w:t xml:space="preserve">+ </w:t>
            </w:r>
            <w:r w:rsidR="00B76AD4" w:rsidRPr="00CC0F87">
              <w:rPr>
                <w:color w:val="000000" w:themeColor="text1"/>
                <w:sz w:val="26"/>
                <w:szCs w:val="26"/>
                <w:lang w:val="vi-VN"/>
              </w:rPr>
              <w:t xml:space="preserve">Phát huy sức mạnh của hệ thống chính trị và Nhân dân </w:t>
            </w:r>
          </w:p>
          <w:p w14:paraId="20691934" w14:textId="142DB25C" w:rsidR="009D1BAE" w:rsidRPr="00CC0F87" w:rsidRDefault="00D73BF6" w:rsidP="00CC0F87">
            <w:pPr>
              <w:snapToGrid w:val="0"/>
              <w:spacing w:line="271" w:lineRule="auto"/>
              <w:jc w:val="both"/>
              <w:rPr>
                <w:color w:val="000000" w:themeColor="text1"/>
                <w:sz w:val="26"/>
                <w:szCs w:val="26"/>
                <w:lang w:val="vi-VN"/>
              </w:rPr>
            </w:pPr>
            <w:r w:rsidRPr="00CC0F87">
              <w:rPr>
                <w:color w:val="000000" w:themeColor="text1"/>
                <w:sz w:val="26"/>
                <w:szCs w:val="26"/>
                <w:lang w:val="vi-VN"/>
              </w:rPr>
              <w:t xml:space="preserve">+ </w:t>
            </w:r>
            <w:r w:rsidR="00B76AD4" w:rsidRPr="00CC0F87">
              <w:rPr>
                <w:color w:val="000000" w:themeColor="text1"/>
                <w:sz w:val="26"/>
                <w:szCs w:val="26"/>
                <w:lang w:val="vi-VN"/>
              </w:rPr>
              <w:t>Tiếp tục hoàn thiện lý luận và tổng kết thực tiễn về dân chủ XHCN</w:t>
            </w:r>
          </w:p>
        </w:tc>
        <w:tc>
          <w:tcPr>
            <w:tcW w:w="3260" w:type="dxa"/>
            <w:vMerge/>
          </w:tcPr>
          <w:p w14:paraId="7AF89071" w14:textId="77777777" w:rsidR="009D1BAE" w:rsidRPr="00CC0F87" w:rsidRDefault="009D1BAE" w:rsidP="00CC0F87">
            <w:pPr>
              <w:snapToGrid w:val="0"/>
              <w:spacing w:line="271" w:lineRule="auto"/>
              <w:jc w:val="both"/>
              <w:rPr>
                <w:bCs/>
                <w:color w:val="000000" w:themeColor="text1"/>
                <w:sz w:val="26"/>
                <w:szCs w:val="26"/>
                <w:lang w:val="vi-VN"/>
              </w:rPr>
            </w:pPr>
          </w:p>
        </w:tc>
      </w:tr>
      <w:tr w:rsidR="009D1BAE" w:rsidRPr="00CC0F87" w14:paraId="29D7ED0A" w14:textId="77777777" w:rsidTr="006208A3">
        <w:tc>
          <w:tcPr>
            <w:tcW w:w="2552" w:type="dxa"/>
          </w:tcPr>
          <w:p w14:paraId="64348604" w14:textId="77777777" w:rsidR="009D1BAE" w:rsidRPr="00CC0F87" w:rsidRDefault="009D1BAE" w:rsidP="00CC0F87">
            <w:pPr>
              <w:snapToGrid w:val="0"/>
              <w:spacing w:line="271" w:lineRule="auto"/>
              <w:jc w:val="both"/>
              <w:rPr>
                <w:b/>
                <w:bCs/>
                <w:color w:val="000000" w:themeColor="text1"/>
                <w:sz w:val="26"/>
                <w:szCs w:val="26"/>
                <w:lang w:val="pt-BR"/>
              </w:rPr>
            </w:pPr>
            <w:bookmarkStart w:id="16" w:name="_Hlk136981075"/>
            <w:r w:rsidRPr="00CC0F87">
              <w:rPr>
                <w:b/>
                <w:color w:val="000000" w:themeColor="text1"/>
                <w:sz w:val="26"/>
                <w:szCs w:val="26"/>
                <w:lang w:val="vi-VN"/>
              </w:rPr>
              <w:lastRenderedPageBreak/>
              <w:t>CHCL 3:</w:t>
            </w:r>
            <w:r w:rsidRPr="00CC0F87">
              <w:rPr>
                <w:color w:val="000000" w:themeColor="text1"/>
                <w:sz w:val="26"/>
                <w:szCs w:val="26"/>
                <w:lang w:val="vi-VN"/>
              </w:rPr>
              <w:t xml:space="preserve"> </w:t>
            </w:r>
            <w:r w:rsidRPr="00CC0F87">
              <w:rPr>
                <w:b/>
                <w:bCs/>
                <w:color w:val="000000" w:themeColor="text1"/>
                <w:sz w:val="26"/>
                <w:szCs w:val="26"/>
                <w:lang w:val="vi-VN"/>
              </w:rPr>
              <w:t xml:space="preserve">Cán bộ lãnh đạo, quản lý cần vận dụng quan điểm của chủ nghĩa Mác – Lênin và Đảng Cộng sản Việt Nam về dân chủ xã hội chủ nghĩa và xây dựng nền dân chủ xã hội chủ nghĩa ở Việt Nam như thế </w:t>
            </w:r>
            <w:r w:rsidRPr="00CC0F87">
              <w:rPr>
                <w:b/>
                <w:bCs/>
                <w:color w:val="000000" w:themeColor="text1"/>
                <w:sz w:val="26"/>
                <w:szCs w:val="26"/>
                <w:lang w:val="vi-VN"/>
              </w:rPr>
              <w:lastRenderedPageBreak/>
              <w:t>nào để phân tích, đánh giá và xử lý các tình huống thực tiễn tại địa phương/ cơ quan/ đơn vị.</w:t>
            </w:r>
          </w:p>
          <w:p w14:paraId="4E063466" w14:textId="77777777" w:rsidR="009D1BAE" w:rsidRPr="00CC0F87" w:rsidRDefault="009D1BAE" w:rsidP="00CC0F87">
            <w:pPr>
              <w:snapToGrid w:val="0"/>
              <w:spacing w:line="271" w:lineRule="auto"/>
              <w:jc w:val="both"/>
              <w:rPr>
                <w:color w:val="000000" w:themeColor="text1"/>
                <w:sz w:val="26"/>
                <w:szCs w:val="26"/>
                <w:lang w:val="vi-VN"/>
              </w:rPr>
            </w:pPr>
          </w:p>
          <w:bookmarkEnd w:id="16"/>
          <w:p w14:paraId="5F150AF0" w14:textId="77777777" w:rsidR="009D1BAE" w:rsidRPr="00CC0F87" w:rsidRDefault="009D1BAE" w:rsidP="00CC0F87">
            <w:pPr>
              <w:snapToGrid w:val="0"/>
              <w:spacing w:line="271" w:lineRule="auto"/>
              <w:jc w:val="both"/>
              <w:rPr>
                <w:b/>
                <w:bCs/>
                <w:color w:val="000000" w:themeColor="text1"/>
                <w:sz w:val="26"/>
                <w:szCs w:val="26"/>
                <w:lang w:val="vi-VN"/>
              </w:rPr>
            </w:pPr>
          </w:p>
        </w:tc>
        <w:tc>
          <w:tcPr>
            <w:tcW w:w="7825" w:type="dxa"/>
          </w:tcPr>
          <w:p w14:paraId="6D49FE04" w14:textId="77777777" w:rsidR="00DF0A0D" w:rsidRPr="00CC0F87" w:rsidRDefault="009D1BAE" w:rsidP="00CC0F87">
            <w:pPr>
              <w:tabs>
                <w:tab w:val="left" w:pos="322"/>
              </w:tabs>
              <w:snapToGrid w:val="0"/>
              <w:spacing w:line="271" w:lineRule="auto"/>
              <w:ind w:left="-86" w:right="40" w:firstLine="283"/>
              <w:jc w:val="both"/>
              <w:rPr>
                <w:color w:val="000000" w:themeColor="text1"/>
                <w:sz w:val="26"/>
                <w:szCs w:val="26"/>
                <w:lang w:val="vi-VN" w:eastAsia="vi-VN"/>
              </w:rPr>
            </w:pPr>
            <w:r w:rsidRPr="00CC0F87">
              <w:rPr>
                <w:color w:val="000000" w:themeColor="text1"/>
                <w:sz w:val="26"/>
                <w:szCs w:val="26"/>
                <w:lang w:val="vi-VN" w:eastAsia="vi-VN"/>
              </w:rPr>
              <w:lastRenderedPageBreak/>
              <w:t xml:space="preserve">* Yêu cầu đối với cán bộ </w:t>
            </w:r>
            <w:r w:rsidR="00DF0A0D" w:rsidRPr="00CC0F87">
              <w:rPr>
                <w:color w:val="000000" w:themeColor="text1"/>
                <w:sz w:val="26"/>
                <w:szCs w:val="26"/>
                <w:lang w:val="vi-VN" w:eastAsia="vi-VN"/>
              </w:rPr>
              <w:t>lãnh đạo, quản lý</w:t>
            </w:r>
          </w:p>
          <w:p w14:paraId="64235DC5" w14:textId="4AA2E1AE" w:rsidR="009D1BAE" w:rsidRPr="00CC0F87" w:rsidRDefault="009D1BAE" w:rsidP="00CC0F87">
            <w:pPr>
              <w:tabs>
                <w:tab w:val="left" w:pos="322"/>
              </w:tabs>
              <w:snapToGrid w:val="0"/>
              <w:spacing w:line="271" w:lineRule="auto"/>
              <w:ind w:left="-86" w:right="40" w:firstLine="283"/>
              <w:jc w:val="both"/>
              <w:rPr>
                <w:iCs/>
                <w:color w:val="000000" w:themeColor="text1"/>
                <w:sz w:val="26"/>
                <w:szCs w:val="26"/>
                <w:lang w:val="vi-VN" w:eastAsia="vi-VN"/>
              </w:rPr>
            </w:pPr>
            <w:r w:rsidRPr="00CC0F87">
              <w:rPr>
                <w:iCs/>
                <w:color w:val="000000" w:themeColor="text1"/>
                <w:sz w:val="26"/>
                <w:szCs w:val="26"/>
                <w:lang w:val="vi-VN" w:eastAsia="vi-VN"/>
              </w:rPr>
              <w:t>+  Nắm vững quan điểm của chủ nghĩa Mác – Lênin và Đảng Cộng sản Việt Nam về dân chủ xã hội chủ nghĩa, xây dựng nền dân chủ xã hội chủ nghĩa ở Việt Nam.</w:t>
            </w:r>
          </w:p>
          <w:p w14:paraId="3BD13106" w14:textId="77777777" w:rsidR="009D1BAE" w:rsidRPr="00CC0F87" w:rsidRDefault="009D1BAE" w:rsidP="00CC0F87">
            <w:pPr>
              <w:tabs>
                <w:tab w:val="left" w:pos="322"/>
              </w:tabs>
              <w:snapToGrid w:val="0"/>
              <w:spacing w:line="271" w:lineRule="auto"/>
              <w:ind w:left="-86" w:right="40" w:firstLine="283"/>
              <w:jc w:val="both"/>
              <w:rPr>
                <w:iCs/>
                <w:color w:val="000000" w:themeColor="text1"/>
                <w:sz w:val="26"/>
                <w:szCs w:val="26"/>
                <w:lang w:val="vi-VN" w:eastAsia="vi-VN"/>
              </w:rPr>
            </w:pPr>
            <w:r w:rsidRPr="00CC0F87">
              <w:rPr>
                <w:iCs/>
                <w:color w:val="000000" w:themeColor="text1"/>
                <w:sz w:val="26"/>
                <w:szCs w:val="26"/>
                <w:lang w:val="vi-VN" w:eastAsia="vi-VN"/>
              </w:rPr>
              <w:t>+  Quán triệt và thực hiện đúng chủ trương của Đảng, chính sách, pháp luật của Nhà nước về phát huy quyền làm chủ của nhân dân.</w:t>
            </w:r>
          </w:p>
          <w:p w14:paraId="63528094" w14:textId="77777777" w:rsidR="009D1BAE" w:rsidRPr="00CC0F87" w:rsidRDefault="009D1BAE" w:rsidP="00CC0F87">
            <w:pPr>
              <w:tabs>
                <w:tab w:val="left" w:pos="322"/>
              </w:tabs>
              <w:snapToGrid w:val="0"/>
              <w:spacing w:line="271" w:lineRule="auto"/>
              <w:ind w:left="-86" w:right="40" w:firstLine="283"/>
              <w:jc w:val="both"/>
              <w:rPr>
                <w:iCs/>
                <w:color w:val="000000" w:themeColor="text1"/>
                <w:sz w:val="26"/>
                <w:szCs w:val="26"/>
                <w:lang w:val="vi-VN" w:eastAsia="vi-VN"/>
              </w:rPr>
            </w:pPr>
            <w:r w:rsidRPr="00CC0F87">
              <w:rPr>
                <w:iCs/>
                <w:color w:val="000000" w:themeColor="text1"/>
                <w:sz w:val="26"/>
                <w:szCs w:val="26"/>
                <w:lang w:val="vi-VN" w:eastAsia="vi-VN"/>
              </w:rPr>
              <w:t>+  Bám sát đặc điểm của địa phương, cơ quan, đơn vị để phân tích đúng bản chất, nguyên nhân và mức độ của vấn đề thực tiễn.</w:t>
            </w:r>
          </w:p>
          <w:p w14:paraId="6F1B9FF4" w14:textId="77777777" w:rsidR="009D1BAE" w:rsidRPr="00CC0F87" w:rsidRDefault="009D1BAE" w:rsidP="00CC0F87">
            <w:pPr>
              <w:tabs>
                <w:tab w:val="left" w:pos="322"/>
              </w:tabs>
              <w:snapToGrid w:val="0"/>
              <w:spacing w:line="271" w:lineRule="auto"/>
              <w:ind w:left="-86" w:right="40" w:firstLine="283"/>
              <w:jc w:val="both"/>
              <w:rPr>
                <w:iCs/>
                <w:color w:val="000000" w:themeColor="text1"/>
                <w:sz w:val="26"/>
                <w:szCs w:val="26"/>
                <w:lang w:val="vi-VN" w:eastAsia="vi-VN"/>
              </w:rPr>
            </w:pPr>
            <w:r w:rsidRPr="00CC0F87">
              <w:rPr>
                <w:iCs/>
                <w:color w:val="000000" w:themeColor="text1"/>
                <w:sz w:val="26"/>
                <w:szCs w:val="26"/>
                <w:lang w:val="vi-VN" w:eastAsia="vi-VN"/>
              </w:rPr>
              <w:t>+  Phân biệt rõ thực hành dân chủ với dân chủ hình thức, vi phạm dân chủ hoặc lợi dụng dân chủ.</w:t>
            </w:r>
          </w:p>
          <w:p w14:paraId="11D44CF4" w14:textId="77777777" w:rsidR="009D1BAE" w:rsidRPr="00CC0F87" w:rsidRDefault="009D1BAE" w:rsidP="00CC0F87">
            <w:pPr>
              <w:tabs>
                <w:tab w:val="left" w:pos="322"/>
              </w:tabs>
              <w:snapToGrid w:val="0"/>
              <w:spacing w:line="271" w:lineRule="auto"/>
              <w:ind w:left="-86" w:right="40" w:firstLine="283"/>
              <w:jc w:val="both"/>
              <w:rPr>
                <w:iCs/>
                <w:color w:val="000000" w:themeColor="text1"/>
                <w:sz w:val="26"/>
                <w:szCs w:val="26"/>
                <w:lang w:val="vi-VN" w:eastAsia="vi-VN"/>
              </w:rPr>
            </w:pPr>
            <w:r w:rsidRPr="00CC0F87">
              <w:rPr>
                <w:iCs/>
                <w:color w:val="000000" w:themeColor="text1"/>
                <w:sz w:val="26"/>
                <w:szCs w:val="26"/>
                <w:lang w:val="vi-VN" w:eastAsia="vi-VN"/>
              </w:rPr>
              <w:lastRenderedPageBreak/>
              <w:t>+ Vận dụng linh hoạt lý luận để đề xuất giải pháp phù hợp, gắn phát huy dân chủ với kỷ luật, kỷ cương và trách nhiệm giải trình.</w:t>
            </w:r>
          </w:p>
          <w:p w14:paraId="1898E31E" w14:textId="77777777" w:rsidR="009D1BAE" w:rsidRPr="00CC0F87" w:rsidRDefault="009D1BAE" w:rsidP="00CC0F87">
            <w:pPr>
              <w:pStyle w:val="NormalWeb"/>
              <w:kinsoku w:val="0"/>
              <w:overflowPunct w:val="0"/>
              <w:snapToGrid w:val="0"/>
              <w:spacing w:before="0" w:beforeAutospacing="0" w:after="0" w:afterAutospacing="0" w:line="271" w:lineRule="auto"/>
              <w:jc w:val="both"/>
              <w:textAlignment w:val="baseline"/>
              <w:rPr>
                <w:iCs/>
                <w:color w:val="000000" w:themeColor="text1"/>
                <w:sz w:val="26"/>
                <w:szCs w:val="26"/>
                <w:lang w:val="vi-VN" w:eastAsia="vi-VN"/>
              </w:rPr>
            </w:pPr>
            <w:r w:rsidRPr="00CC0F87">
              <w:rPr>
                <w:iCs/>
                <w:color w:val="000000" w:themeColor="text1"/>
                <w:sz w:val="26"/>
                <w:szCs w:val="26"/>
                <w:lang w:val="vi-VN" w:eastAsia="vi-VN"/>
              </w:rPr>
              <w:t xml:space="preserve">  + Chủ động đấu tranh với các quan điểm sai trái, xuyên tạc về dân chủ, góp phần củng cố đồng thuận xã hội và niềm tin của nhân dân.</w:t>
            </w:r>
          </w:p>
          <w:p w14:paraId="3C4DAB66" w14:textId="77777777" w:rsidR="009D1BAE" w:rsidRPr="00CC0F87" w:rsidRDefault="009D1BAE" w:rsidP="00CC0F87">
            <w:pPr>
              <w:tabs>
                <w:tab w:val="left" w:pos="322"/>
              </w:tabs>
              <w:snapToGrid w:val="0"/>
              <w:spacing w:line="271" w:lineRule="auto"/>
              <w:ind w:left="-86" w:right="40"/>
              <w:jc w:val="both"/>
              <w:rPr>
                <w:iCs/>
                <w:color w:val="000000" w:themeColor="text1"/>
                <w:sz w:val="26"/>
                <w:szCs w:val="26"/>
                <w:lang w:val="vi-VN" w:eastAsia="vi-VN"/>
              </w:rPr>
            </w:pPr>
            <w:r w:rsidRPr="00CC0F87">
              <w:rPr>
                <w:iCs/>
                <w:color w:val="000000" w:themeColor="text1"/>
                <w:sz w:val="26"/>
                <w:szCs w:val="26"/>
                <w:lang w:val="vi-VN" w:eastAsia="vi-VN"/>
              </w:rPr>
              <w:t xml:space="preserve">* Thảo luận </w:t>
            </w:r>
          </w:p>
          <w:p w14:paraId="0AB5360F" w14:textId="77777777" w:rsidR="009D1BAE" w:rsidRPr="00CC0F87" w:rsidRDefault="009D1BAE" w:rsidP="00CC0F87">
            <w:pPr>
              <w:tabs>
                <w:tab w:val="left" w:pos="322"/>
              </w:tabs>
              <w:snapToGrid w:val="0"/>
              <w:spacing w:line="271" w:lineRule="auto"/>
              <w:ind w:left="-86" w:right="40"/>
              <w:jc w:val="both"/>
              <w:rPr>
                <w:iCs/>
                <w:color w:val="000000" w:themeColor="text1"/>
                <w:sz w:val="26"/>
                <w:szCs w:val="26"/>
                <w:lang w:val="vi-VN" w:eastAsia="vi-VN"/>
              </w:rPr>
            </w:pPr>
            <w:r w:rsidRPr="00CC0F87">
              <w:rPr>
                <w:iCs/>
                <w:color w:val="000000" w:themeColor="text1"/>
                <w:sz w:val="26"/>
                <w:szCs w:val="26"/>
                <w:lang w:val="vi-VN" w:eastAsia="vi-VN"/>
              </w:rPr>
              <w:t>- GV nêu tình huống</w:t>
            </w:r>
          </w:p>
          <w:p w14:paraId="64E7944B" w14:textId="77777777" w:rsidR="009D1BAE" w:rsidRPr="00CC0F87" w:rsidRDefault="009D1BAE" w:rsidP="00CC0F87">
            <w:pPr>
              <w:tabs>
                <w:tab w:val="left" w:pos="322"/>
              </w:tabs>
              <w:snapToGrid w:val="0"/>
              <w:spacing w:line="271" w:lineRule="auto"/>
              <w:ind w:left="-86" w:right="40"/>
              <w:jc w:val="both"/>
              <w:rPr>
                <w:iCs/>
                <w:color w:val="000000" w:themeColor="text1"/>
                <w:sz w:val="26"/>
                <w:szCs w:val="26"/>
                <w:lang w:val="vi-VN" w:eastAsia="vi-VN"/>
              </w:rPr>
            </w:pPr>
            <w:r w:rsidRPr="00CC0F87">
              <w:rPr>
                <w:iCs/>
                <w:color w:val="000000" w:themeColor="text1"/>
                <w:sz w:val="26"/>
                <w:szCs w:val="26"/>
                <w:lang w:val="vi-VN" w:eastAsia="vi-VN"/>
              </w:rPr>
              <w:t>- Học viên thảo luận tình huống</w:t>
            </w:r>
          </w:p>
        </w:tc>
        <w:tc>
          <w:tcPr>
            <w:tcW w:w="3260" w:type="dxa"/>
            <w:vMerge/>
          </w:tcPr>
          <w:p w14:paraId="2330FFF4" w14:textId="77777777" w:rsidR="009D1BAE" w:rsidRPr="00CC0F87" w:rsidRDefault="009D1BAE" w:rsidP="00CC0F87">
            <w:pPr>
              <w:snapToGrid w:val="0"/>
              <w:spacing w:line="271" w:lineRule="auto"/>
              <w:jc w:val="both"/>
              <w:rPr>
                <w:bCs/>
                <w:color w:val="000000" w:themeColor="text1"/>
                <w:sz w:val="26"/>
                <w:szCs w:val="26"/>
                <w:lang w:val="it-IT"/>
              </w:rPr>
            </w:pPr>
          </w:p>
        </w:tc>
      </w:tr>
    </w:tbl>
    <w:p w14:paraId="5BAD515A" w14:textId="77777777" w:rsidR="009D1BAE" w:rsidRPr="00CC0F87" w:rsidRDefault="009D1BAE" w:rsidP="00CC0F87">
      <w:pPr>
        <w:snapToGrid w:val="0"/>
        <w:spacing w:line="271" w:lineRule="auto"/>
        <w:ind w:firstLine="426"/>
        <w:jc w:val="both"/>
        <w:rPr>
          <w:b/>
          <w:color w:val="000000" w:themeColor="text1"/>
          <w:sz w:val="26"/>
          <w:szCs w:val="26"/>
          <w:lang w:val="it-IT"/>
        </w:rPr>
      </w:pPr>
    </w:p>
    <w:p w14:paraId="2316D6CB" w14:textId="77777777" w:rsidR="009D1BAE" w:rsidRPr="00CC0F87" w:rsidRDefault="009D1BAE" w:rsidP="00CC0F87">
      <w:pPr>
        <w:snapToGrid w:val="0"/>
        <w:spacing w:line="271" w:lineRule="auto"/>
        <w:ind w:firstLine="426"/>
        <w:jc w:val="both"/>
        <w:rPr>
          <w:i/>
          <w:color w:val="000000" w:themeColor="text1"/>
          <w:sz w:val="26"/>
          <w:szCs w:val="26"/>
          <w:lang w:val="it-IT"/>
        </w:rPr>
      </w:pPr>
      <w:r w:rsidRPr="00CC0F87">
        <w:rPr>
          <w:b/>
          <w:color w:val="000000" w:themeColor="text1"/>
          <w:sz w:val="26"/>
          <w:szCs w:val="26"/>
          <w:lang w:val="it-IT"/>
        </w:rPr>
        <w:t>7</w:t>
      </w:r>
      <w:r w:rsidRPr="00CC0F87">
        <w:rPr>
          <w:color w:val="000000" w:themeColor="text1"/>
          <w:sz w:val="26"/>
          <w:szCs w:val="26"/>
          <w:lang w:val="it-IT"/>
        </w:rPr>
        <w:t xml:space="preserve">. </w:t>
      </w:r>
      <w:r w:rsidRPr="00CC0F87">
        <w:rPr>
          <w:b/>
          <w:color w:val="000000" w:themeColor="text1"/>
          <w:sz w:val="26"/>
          <w:szCs w:val="26"/>
          <w:lang w:val="it-IT"/>
        </w:rPr>
        <w:t xml:space="preserve">Yêu cầu với học viên </w:t>
      </w:r>
    </w:p>
    <w:p w14:paraId="3E3AEF34" w14:textId="77777777" w:rsidR="009D1BAE" w:rsidRPr="00CC0F87" w:rsidRDefault="009D1BAE" w:rsidP="00CC0F87">
      <w:pPr>
        <w:snapToGrid w:val="0"/>
        <w:spacing w:line="271" w:lineRule="auto"/>
        <w:ind w:firstLine="426"/>
        <w:jc w:val="both"/>
        <w:rPr>
          <w:color w:val="000000" w:themeColor="text1"/>
          <w:sz w:val="26"/>
          <w:szCs w:val="26"/>
          <w:lang w:val="it-IT"/>
        </w:rPr>
      </w:pPr>
      <w:r w:rsidRPr="00CC0F87">
        <w:rPr>
          <w:color w:val="000000" w:themeColor="text1"/>
          <w:sz w:val="26"/>
          <w:szCs w:val="26"/>
          <w:lang w:val="it-IT"/>
        </w:rPr>
        <w:t>- Làm bài tập;</w:t>
      </w:r>
    </w:p>
    <w:p w14:paraId="75F78656" w14:textId="77777777" w:rsidR="009D1BAE" w:rsidRPr="00CC0F87" w:rsidRDefault="009D1BAE" w:rsidP="00CC0F87">
      <w:pPr>
        <w:snapToGrid w:val="0"/>
        <w:spacing w:line="271" w:lineRule="auto"/>
        <w:ind w:firstLine="426"/>
        <w:jc w:val="both"/>
        <w:rPr>
          <w:color w:val="000000" w:themeColor="text1"/>
          <w:sz w:val="26"/>
          <w:szCs w:val="26"/>
          <w:lang w:val="it-IT"/>
        </w:rPr>
      </w:pPr>
      <w:r w:rsidRPr="00CC0F87">
        <w:rPr>
          <w:color w:val="000000" w:themeColor="text1"/>
          <w:sz w:val="26"/>
          <w:szCs w:val="26"/>
          <w:lang w:val="it-IT"/>
        </w:rPr>
        <w:t>- Chuẩn bị nội dung tự học;</w:t>
      </w:r>
    </w:p>
    <w:p w14:paraId="33E99963" w14:textId="77777777" w:rsidR="009D1BAE" w:rsidRPr="00CC0F87" w:rsidRDefault="009D1BAE" w:rsidP="00CC0F87">
      <w:pPr>
        <w:snapToGrid w:val="0"/>
        <w:spacing w:line="271" w:lineRule="auto"/>
        <w:ind w:firstLine="426"/>
        <w:jc w:val="both"/>
        <w:rPr>
          <w:color w:val="000000" w:themeColor="text1"/>
          <w:sz w:val="26"/>
          <w:szCs w:val="26"/>
          <w:lang w:val="it-IT"/>
        </w:rPr>
      </w:pPr>
      <w:r w:rsidRPr="00CC0F87">
        <w:rPr>
          <w:color w:val="000000" w:themeColor="text1"/>
          <w:sz w:val="26"/>
          <w:szCs w:val="26"/>
          <w:lang w:val="it-IT"/>
        </w:rPr>
        <w:t>- Chuẩn bị nội dung câu hỏi trước, sau giờ lên lớp;</w:t>
      </w:r>
    </w:p>
    <w:p w14:paraId="23AE4674" w14:textId="77777777" w:rsidR="009D1BAE" w:rsidRPr="00CC0F87" w:rsidRDefault="009D1BAE" w:rsidP="00CC0F87">
      <w:pPr>
        <w:snapToGrid w:val="0"/>
        <w:spacing w:line="271" w:lineRule="auto"/>
        <w:ind w:firstLine="426"/>
        <w:jc w:val="both"/>
        <w:rPr>
          <w:color w:val="000000" w:themeColor="text1"/>
          <w:sz w:val="26"/>
          <w:szCs w:val="26"/>
          <w:lang w:val="it-IT"/>
        </w:rPr>
      </w:pPr>
      <w:r w:rsidRPr="00CC0F87">
        <w:rPr>
          <w:color w:val="000000" w:themeColor="text1"/>
          <w:sz w:val="26"/>
          <w:szCs w:val="26"/>
          <w:lang w:val="it-IT"/>
        </w:rPr>
        <w:t>- Đọc tài liệu theo hướng dẫn;</w:t>
      </w:r>
    </w:p>
    <w:p w14:paraId="6FD1A1A9" w14:textId="70D5C678" w:rsidR="009D1BAE" w:rsidRPr="00CC0F87" w:rsidRDefault="009D1BAE" w:rsidP="00CC0F87">
      <w:pPr>
        <w:snapToGrid w:val="0"/>
        <w:spacing w:line="271" w:lineRule="auto"/>
        <w:ind w:firstLine="426"/>
        <w:jc w:val="both"/>
        <w:rPr>
          <w:rFonts w:eastAsia="Calibri"/>
          <w:i/>
          <w:color w:val="000000" w:themeColor="text1"/>
          <w:sz w:val="26"/>
          <w:szCs w:val="26"/>
          <w:lang w:val="it-IT"/>
        </w:rPr>
      </w:pPr>
      <w:r w:rsidRPr="00CC0F87">
        <w:rPr>
          <w:rStyle w:val="Strong"/>
          <w:rFonts w:eastAsiaTheme="majorEastAsia"/>
          <w:b w:val="0"/>
          <w:color w:val="000000" w:themeColor="text1"/>
          <w:sz w:val="26"/>
          <w:szCs w:val="26"/>
          <w:lang w:val="it-IT"/>
        </w:rPr>
        <w:t xml:space="preserve">- Tập trung nghe giảng, tích cực tham gia trả lời </w:t>
      </w:r>
      <w:proofErr w:type="spellStart"/>
      <w:r w:rsidRPr="00CC0F87">
        <w:rPr>
          <w:rStyle w:val="Strong"/>
          <w:rFonts w:eastAsiaTheme="majorEastAsia"/>
          <w:b w:val="0"/>
          <w:color w:val="000000" w:themeColor="text1"/>
          <w:sz w:val="26"/>
          <w:szCs w:val="26"/>
          <w:lang w:val="it-IT"/>
        </w:rPr>
        <w:t>các</w:t>
      </w:r>
      <w:proofErr w:type="spellEnd"/>
      <w:r w:rsidRPr="00CC0F87">
        <w:rPr>
          <w:rStyle w:val="Strong"/>
          <w:rFonts w:eastAsiaTheme="majorEastAsia"/>
          <w:b w:val="0"/>
          <w:color w:val="000000" w:themeColor="text1"/>
          <w:sz w:val="26"/>
          <w:szCs w:val="26"/>
          <w:lang w:val="it-IT"/>
        </w:rPr>
        <w:t xml:space="preserve"> </w:t>
      </w:r>
      <w:proofErr w:type="spellStart"/>
      <w:r w:rsidRPr="00CC0F87">
        <w:rPr>
          <w:rStyle w:val="Strong"/>
          <w:rFonts w:eastAsiaTheme="majorEastAsia"/>
          <w:b w:val="0"/>
          <w:color w:val="000000" w:themeColor="text1"/>
          <w:sz w:val="26"/>
          <w:szCs w:val="26"/>
          <w:lang w:val="it-IT"/>
        </w:rPr>
        <w:t>câu</w:t>
      </w:r>
      <w:proofErr w:type="spellEnd"/>
      <w:r w:rsidRPr="00CC0F87">
        <w:rPr>
          <w:rStyle w:val="Strong"/>
          <w:rFonts w:eastAsiaTheme="majorEastAsia"/>
          <w:b w:val="0"/>
          <w:color w:val="000000" w:themeColor="text1"/>
          <w:sz w:val="26"/>
          <w:szCs w:val="26"/>
          <w:lang w:val="it-IT"/>
        </w:rPr>
        <w:t xml:space="preserve"> </w:t>
      </w:r>
      <w:proofErr w:type="spellStart"/>
      <w:r w:rsidRPr="00CC0F87">
        <w:rPr>
          <w:rStyle w:val="Strong"/>
          <w:rFonts w:eastAsiaTheme="majorEastAsia"/>
          <w:b w:val="0"/>
          <w:color w:val="000000" w:themeColor="text1"/>
          <w:sz w:val="26"/>
          <w:szCs w:val="26"/>
          <w:lang w:val="it-IT"/>
        </w:rPr>
        <w:t>hỏi</w:t>
      </w:r>
      <w:proofErr w:type="spellEnd"/>
      <w:r w:rsidRPr="00CC0F87">
        <w:rPr>
          <w:rStyle w:val="Strong"/>
          <w:rFonts w:eastAsiaTheme="majorEastAsia"/>
          <w:b w:val="0"/>
          <w:color w:val="000000" w:themeColor="text1"/>
          <w:sz w:val="26"/>
          <w:szCs w:val="26"/>
          <w:lang w:val="it-IT"/>
        </w:rPr>
        <w:t xml:space="preserve">, </w:t>
      </w:r>
      <w:proofErr w:type="spellStart"/>
      <w:r w:rsidRPr="00CC0F87">
        <w:rPr>
          <w:rStyle w:val="Strong"/>
          <w:rFonts w:eastAsiaTheme="majorEastAsia"/>
          <w:b w:val="0"/>
          <w:color w:val="000000" w:themeColor="text1"/>
          <w:sz w:val="26"/>
          <w:szCs w:val="26"/>
          <w:lang w:val="it-IT"/>
        </w:rPr>
        <w:t>phản</w:t>
      </w:r>
      <w:proofErr w:type="spellEnd"/>
      <w:r w:rsidRPr="00CC0F87">
        <w:rPr>
          <w:rStyle w:val="Strong"/>
          <w:rFonts w:eastAsiaTheme="majorEastAsia"/>
          <w:b w:val="0"/>
          <w:color w:val="000000" w:themeColor="text1"/>
          <w:sz w:val="26"/>
          <w:szCs w:val="26"/>
          <w:lang w:val="it-IT"/>
        </w:rPr>
        <w:t xml:space="preserve"> </w:t>
      </w:r>
      <w:proofErr w:type="spellStart"/>
      <w:r w:rsidRPr="00CC0F87">
        <w:rPr>
          <w:rStyle w:val="Strong"/>
          <w:rFonts w:eastAsiaTheme="majorEastAsia"/>
          <w:b w:val="0"/>
          <w:color w:val="000000" w:themeColor="text1"/>
          <w:sz w:val="26"/>
          <w:szCs w:val="26"/>
          <w:lang w:val="it-IT"/>
        </w:rPr>
        <w:t>biện</w:t>
      </w:r>
      <w:proofErr w:type="spellEnd"/>
      <w:r w:rsidRPr="00CC0F87">
        <w:rPr>
          <w:rStyle w:val="Strong"/>
          <w:rFonts w:eastAsiaTheme="majorEastAsia"/>
          <w:b w:val="0"/>
          <w:color w:val="000000" w:themeColor="text1"/>
          <w:sz w:val="26"/>
          <w:szCs w:val="26"/>
          <w:lang w:val="it-IT"/>
        </w:rPr>
        <w:t xml:space="preserve">, </w:t>
      </w:r>
      <w:proofErr w:type="spellStart"/>
      <w:r w:rsidRPr="00CC0F87">
        <w:rPr>
          <w:rStyle w:val="Strong"/>
          <w:rFonts w:eastAsiaTheme="majorEastAsia"/>
          <w:b w:val="0"/>
          <w:color w:val="000000" w:themeColor="text1"/>
          <w:sz w:val="26"/>
          <w:szCs w:val="26"/>
          <w:lang w:val="it-IT"/>
        </w:rPr>
        <w:t>đóng</w:t>
      </w:r>
      <w:proofErr w:type="spellEnd"/>
      <w:r w:rsidRPr="00CC0F87">
        <w:rPr>
          <w:rStyle w:val="Strong"/>
          <w:rFonts w:eastAsiaTheme="majorEastAsia"/>
          <w:b w:val="0"/>
          <w:color w:val="000000" w:themeColor="text1"/>
          <w:sz w:val="26"/>
          <w:szCs w:val="26"/>
          <w:lang w:val="it-IT"/>
        </w:rPr>
        <w:t xml:space="preserve"> </w:t>
      </w:r>
      <w:proofErr w:type="spellStart"/>
      <w:r w:rsidRPr="00CC0F87">
        <w:rPr>
          <w:rStyle w:val="Strong"/>
          <w:rFonts w:eastAsiaTheme="majorEastAsia"/>
          <w:b w:val="0"/>
          <w:color w:val="000000" w:themeColor="text1"/>
          <w:sz w:val="26"/>
          <w:szCs w:val="26"/>
          <w:lang w:val="it-IT"/>
        </w:rPr>
        <w:t>góp</w:t>
      </w:r>
      <w:proofErr w:type="spellEnd"/>
      <w:r w:rsidRPr="00CC0F87">
        <w:rPr>
          <w:rStyle w:val="Strong"/>
          <w:rFonts w:eastAsiaTheme="majorEastAsia"/>
          <w:b w:val="0"/>
          <w:color w:val="000000" w:themeColor="text1"/>
          <w:sz w:val="26"/>
          <w:szCs w:val="26"/>
          <w:lang w:val="it-IT"/>
        </w:rPr>
        <w:t xml:space="preserve"> ý kiến, vận dụng kiến thức lý luận để giải quyết tình huống và các vấn đề thực tiễn đặt ra.</w:t>
      </w:r>
      <w:r w:rsidRPr="00CC0F87">
        <w:rPr>
          <w:rFonts w:eastAsia="Calibri"/>
          <w:i/>
          <w:color w:val="000000" w:themeColor="text1"/>
          <w:sz w:val="26"/>
          <w:szCs w:val="26"/>
          <w:lang w:val="it-IT"/>
        </w:rPr>
        <w:t xml:space="preserve"> </w:t>
      </w:r>
    </w:p>
    <w:p w14:paraId="5833C236" w14:textId="77777777" w:rsidR="009D1BAE" w:rsidRPr="00CC0F87" w:rsidRDefault="009D1BAE" w:rsidP="00CC0F87">
      <w:pPr>
        <w:snapToGrid w:val="0"/>
        <w:spacing w:line="271" w:lineRule="auto"/>
        <w:rPr>
          <w:color w:val="000000" w:themeColor="text1"/>
          <w:sz w:val="26"/>
          <w:szCs w:val="26"/>
          <w:lang w:val="it-IT"/>
        </w:rPr>
      </w:pPr>
    </w:p>
    <w:p w14:paraId="707911C4" w14:textId="77777777" w:rsidR="009D1BAE" w:rsidRPr="00CC0F87" w:rsidRDefault="009D1BAE" w:rsidP="00CC0F87">
      <w:pPr>
        <w:snapToGrid w:val="0"/>
        <w:spacing w:line="271" w:lineRule="auto"/>
        <w:ind w:firstLine="426"/>
        <w:rPr>
          <w:color w:val="000000" w:themeColor="text1"/>
          <w:sz w:val="26"/>
          <w:szCs w:val="26"/>
          <w:lang w:val="it-IT"/>
        </w:rPr>
      </w:pPr>
    </w:p>
    <w:p w14:paraId="403FDC2A" w14:textId="77777777" w:rsidR="009D1BAE" w:rsidRPr="00CC0F87" w:rsidRDefault="009D1BAE" w:rsidP="00CC0F87">
      <w:pPr>
        <w:pStyle w:val="Heading1"/>
        <w:snapToGrid w:val="0"/>
        <w:spacing w:before="0" w:after="0" w:line="271" w:lineRule="auto"/>
        <w:jc w:val="both"/>
        <w:rPr>
          <w:rFonts w:ascii="Times New Roman" w:hAnsi="Times New Roman" w:cs="Times New Roman"/>
          <w:b/>
          <w:bCs/>
          <w:color w:val="000000" w:themeColor="text1"/>
          <w:sz w:val="26"/>
          <w:szCs w:val="26"/>
          <w:lang w:val="vi-VN"/>
        </w:rPr>
      </w:pPr>
    </w:p>
    <w:p w14:paraId="6CEE14C4" w14:textId="77777777" w:rsidR="009D1BAE" w:rsidRPr="00CC0F87" w:rsidRDefault="009D1BAE" w:rsidP="00CC0F87">
      <w:pPr>
        <w:pStyle w:val="Heading1"/>
        <w:snapToGrid w:val="0"/>
        <w:spacing w:before="0" w:after="0" w:line="271" w:lineRule="auto"/>
        <w:jc w:val="both"/>
        <w:rPr>
          <w:rFonts w:ascii="Times New Roman" w:hAnsi="Times New Roman" w:cs="Times New Roman"/>
          <w:b/>
          <w:bCs/>
          <w:color w:val="000000" w:themeColor="text1"/>
          <w:sz w:val="26"/>
          <w:szCs w:val="26"/>
          <w:lang w:val="vi-VN"/>
        </w:rPr>
      </w:pPr>
    </w:p>
    <w:p w14:paraId="049F976C" w14:textId="77777777" w:rsidR="009D1BAE" w:rsidRPr="00CC0F87" w:rsidRDefault="009D1BAE" w:rsidP="00CC0F87">
      <w:pPr>
        <w:snapToGrid w:val="0"/>
        <w:spacing w:line="271" w:lineRule="auto"/>
        <w:rPr>
          <w:b/>
          <w:bCs/>
          <w:color w:val="000000" w:themeColor="text1"/>
          <w:sz w:val="26"/>
          <w:szCs w:val="26"/>
          <w:lang w:val="vi-VN"/>
        </w:rPr>
      </w:pPr>
    </w:p>
    <w:p w14:paraId="60F0C57C" w14:textId="77777777" w:rsidR="00474ED1" w:rsidRPr="00CC0F87" w:rsidRDefault="00474ED1" w:rsidP="00CC0F87">
      <w:pPr>
        <w:snapToGrid w:val="0"/>
        <w:spacing w:line="271" w:lineRule="auto"/>
        <w:rPr>
          <w:color w:val="000000" w:themeColor="text1"/>
          <w:sz w:val="26"/>
          <w:szCs w:val="26"/>
          <w:lang w:val="vi-VN"/>
        </w:rPr>
      </w:pPr>
    </w:p>
    <w:sectPr w:rsidR="00474ED1" w:rsidRPr="00CC0F87" w:rsidSect="000F4B3A">
      <w:footerReference w:type="default" r:id="rId8"/>
      <w:pgSz w:w="16840" w:h="11907" w:orient="landscape" w:code="9"/>
      <w:pgMar w:top="1134" w:right="1134" w:bottom="1134" w:left="124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51DEE53" w14:textId="77777777" w:rsidR="0079099C" w:rsidRDefault="0079099C" w:rsidP="009D1BAE">
      <w:r>
        <w:separator/>
      </w:r>
    </w:p>
  </w:endnote>
  <w:endnote w:type="continuationSeparator" w:id="0">
    <w:p w14:paraId="58D4E6BD" w14:textId="77777777" w:rsidR="0079099C" w:rsidRDefault="0079099C" w:rsidP="009D1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panose1 w:val="020B0604020202020204"/>
    <w:charset w:val="00"/>
    <w:family w:val="auto"/>
    <w:pitch w:val="default"/>
  </w:font>
  <w:font w:name="Aptos">
    <w:panose1 w:val="020B0004020202020204"/>
    <w:charset w:val="00"/>
    <w:family w:val="swiss"/>
    <w:pitch w:val="variable"/>
    <w:sig w:usb0="20000287" w:usb1="00000003" w:usb2="00000000" w:usb3="00000000" w:csb0="0000019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mn-ea">
    <w:panose1 w:val="020B0604020202020204"/>
    <w:charset w:val="00"/>
    <w:family w:val="roman"/>
    <w:notTrueType/>
    <w:pitch w:val="default"/>
  </w:font>
  <w:font w:name="ArialMT">
    <w:altName w:val="Arial"/>
    <w:panose1 w:val="020B06040202020202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104538541"/>
      <w:docPartObj>
        <w:docPartGallery w:val="Page Numbers (Bottom of Page)"/>
        <w:docPartUnique/>
      </w:docPartObj>
    </w:sdtPr>
    <w:sdtEndPr>
      <w:rPr>
        <w:noProof/>
      </w:rPr>
    </w:sdtEndPr>
    <w:sdtContent>
      <w:p w14:paraId="4F20F8FD" w14:textId="77777777" w:rsidR="009D1BAE" w:rsidRDefault="009D1BAE">
        <w:pPr>
          <w:pStyle w:val="Footer"/>
          <w:jc w:val="center"/>
        </w:pPr>
        <w:r>
          <w:fldChar w:fldCharType="begin"/>
        </w:r>
        <w:r>
          <w:instrText xml:space="preserve"> PAGE   \* MERGEFORMAT </w:instrText>
        </w:r>
        <w:r>
          <w:fldChar w:fldCharType="separate"/>
        </w:r>
        <w:r>
          <w:rPr>
            <w:noProof/>
          </w:rPr>
          <w:t>10</w:t>
        </w:r>
        <w:r>
          <w:rPr>
            <w:noProof/>
          </w:rPr>
          <w:fldChar w:fldCharType="end"/>
        </w:r>
      </w:p>
    </w:sdtContent>
  </w:sdt>
  <w:p w14:paraId="3EFCD4DB" w14:textId="77777777" w:rsidR="009D1BAE" w:rsidRDefault="009D1B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B4A7E3C" w14:textId="77777777" w:rsidR="0079099C" w:rsidRDefault="0079099C" w:rsidP="009D1BAE">
      <w:r>
        <w:separator/>
      </w:r>
    </w:p>
  </w:footnote>
  <w:footnote w:type="continuationSeparator" w:id="0">
    <w:p w14:paraId="51868519" w14:textId="77777777" w:rsidR="0079099C" w:rsidRDefault="0079099C" w:rsidP="009D1BAE">
      <w:r>
        <w:continuationSeparator/>
      </w:r>
    </w:p>
  </w:footnote>
  <w:footnote w:id="1">
    <w:p w14:paraId="14C0410D" w14:textId="77777777" w:rsidR="00385B9D" w:rsidRPr="00EA5E06" w:rsidRDefault="00385B9D" w:rsidP="00EA5E06">
      <w:pPr>
        <w:pStyle w:val="FootnoteText"/>
        <w:rPr>
          <w:rStyle w:val="FootnoteReference"/>
          <w:vertAlign w:val="baseline"/>
        </w:rPr>
      </w:pPr>
      <w:r w:rsidRPr="00EA5E06">
        <w:footnoteRef/>
      </w:r>
      <w:r w:rsidRPr="00EA5E06">
        <w:t xml:space="preserve"> </w:t>
      </w:r>
      <w:proofErr w:type="spellStart"/>
      <w:r w:rsidRPr="00EA5E06">
        <w:rPr>
          <w:rStyle w:val="FootnoteReference"/>
          <w:vertAlign w:val="baseline"/>
        </w:rPr>
        <w:t>Đảng</w:t>
      </w:r>
      <w:proofErr w:type="spellEnd"/>
      <w:r w:rsidRPr="00EA5E06">
        <w:rPr>
          <w:rStyle w:val="FootnoteReference"/>
          <w:vertAlign w:val="baseline"/>
        </w:rPr>
        <w:t xml:space="preserve"> </w:t>
      </w:r>
      <w:proofErr w:type="spellStart"/>
      <w:r w:rsidRPr="00EA5E06">
        <w:rPr>
          <w:rStyle w:val="FootnoteReference"/>
          <w:vertAlign w:val="baseline"/>
        </w:rPr>
        <w:t>Cộng</w:t>
      </w:r>
      <w:proofErr w:type="spellEnd"/>
      <w:r w:rsidRPr="00EA5E06">
        <w:rPr>
          <w:rStyle w:val="FootnoteReference"/>
          <w:vertAlign w:val="baseline"/>
        </w:rPr>
        <w:t xml:space="preserve"> </w:t>
      </w:r>
      <w:proofErr w:type="spellStart"/>
      <w:r w:rsidRPr="00EA5E06">
        <w:rPr>
          <w:rStyle w:val="FootnoteReference"/>
          <w:vertAlign w:val="baseline"/>
        </w:rPr>
        <w:t>sản</w:t>
      </w:r>
      <w:proofErr w:type="spellEnd"/>
      <w:r w:rsidRPr="00EA5E06">
        <w:rPr>
          <w:rStyle w:val="FootnoteReference"/>
          <w:vertAlign w:val="baseline"/>
        </w:rPr>
        <w:t xml:space="preserve"> Việt Nam: </w:t>
      </w:r>
      <w:proofErr w:type="spellStart"/>
      <w:r w:rsidRPr="00EA5E06">
        <w:rPr>
          <w:rStyle w:val="FootnoteReference"/>
          <w:vertAlign w:val="baseline"/>
        </w:rPr>
        <w:t>Điều</w:t>
      </w:r>
      <w:proofErr w:type="spellEnd"/>
      <w:r w:rsidRPr="00EA5E06">
        <w:rPr>
          <w:rStyle w:val="FootnoteReference"/>
          <w:vertAlign w:val="baseline"/>
        </w:rPr>
        <w:t xml:space="preserve"> </w:t>
      </w:r>
      <w:proofErr w:type="spellStart"/>
      <w:r w:rsidRPr="00EA5E06">
        <w:rPr>
          <w:rStyle w:val="FootnoteReference"/>
          <w:vertAlign w:val="baseline"/>
        </w:rPr>
        <w:t>lệ</w:t>
      </w:r>
      <w:proofErr w:type="spellEnd"/>
      <w:r w:rsidRPr="00EA5E06">
        <w:rPr>
          <w:rStyle w:val="FootnoteReference"/>
          <w:vertAlign w:val="baseline"/>
        </w:rPr>
        <w:t xml:space="preserve"> </w:t>
      </w:r>
      <w:proofErr w:type="spellStart"/>
      <w:r w:rsidRPr="00EA5E06">
        <w:rPr>
          <w:rStyle w:val="FootnoteReference"/>
          <w:vertAlign w:val="baseline"/>
        </w:rPr>
        <w:t>Đảng</w:t>
      </w:r>
      <w:proofErr w:type="spellEnd"/>
      <w:r w:rsidRPr="00EA5E06">
        <w:rPr>
          <w:rStyle w:val="FootnoteReference"/>
          <w:vertAlign w:val="baseline"/>
        </w:rPr>
        <w:t xml:space="preserve"> do </w:t>
      </w:r>
      <w:proofErr w:type="spellStart"/>
      <w:r w:rsidRPr="00EA5E06">
        <w:rPr>
          <w:rStyle w:val="FootnoteReference"/>
          <w:vertAlign w:val="baseline"/>
        </w:rPr>
        <w:t>Đại</w:t>
      </w:r>
      <w:proofErr w:type="spellEnd"/>
      <w:r w:rsidRPr="00EA5E06">
        <w:rPr>
          <w:rStyle w:val="FootnoteReference"/>
          <w:vertAlign w:val="baseline"/>
        </w:rPr>
        <w:t xml:space="preserve"> </w:t>
      </w:r>
      <w:proofErr w:type="spellStart"/>
      <w:r w:rsidRPr="00EA5E06">
        <w:rPr>
          <w:rStyle w:val="FootnoteReference"/>
          <w:vertAlign w:val="baseline"/>
        </w:rPr>
        <w:t>hội</w:t>
      </w:r>
      <w:proofErr w:type="spellEnd"/>
      <w:r w:rsidRPr="00EA5E06">
        <w:rPr>
          <w:rStyle w:val="FootnoteReference"/>
          <w:vertAlign w:val="baseline"/>
        </w:rPr>
        <w:t xml:space="preserve"> </w:t>
      </w:r>
      <w:proofErr w:type="spellStart"/>
      <w:r w:rsidRPr="00EA5E06">
        <w:rPr>
          <w:rStyle w:val="FootnoteReference"/>
          <w:vertAlign w:val="baseline"/>
        </w:rPr>
        <w:t>đại</w:t>
      </w:r>
      <w:proofErr w:type="spellEnd"/>
      <w:r w:rsidRPr="00EA5E06">
        <w:rPr>
          <w:rStyle w:val="FootnoteReference"/>
          <w:vertAlign w:val="baseline"/>
        </w:rPr>
        <w:t xml:space="preserve"> </w:t>
      </w:r>
      <w:proofErr w:type="spellStart"/>
      <w:r w:rsidRPr="00EA5E06">
        <w:rPr>
          <w:rStyle w:val="FootnoteReference"/>
          <w:vertAlign w:val="baseline"/>
        </w:rPr>
        <w:t>biểu</w:t>
      </w:r>
      <w:proofErr w:type="spellEnd"/>
      <w:r w:rsidRPr="00EA5E06">
        <w:rPr>
          <w:rStyle w:val="FootnoteReference"/>
          <w:vertAlign w:val="baseline"/>
        </w:rPr>
        <w:t xml:space="preserve"> </w:t>
      </w:r>
      <w:proofErr w:type="spellStart"/>
      <w:r w:rsidRPr="00EA5E06">
        <w:rPr>
          <w:rStyle w:val="FootnoteReference"/>
          <w:vertAlign w:val="baseline"/>
        </w:rPr>
        <w:t>toàn</w:t>
      </w:r>
      <w:proofErr w:type="spellEnd"/>
      <w:r w:rsidRPr="00EA5E06">
        <w:rPr>
          <w:rStyle w:val="FootnoteReference"/>
          <w:vertAlign w:val="baseline"/>
        </w:rPr>
        <w:t xml:space="preserve"> </w:t>
      </w:r>
      <w:proofErr w:type="spellStart"/>
      <w:r w:rsidRPr="00EA5E06">
        <w:rPr>
          <w:rStyle w:val="FootnoteReference"/>
          <w:vertAlign w:val="baseline"/>
        </w:rPr>
        <w:t>quốc</w:t>
      </w:r>
      <w:proofErr w:type="spellEnd"/>
      <w:r w:rsidRPr="00EA5E06">
        <w:rPr>
          <w:rStyle w:val="FootnoteReference"/>
          <w:vertAlign w:val="baseline"/>
        </w:rPr>
        <w:t xml:space="preserve"> </w:t>
      </w:r>
      <w:proofErr w:type="spellStart"/>
      <w:r w:rsidRPr="00EA5E06">
        <w:rPr>
          <w:rStyle w:val="FootnoteReference"/>
          <w:vertAlign w:val="baseline"/>
        </w:rPr>
        <w:t>lần</w:t>
      </w:r>
      <w:proofErr w:type="spellEnd"/>
      <w:r w:rsidRPr="00EA5E06">
        <w:rPr>
          <w:rStyle w:val="FootnoteReference"/>
          <w:vertAlign w:val="baseline"/>
        </w:rPr>
        <w:t xml:space="preserve"> </w:t>
      </w:r>
      <w:proofErr w:type="spellStart"/>
      <w:r w:rsidRPr="00EA5E06">
        <w:rPr>
          <w:rStyle w:val="FootnoteReference"/>
          <w:vertAlign w:val="baseline"/>
        </w:rPr>
        <w:t>thứ</w:t>
      </w:r>
      <w:proofErr w:type="spellEnd"/>
      <w:r w:rsidRPr="00EA5E06">
        <w:rPr>
          <w:rStyle w:val="FootnoteReference"/>
          <w:vertAlign w:val="baseline"/>
        </w:rPr>
        <w:t xml:space="preserve"> XI </w:t>
      </w:r>
      <w:proofErr w:type="spellStart"/>
      <w:r w:rsidRPr="00EA5E06">
        <w:rPr>
          <w:rStyle w:val="FootnoteReference"/>
          <w:vertAlign w:val="baseline"/>
        </w:rPr>
        <w:t>của</w:t>
      </w:r>
      <w:proofErr w:type="spellEnd"/>
      <w:r w:rsidRPr="00EA5E06">
        <w:rPr>
          <w:rStyle w:val="FootnoteReference"/>
          <w:vertAlign w:val="baseline"/>
        </w:rPr>
        <w:t xml:space="preserve"> </w:t>
      </w:r>
      <w:proofErr w:type="spellStart"/>
      <w:r w:rsidRPr="00EA5E06">
        <w:rPr>
          <w:rStyle w:val="FootnoteReference"/>
          <w:vertAlign w:val="baseline"/>
        </w:rPr>
        <w:t>Đảng</w:t>
      </w:r>
      <w:proofErr w:type="spellEnd"/>
      <w:r w:rsidRPr="00EA5E06">
        <w:rPr>
          <w:rStyle w:val="FootnoteReference"/>
          <w:vertAlign w:val="baseline"/>
        </w:rPr>
        <w:t xml:space="preserve"> </w:t>
      </w:r>
      <w:proofErr w:type="spellStart"/>
      <w:r w:rsidRPr="00EA5E06">
        <w:rPr>
          <w:rStyle w:val="FootnoteReference"/>
          <w:vertAlign w:val="baseline"/>
        </w:rPr>
        <w:t>thông</w:t>
      </w:r>
      <w:proofErr w:type="spellEnd"/>
      <w:r w:rsidRPr="00EA5E06">
        <w:rPr>
          <w:rStyle w:val="FootnoteReference"/>
          <w:vertAlign w:val="baseline"/>
        </w:rPr>
        <w:t xml:space="preserve"> qua </w:t>
      </w:r>
      <w:proofErr w:type="spellStart"/>
      <w:r w:rsidRPr="00EA5E06">
        <w:rPr>
          <w:rStyle w:val="FootnoteReference"/>
          <w:vertAlign w:val="baseline"/>
        </w:rPr>
        <w:t>ngày</w:t>
      </w:r>
      <w:proofErr w:type="spellEnd"/>
      <w:r w:rsidRPr="00EA5E06">
        <w:rPr>
          <w:rStyle w:val="FootnoteReference"/>
          <w:vertAlign w:val="baseline"/>
        </w:rPr>
        <w:t xml:space="preserve"> 19/1/2011. </w:t>
      </w:r>
    </w:p>
  </w:footnote>
  <w:footnote w:id="2">
    <w:p w14:paraId="2E8C5ABA" w14:textId="77777777" w:rsidR="00385B9D" w:rsidRPr="00EA5E06" w:rsidRDefault="00385B9D" w:rsidP="00EA5E06">
      <w:pPr>
        <w:pStyle w:val="FootnoteText"/>
        <w:rPr>
          <w:rStyle w:val="FootnoteReference"/>
          <w:vertAlign w:val="baseline"/>
        </w:rPr>
      </w:pPr>
      <w:r w:rsidRPr="00EA5E06">
        <w:rPr>
          <w:rStyle w:val="FootnoteReference"/>
          <w:vertAlign w:val="baseline"/>
        </w:rPr>
        <w:footnoteRef/>
      </w:r>
      <w:r w:rsidRPr="00EA5E06">
        <w:rPr>
          <w:rStyle w:val="FootnoteReference"/>
          <w:vertAlign w:val="baseline"/>
        </w:rPr>
        <w:t xml:space="preserve"> </w:t>
      </w:r>
      <w:proofErr w:type="spellStart"/>
      <w:r w:rsidRPr="00EA5E06">
        <w:rPr>
          <w:rStyle w:val="FootnoteReference"/>
          <w:vertAlign w:val="baseline"/>
        </w:rPr>
        <w:t>Đảng</w:t>
      </w:r>
      <w:proofErr w:type="spellEnd"/>
      <w:r w:rsidRPr="00EA5E06">
        <w:rPr>
          <w:rStyle w:val="FootnoteReference"/>
          <w:vertAlign w:val="baseline"/>
        </w:rPr>
        <w:t xml:space="preserve"> </w:t>
      </w:r>
      <w:proofErr w:type="spellStart"/>
      <w:r w:rsidRPr="00EA5E06">
        <w:rPr>
          <w:rStyle w:val="FootnoteReference"/>
          <w:vertAlign w:val="baseline"/>
        </w:rPr>
        <w:t>Cộng</w:t>
      </w:r>
      <w:proofErr w:type="spellEnd"/>
      <w:r w:rsidRPr="00EA5E06">
        <w:rPr>
          <w:rStyle w:val="FootnoteReference"/>
          <w:vertAlign w:val="baseline"/>
        </w:rPr>
        <w:t xml:space="preserve"> </w:t>
      </w:r>
      <w:proofErr w:type="spellStart"/>
      <w:r w:rsidRPr="00EA5E06">
        <w:rPr>
          <w:rStyle w:val="FootnoteReference"/>
          <w:vertAlign w:val="baseline"/>
        </w:rPr>
        <w:t>sản</w:t>
      </w:r>
      <w:proofErr w:type="spellEnd"/>
      <w:r w:rsidRPr="00EA5E06">
        <w:rPr>
          <w:rStyle w:val="FootnoteReference"/>
          <w:vertAlign w:val="baseline"/>
        </w:rPr>
        <w:t xml:space="preserve"> Việt Nam: Văn </w:t>
      </w:r>
      <w:proofErr w:type="spellStart"/>
      <w:r w:rsidRPr="00EA5E06">
        <w:rPr>
          <w:rStyle w:val="FootnoteReference"/>
          <w:vertAlign w:val="baseline"/>
        </w:rPr>
        <w:t>kiện</w:t>
      </w:r>
      <w:proofErr w:type="spellEnd"/>
      <w:r w:rsidRPr="00EA5E06">
        <w:rPr>
          <w:rStyle w:val="FootnoteReference"/>
          <w:vertAlign w:val="baseline"/>
        </w:rPr>
        <w:t xml:space="preserve"> </w:t>
      </w:r>
      <w:proofErr w:type="spellStart"/>
      <w:r w:rsidRPr="00EA5E06">
        <w:rPr>
          <w:rStyle w:val="FootnoteReference"/>
          <w:vertAlign w:val="baseline"/>
        </w:rPr>
        <w:t>Đại</w:t>
      </w:r>
      <w:proofErr w:type="spellEnd"/>
      <w:r w:rsidRPr="00EA5E06">
        <w:rPr>
          <w:rStyle w:val="FootnoteReference"/>
          <w:vertAlign w:val="baseline"/>
        </w:rPr>
        <w:t xml:space="preserve"> </w:t>
      </w:r>
      <w:proofErr w:type="spellStart"/>
      <w:r w:rsidRPr="00EA5E06">
        <w:rPr>
          <w:rStyle w:val="FootnoteReference"/>
          <w:vertAlign w:val="baseline"/>
        </w:rPr>
        <w:t>hội</w:t>
      </w:r>
      <w:proofErr w:type="spellEnd"/>
      <w:r w:rsidRPr="00EA5E06">
        <w:rPr>
          <w:rStyle w:val="FootnoteReference"/>
          <w:vertAlign w:val="baseline"/>
        </w:rPr>
        <w:t xml:space="preserve"> </w:t>
      </w:r>
      <w:proofErr w:type="spellStart"/>
      <w:r w:rsidRPr="00EA5E06">
        <w:rPr>
          <w:rStyle w:val="FootnoteReference"/>
          <w:vertAlign w:val="baseline"/>
        </w:rPr>
        <w:t>đại</w:t>
      </w:r>
      <w:proofErr w:type="spellEnd"/>
      <w:r w:rsidRPr="00EA5E06">
        <w:rPr>
          <w:rStyle w:val="FootnoteReference"/>
          <w:vertAlign w:val="baseline"/>
        </w:rPr>
        <w:t xml:space="preserve"> </w:t>
      </w:r>
      <w:proofErr w:type="spellStart"/>
      <w:r w:rsidRPr="00EA5E06">
        <w:rPr>
          <w:rStyle w:val="FootnoteReference"/>
          <w:vertAlign w:val="baseline"/>
        </w:rPr>
        <w:t>biểu</w:t>
      </w:r>
      <w:proofErr w:type="spellEnd"/>
      <w:r w:rsidRPr="00EA5E06">
        <w:rPr>
          <w:rStyle w:val="FootnoteReference"/>
          <w:vertAlign w:val="baseline"/>
        </w:rPr>
        <w:t xml:space="preserve"> </w:t>
      </w:r>
      <w:proofErr w:type="spellStart"/>
      <w:r w:rsidRPr="00EA5E06">
        <w:rPr>
          <w:rStyle w:val="FootnoteReference"/>
          <w:vertAlign w:val="baseline"/>
        </w:rPr>
        <w:t>toàn</w:t>
      </w:r>
      <w:proofErr w:type="spellEnd"/>
      <w:r w:rsidRPr="00EA5E06">
        <w:rPr>
          <w:rStyle w:val="FootnoteReference"/>
          <w:vertAlign w:val="baseline"/>
        </w:rPr>
        <w:t xml:space="preserve"> </w:t>
      </w:r>
      <w:proofErr w:type="spellStart"/>
      <w:r w:rsidRPr="00EA5E06">
        <w:rPr>
          <w:rStyle w:val="FootnoteReference"/>
          <w:vertAlign w:val="baseline"/>
        </w:rPr>
        <w:t>quốc</w:t>
      </w:r>
      <w:proofErr w:type="spellEnd"/>
      <w:r w:rsidRPr="00EA5E06">
        <w:rPr>
          <w:rStyle w:val="FootnoteReference"/>
          <w:vertAlign w:val="baseline"/>
        </w:rPr>
        <w:t xml:space="preserve"> </w:t>
      </w:r>
      <w:proofErr w:type="spellStart"/>
      <w:r w:rsidRPr="00EA5E06">
        <w:rPr>
          <w:rStyle w:val="FootnoteReference"/>
          <w:vertAlign w:val="baseline"/>
        </w:rPr>
        <w:t>lần</w:t>
      </w:r>
      <w:proofErr w:type="spellEnd"/>
      <w:r w:rsidRPr="00EA5E06">
        <w:rPr>
          <w:rStyle w:val="FootnoteReference"/>
          <w:vertAlign w:val="baseline"/>
        </w:rPr>
        <w:t xml:space="preserve"> </w:t>
      </w:r>
      <w:proofErr w:type="spellStart"/>
      <w:r w:rsidRPr="00EA5E06">
        <w:rPr>
          <w:rStyle w:val="FootnoteReference"/>
          <w:vertAlign w:val="baseline"/>
        </w:rPr>
        <w:t>thứ</w:t>
      </w:r>
      <w:proofErr w:type="spellEnd"/>
      <w:r w:rsidRPr="00EA5E06">
        <w:rPr>
          <w:rStyle w:val="FootnoteReference"/>
          <w:vertAlign w:val="baseline"/>
        </w:rPr>
        <w:t xml:space="preserve"> XIV, </w:t>
      </w:r>
      <w:proofErr w:type="spellStart"/>
      <w:r w:rsidRPr="00EA5E06">
        <w:rPr>
          <w:rStyle w:val="FootnoteReference"/>
          <w:vertAlign w:val="baseline"/>
        </w:rPr>
        <w:t>Nxb</w:t>
      </w:r>
      <w:proofErr w:type="spellEnd"/>
      <w:r w:rsidRPr="00EA5E06">
        <w:rPr>
          <w:rStyle w:val="FootnoteReference"/>
          <w:vertAlign w:val="baseline"/>
        </w:rPr>
        <w:t xml:space="preserve"> CTQG, H, 2026,T.1,tr.26</w:t>
      </w:r>
    </w:p>
  </w:footnote>
  <w:footnote w:id="3">
    <w:p w14:paraId="59816497" w14:textId="77777777" w:rsidR="00385B9D" w:rsidRPr="00EA5E06" w:rsidRDefault="00385B9D" w:rsidP="00EA5E06">
      <w:pPr>
        <w:pStyle w:val="FootnoteText"/>
        <w:rPr>
          <w:rStyle w:val="FootnoteReference"/>
          <w:vertAlign w:val="baseline"/>
        </w:rPr>
      </w:pPr>
      <w:r w:rsidRPr="00EA5E06">
        <w:rPr>
          <w:rStyle w:val="FootnoteReference"/>
          <w:vertAlign w:val="baseline"/>
        </w:rPr>
        <w:footnoteRef/>
      </w:r>
      <w:r w:rsidRPr="00EA5E06">
        <w:rPr>
          <w:rStyle w:val="FootnoteReference"/>
          <w:vertAlign w:val="baseline"/>
        </w:rPr>
        <w:t xml:space="preserve"> </w:t>
      </w:r>
      <w:proofErr w:type="spellStart"/>
      <w:r w:rsidRPr="00EA5E06">
        <w:rPr>
          <w:rStyle w:val="FootnoteReference"/>
          <w:vertAlign w:val="baseline"/>
        </w:rPr>
        <w:t>Đảng</w:t>
      </w:r>
      <w:proofErr w:type="spellEnd"/>
      <w:r w:rsidRPr="00EA5E06">
        <w:rPr>
          <w:rStyle w:val="FootnoteReference"/>
          <w:vertAlign w:val="baseline"/>
        </w:rPr>
        <w:t xml:space="preserve"> </w:t>
      </w:r>
      <w:proofErr w:type="spellStart"/>
      <w:r w:rsidRPr="00EA5E06">
        <w:rPr>
          <w:rStyle w:val="FootnoteReference"/>
          <w:vertAlign w:val="baseline"/>
        </w:rPr>
        <w:t>Cộng</w:t>
      </w:r>
      <w:proofErr w:type="spellEnd"/>
      <w:r w:rsidRPr="00EA5E06">
        <w:rPr>
          <w:rStyle w:val="FootnoteReference"/>
          <w:vertAlign w:val="baseline"/>
        </w:rPr>
        <w:t xml:space="preserve"> </w:t>
      </w:r>
      <w:proofErr w:type="spellStart"/>
      <w:r w:rsidRPr="00EA5E06">
        <w:rPr>
          <w:rStyle w:val="FootnoteReference"/>
          <w:vertAlign w:val="baseline"/>
        </w:rPr>
        <w:t>sản</w:t>
      </w:r>
      <w:proofErr w:type="spellEnd"/>
      <w:r w:rsidRPr="00EA5E06">
        <w:rPr>
          <w:rStyle w:val="FootnoteReference"/>
          <w:vertAlign w:val="baseline"/>
        </w:rPr>
        <w:t xml:space="preserve"> Việt Nam: Văn </w:t>
      </w:r>
      <w:proofErr w:type="spellStart"/>
      <w:r w:rsidRPr="00EA5E06">
        <w:rPr>
          <w:rStyle w:val="FootnoteReference"/>
          <w:vertAlign w:val="baseline"/>
        </w:rPr>
        <w:t>kiện</w:t>
      </w:r>
      <w:proofErr w:type="spellEnd"/>
      <w:r w:rsidRPr="00EA5E06">
        <w:rPr>
          <w:rStyle w:val="FootnoteReference"/>
          <w:vertAlign w:val="baseline"/>
        </w:rPr>
        <w:t xml:space="preserve"> </w:t>
      </w:r>
      <w:proofErr w:type="spellStart"/>
      <w:r w:rsidRPr="00EA5E06">
        <w:rPr>
          <w:rStyle w:val="FootnoteReference"/>
          <w:vertAlign w:val="baseline"/>
        </w:rPr>
        <w:t>Đại</w:t>
      </w:r>
      <w:proofErr w:type="spellEnd"/>
      <w:r w:rsidRPr="00EA5E06">
        <w:rPr>
          <w:rStyle w:val="FootnoteReference"/>
          <w:vertAlign w:val="baseline"/>
        </w:rPr>
        <w:t xml:space="preserve"> </w:t>
      </w:r>
      <w:proofErr w:type="spellStart"/>
      <w:r w:rsidRPr="00EA5E06">
        <w:rPr>
          <w:rStyle w:val="FootnoteReference"/>
          <w:vertAlign w:val="baseline"/>
        </w:rPr>
        <w:t>hội</w:t>
      </w:r>
      <w:proofErr w:type="spellEnd"/>
      <w:r w:rsidRPr="00EA5E06">
        <w:rPr>
          <w:rStyle w:val="FootnoteReference"/>
          <w:vertAlign w:val="baseline"/>
        </w:rPr>
        <w:t xml:space="preserve"> </w:t>
      </w:r>
      <w:proofErr w:type="spellStart"/>
      <w:r w:rsidRPr="00EA5E06">
        <w:rPr>
          <w:rStyle w:val="FootnoteReference"/>
          <w:vertAlign w:val="baseline"/>
        </w:rPr>
        <w:t>đại</w:t>
      </w:r>
      <w:proofErr w:type="spellEnd"/>
      <w:r w:rsidRPr="00EA5E06">
        <w:rPr>
          <w:rStyle w:val="FootnoteReference"/>
          <w:vertAlign w:val="baseline"/>
        </w:rPr>
        <w:t xml:space="preserve"> </w:t>
      </w:r>
      <w:proofErr w:type="spellStart"/>
      <w:r w:rsidRPr="00EA5E06">
        <w:rPr>
          <w:rStyle w:val="FootnoteReference"/>
          <w:vertAlign w:val="baseline"/>
        </w:rPr>
        <w:t>biểu</w:t>
      </w:r>
      <w:proofErr w:type="spellEnd"/>
      <w:r w:rsidRPr="00EA5E06">
        <w:rPr>
          <w:rStyle w:val="FootnoteReference"/>
          <w:vertAlign w:val="baseline"/>
        </w:rPr>
        <w:t xml:space="preserve"> </w:t>
      </w:r>
      <w:proofErr w:type="spellStart"/>
      <w:r w:rsidRPr="00EA5E06">
        <w:rPr>
          <w:rStyle w:val="FootnoteReference"/>
          <w:vertAlign w:val="baseline"/>
        </w:rPr>
        <w:t>toàn</w:t>
      </w:r>
      <w:proofErr w:type="spellEnd"/>
      <w:r w:rsidRPr="00EA5E06">
        <w:rPr>
          <w:rStyle w:val="FootnoteReference"/>
          <w:vertAlign w:val="baseline"/>
        </w:rPr>
        <w:t xml:space="preserve"> </w:t>
      </w:r>
      <w:proofErr w:type="spellStart"/>
      <w:r w:rsidRPr="00EA5E06">
        <w:rPr>
          <w:rStyle w:val="FootnoteReference"/>
          <w:vertAlign w:val="baseline"/>
        </w:rPr>
        <w:t>quốc</w:t>
      </w:r>
      <w:proofErr w:type="spellEnd"/>
      <w:r w:rsidRPr="00EA5E06">
        <w:rPr>
          <w:rStyle w:val="FootnoteReference"/>
          <w:vertAlign w:val="baseline"/>
        </w:rPr>
        <w:t xml:space="preserve"> </w:t>
      </w:r>
      <w:proofErr w:type="spellStart"/>
      <w:r w:rsidRPr="00EA5E06">
        <w:rPr>
          <w:rStyle w:val="FootnoteReference"/>
          <w:vertAlign w:val="baseline"/>
        </w:rPr>
        <w:t>lần</w:t>
      </w:r>
      <w:proofErr w:type="spellEnd"/>
      <w:r w:rsidRPr="00EA5E06">
        <w:rPr>
          <w:rStyle w:val="FootnoteReference"/>
          <w:vertAlign w:val="baseline"/>
        </w:rPr>
        <w:t xml:space="preserve"> </w:t>
      </w:r>
      <w:proofErr w:type="spellStart"/>
      <w:r w:rsidRPr="00EA5E06">
        <w:rPr>
          <w:rStyle w:val="FootnoteReference"/>
          <w:vertAlign w:val="baseline"/>
        </w:rPr>
        <w:t>thứ</w:t>
      </w:r>
      <w:proofErr w:type="spellEnd"/>
      <w:r w:rsidRPr="00EA5E06">
        <w:rPr>
          <w:rStyle w:val="FootnoteReference"/>
          <w:vertAlign w:val="baseline"/>
        </w:rPr>
        <w:t xml:space="preserve"> XIV, </w:t>
      </w:r>
      <w:proofErr w:type="spellStart"/>
      <w:r w:rsidRPr="00EA5E06">
        <w:rPr>
          <w:rStyle w:val="FootnoteReference"/>
          <w:vertAlign w:val="baseline"/>
        </w:rPr>
        <w:t>Nxb</w:t>
      </w:r>
      <w:proofErr w:type="spellEnd"/>
      <w:r w:rsidRPr="00EA5E06">
        <w:rPr>
          <w:rStyle w:val="FootnoteReference"/>
          <w:vertAlign w:val="baseline"/>
        </w:rPr>
        <w:t xml:space="preserve"> CTQG, H, 2026,T.1,tr.81</w:t>
      </w:r>
    </w:p>
  </w:footnote>
  <w:footnote w:id="4">
    <w:p w14:paraId="53FCD896" w14:textId="259A8979" w:rsidR="00385B9D" w:rsidRPr="00EA5E06" w:rsidRDefault="00385B9D" w:rsidP="00EA5E06">
      <w:pPr>
        <w:pStyle w:val="FootnoteText"/>
        <w:rPr>
          <w:lang w:val="vi-VN"/>
        </w:rPr>
      </w:pPr>
      <w:r w:rsidRPr="00EA5E06">
        <w:footnoteRef/>
      </w:r>
      <w:r w:rsidRPr="00EA5E06">
        <w:t xml:space="preserve"> </w:t>
      </w:r>
      <w:proofErr w:type="spellStart"/>
      <w:r w:rsidRPr="00EA5E06">
        <w:t>Đảng</w:t>
      </w:r>
      <w:proofErr w:type="spellEnd"/>
      <w:r w:rsidRPr="00EA5E06">
        <w:t xml:space="preserve"> </w:t>
      </w:r>
      <w:proofErr w:type="spellStart"/>
      <w:r w:rsidRPr="00EA5E06">
        <w:t>Cộng</w:t>
      </w:r>
      <w:proofErr w:type="spellEnd"/>
      <w:r w:rsidRPr="00EA5E06">
        <w:t xml:space="preserve"> </w:t>
      </w:r>
      <w:proofErr w:type="spellStart"/>
      <w:r w:rsidRPr="00EA5E06">
        <w:t>sản</w:t>
      </w:r>
      <w:proofErr w:type="spellEnd"/>
      <w:r w:rsidRPr="00EA5E06">
        <w:t xml:space="preserve"> Việt Nam: Văn </w:t>
      </w:r>
      <w:proofErr w:type="spellStart"/>
      <w:r w:rsidRPr="00EA5E06">
        <w:t>kiện</w:t>
      </w:r>
      <w:proofErr w:type="spellEnd"/>
      <w:r w:rsidRPr="00EA5E06">
        <w:t xml:space="preserve"> </w:t>
      </w:r>
      <w:proofErr w:type="spellStart"/>
      <w:r w:rsidRPr="00EA5E06">
        <w:t>Đại</w:t>
      </w:r>
      <w:proofErr w:type="spellEnd"/>
      <w:r w:rsidRPr="00EA5E06">
        <w:t xml:space="preserve"> </w:t>
      </w:r>
      <w:proofErr w:type="spellStart"/>
      <w:r w:rsidRPr="00EA5E06">
        <w:t>hội</w:t>
      </w:r>
      <w:proofErr w:type="spellEnd"/>
      <w:r w:rsidRPr="00EA5E06">
        <w:t xml:space="preserve"> </w:t>
      </w:r>
      <w:proofErr w:type="spellStart"/>
      <w:r w:rsidRPr="00EA5E06">
        <w:t>đại</w:t>
      </w:r>
      <w:proofErr w:type="spellEnd"/>
      <w:r w:rsidRPr="00EA5E06">
        <w:t xml:space="preserve"> </w:t>
      </w:r>
      <w:proofErr w:type="spellStart"/>
      <w:r w:rsidRPr="00EA5E06">
        <w:t>biểu</w:t>
      </w:r>
      <w:proofErr w:type="spellEnd"/>
      <w:r w:rsidRPr="00EA5E06">
        <w:t xml:space="preserve"> </w:t>
      </w:r>
      <w:proofErr w:type="spellStart"/>
      <w:r w:rsidRPr="00EA5E06">
        <w:t>toàn</w:t>
      </w:r>
      <w:proofErr w:type="spellEnd"/>
      <w:r w:rsidRPr="00EA5E06">
        <w:t xml:space="preserve"> </w:t>
      </w:r>
      <w:proofErr w:type="spellStart"/>
      <w:r w:rsidRPr="00EA5E06">
        <w:t>quốc</w:t>
      </w:r>
      <w:proofErr w:type="spellEnd"/>
      <w:r w:rsidRPr="00EA5E06">
        <w:t xml:space="preserve"> </w:t>
      </w:r>
      <w:proofErr w:type="spellStart"/>
      <w:r w:rsidRPr="00EA5E06">
        <w:t>lần</w:t>
      </w:r>
      <w:proofErr w:type="spellEnd"/>
      <w:r w:rsidRPr="00EA5E06">
        <w:t xml:space="preserve"> </w:t>
      </w:r>
      <w:proofErr w:type="spellStart"/>
      <w:r w:rsidRPr="00EA5E06">
        <w:t>thứ</w:t>
      </w:r>
      <w:proofErr w:type="spellEnd"/>
      <w:r w:rsidRPr="00EA5E06">
        <w:t xml:space="preserve"> XIV, </w:t>
      </w:r>
      <w:proofErr w:type="spellStart"/>
      <w:r w:rsidRPr="00EA5E06">
        <w:t>Nxb</w:t>
      </w:r>
      <w:proofErr w:type="spellEnd"/>
      <w:r w:rsidRPr="00EA5E06">
        <w:t xml:space="preserve"> CTQG, H, </w:t>
      </w:r>
      <w:proofErr w:type="gramStart"/>
      <w:r w:rsidRPr="00EA5E06">
        <w:t>2026,T.</w:t>
      </w:r>
      <w:proofErr w:type="gramEnd"/>
      <w:r w:rsidRPr="00EA5E06">
        <w:t>1,</w:t>
      </w:r>
      <w:r w:rsidR="00EA5E06">
        <w:rPr>
          <w:lang w:val="vi-VN"/>
        </w:rPr>
        <w:t xml:space="preserve"> </w:t>
      </w:r>
      <w:r w:rsidRPr="00EA5E06">
        <w:t>tr.382</w:t>
      </w:r>
      <w:r w:rsidR="00EA5E06">
        <w:rPr>
          <w:lang w:val="vi-VN"/>
        </w:rPr>
        <w:t>.</w:t>
      </w:r>
    </w:p>
  </w:footnote>
  <w:footnote w:id="5">
    <w:p w14:paraId="260DC344" w14:textId="3498A30D" w:rsidR="00385B9D" w:rsidRPr="00EA5E06" w:rsidRDefault="00385B9D" w:rsidP="00EA5E06">
      <w:pPr>
        <w:pStyle w:val="FootnoteText"/>
        <w:rPr>
          <w:lang w:val="vi-VN"/>
        </w:rPr>
      </w:pPr>
      <w:r w:rsidRPr="00EA5E06">
        <w:footnoteRef/>
      </w:r>
      <w:r w:rsidRPr="00EA5E06">
        <w:t xml:space="preserve"> </w:t>
      </w:r>
      <w:proofErr w:type="spellStart"/>
      <w:r w:rsidRPr="00EA5E06">
        <w:t>Đảng</w:t>
      </w:r>
      <w:proofErr w:type="spellEnd"/>
      <w:r w:rsidRPr="00EA5E06">
        <w:t xml:space="preserve"> </w:t>
      </w:r>
      <w:proofErr w:type="spellStart"/>
      <w:r w:rsidRPr="00EA5E06">
        <w:t>Cộng</w:t>
      </w:r>
      <w:proofErr w:type="spellEnd"/>
      <w:r w:rsidRPr="00EA5E06">
        <w:t xml:space="preserve"> </w:t>
      </w:r>
      <w:proofErr w:type="spellStart"/>
      <w:r w:rsidRPr="00EA5E06">
        <w:t>sản</w:t>
      </w:r>
      <w:proofErr w:type="spellEnd"/>
      <w:r w:rsidRPr="00EA5E06">
        <w:t xml:space="preserve"> Việt Nam: Văn </w:t>
      </w:r>
      <w:proofErr w:type="spellStart"/>
      <w:r w:rsidRPr="00EA5E06">
        <w:t>kiện</w:t>
      </w:r>
      <w:proofErr w:type="spellEnd"/>
      <w:r w:rsidRPr="00EA5E06">
        <w:t xml:space="preserve"> </w:t>
      </w:r>
      <w:proofErr w:type="spellStart"/>
      <w:r w:rsidRPr="00EA5E06">
        <w:t>Đại</w:t>
      </w:r>
      <w:proofErr w:type="spellEnd"/>
      <w:r w:rsidRPr="00EA5E06">
        <w:t xml:space="preserve"> </w:t>
      </w:r>
      <w:proofErr w:type="spellStart"/>
      <w:r w:rsidRPr="00EA5E06">
        <w:t>hội</w:t>
      </w:r>
      <w:proofErr w:type="spellEnd"/>
      <w:r w:rsidRPr="00EA5E06">
        <w:t xml:space="preserve"> </w:t>
      </w:r>
      <w:proofErr w:type="spellStart"/>
      <w:r w:rsidRPr="00EA5E06">
        <w:t>đại</w:t>
      </w:r>
      <w:proofErr w:type="spellEnd"/>
      <w:r w:rsidRPr="00EA5E06">
        <w:t xml:space="preserve"> </w:t>
      </w:r>
      <w:proofErr w:type="spellStart"/>
      <w:r w:rsidRPr="00EA5E06">
        <w:t>biểu</w:t>
      </w:r>
      <w:proofErr w:type="spellEnd"/>
      <w:r w:rsidRPr="00EA5E06">
        <w:t xml:space="preserve"> </w:t>
      </w:r>
      <w:proofErr w:type="spellStart"/>
      <w:r w:rsidRPr="00EA5E06">
        <w:t>toàn</w:t>
      </w:r>
      <w:proofErr w:type="spellEnd"/>
      <w:r w:rsidRPr="00EA5E06">
        <w:t xml:space="preserve"> </w:t>
      </w:r>
      <w:proofErr w:type="spellStart"/>
      <w:r w:rsidRPr="00EA5E06">
        <w:t>quốc</w:t>
      </w:r>
      <w:proofErr w:type="spellEnd"/>
      <w:r w:rsidRPr="00EA5E06">
        <w:t xml:space="preserve"> </w:t>
      </w:r>
      <w:proofErr w:type="spellStart"/>
      <w:r w:rsidRPr="00EA5E06">
        <w:t>lần</w:t>
      </w:r>
      <w:proofErr w:type="spellEnd"/>
      <w:r w:rsidRPr="00EA5E06">
        <w:t xml:space="preserve"> </w:t>
      </w:r>
      <w:proofErr w:type="spellStart"/>
      <w:r w:rsidRPr="00EA5E06">
        <w:t>thứ</w:t>
      </w:r>
      <w:proofErr w:type="spellEnd"/>
      <w:r w:rsidRPr="00EA5E06">
        <w:t xml:space="preserve"> XIV, </w:t>
      </w:r>
      <w:proofErr w:type="spellStart"/>
      <w:r w:rsidRPr="00EA5E06">
        <w:t>Nxb</w:t>
      </w:r>
      <w:proofErr w:type="spellEnd"/>
      <w:r w:rsidRPr="00EA5E06">
        <w:t xml:space="preserve"> CTQG, H, </w:t>
      </w:r>
      <w:proofErr w:type="gramStart"/>
      <w:r w:rsidRPr="00EA5E06">
        <w:t>2026,T.</w:t>
      </w:r>
      <w:proofErr w:type="gramEnd"/>
      <w:r w:rsidRPr="00EA5E06">
        <w:t>1,</w:t>
      </w:r>
      <w:r w:rsidR="00EA5E06">
        <w:rPr>
          <w:lang w:val="vi-VN"/>
        </w:rPr>
        <w:t xml:space="preserve"> </w:t>
      </w:r>
      <w:r w:rsidRPr="00EA5E06">
        <w:t>tr.19</w:t>
      </w:r>
      <w:r w:rsidR="00EA5E06">
        <w:rPr>
          <w:lang w:val="vi-VN"/>
        </w:rPr>
        <w:t>.</w:t>
      </w:r>
    </w:p>
  </w:footnote>
  <w:footnote w:id="6">
    <w:p w14:paraId="7908DA32" w14:textId="5EB3F71F" w:rsidR="00385B9D" w:rsidRPr="00EA5E06" w:rsidRDefault="00385B9D" w:rsidP="00EA5E06">
      <w:pPr>
        <w:pStyle w:val="FootnoteText"/>
        <w:rPr>
          <w:lang w:val="vi-VN"/>
        </w:rPr>
      </w:pPr>
      <w:r w:rsidRPr="00EA5E06">
        <w:footnoteRef/>
      </w:r>
      <w:r w:rsidRPr="00EA5E06">
        <w:t xml:space="preserve"> </w:t>
      </w:r>
      <w:proofErr w:type="spellStart"/>
      <w:r w:rsidRPr="00EA5E06">
        <w:t>Đảng</w:t>
      </w:r>
      <w:proofErr w:type="spellEnd"/>
      <w:r w:rsidRPr="00EA5E06">
        <w:t xml:space="preserve"> </w:t>
      </w:r>
      <w:proofErr w:type="spellStart"/>
      <w:r w:rsidRPr="00EA5E06">
        <w:t>Cộng</w:t>
      </w:r>
      <w:proofErr w:type="spellEnd"/>
      <w:r w:rsidRPr="00EA5E06">
        <w:t xml:space="preserve"> </w:t>
      </w:r>
      <w:proofErr w:type="spellStart"/>
      <w:r w:rsidRPr="00EA5E06">
        <w:t>sản</w:t>
      </w:r>
      <w:proofErr w:type="spellEnd"/>
      <w:r w:rsidRPr="00EA5E06">
        <w:t xml:space="preserve"> Việt Nam: Văn </w:t>
      </w:r>
      <w:proofErr w:type="spellStart"/>
      <w:r w:rsidRPr="00EA5E06">
        <w:t>kiện</w:t>
      </w:r>
      <w:proofErr w:type="spellEnd"/>
      <w:r w:rsidRPr="00EA5E06">
        <w:t xml:space="preserve"> </w:t>
      </w:r>
      <w:proofErr w:type="spellStart"/>
      <w:r w:rsidRPr="00EA5E06">
        <w:t>Đại</w:t>
      </w:r>
      <w:proofErr w:type="spellEnd"/>
      <w:r w:rsidRPr="00EA5E06">
        <w:t xml:space="preserve"> </w:t>
      </w:r>
      <w:proofErr w:type="spellStart"/>
      <w:r w:rsidRPr="00EA5E06">
        <w:t>hội</w:t>
      </w:r>
      <w:proofErr w:type="spellEnd"/>
      <w:r w:rsidRPr="00EA5E06">
        <w:t xml:space="preserve"> </w:t>
      </w:r>
      <w:proofErr w:type="spellStart"/>
      <w:r w:rsidRPr="00EA5E06">
        <w:t>đại</w:t>
      </w:r>
      <w:proofErr w:type="spellEnd"/>
      <w:r w:rsidRPr="00EA5E06">
        <w:t xml:space="preserve"> </w:t>
      </w:r>
      <w:proofErr w:type="spellStart"/>
      <w:r w:rsidRPr="00EA5E06">
        <w:t>biểu</w:t>
      </w:r>
      <w:proofErr w:type="spellEnd"/>
      <w:r w:rsidRPr="00EA5E06">
        <w:t xml:space="preserve"> </w:t>
      </w:r>
      <w:proofErr w:type="spellStart"/>
      <w:r w:rsidRPr="00EA5E06">
        <w:t>toàn</w:t>
      </w:r>
      <w:proofErr w:type="spellEnd"/>
      <w:r w:rsidRPr="00EA5E06">
        <w:t xml:space="preserve"> </w:t>
      </w:r>
      <w:proofErr w:type="spellStart"/>
      <w:r w:rsidRPr="00EA5E06">
        <w:t>quốc</w:t>
      </w:r>
      <w:proofErr w:type="spellEnd"/>
      <w:r w:rsidRPr="00EA5E06">
        <w:t xml:space="preserve"> </w:t>
      </w:r>
      <w:proofErr w:type="spellStart"/>
      <w:r w:rsidRPr="00EA5E06">
        <w:t>lần</w:t>
      </w:r>
      <w:proofErr w:type="spellEnd"/>
      <w:r w:rsidRPr="00EA5E06">
        <w:t xml:space="preserve"> </w:t>
      </w:r>
      <w:proofErr w:type="spellStart"/>
      <w:r w:rsidRPr="00EA5E06">
        <w:t>thứ</w:t>
      </w:r>
      <w:proofErr w:type="spellEnd"/>
      <w:r w:rsidRPr="00EA5E06">
        <w:t xml:space="preserve"> XIV, </w:t>
      </w:r>
      <w:proofErr w:type="spellStart"/>
      <w:r w:rsidRPr="00EA5E06">
        <w:t>Nxb</w:t>
      </w:r>
      <w:proofErr w:type="spellEnd"/>
      <w:r w:rsidRPr="00EA5E06">
        <w:t xml:space="preserve"> CTQG, H, </w:t>
      </w:r>
      <w:proofErr w:type="gramStart"/>
      <w:r w:rsidRPr="00EA5E06">
        <w:t>2026,T.</w:t>
      </w:r>
      <w:proofErr w:type="gramEnd"/>
      <w:r w:rsidRPr="00EA5E06">
        <w:t>1,</w:t>
      </w:r>
      <w:r w:rsidR="00EA5E06">
        <w:rPr>
          <w:lang w:val="vi-VN"/>
        </w:rPr>
        <w:t xml:space="preserve"> </w:t>
      </w:r>
      <w:r w:rsidRPr="00EA5E06">
        <w:t>tr.76-77</w:t>
      </w:r>
      <w:r w:rsidR="00EA5E06">
        <w:rPr>
          <w:lang w:val="vi-VN"/>
        </w:rPr>
        <w:t>.</w:t>
      </w:r>
    </w:p>
  </w:footnote>
  <w:footnote w:id="7">
    <w:p w14:paraId="63A7AFD7" w14:textId="77777777" w:rsidR="00385B9D" w:rsidRPr="000F4B3A" w:rsidRDefault="00385B9D" w:rsidP="000F4B3A">
      <w:pPr>
        <w:pStyle w:val="FootnoteText"/>
        <w:rPr>
          <w:color w:val="000000" w:themeColor="text1"/>
        </w:rPr>
      </w:pPr>
      <w:r w:rsidRPr="000F4B3A">
        <w:rPr>
          <w:color w:val="000000" w:themeColor="text1"/>
          <w:vertAlign w:val="superscript"/>
        </w:rPr>
        <w:footnoteRef/>
      </w:r>
      <w:r w:rsidRPr="000F4B3A">
        <w:rPr>
          <w:color w:val="000000" w:themeColor="text1"/>
        </w:rPr>
        <w:t xml:space="preserve"> </w:t>
      </w:r>
      <w:proofErr w:type="spellStart"/>
      <w:r w:rsidRPr="000F4B3A">
        <w:rPr>
          <w:color w:val="000000" w:themeColor="text1"/>
        </w:rPr>
        <w:t>Đảng</w:t>
      </w:r>
      <w:proofErr w:type="spellEnd"/>
      <w:r w:rsidRPr="000F4B3A">
        <w:rPr>
          <w:color w:val="000000" w:themeColor="text1"/>
        </w:rPr>
        <w:t xml:space="preserve"> </w:t>
      </w:r>
      <w:proofErr w:type="spellStart"/>
      <w:r w:rsidRPr="000F4B3A">
        <w:rPr>
          <w:color w:val="000000" w:themeColor="text1"/>
        </w:rPr>
        <w:t>Cộng</w:t>
      </w:r>
      <w:proofErr w:type="spellEnd"/>
      <w:r w:rsidRPr="000F4B3A">
        <w:rPr>
          <w:color w:val="000000" w:themeColor="text1"/>
        </w:rPr>
        <w:t xml:space="preserve"> </w:t>
      </w:r>
      <w:proofErr w:type="spellStart"/>
      <w:r w:rsidRPr="000F4B3A">
        <w:rPr>
          <w:color w:val="000000" w:themeColor="text1"/>
        </w:rPr>
        <w:t>sản</w:t>
      </w:r>
      <w:proofErr w:type="spellEnd"/>
      <w:r w:rsidRPr="000F4B3A">
        <w:rPr>
          <w:color w:val="000000" w:themeColor="text1"/>
        </w:rPr>
        <w:t xml:space="preserve"> Việt Nam: Văn </w:t>
      </w:r>
      <w:proofErr w:type="spellStart"/>
      <w:r w:rsidRPr="000F4B3A">
        <w:rPr>
          <w:color w:val="000000" w:themeColor="text1"/>
        </w:rPr>
        <w:t>kiện</w:t>
      </w:r>
      <w:proofErr w:type="spellEnd"/>
      <w:r w:rsidRPr="000F4B3A">
        <w:rPr>
          <w:color w:val="000000" w:themeColor="text1"/>
        </w:rPr>
        <w:t xml:space="preserve"> </w:t>
      </w:r>
      <w:proofErr w:type="spellStart"/>
      <w:r w:rsidRPr="000F4B3A">
        <w:rPr>
          <w:color w:val="000000" w:themeColor="text1"/>
        </w:rPr>
        <w:t>Đại</w:t>
      </w:r>
      <w:proofErr w:type="spellEnd"/>
      <w:r w:rsidRPr="000F4B3A">
        <w:rPr>
          <w:color w:val="000000" w:themeColor="text1"/>
        </w:rPr>
        <w:t xml:space="preserve"> </w:t>
      </w:r>
      <w:proofErr w:type="spellStart"/>
      <w:r w:rsidRPr="000F4B3A">
        <w:rPr>
          <w:color w:val="000000" w:themeColor="text1"/>
        </w:rPr>
        <w:t>hội</w:t>
      </w:r>
      <w:proofErr w:type="spellEnd"/>
      <w:r w:rsidRPr="000F4B3A">
        <w:rPr>
          <w:color w:val="000000" w:themeColor="text1"/>
        </w:rPr>
        <w:t xml:space="preserve"> </w:t>
      </w:r>
      <w:proofErr w:type="spellStart"/>
      <w:r w:rsidRPr="000F4B3A">
        <w:rPr>
          <w:color w:val="000000" w:themeColor="text1"/>
        </w:rPr>
        <w:t>đại</w:t>
      </w:r>
      <w:proofErr w:type="spellEnd"/>
      <w:r w:rsidRPr="000F4B3A">
        <w:rPr>
          <w:color w:val="000000" w:themeColor="text1"/>
        </w:rPr>
        <w:t xml:space="preserve"> </w:t>
      </w:r>
      <w:proofErr w:type="spellStart"/>
      <w:r w:rsidRPr="000F4B3A">
        <w:rPr>
          <w:color w:val="000000" w:themeColor="text1"/>
        </w:rPr>
        <w:t>biểu</w:t>
      </w:r>
      <w:proofErr w:type="spellEnd"/>
      <w:r w:rsidRPr="000F4B3A">
        <w:rPr>
          <w:color w:val="000000" w:themeColor="text1"/>
        </w:rPr>
        <w:t xml:space="preserve"> </w:t>
      </w:r>
      <w:proofErr w:type="spellStart"/>
      <w:r w:rsidRPr="000F4B3A">
        <w:rPr>
          <w:color w:val="000000" w:themeColor="text1"/>
        </w:rPr>
        <w:t>toàn</w:t>
      </w:r>
      <w:proofErr w:type="spellEnd"/>
      <w:r w:rsidRPr="000F4B3A">
        <w:rPr>
          <w:color w:val="000000" w:themeColor="text1"/>
        </w:rPr>
        <w:t xml:space="preserve"> </w:t>
      </w:r>
      <w:proofErr w:type="spellStart"/>
      <w:r w:rsidRPr="000F4B3A">
        <w:rPr>
          <w:color w:val="000000" w:themeColor="text1"/>
        </w:rPr>
        <w:t>quốc</w:t>
      </w:r>
      <w:proofErr w:type="spellEnd"/>
      <w:r w:rsidRPr="000F4B3A">
        <w:rPr>
          <w:color w:val="000000" w:themeColor="text1"/>
        </w:rPr>
        <w:t xml:space="preserve"> </w:t>
      </w:r>
      <w:proofErr w:type="spellStart"/>
      <w:r w:rsidRPr="000F4B3A">
        <w:rPr>
          <w:color w:val="000000" w:themeColor="text1"/>
        </w:rPr>
        <w:t>lần</w:t>
      </w:r>
      <w:proofErr w:type="spellEnd"/>
      <w:r w:rsidRPr="000F4B3A">
        <w:rPr>
          <w:color w:val="000000" w:themeColor="text1"/>
        </w:rPr>
        <w:t xml:space="preserve"> </w:t>
      </w:r>
      <w:proofErr w:type="spellStart"/>
      <w:r w:rsidRPr="000F4B3A">
        <w:rPr>
          <w:color w:val="000000" w:themeColor="text1"/>
        </w:rPr>
        <w:t>thứ</w:t>
      </w:r>
      <w:proofErr w:type="spellEnd"/>
      <w:r w:rsidRPr="000F4B3A">
        <w:rPr>
          <w:color w:val="000000" w:themeColor="text1"/>
        </w:rPr>
        <w:t xml:space="preserve"> XIV, </w:t>
      </w:r>
      <w:proofErr w:type="spellStart"/>
      <w:r w:rsidRPr="000F4B3A">
        <w:rPr>
          <w:color w:val="000000" w:themeColor="text1"/>
        </w:rPr>
        <w:t>Nxb</w:t>
      </w:r>
      <w:proofErr w:type="spellEnd"/>
      <w:r w:rsidRPr="000F4B3A">
        <w:rPr>
          <w:color w:val="000000" w:themeColor="text1"/>
        </w:rPr>
        <w:t xml:space="preserve"> CTQG, H, </w:t>
      </w:r>
      <w:proofErr w:type="gramStart"/>
      <w:r w:rsidRPr="000F4B3A">
        <w:rPr>
          <w:color w:val="000000" w:themeColor="text1"/>
          <w:sz w:val="18"/>
          <w:szCs w:val="18"/>
        </w:rPr>
        <w:t>2026,T.1,tr.</w:t>
      </w:r>
      <w:proofErr w:type="gramEnd"/>
      <w:r w:rsidRPr="000F4B3A">
        <w:rPr>
          <w:color w:val="000000" w:themeColor="text1"/>
          <w:sz w:val="18"/>
          <w:szCs w:val="18"/>
        </w:rPr>
        <w:t>385</w:t>
      </w:r>
    </w:p>
  </w:footnote>
  <w:footnote w:id="8">
    <w:p w14:paraId="3311B8BA" w14:textId="77777777" w:rsidR="00385B9D" w:rsidRPr="000F4B3A" w:rsidRDefault="00385B9D" w:rsidP="000F4B3A">
      <w:pPr>
        <w:pStyle w:val="FootnoteText"/>
        <w:rPr>
          <w:color w:val="000000" w:themeColor="text1"/>
        </w:rPr>
      </w:pPr>
      <w:r w:rsidRPr="000F4B3A">
        <w:rPr>
          <w:color w:val="000000" w:themeColor="text1"/>
          <w:vertAlign w:val="superscript"/>
        </w:rPr>
        <w:footnoteRef/>
      </w:r>
      <w:r w:rsidRPr="000F4B3A">
        <w:rPr>
          <w:color w:val="000000" w:themeColor="text1"/>
        </w:rPr>
        <w:t xml:space="preserve"> </w:t>
      </w:r>
      <w:proofErr w:type="spellStart"/>
      <w:r w:rsidRPr="000F4B3A">
        <w:rPr>
          <w:color w:val="000000" w:themeColor="text1"/>
        </w:rPr>
        <w:t>Đảng</w:t>
      </w:r>
      <w:proofErr w:type="spellEnd"/>
      <w:r w:rsidRPr="000F4B3A">
        <w:rPr>
          <w:color w:val="000000" w:themeColor="text1"/>
        </w:rPr>
        <w:t xml:space="preserve"> </w:t>
      </w:r>
      <w:proofErr w:type="spellStart"/>
      <w:r w:rsidRPr="000F4B3A">
        <w:rPr>
          <w:color w:val="000000" w:themeColor="text1"/>
        </w:rPr>
        <w:t>Cộng</w:t>
      </w:r>
      <w:proofErr w:type="spellEnd"/>
      <w:r w:rsidRPr="000F4B3A">
        <w:rPr>
          <w:color w:val="000000" w:themeColor="text1"/>
        </w:rPr>
        <w:t xml:space="preserve"> </w:t>
      </w:r>
      <w:proofErr w:type="spellStart"/>
      <w:r w:rsidRPr="000F4B3A">
        <w:rPr>
          <w:color w:val="000000" w:themeColor="text1"/>
        </w:rPr>
        <w:t>sản</w:t>
      </w:r>
      <w:proofErr w:type="spellEnd"/>
      <w:r w:rsidRPr="000F4B3A">
        <w:rPr>
          <w:color w:val="000000" w:themeColor="text1"/>
        </w:rPr>
        <w:t xml:space="preserve"> Việt Nam: Văn </w:t>
      </w:r>
      <w:proofErr w:type="spellStart"/>
      <w:r w:rsidRPr="000F4B3A">
        <w:rPr>
          <w:color w:val="000000" w:themeColor="text1"/>
        </w:rPr>
        <w:t>kiện</w:t>
      </w:r>
      <w:proofErr w:type="spellEnd"/>
      <w:r w:rsidRPr="000F4B3A">
        <w:rPr>
          <w:color w:val="000000" w:themeColor="text1"/>
        </w:rPr>
        <w:t xml:space="preserve"> </w:t>
      </w:r>
      <w:proofErr w:type="spellStart"/>
      <w:r w:rsidRPr="000F4B3A">
        <w:rPr>
          <w:color w:val="000000" w:themeColor="text1"/>
        </w:rPr>
        <w:t>Đại</w:t>
      </w:r>
      <w:proofErr w:type="spellEnd"/>
      <w:r w:rsidRPr="000F4B3A">
        <w:rPr>
          <w:color w:val="000000" w:themeColor="text1"/>
        </w:rPr>
        <w:t xml:space="preserve"> </w:t>
      </w:r>
      <w:proofErr w:type="spellStart"/>
      <w:r w:rsidRPr="000F4B3A">
        <w:rPr>
          <w:color w:val="000000" w:themeColor="text1"/>
        </w:rPr>
        <w:t>hội</w:t>
      </w:r>
      <w:proofErr w:type="spellEnd"/>
      <w:r w:rsidRPr="000F4B3A">
        <w:rPr>
          <w:color w:val="000000" w:themeColor="text1"/>
        </w:rPr>
        <w:t xml:space="preserve"> </w:t>
      </w:r>
      <w:proofErr w:type="spellStart"/>
      <w:r w:rsidRPr="000F4B3A">
        <w:rPr>
          <w:color w:val="000000" w:themeColor="text1"/>
        </w:rPr>
        <w:t>đại</w:t>
      </w:r>
      <w:proofErr w:type="spellEnd"/>
      <w:r w:rsidRPr="000F4B3A">
        <w:rPr>
          <w:color w:val="000000" w:themeColor="text1"/>
        </w:rPr>
        <w:t xml:space="preserve"> </w:t>
      </w:r>
      <w:proofErr w:type="spellStart"/>
      <w:r w:rsidRPr="000F4B3A">
        <w:rPr>
          <w:color w:val="000000" w:themeColor="text1"/>
        </w:rPr>
        <w:t>biểu</w:t>
      </w:r>
      <w:proofErr w:type="spellEnd"/>
      <w:r w:rsidRPr="000F4B3A">
        <w:rPr>
          <w:color w:val="000000" w:themeColor="text1"/>
        </w:rPr>
        <w:t xml:space="preserve"> </w:t>
      </w:r>
      <w:proofErr w:type="spellStart"/>
      <w:r w:rsidRPr="000F4B3A">
        <w:rPr>
          <w:color w:val="000000" w:themeColor="text1"/>
        </w:rPr>
        <w:t>toàn</w:t>
      </w:r>
      <w:proofErr w:type="spellEnd"/>
      <w:r w:rsidRPr="000F4B3A">
        <w:rPr>
          <w:color w:val="000000" w:themeColor="text1"/>
        </w:rPr>
        <w:t xml:space="preserve"> </w:t>
      </w:r>
      <w:proofErr w:type="spellStart"/>
      <w:r w:rsidRPr="000F4B3A">
        <w:rPr>
          <w:color w:val="000000" w:themeColor="text1"/>
        </w:rPr>
        <w:t>quốc</w:t>
      </w:r>
      <w:proofErr w:type="spellEnd"/>
      <w:r w:rsidRPr="000F4B3A">
        <w:rPr>
          <w:color w:val="000000" w:themeColor="text1"/>
        </w:rPr>
        <w:t xml:space="preserve"> </w:t>
      </w:r>
      <w:proofErr w:type="spellStart"/>
      <w:r w:rsidRPr="000F4B3A">
        <w:rPr>
          <w:color w:val="000000" w:themeColor="text1"/>
        </w:rPr>
        <w:t>lần</w:t>
      </w:r>
      <w:proofErr w:type="spellEnd"/>
      <w:r w:rsidRPr="000F4B3A">
        <w:rPr>
          <w:color w:val="000000" w:themeColor="text1"/>
        </w:rPr>
        <w:t xml:space="preserve"> </w:t>
      </w:r>
      <w:proofErr w:type="spellStart"/>
      <w:r w:rsidRPr="000F4B3A">
        <w:rPr>
          <w:color w:val="000000" w:themeColor="text1"/>
        </w:rPr>
        <w:t>thứ</w:t>
      </w:r>
      <w:proofErr w:type="spellEnd"/>
      <w:r w:rsidRPr="000F4B3A">
        <w:rPr>
          <w:color w:val="000000" w:themeColor="text1"/>
        </w:rPr>
        <w:t xml:space="preserve"> XIV, </w:t>
      </w:r>
      <w:proofErr w:type="spellStart"/>
      <w:r w:rsidRPr="000F4B3A">
        <w:rPr>
          <w:color w:val="000000" w:themeColor="text1"/>
        </w:rPr>
        <w:t>Nxb</w:t>
      </w:r>
      <w:proofErr w:type="spellEnd"/>
      <w:r w:rsidRPr="000F4B3A">
        <w:rPr>
          <w:color w:val="000000" w:themeColor="text1"/>
        </w:rPr>
        <w:t xml:space="preserve"> CTQG, H, </w:t>
      </w:r>
      <w:proofErr w:type="gramStart"/>
      <w:r w:rsidRPr="000F4B3A">
        <w:rPr>
          <w:color w:val="000000" w:themeColor="text1"/>
          <w:sz w:val="18"/>
          <w:szCs w:val="18"/>
        </w:rPr>
        <w:t>2026,T.1,tr.</w:t>
      </w:r>
      <w:proofErr w:type="gramEnd"/>
      <w:r w:rsidRPr="000F4B3A">
        <w:rPr>
          <w:color w:val="000000" w:themeColor="text1"/>
          <w:sz w:val="18"/>
          <w:szCs w:val="18"/>
        </w:rPr>
        <w:t>391</w:t>
      </w:r>
    </w:p>
  </w:footnote>
  <w:footnote w:id="9">
    <w:p w14:paraId="78A0EC03" w14:textId="037D6C0B" w:rsidR="00385B9D" w:rsidRPr="000F4B3A" w:rsidRDefault="00385B9D" w:rsidP="000F4B3A">
      <w:pPr>
        <w:pStyle w:val="FootnoteText"/>
        <w:rPr>
          <w:color w:val="000000" w:themeColor="text1"/>
        </w:rPr>
      </w:pPr>
      <w:r w:rsidRPr="000F4B3A">
        <w:rPr>
          <w:color w:val="000000" w:themeColor="text1"/>
          <w:vertAlign w:val="superscript"/>
        </w:rPr>
        <w:footnoteRef/>
      </w:r>
      <w:r w:rsidRPr="000F4B3A">
        <w:rPr>
          <w:color w:val="000000" w:themeColor="text1"/>
        </w:rPr>
        <w:t xml:space="preserve"> </w:t>
      </w:r>
      <w:proofErr w:type="spellStart"/>
      <w:r w:rsidRPr="000F4B3A">
        <w:rPr>
          <w:color w:val="000000" w:themeColor="text1"/>
        </w:rPr>
        <w:t>Đảng</w:t>
      </w:r>
      <w:proofErr w:type="spellEnd"/>
      <w:r w:rsidRPr="000F4B3A">
        <w:rPr>
          <w:color w:val="000000" w:themeColor="text1"/>
        </w:rPr>
        <w:t xml:space="preserve"> </w:t>
      </w:r>
      <w:proofErr w:type="spellStart"/>
      <w:r w:rsidRPr="000F4B3A">
        <w:rPr>
          <w:color w:val="000000" w:themeColor="text1"/>
        </w:rPr>
        <w:t>Cộng</w:t>
      </w:r>
      <w:proofErr w:type="spellEnd"/>
      <w:r w:rsidRPr="000F4B3A">
        <w:rPr>
          <w:color w:val="000000" w:themeColor="text1"/>
        </w:rPr>
        <w:t xml:space="preserve"> </w:t>
      </w:r>
      <w:proofErr w:type="spellStart"/>
      <w:r w:rsidRPr="000F4B3A">
        <w:rPr>
          <w:color w:val="000000" w:themeColor="text1"/>
        </w:rPr>
        <w:t>sản</w:t>
      </w:r>
      <w:proofErr w:type="spellEnd"/>
      <w:r w:rsidRPr="000F4B3A">
        <w:rPr>
          <w:color w:val="000000" w:themeColor="text1"/>
        </w:rPr>
        <w:t xml:space="preserve"> Việt Nam: Văn </w:t>
      </w:r>
      <w:proofErr w:type="spellStart"/>
      <w:r w:rsidRPr="000F4B3A">
        <w:rPr>
          <w:color w:val="000000" w:themeColor="text1"/>
        </w:rPr>
        <w:t>kiện</w:t>
      </w:r>
      <w:proofErr w:type="spellEnd"/>
      <w:r w:rsidRPr="000F4B3A">
        <w:rPr>
          <w:color w:val="000000" w:themeColor="text1"/>
        </w:rPr>
        <w:t xml:space="preserve"> </w:t>
      </w:r>
      <w:proofErr w:type="spellStart"/>
      <w:r w:rsidRPr="000F4B3A">
        <w:rPr>
          <w:color w:val="000000" w:themeColor="text1"/>
        </w:rPr>
        <w:t>Đại</w:t>
      </w:r>
      <w:proofErr w:type="spellEnd"/>
      <w:r w:rsidRPr="000F4B3A">
        <w:rPr>
          <w:color w:val="000000" w:themeColor="text1"/>
        </w:rPr>
        <w:t xml:space="preserve"> </w:t>
      </w:r>
      <w:proofErr w:type="spellStart"/>
      <w:r w:rsidRPr="000F4B3A">
        <w:rPr>
          <w:color w:val="000000" w:themeColor="text1"/>
        </w:rPr>
        <w:t>hội</w:t>
      </w:r>
      <w:proofErr w:type="spellEnd"/>
      <w:r w:rsidRPr="000F4B3A">
        <w:rPr>
          <w:color w:val="000000" w:themeColor="text1"/>
        </w:rPr>
        <w:t xml:space="preserve"> </w:t>
      </w:r>
      <w:proofErr w:type="spellStart"/>
      <w:r w:rsidRPr="000F4B3A">
        <w:rPr>
          <w:color w:val="000000" w:themeColor="text1"/>
        </w:rPr>
        <w:t>đại</w:t>
      </w:r>
      <w:proofErr w:type="spellEnd"/>
      <w:r w:rsidRPr="000F4B3A">
        <w:rPr>
          <w:color w:val="000000" w:themeColor="text1"/>
        </w:rPr>
        <w:t xml:space="preserve"> </w:t>
      </w:r>
      <w:proofErr w:type="spellStart"/>
      <w:r w:rsidRPr="000F4B3A">
        <w:rPr>
          <w:color w:val="000000" w:themeColor="text1"/>
        </w:rPr>
        <w:t>biểu</w:t>
      </w:r>
      <w:proofErr w:type="spellEnd"/>
      <w:r w:rsidRPr="000F4B3A">
        <w:rPr>
          <w:color w:val="000000" w:themeColor="text1"/>
        </w:rPr>
        <w:t xml:space="preserve"> </w:t>
      </w:r>
      <w:proofErr w:type="spellStart"/>
      <w:r w:rsidRPr="000F4B3A">
        <w:rPr>
          <w:color w:val="000000" w:themeColor="text1"/>
        </w:rPr>
        <w:t>toàn</w:t>
      </w:r>
      <w:proofErr w:type="spellEnd"/>
      <w:r w:rsidRPr="000F4B3A">
        <w:rPr>
          <w:color w:val="000000" w:themeColor="text1"/>
        </w:rPr>
        <w:t xml:space="preserve"> </w:t>
      </w:r>
      <w:proofErr w:type="spellStart"/>
      <w:r w:rsidRPr="000F4B3A">
        <w:rPr>
          <w:color w:val="000000" w:themeColor="text1"/>
        </w:rPr>
        <w:t>quốc</w:t>
      </w:r>
      <w:proofErr w:type="spellEnd"/>
      <w:r w:rsidRPr="000F4B3A">
        <w:rPr>
          <w:color w:val="000000" w:themeColor="text1"/>
        </w:rPr>
        <w:t xml:space="preserve"> </w:t>
      </w:r>
      <w:proofErr w:type="spellStart"/>
      <w:r w:rsidRPr="000F4B3A">
        <w:rPr>
          <w:color w:val="000000" w:themeColor="text1"/>
        </w:rPr>
        <w:t>lần</w:t>
      </w:r>
      <w:proofErr w:type="spellEnd"/>
      <w:r w:rsidRPr="000F4B3A">
        <w:rPr>
          <w:color w:val="000000" w:themeColor="text1"/>
        </w:rPr>
        <w:t xml:space="preserve"> </w:t>
      </w:r>
      <w:proofErr w:type="spellStart"/>
      <w:r w:rsidRPr="000F4B3A">
        <w:rPr>
          <w:color w:val="000000" w:themeColor="text1"/>
        </w:rPr>
        <w:t>thứ</w:t>
      </w:r>
      <w:proofErr w:type="spellEnd"/>
      <w:r w:rsidRPr="000F4B3A">
        <w:rPr>
          <w:color w:val="000000" w:themeColor="text1"/>
        </w:rPr>
        <w:t xml:space="preserve"> XIV, </w:t>
      </w:r>
      <w:proofErr w:type="spellStart"/>
      <w:r w:rsidRPr="000F4B3A">
        <w:rPr>
          <w:color w:val="000000" w:themeColor="text1"/>
        </w:rPr>
        <w:t>Nxb</w:t>
      </w:r>
      <w:proofErr w:type="spellEnd"/>
      <w:r w:rsidRPr="000F4B3A">
        <w:rPr>
          <w:color w:val="000000" w:themeColor="text1"/>
        </w:rPr>
        <w:t xml:space="preserve"> CTQG, H, </w:t>
      </w:r>
      <w:proofErr w:type="gramStart"/>
      <w:r w:rsidRPr="000F4B3A">
        <w:rPr>
          <w:color w:val="000000" w:themeColor="text1"/>
          <w:sz w:val="18"/>
          <w:szCs w:val="18"/>
        </w:rPr>
        <w:t>2026,T.1,tr.</w:t>
      </w:r>
      <w:proofErr w:type="gramEnd"/>
      <w:r w:rsidRPr="000F4B3A">
        <w:rPr>
          <w:color w:val="000000" w:themeColor="text1"/>
          <w:sz w:val="18"/>
          <w:szCs w:val="18"/>
        </w:rPr>
        <w:t>391</w:t>
      </w:r>
    </w:p>
  </w:footnote>
  <w:footnote w:id="10">
    <w:p w14:paraId="508B39DB" w14:textId="77777777" w:rsidR="00385B9D" w:rsidRPr="000F4B3A" w:rsidRDefault="00385B9D" w:rsidP="000F4B3A">
      <w:pPr>
        <w:pStyle w:val="FootnoteText"/>
        <w:rPr>
          <w:color w:val="000000" w:themeColor="text1"/>
        </w:rPr>
      </w:pPr>
      <w:r w:rsidRPr="000F4B3A">
        <w:rPr>
          <w:color w:val="000000" w:themeColor="text1"/>
          <w:vertAlign w:val="superscript"/>
        </w:rPr>
        <w:footnoteRef/>
      </w:r>
      <w:r w:rsidRPr="000F4B3A">
        <w:rPr>
          <w:color w:val="000000" w:themeColor="text1"/>
        </w:rPr>
        <w:t xml:space="preserve"> Đảng Cộng sản Việt Nam: Văn kiện Đại hội đại biểu toàn quốc lần thứ XIV, Nxb CTQG, H, </w:t>
      </w:r>
      <w:proofErr w:type="gramStart"/>
      <w:r w:rsidRPr="000F4B3A">
        <w:rPr>
          <w:color w:val="000000" w:themeColor="text1"/>
          <w:sz w:val="18"/>
          <w:szCs w:val="18"/>
        </w:rPr>
        <w:t>2026,T.1,tr.</w:t>
      </w:r>
      <w:proofErr w:type="gramEnd"/>
      <w:r w:rsidRPr="000F4B3A">
        <w:rPr>
          <w:color w:val="000000" w:themeColor="text1"/>
          <w:sz w:val="18"/>
          <w:szCs w:val="18"/>
        </w:rPr>
        <w:t>391</w:t>
      </w:r>
    </w:p>
  </w:footnote>
  <w:footnote w:id="11">
    <w:p w14:paraId="08376FB0" w14:textId="77777777" w:rsidR="00385B9D" w:rsidRPr="000F4B3A" w:rsidRDefault="00385B9D" w:rsidP="000F4B3A">
      <w:pPr>
        <w:pStyle w:val="FootnoteText"/>
        <w:rPr>
          <w:color w:val="000000" w:themeColor="text1"/>
        </w:rPr>
      </w:pPr>
      <w:r w:rsidRPr="000F4B3A">
        <w:rPr>
          <w:color w:val="000000" w:themeColor="text1"/>
          <w:vertAlign w:val="superscript"/>
        </w:rPr>
        <w:footnoteRef/>
      </w:r>
      <w:r w:rsidRPr="000F4B3A">
        <w:rPr>
          <w:color w:val="000000" w:themeColor="text1"/>
        </w:rPr>
        <w:t xml:space="preserve"> Đảng Cộng sản Việt Nam: Văn kiện Đại hội đại biểu toàn quốc lần thứ XIV, Nxb CTQG, H, </w:t>
      </w:r>
      <w:proofErr w:type="gramStart"/>
      <w:r w:rsidRPr="000F4B3A">
        <w:rPr>
          <w:color w:val="000000" w:themeColor="text1"/>
          <w:sz w:val="18"/>
          <w:szCs w:val="18"/>
        </w:rPr>
        <w:t>2026,T.1,tr.</w:t>
      </w:r>
      <w:proofErr w:type="gramEnd"/>
      <w:r w:rsidRPr="000F4B3A">
        <w:rPr>
          <w:color w:val="000000" w:themeColor="text1"/>
          <w:sz w:val="18"/>
          <w:szCs w:val="18"/>
        </w:rPr>
        <w:t>391</w:t>
      </w:r>
    </w:p>
  </w:footnote>
  <w:footnote w:id="12">
    <w:p w14:paraId="51C46058" w14:textId="77777777" w:rsidR="00385B9D" w:rsidRPr="000F4B3A" w:rsidRDefault="00385B9D" w:rsidP="000F4B3A">
      <w:pPr>
        <w:pStyle w:val="FootnoteText"/>
        <w:rPr>
          <w:color w:val="000000" w:themeColor="text1"/>
        </w:rPr>
      </w:pPr>
      <w:r w:rsidRPr="000F4B3A">
        <w:rPr>
          <w:color w:val="000000" w:themeColor="text1"/>
          <w:vertAlign w:val="superscript"/>
        </w:rPr>
        <w:footnoteRef/>
      </w:r>
      <w:r w:rsidRPr="000F4B3A">
        <w:rPr>
          <w:color w:val="000000" w:themeColor="text1"/>
        </w:rPr>
        <w:t xml:space="preserve"> Đảng Cộng sản Việt Nam: Văn kiện Đại hội đại biểu toàn quốc lần thứ XIV, Nxb CTQG, H, </w:t>
      </w:r>
      <w:proofErr w:type="gramStart"/>
      <w:r w:rsidRPr="000F4B3A">
        <w:rPr>
          <w:color w:val="000000" w:themeColor="text1"/>
          <w:sz w:val="18"/>
          <w:szCs w:val="18"/>
        </w:rPr>
        <w:t>2026,T.1,tr.</w:t>
      </w:r>
      <w:proofErr w:type="gramEnd"/>
      <w:r w:rsidRPr="000F4B3A">
        <w:rPr>
          <w:color w:val="000000" w:themeColor="text1"/>
          <w:sz w:val="18"/>
          <w:szCs w:val="18"/>
        </w:rPr>
        <w:t>391</w:t>
      </w:r>
    </w:p>
  </w:footnote>
  <w:footnote w:id="13">
    <w:p w14:paraId="75B0ECA7" w14:textId="77777777" w:rsidR="00385B9D" w:rsidRDefault="00385B9D" w:rsidP="000F4B3A">
      <w:pPr>
        <w:pStyle w:val="FootnoteText"/>
        <w:rPr>
          <w:color w:val="000000"/>
        </w:rPr>
      </w:pPr>
      <w:r>
        <w:rPr>
          <w:vertAlign w:val="superscript"/>
        </w:rPr>
        <w:footnoteRef/>
      </w:r>
      <w:r>
        <w:rPr>
          <w:color w:val="000000"/>
        </w:rPr>
        <w:t xml:space="preserve"> </w:t>
      </w:r>
      <w:r>
        <w:t>Đảng Cộng sản Việt Nam: Văn kiện Đại hội đại biểu toàn quốc lần thứ XIV, Nxb CTQG, H, 2026, tr 390.</w:t>
      </w:r>
    </w:p>
  </w:footnote>
  <w:footnote w:id="14">
    <w:p w14:paraId="1F73B6F6" w14:textId="77777777" w:rsidR="00385B9D" w:rsidRDefault="00385B9D" w:rsidP="000F4B3A">
      <w:pPr>
        <w:pStyle w:val="FootnoteText"/>
        <w:rPr>
          <w:color w:val="000000"/>
        </w:rPr>
      </w:pPr>
      <w:r>
        <w:rPr>
          <w:vertAlign w:val="superscript"/>
        </w:rPr>
        <w:footnoteRef/>
      </w:r>
      <w:r>
        <w:t xml:space="preserve"> Đảng Cộng sản Việt Nam: Văn kiện Đại hội đại biểu toàn quốc lần thứ XIV, Nxb CTQG, H, 2026, tr 391.</w:t>
      </w:r>
    </w:p>
  </w:footnote>
  <w:footnote w:id="15">
    <w:p w14:paraId="353EAB3F" w14:textId="77777777" w:rsidR="00385B9D" w:rsidRDefault="00385B9D" w:rsidP="000F4B3A">
      <w:pPr>
        <w:pStyle w:val="FootnoteText"/>
        <w:rPr>
          <w:color w:val="000000"/>
        </w:rPr>
      </w:pPr>
      <w:r>
        <w:rPr>
          <w:vertAlign w:val="superscript"/>
        </w:rPr>
        <w:footnoteRef/>
      </w:r>
      <w:r>
        <w:rPr>
          <w:color w:val="000000"/>
          <w:vertAlign w:val="superscript"/>
        </w:rPr>
        <w:t xml:space="preserve"> </w:t>
      </w:r>
      <w:r>
        <w:rPr>
          <w:color w:val="000000"/>
        </w:rPr>
        <w:t>Đảng Cộng sản Việt Nam: Văn kiện Đại hội đại biểu toàn quốc lần thứ XIII, Nxb CTQGST, H, 2021, T.2, tr 229.</w:t>
      </w:r>
    </w:p>
  </w:footnote>
  <w:footnote w:id="16">
    <w:p w14:paraId="403C6C59" w14:textId="77777777" w:rsidR="00385B9D" w:rsidRDefault="00385B9D" w:rsidP="000F4B3A">
      <w:pPr>
        <w:pStyle w:val="FootnoteText"/>
        <w:rPr>
          <w:color w:val="000000"/>
        </w:rPr>
      </w:pPr>
      <w:r>
        <w:rPr>
          <w:vertAlign w:val="superscript"/>
        </w:rPr>
        <w:footnoteRef/>
      </w:r>
      <w:r>
        <w:rPr>
          <w:color w:val="000000"/>
        </w:rPr>
        <w:t xml:space="preserve"> Đảng Cộng sản Việt Nam: Văn kiện Đại hội đại biểu toàn quốc lần thứ XIV, Nxb CTQGST, H, 2026, T.1, tr 390.</w:t>
      </w:r>
    </w:p>
  </w:footnote>
  <w:footnote w:id="17">
    <w:p w14:paraId="691571B7" w14:textId="77777777" w:rsidR="00385B9D" w:rsidRDefault="00385B9D" w:rsidP="000F4B3A">
      <w:pPr>
        <w:pStyle w:val="FootnoteText"/>
        <w:rPr>
          <w:color w:val="000000"/>
        </w:rPr>
      </w:pPr>
      <w:r>
        <w:rPr>
          <w:vertAlign w:val="superscript"/>
        </w:rPr>
        <w:footnoteRef/>
      </w:r>
      <w:r>
        <w:rPr>
          <w:color w:val="000000"/>
        </w:rPr>
        <w:t xml:space="preserve"> Đảng Cộng sản Việt Nam: Văn kiện Đại hội đại biểu toàn quốc lần thứ XIV, Nxb CTQGST, H, 2026, T.1, tr 3901</w:t>
      </w:r>
    </w:p>
  </w:footnote>
  <w:footnote w:id="18">
    <w:p w14:paraId="76B85C15" w14:textId="77777777" w:rsidR="00385B9D" w:rsidRDefault="00385B9D" w:rsidP="000F4B3A">
      <w:pPr>
        <w:pStyle w:val="FootnoteText"/>
      </w:pPr>
      <w:r>
        <w:rPr>
          <w:vertAlign w:val="superscript"/>
        </w:rPr>
        <w:footnoteRef/>
      </w:r>
      <w:r>
        <w:rPr>
          <w:vertAlign w:val="superscript"/>
        </w:rPr>
        <w:t xml:space="preserve"> </w:t>
      </w:r>
      <w:r>
        <w:t>Bộ Chính trị: Nghị quyết số 35-NQ/TW ngày 22/10/2018 về tăng cường bảo vệ nền tảng tư tưởng của Đảng, đáu tranh phản bác các quan điểm sai trái, thù địch trong tình hình mới</w:t>
      </w:r>
    </w:p>
  </w:footnote>
  <w:footnote w:id="19">
    <w:p w14:paraId="19B19355" w14:textId="77777777" w:rsidR="00385B9D" w:rsidRPr="000F4B3A" w:rsidRDefault="00385B9D" w:rsidP="000F4B3A">
      <w:pPr>
        <w:pStyle w:val="FootnoteText"/>
      </w:pPr>
      <w:r w:rsidRPr="000F4B3A">
        <w:footnoteRef/>
      </w:r>
      <w:r w:rsidRPr="000F4B3A">
        <w:t xml:space="preserve"> </w:t>
      </w:r>
      <w:proofErr w:type="spellStart"/>
      <w:r w:rsidRPr="000F4B3A">
        <w:t>Đảng</w:t>
      </w:r>
      <w:proofErr w:type="spellEnd"/>
      <w:r w:rsidRPr="000F4B3A">
        <w:t xml:space="preserve"> </w:t>
      </w:r>
      <w:proofErr w:type="spellStart"/>
      <w:r w:rsidRPr="000F4B3A">
        <w:t>Cộng</w:t>
      </w:r>
      <w:proofErr w:type="spellEnd"/>
      <w:r w:rsidRPr="000F4B3A">
        <w:t xml:space="preserve"> </w:t>
      </w:r>
      <w:proofErr w:type="spellStart"/>
      <w:r w:rsidRPr="000F4B3A">
        <w:t>sản</w:t>
      </w:r>
      <w:proofErr w:type="spellEnd"/>
      <w:r w:rsidRPr="000F4B3A">
        <w:t xml:space="preserve"> </w:t>
      </w:r>
      <w:proofErr w:type="spellStart"/>
      <w:r w:rsidRPr="000F4B3A">
        <w:t>Việt</w:t>
      </w:r>
      <w:proofErr w:type="spellEnd"/>
      <w:r w:rsidRPr="000F4B3A">
        <w:t xml:space="preserve"> Nam: </w:t>
      </w:r>
      <w:proofErr w:type="spellStart"/>
      <w:r w:rsidRPr="000F4B3A">
        <w:t>Văn</w:t>
      </w:r>
      <w:proofErr w:type="spellEnd"/>
      <w:r w:rsidRPr="000F4B3A">
        <w:t xml:space="preserve"> </w:t>
      </w:r>
      <w:proofErr w:type="spellStart"/>
      <w:r w:rsidRPr="000F4B3A">
        <w:t>kiện</w:t>
      </w:r>
      <w:proofErr w:type="spellEnd"/>
      <w:r w:rsidRPr="000F4B3A">
        <w:t xml:space="preserve"> </w:t>
      </w:r>
      <w:proofErr w:type="spellStart"/>
      <w:r w:rsidRPr="000F4B3A">
        <w:t>Đảng</w:t>
      </w:r>
      <w:proofErr w:type="spellEnd"/>
      <w:r w:rsidRPr="000F4B3A">
        <w:t xml:space="preserve"> </w:t>
      </w:r>
      <w:proofErr w:type="spellStart"/>
      <w:r w:rsidRPr="000F4B3A">
        <w:t>Toàn</w:t>
      </w:r>
      <w:proofErr w:type="spellEnd"/>
      <w:r w:rsidRPr="000F4B3A">
        <w:t xml:space="preserve"> </w:t>
      </w:r>
      <w:proofErr w:type="spellStart"/>
      <w:r w:rsidRPr="000F4B3A">
        <w:t>tập</w:t>
      </w:r>
      <w:proofErr w:type="spellEnd"/>
      <w:r w:rsidRPr="000F4B3A">
        <w:t xml:space="preserve">, </w:t>
      </w:r>
      <w:proofErr w:type="spellStart"/>
      <w:r w:rsidRPr="000F4B3A">
        <w:t>Nxb</w:t>
      </w:r>
      <w:proofErr w:type="spellEnd"/>
      <w:r w:rsidRPr="000F4B3A">
        <w:t xml:space="preserve"> CTQG, H, 2017, T. 66, tr 412, 419.</w:t>
      </w:r>
    </w:p>
  </w:footnote>
  <w:footnote w:id="20">
    <w:p w14:paraId="4C6DE78A" w14:textId="77777777" w:rsidR="00385B9D" w:rsidRPr="000F4B3A" w:rsidRDefault="00385B9D" w:rsidP="000F4B3A">
      <w:pPr>
        <w:pStyle w:val="FootnoteText"/>
      </w:pPr>
      <w:r w:rsidRPr="000F4B3A">
        <w:footnoteRef/>
      </w:r>
      <w:r w:rsidRPr="000F4B3A">
        <w:t xml:space="preserve"> </w:t>
      </w:r>
      <w:proofErr w:type="spellStart"/>
      <w:r w:rsidRPr="000F4B3A">
        <w:t>Đảng</w:t>
      </w:r>
      <w:proofErr w:type="spellEnd"/>
      <w:r w:rsidRPr="000F4B3A">
        <w:t xml:space="preserve"> </w:t>
      </w:r>
      <w:proofErr w:type="spellStart"/>
      <w:r w:rsidRPr="000F4B3A">
        <w:t>Cộng</w:t>
      </w:r>
      <w:proofErr w:type="spellEnd"/>
      <w:r w:rsidRPr="000F4B3A">
        <w:t xml:space="preserve"> </w:t>
      </w:r>
      <w:proofErr w:type="spellStart"/>
      <w:r w:rsidRPr="000F4B3A">
        <w:t>sản</w:t>
      </w:r>
      <w:proofErr w:type="spellEnd"/>
      <w:r w:rsidRPr="000F4B3A">
        <w:t xml:space="preserve"> Việt Nam: </w:t>
      </w:r>
      <w:proofErr w:type="spellStart"/>
      <w:r w:rsidRPr="000F4B3A">
        <w:t>Nghị</w:t>
      </w:r>
      <w:proofErr w:type="spellEnd"/>
      <w:r w:rsidRPr="000F4B3A">
        <w:t xml:space="preserve"> </w:t>
      </w:r>
      <w:proofErr w:type="spellStart"/>
      <w:r w:rsidRPr="000F4B3A">
        <w:t>quyết</w:t>
      </w:r>
      <w:proofErr w:type="spellEnd"/>
      <w:r w:rsidRPr="000F4B3A">
        <w:t xml:space="preserve"> </w:t>
      </w:r>
      <w:proofErr w:type="spellStart"/>
      <w:r w:rsidRPr="000F4B3A">
        <w:t>số</w:t>
      </w:r>
      <w:proofErr w:type="spellEnd"/>
      <w:r w:rsidRPr="000F4B3A">
        <w:t xml:space="preserve"> 5-NQ/TW (1988) </w:t>
      </w:r>
      <w:proofErr w:type="spellStart"/>
      <w:r w:rsidRPr="000F4B3A">
        <w:t>trích</w:t>
      </w:r>
      <w:proofErr w:type="spellEnd"/>
      <w:r w:rsidRPr="000F4B3A">
        <w:t xml:space="preserve"> </w:t>
      </w:r>
      <w:proofErr w:type="spellStart"/>
      <w:r w:rsidRPr="000F4B3A">
        <w:t>theo</w:t>
      </w:r>
      <w:proofErr w:type="spellEnd"/>
      <w:r w:rsidRPr="000F4B3A">
        <w:t xml:space="preserve"> Văn </w:t>
      </w:r>
      <w:proofErr w:type="spellStart"/>
      <w:r w:rsidRPr="000F4B3A">
        <w:t>kiện</w:t>
      </w:r>
      <w:proofErr w:type="spellEnd"/>
      <w:r w:rsidRPr="000F4B3A">
        <w:t xml:space="preserve"> </w:t>
      </w:r>
      <w:proofErr w:type="spellStart"/>
      <w:r w:rsidRPr="000F4B3A">
        <w:t>Đảng</w:t>
      </w:r>
      <w:proofErr w:type="spellEnd"/>
      <w:r w:rsidRPr="000F4B3A">
        <w:t xml:space="preserve"> </w:t>
      </w:r>
      <w:proofErr w:type="spellStart"/>
      <w:r w:rsidRPr="000F4B3A">
        <w:t>toàn</w:t>
      </w:r>
      <w:proofErr w:type="spellEnd"/>
      <w:r w:rsidRPr="000F4B3A">
        <w:t xml:space="preserve"> </w:t>
      </w:r>
      <w:proofErr w:type="spellStart"/>
      <w:r w:rsidRPr="000F4B3A">
        <w:t>tập</w:t>
      </w:r>
      <w:proofErr w:type="spellEnd"/>
      <w:r w:rsidRPr="000F4B3A">
        <w:t xml:space="preserve">, </w:t>
      </w:r>
      <w:proofErr w:type="spellStart"/>
      <w:r w:rsidRPr="000F4B3A">
        <w:t>Nxb</w:t>
      </w:r>
      <w:proofErr w:type="spellEnd"/>
      <w:r w:rsidRPr="000F4B3A">
        <w:t xml:space="preserve"> CTQG, H, 2006, T.49, tr.267-268.</w:t>
      </w:r>
    </w:p>
  </w:footnote>
  <w:footnote w:id="21">
    <w:p w14:paraId="3619FD91" w14:textId="77777777" w:rsidR="00385B9D" w:rsidRPr="000F4B3A" w:rsidRDefault="00385B9D" w:rsidP="00EA5E06">
      <w:pPr>
        <w:pStyle w:val="FootnoteText"/>
        <w:jc w:val="both"/>
        <w:rPr>
          <w:color w:val="000000" w:themeColor="text1"/>
        </w:rPr>
      </w:pPr>
      <w:r w:rsidRPr="000F4B3A">
        <w:rPr>
          <w:rStyle w:val="FootnoteReference"/>
          <w:color w:val="000000" w:themeColor="text1"/>
          <w:vertAlign w:val="baseline"/>
        </w:rPr>
        <w:footnoteRef/>
      </w:r>
      <w:r w:rsidRPr="000F4B3A">
        <w:rPr>
          <w:color w:val="000000" w:themeColor="text1"/>
        </w:rPr>
        <w:t xml:space="preserve"> </w:t>
      </w:r>
      <w:proofErr w:type="spellStart"/>
      <w:r w:rsidRPr="000F4B3A">
        <w:rPr>
          <w:color w:val="000000" w:themeColor="text1"/>
        </w:rPr>
        <w:t>Đảng</w:t>
      </w:r>
      <w:proofErr w:type="spellEnd"/>
      <w:r w:rsidRPr="000F4B3A">
        <w:rPr>
          <w:color w:val="000000" w:themeColor="text1"/>
        </w:rPr>
        <w:t xml:space="preserve"> </w:t>
      </w:r>
      <w:proofErr w:type="spellStart"/>
      <w:r w:rsidRPr="000F4B3A">
        <w:rPr>
          <w:color w:val="000000" w:themeColor="text1"/>
        </w:rPr>
        <w:t>Cộng</w:t>
      </w:r>
      <w:proofErr w:type="spellEnd"/>
      <w:r w:rsidRPr="000F4B3A">
        <w:rPr>
          <w:color w:val="000000" w:themeColor="text1"/>
        </w:rPr>
        <w:t xml:space="preserve"> </w:t>
      </w:r>
      <w:proofErr w:type="spellStart"/>
      <w:r w:rsidRPr="000F4B3A">
        <w:rPr>
          <w:color w:val="000000" w:themeColor="text1"/>
        </w:rPr>
        <w:t>sản</w:t>
      </w:r>
      <w:proofErr w:type="spellEnd"/>
      <w:r w:rsidRPr="000F4B3A">
        <w:rPr>
          <w:color w:val="000000" w:themeColor="text1"/>
        </w:rPr>
        <w:t xml:space="preserve"> Việt Nam: </w:t>
      </w:r>
      <w:proofErr w:type="spellStart"/>
      <w:r w:rsidRPr="000F4B3A">
        <w:rPr>
          <w:color w:val="000000" w:themeColor="text1"/>
        </w:rPr>
        <w:t>Nghị</w:t>
      </w:r>
      <w:proofErr w:type="spellEnd"/>
      <w:r w:rsidRPr="000F4B3A">
        <w:rPr>
          <w:color w:val="000000" w:themeColor="text1"/>
        </w:rPr>
        <w:t xml:space="preserve"> </w:t>
      </w:r>
      <w:proofErr w:type="spellStart"/>
      <w:r w:rsidRPr="000F4B3A">
        <w:rPr>
          <w:color w:val="000000" w:themeColor="text1"/>
        </w:rPr>
        <w:t>quyết</w:t>
      </w:r>
      <w:proofErr w:type="spellEnd"/>
      <w:r w:rsidRPr="000F4B3A">
        <w:rPr>
          <w:color w:val="000000" w:themeColor="text1"/>
        </w:rPr>
        <w:t xml:space="preserve"> </w:t>
      </w:r>
      <w:proofErr w:type="spellStart"/>
      <w:r w:rsidRPr="000F4B3A">
        <w:rPr>
          <w:color w:val="000000" w:themeColor="text1"/>
        </w:rPr>
        <w:t>số</w:t>
      </w:r>
      <w:proofErr w:type="spellEnd"/>
      <w:r w:rsidRPr="000F4B3A">
        <w:rPr>
          <w:color w:val="000000" w:themeColor="text1"/>
        </w:rPr>
        <w:t xml:space="preserve"> 20-NQ/TW (2008) </w:t>
      </w:r>
      <w:proofErr w:type="spellStart"/>
      <w:r w:rsidRPr="000F4B3A">
        <w:rPr>
          <w:color w:val="000000" w:themeColor="text1"/>
        </w:rPr>
        <w:t>trích</w:t>
      </w:r>
      <w:proofErr w:type="spellEnd"/>
      <w:r w:rsidRPr="000F4B3A">
        <w:rPr>
          <w:color w:val="000000" w:themeColor="text1"/>
        </w:rPr>
        <w:t xml:space="preserve"> </w:t>
      </w:r>
      <w:proofErr w:type="spellStart"/>
      <w:r w:rsidRPr="000F4B3A">
        <w:rPr>
          <w:color w:val="000000" w:themeColor="text1"/>
        </w:rPr>
        <w:t>theo</w:t>
      </w:r>
      <w:proofErr w:type="spellEnd"/>
      <w:r w:rsidRPr="000F4B3A">
        <w:rPr>
          <w:color w:val="000000" w:themeColor="text1"/>
        </w:rPr>
        <w:t xml:space="preserve"> Văn </w:t>
      </w:r>
      <w:proofErr w:type="spellStart"/>
      <w:r w:rsidRPr="000F4B3A">
        <w:rPr>
          <w:color w:val="000000" w:themeColor="text1"/>
        </w:rPr>
        <w:t>kiện</w:t>
      </w:r>
      <w:proofErr w:type="spellEnd"/>
      <w:r w:rsidRPr="000F4B3A">
        <w:rPr>
          <w:color w:val="000000" w:themeColor="text1"/>
        </w:rPr>
        <w:t xml:space="preserve"> </w:t>
      </w:r>
      <w:proofErr w:type="spellStart"/>
      <w:r w:rsidRPr="000F4B3A">
        <w:rPr>
          <w:color w:val="000000" w:themeColor="text1"/>
        </w:rPr>
        <w:t>Hội</w:t>
      </w:r>
      <w:proofErr w:type="spellEnd"/>
      <w:r w:rsidRPr="000F4B3A">
        <w:rPr>
          <w:color w:val="000000" w:themeColor="text1"/>
        </w:rPr>
        <w:t xml:space="preserve"> </w:t>
      </w:r>
      <w:proofErr w:type="spellStart"/>
      <w:r w:rsidRPr="000F4B3A">
        <w:rPr>
          <w:color w:val="000000" w:themeColor="text1"/>
        </w:rPr>
        <w:t>nghị</w:t>
      </w:r>
      <w:proofErr w:type="spellEnd"/>
      <w:r w:rsidRPr="000F4B3A">
        <w:rPr>
          <w:color w:val="000000" w:themeColor="text1"/>
        </w:rPr>
        <w:t xml:space="preserve"> </w:t>
      </w:r>
      <w:proofErr w:type="spellStart"/>
      <w:r w:rsidRPr="000F4B3A">
        <w:rPr>
          <w:color w:val="000000" w:themeColor="text1"/>
        </w:rPr>
        <w:t>lần</w:t>
      </w:r>
      <w:proofErr w:type="spellEnd"/>
      <w:r w:rsidRPr="000F4B3A">
        <w:rPr>
          <w:color w:val="000000" w:themeColor="text1"/>
        </w:rPr>
        <w:t xml:space="preserve"> </w:t>
      </w:r>
      <w:proofErr w:type="spellStart"/>
      <w:r w:rsidRPr="000F4B3A">
        <w:rPr>
          <w:color w:val="000000" w:themeColor="text1"/>
        </w:rPr>
        <w:t>thứ</w:t>
      </w:r>
      <w:proofErr w:type="spellEnd"/>
      <w:r w:rsidRPr="000F4B3A">
        <w:rPr>
          <w:color w:val="000000" w:themeColor="text1"/>
        </w:rPr>
        <w:t xml:space="preserve"> </w:t>
      </w:r>
      <w:proofErr w:type="spellStart"/>
      <w:r w:rsidRPr="000F4B3A">
        <w:rPr>
          <w:color w:val="000000" w:themeColor="text1"/>
        </w:rPr>
        <w:t>sáu</w:t>
      </w:r>
      <w:proofErr w:type="spellEnd"/>
      <w:r w:rsidRPr="000F4B3A">
        <w:rPr>
          <w:color w:val="000000" w:themeColor="text1"/>
        </w:rPr>
        <w:t xml:space="preserve"> Ban Chấp </w:t>
      </w:r>
      <w:proofErr w:type="spellStart"/>
      <w:r w:rsidRPr="000F4B3A">
        <w:rPr>
          <w:color w:val="000000" w:themeColor="text1"/>
        </w:rPr>
        <w:t>hành</w:t>
      </w:r>
      <w:proofErr w:type="spellEnd"/>
      <w:r w:rsidRPr="000F4B3A">
        <w:rPr>
          <w:color w:val="000000" w:themeColor="text1"/>
        </w:rPr>
        <w:t xml:space="preserve"> Trung </w:t>
      </w:r>
      <w:proofErr w:type="spellStart"/>
      <w:r w:rsidRPr="000F4B3A">
        <w:rPr>
          <w:color w:val="000000" w:themeColor="text1"/>
        </w:rPr>
        <w:t>ương</w:t>
      </w:r>
      <w:proofErr w:type="spellEnd"/>
      <w:r w:rsidRPr="000F4B3A">
        <w:rPr>
          <w:color w:val="000000" w:themeColor="text1"/>
        </w:rPr>
        <w:t xml:space="preserve"> </w:t>
      </w:r>
      <w:proofErr w:type="spellStart"/>
      <w:r w:rsidRPr="000F4B3A">
        <w:rPr>
          <w:color w:val="000000" w:themeColor="text1"/>
        </w:rPr>
        <w:t>khóa</w:t>
      </w:r>
      <w:proofErr w:type="spellEnd"/>
      <w:r w:rsidRPr="000F4B3A">
        <w:rPr>
          <w:color w:val="000000" w:themeColor="text1"/>
        </w:rPr>
        <w:t xml:space="preserve"> X, </w:t>
      </w:r>
      <w:proofErr w:type="spellStart"/>
      <w:r w:rsidRPr="000F4B3A">
        <w:rPr>
          <w:color w:val="000000" w:themeColor="text1"/>
        </w:rPr>
        <w:t>Nxb</w:t>
      </w:r>
      <w:proofErr w:type="spellEnd"/>
      <w:r w:rsidRPr="000F4B3A">
        <w:rPr>
          <w:color w:val="000000" w:themeColor="text1"/>
        </w:rPr>
        <w:t xml:space="preserve"> </w:t>
      </w:r>
      <w:proofErr w:type="spellStart"/>
      <w:r w:rsidRPr="000F4B3A">
        <w:rPr>
          <w:color w:val="000000" w:themeColor="text1"/>
        </w:rPr>
        <w:t>Chính</w:t>
      </w:r>
      <w:proofErr w:type="spellEnd"/>
      <w:r w:rsidRPr="000F4B3A">
        <w:rPr>
          <w:color w:val="000000" w:themeColor="text1"/>
        </w:rPr>
        <w:t xml:space="preserve"> </w:t>
      </w:r>
      <w:proofErr w:type="spellStart"/>
      <w:r w:rsidRPr="000F4B3A">
        <w:rPr>
          <w:color w:val="000000" w:themeColor="text1"/>
        </w:rPr>
        <w:t>trị</w:t>
      </w:r>
      <w:proofErr w:type="spellEnd"/>
      <w:r w:rsidRPr="000F4B3A">
        <w:rPr>
          <w:color w:val="000000" w:themeColor="text1"/>
        </w:rPr>
        <w:t xml:space="preserve"> </w:t>
      </w:r>
      <w:proofErr w:type="spellStart"/>
      <w:r w:rsidRPr="000F4B3A">
        <w:rPr>
          <w:color w:val="000000" w:themeColor="text1"/>
        </w:rPr>
        <w:t>quốc</w:t>
      </w:r>
      <w:proofErr w:type="spellEnd"/>
      <w:r w:rsidRPr="000F4B3A">
        <w:rPr>
          <w:color w:val="000000" w:themeColor="text1"/>
        </w:rPr>
        <w:t xml:space="preserve"> </w:t>
      </w:r>
      <w:proofErr w:type="spellStart"/>
      <w:r w:rsidRPr="000F4B3A">
        <w:rPr>
          <w:color w:val="000000" w:themeColor="text1"/>
        </w:rPr>
        <w:t>gia</w:t>
      </w:r>
      <w:proofErr w:type="spellEnd"/>
      <w:r w:rsidRPr="000F4B3A">
        <w:rPr>
          <w:color w:val="000000" w:themeColor="text1"/>
        </w:rPr>
        <w:t xml:space="preserve">, Hà </w:t>
      </w:r>
      <w:proofErr w:type="spellStart"/>
      <w:r w:rsidRPr="000F4B3A">
        <w:rPr>
          <w:color w:val="000000" w:themeColor="text1"/>
        </w:rPr>
        <w:t>Nội</w:t>
      </w:r>
      <w:proofErr w:type="spellEnd"/>
      <w:r w:rsidRPr="000F4B3A">
        <w:rPr>
          <w:color w:val="000000" w:themeColor="text1"/>
        </w:rPr>
        <w:t>, 2008, tr.43.</w:t>
      </w:r>
    </w:p>
  </w:footnote>
  <w:footnote w:id="22">
    <w:p w14:paraId="1E218409" w14:textId="77777777" w:rsidR="00385B9D" w:rsidRPr="000F4B3A" w:rsidRDefault="00385B9D" w:rsidP="00EA5E06">
      <w:pPr>
        <w:pStyle w:val="FootnoteText"/>
        <w:jc w:val="both"/>
        <w:rPr>
          <w:color w:val="000000" w:themeColor="text1"/>
        </w:rPr>
      </w:pPr>
      <w:r w:rsidRPr="000F4B3A">
        <w:rPr>
          <w:rStyle w:val="FootnoteReference"/>
          <w:color w:val="000000" w:themeColor="text1"/>
          <w:vertAlign w:val="baseline"/>
        </w:rPr>
        <w:footnoteRef/>
      </w:r>
      <w:r w:rsidRPr="000F4B3A">
        <w:rPr>
          <w:color w:val="000000" w:themeColor="text1"/>
        </w:rPr>
        <w:t xml:space="preserve"> </w:t>
      </w:r>
      <w:proofErr w:type="spellStart"/>
      <w:r w:rsidRPr="000F4B3A">
        <w:rPr>
          <w:color w:val="000000" w:themeColor="text1"/>
        </w:rPr>
        <w:t>Đảng</w:t>
      </w:r>
      <w:proofErr w:type="spellEnd"/>
      <w:r w:rsidRPr="000F4B3A">
        <w:rPr>
          <w:color w:val="000000" w:themeColor="text1"/>
        </w:rPr>
        <w:t xml:space="preserve"> </w:t>
      </w:r>
      <w:proofErr w:type="spellStart"/>
      <w:r w:rsidRPr="000F4B3A">
        <w:rPr>
          <w:color w:val="000000" w:themeColor="text1"/>
        </w:rPr>
        <w:t>Cộng</w:t>
      </w:r>
      <w:proofErr w:type="spellEnd"/>
      <w:r w:rsidRPr="000F4B3A">
        <w:rPr>
          <w:color w:val="000000" w:themeColor="text1"/>
        </w:rPr>
        <w:t xml:space="preserve"> </w:t>
      </w:r>
      <w:proofErr w:type="spellStart"/>
      <w:r w:rsidRPr="000F4B3A">
        <w:rPr>
          <w:color w:val="000000" w:themeColor="text1"/>
        </w:rPr>
        <w:t>sản</w:t>
      </w:r>
      <w:proofErr w:type="spellEnd"/>
      <w:r w:rsidRPr="000F4B3A">
        <w:rPr>
          <w:color w:val="000000" w:themeColor="text1"/>
        </w:rPr>
        <w:t xml:space="preserve"> Việt Nam: Văn </w:t>
      </w:r>
      <w:proofErr w:type="spellStart"/>
      <w:r w:rsidRPr="000F4B3A">
        <w:rPr>
          <w:color w:val="000000" w:themeColor="text1"/>
        </w:rPr>
        <w:t>kiện</w:t>
      </w:r>
      <w:proofErr w:type="spellEnd"/>
      <w:r w:rsidRPr="000F4B3A">
        <w:rPr>
          <w:color w:val="000000" w:themeColor="text1"/>
        </w:rPr>
        <w:t xml:space="preserve"> </w:t>
      </w:r>
      <w:proofErr w:type="spellStart"/>
      <w:r w:rsidRPr="000F4B3A">
        <w:rPr>
          <w:color w:val="000000" w:themeColor="text1"/>
        </w:rPr>
        <w:t>Hội</w:t>
      </w:r>
      <w:proofErr w:type="spellEnd"/>
      <w:r w:rsidRPr="000F4B3A">
        <w:rPr>
          <w:color w:val="000000" w:themeColor="text1"/>
        </w:rPr>
        <w:t xml:space="preserve"> </w:t>
      </w:r>
      <w:proofErr w:type="spellStart"/>
      <w:r w:rsidRPr="000F4B3A">
        <w:rPr>
          <w:color w:val="000000" w:themeColor="text1"/>
        </w:rPr>
        <w:t>nghị</w:t>
      </w:r>
      <w:proofErr w:type="spellEnd"/>
      <w:r w:rsidRPr="000F4B3A">
        <w:rPr>
          <w:color w:val="000000" w:themeColor="text1"/>
        </w:rPr>
        <w:t xml:space="preserve"> </w:t>
      </w:r>
      <w:proofErr w:type="spellStart"/>
      <w:r w:rsidRPr="000F4B3A">
        <w:rPr>
          <w:color w:val="000000" w:themeColor="text1"/>
        </w:rPr>
        <w:t>lần</w:t>
      </w:r>
      <w:proofErr w:type="spellEnd"/>
      <w:r w:rsidRPr="000F4B3A">
        <w:rPr>
          <w:color w:val="000000" w:themeColor="text1"/>
        </w:rPr>
        <w:t xml:space="preserve"> </w:t>
      </w:r>
      <w:proofErr w:type="spellStart"/>
      <w:r w:rsidRPr="000F4B3A">
        <w:rPr>
          <w:color w:val="000000" w:themeColor="text1"/>
        </w:rPr>
        <w:t>thứ</w:t>
      </w:r>
      <w:proofErr w:type="spellEnd"/>
      <w:r w:rsidRPr="000F4B3A">
        <w:rPr>
          <w:color w:val="000000" w:themeColor="text1"/>
        </w:rPr>
        <w:t xml:space="preserve"> </w:t>
      </w:r>
      <w:proofErr w:type="spellStart"/>
      <w:r w:rsidRPr="000F4B3A">
        <w:rPr>
          <w:color w:val="000000" w:themeColor="text1"/>
        </w:rPr>
        <w:t>sáu</w:t>
      </w:r>
      <w:proofErr w:type="spellEnd"/>
      <w:r w:rsidRPr="000F4B3A">
        <w:rPr>
          <w:color w:val="000000" w:themeColor="text1"/>
        </w:rPr>
        <w:t xml:space="preserve"> Ban Chấp </w:t>
      </w:r>
      <w:proofErr w:type="spellStart"/>
      <w:r w:rsidRPr="000F4B3A">
        <w:rPr>
          <w:color w:val="000000" w:themeColor="text1"/>
        </w:rPr>
        <w:t>hành</w:t>
      </w:r>
      <w:proofErr w:type="spellEnd"/>
      <w:r w:rsidRPr="000F4B3A">
        <w:rPr>
          <w:color w:val="000000" w:themeColor="text1"/>
        </w:rPr>
        <w:t xml:space="preserve"> Trung </w:t>
      </w:r>
      <w:proofErr w:type="spellStart"/>
      <w:r w:rsidRPr="000F4B3A">
        <w:rPr>
          <w:color w:val="000000" w:themeColor="text1"/>
        </w:rPr>
        <w:t>ương</w:t>
      </w:r>
      <w:proofErr w:type="spellEnd"/>
      <w:r w:rsidRPr="000F4B3A">
        <w:rPr>
          <w:color w:val="000000" w:themeColor="text1"/>
        </w:rPr>
        <w:t xml:space="preserve"> </w:t>
      </w:r>
      <w:proofErr w:type="spellStart"/>
      <w:r w:rsidRPr="000F4B3A">
        <w:rPr>
          <w:color w:val="000000" w:themeColor="text1"/>
        </w:rPr>
        <w:t>khóa</w:t>
      </w:r>
      <w:proofErr w:type="spellEnd"/>
      <w:r w:rsidRPr="000F4B3A">
        <w:rPr>
          <w:color w:val="000000" w:themeColor="text1"/>
        </w:rPr>
        <w:t xml:space="preserve"> X, </w:t>
      </w:r>
      <w:proofErr w:type="spellStart"/>
      <w:r w:rsidRPr="000F4B3A">
        <w:rPr>
          <w:color w:val="000000" w:themeColor="text1"/>
        </w:rPr>
        <w:t>Nxb.Chính</w:t>
      </w:r>
      <w:proofErr w:type="spellEnd"/>
      <w:r w:rsidRPr="000F4B3A">
        <w:rPr>
          <w:color w:val="000000" w:themeColor="text1"/>
        </w:rPr>
        <w:t xml:space="preserve"> </w:t>
      </w:r>
      <w:proofErr w:type="spellStart"/>
      <w:r w:rsidRPr="000F4B3A">
        <w:rPr>
          <w:color w:val="000000" w:themeColor="text1"/>
        </w:rPr>
        <w:t>trị</w:t>
      </w:r>
      <w:proofErr w:type="spellEnd"/>
      <w:r w:rsidRPr="000F4B3A">
        <w:rPr>
          <w:color w:val="000000" w:themeColor="text1"/>
        </w:rPr>
        <w:t xml:space="preserve"> </w:t>
      </w:r>
      <w:proofErr w:type="spellStart"/>
      <w:r w:rsidRPr="000F4B3A">
        <w:rPr>
          <w:color w:val="000000" w:themeColor="text1"/>
        </w:rPr>
        <w:t>quốc</w:t>
      </w:r>
      <w:proofErr w:type="spellEnd"/>
      <w:r w:rsidRPr="000F4B3A">
        <w:rPr>
          <w:color w:val="000000" w:themeColor="text1"/>
        </w:rPr>
        <w:t xml:space="preserve"> </w:t>
      </w:r>
      <w:proofErr w:type="spellStart"/>
      <w:r w:rsidRPr="000F4B3A">
        <w:rPr>
          <w:color w:val="000000" w:themeColor="text1"/>
        </w:rPr>
        <w:t>gia</w:t>
      </w:r>
      <w:proofErr w:type="spellEnd"/>
      <w:r w:rsidRPr="000F4B3A">
        <w:rPr>
          <w:color w:val="000000" w:themeColor="text1"/>
        </w:rPr>
        <w:t xml:space="preserve"> </w:t>
      </w:r>
      <w:proofErr w:type="spellStart"/>
      <w:r w:rsidRPr="000F4B3A">
        <w:rPr>
          <w:color w:val="000000" w:themeColor="text1"/>
        </w:rPr>
        <w:t>Sự</w:t>
      </w:r>
      <w:proofErr w:type="spellEnd"/>
      <w:r w:rsidRPr="000F4B3A">
        <w:rPr>
          <w:color w:val="000000" w:themeColor="text1"/>
        </w:rPr>
        <w:t xml:space="preserve"> </w:t>
      </w:r>
      <w:proofErr w:type="spellStart"/>
      <w:r w:rsidRPr="000F4B3A">
        <w:rPr>
          <w:color w:val="000000" w:themeColor="text1"/>
        </w:rPr>
        <w:t>thật</w:t>
      </w:r>
      <w:proofErr w:type="spellEnd"/>
      <w:r w:rsidRPr="000F4B3A">
        <w:rPr>
          <w:color w:val="000000" w:themeColor="text1"/>
        </w:rPr>
        <w:t>, H.2008, tr.44.</w:t>
      </w:r>
    </w:p>
  </w:footnote>
  <w:footnote w:id="23">
    <w:p w14:paraId="06D31761" w14:textId="77777777" w:rsidR="00385B9D" w:rsidRPr="000F4B3A" w:rsidRDefault="00385B9D" w:rsidP="00EA5E06">
      <w:pPr>
        <w:pStyle w:val="FootnoteText"/>
        <w:jc w:val="both"/>
        <w:rPr>
          <w:color w:val="000000" w:themeColor="text1"/>
        </w:rPr>
      </w:pPr>
      <w:r w:rsidRPr="000F4B3A">
        <w:rPr>
          <w:rStyle w:val="FootnoteReference"/>
          <w:color w:val="000000" w:themeColor="text1"/>
          <w:vertAlign w:val="baseline"/>
        </w:rPr>
        <w:footnoteRef/>
      </w:r>
      <w:r w:rsidRPr="000F4B3A">
        <w:rPr>
          <w:color w:val="000000" w:themeColor="text1"/>
        </w:rPr>
        <w:t xml:space="preserve"> </w:t>
      </w:r>
      <w:proofErr w:type="spellStart"/>
      <w:r w:rsidRPr="000F4B3A">
        <w:rPr>
          <w:color w:val="000000" w:themeColor="text1"/>
        </w:rPr>
        <w:t>Đảng</w:t>
      </w:r>
      <w:proofErr w:type="spellEnd"/>
      <w:r w:rsidRPr="000F4B3A">
        <w:rPr>
          <w:color w:val="000000" w:themeColor="text1"/>
        </w:rPr>
        <w:t xml:space="preserve"> </w:t>
      </w:r>
      <w:proofErr w:type="spellStart"/>
      <w:r w:rsidRPr="000F4B3A">
        <w:rPr>
          <w:color w:val="000000" w:themeColor="text1"/>
        </w:rPr>
        <w:t>Cộng</w:t>
      </w:r>
      <w:proofErr w:type="spellEnd"/>
      <w:r w:rsidRPr="000F4B3A">
        <w:rPr>
          <w:color w:val="000000" w:themeColor="text1"/>
        </w:rPr>
        <w:t xml:space="preserve"> </w:t>
      </w:r>
      <w:proofErr w:type="spellStart"/>
      <w:r w:rsidRPr="000F4B3A">
        <w:rPr>
          <w:color w:val="000000" w:themeColor="text1"/>
        </w:rPr>
        <w:t>sản</w:t>
      </w:r>
      <w:proofErr w:type="spellEnd"/>
      <w:r w:rsidRPr="000F4B3A">
        <w:rPr>
          <w:color w:val="000000" w:themeColor="text1"/>
        </w:rPr>
        <w:t xml:space="preserve"> Việt Nam: Văn </w:t>
      </w:r>
      <w:proofErr w:type="spellStart"/>
      <w:r w:rsidRPr="000F4B3A">
        <w:rPr>
          <w:color w:val="000000" w:themeColor="text1"/>
        </w:rPr>
        <w:t>kiện</w:t>
      </w:r>
      <w:proofErr w:type="spellEnd"/>
      <w:r w:rsidRPr="000F4B3A">
        <w:rPr>
          <w:color w:val="000000" w:themeColor="text1"/>
        </w:rPr>
        <w:t xml:space="preserve"> </w:t>
      </w:r>
      <w:proofErr w:type="spellStart"/>
      <w:r w:rsidRPr="000F4B3A">
        <w:rPr>
          <w:color w:val="000000" w:themeColor="text1"/>
        </w:rPr>
        <w:t>Đại</w:t>
      </w:r>
      <w:proofErr w:type="spellEnd"/>
      <w:r w:rsidRPr="000F4B3A">
        <w:rPr>
          <w:color w:val="000000" w:themeColor="text1"/>
        </w:rPr>
        <w:t xml:space="preserve"> </w:t>
      </w:r>
      <w:proofErr w:type="spellStart"/>
      <w:r w:rsidRPr="000F4B3A">
        <w:rPr>
          <w:color w:val="000000" w:themeColor="text1"/>
        </w:rPr>
        <w:t>hội</w:t>
      </w:r>
      <w:proofErr w:type="spellEnd"/>
      <w:r w:rsidRPr="000F4B3A">
        <w:rPr>
          <w:color w:val="000000" w:themeColor="text1"/>
        </w:rPr>
        <w:t xml:space="preserve"> </w:t>
      </w:r>
      <w:proofErr w:type="spellStart"/>
      <w:r w:rsidRPr="000F4B3A">
        <w:rPr>
          <w:color w:val="000000" w:themeColor="text1"/>
        </w:rPr>
        <w:t>đại</w:t>
      </w:r>
      <w:proofErr w:type="spellEnd"/>
      <w:r w:rsidRPr="000F4B3A">
        <w:rPr>
          <w:color w:val="000000" w:themeColor="text1"/>
        </w:rPr>
        <w:t xml:space="preserve"> </w:t>
      </w:r>
      <w:proofErr w:type="spellStart"/>
      <w:r w:rsidRPr="000F4B3A">
        <w:rPr>
          <w:color w:val="000000" w:themeColor="text1"/>
        </w:rPr>
        <w:t>biểu</w:t>
      </w:r>
      <w:proofErr w:type="spellEnd"/>
      <w:r w:rsidRPr="000F4B3A">
        <w:rPr>
          <w:color w:val="000000" w:themeColor="text1"/>
        </w:rPr>
        <w:t xml:space="preserve"> </w:t>
      </w:r>
      <w:proofErr w:type="spellStart"/>
      <w:r w:rsidRPr="000F4B3A">
        <w:rPr>
          <w:color w:val="000000" w:themeColor="text1"/>
        </w:rPr>
        <w:t>toàn</w:t>
      </w:r>
      <w:proofErr w:type="spellEnd"/>
      <w:r w:rsidRPr="000F4B3A">
        <w:rPr>
          <w:color w:val="000000" w:themeColor="text1"/>
        </w:rPr>
        <w:t xml:space="preserve"> </w:t>
      </w:r>
      <w:proofErr w:type="spellStart"/>
      <w:r w:rsidRPr="000F4B3A">
        <w:rPr>
          <w:color w:val="000000" w:themeColor="text1"/>
        </w:rPr>
        <w:t>quốc</w:t>
      </w:r>
      <w:proofErr w:type="spellEnd"/>
      <w:r w:rsidRPr="000F4B3A">
        <w:rPr>
          <w:color w:val="000000" w:themeColor="text1"/>
        </w:rPr>
        <w:t xml:space="preserve"> </w:t>
      </w:r>
      <w:proofErr w:type="spellStart"/>
      <w:r w:rsidRPr="000F4B3A">
        <w:rPr>
          <w:color w:val="000000" w:themeColor="text1"/>
        </w:rPr>
        <w:t>lần</w:t>
      </w:r>
      <w:proofErr w:type="spellEnd"/>
      <w:r w:rsidRPr="000F4B3A">
        <w:rPr>
          <w:color w:val="000000" w:themeColor="text1"/>
        </w:rPr>
        <w:t xml:space="preserve"> </w:t>
      </w:r>
      <w:proofErr w:type="spellStart"/>
      <w:r w:rsidRPr="000F4B3A">
        <w:rPr>
          <w:color w:val="000000" w:themeColor="text1"/>
        </w:rPr>
        <w:t>thứ</w:t>
      </w:r>
      <w:proofErr w:type="spellEnd"/>
      <w:r w:rsidRPr="000F4B3A">
        <w:rPr>
          <w:color w:val="000000" w:themeColor="text1"/>
        </w:rPr>
        <w:t xml:space="preserve"> XIV, </w:t>
      </w:r>
      <w:proofErr w:type="spellStart"/>
      <w:r w:rsidRPr="000F4B3A">
        <w:rPr>
          <w:color w:val="000000" w:themeColor="text1"/>
        </w:rPr>
        <w:t>Nxb.Chính</w:t>
      </w:r>
      <w:proofErr w:type="spellEnd"/>
      <w:r w:rsidRPr="000F4B3A">
        <w:rPr>
          <w:color w:val="000000" w:themeColor="text1"/>
        </w:rPr>
        <w:t xml:space="preserve"> </w:t>
      </w:r>
      <w:proofErr w:type="spellStart"/>
      <w:r w:rsidRPr="000F4B3A">
        <w:rPr>
          <w:color w:val="000000" w:themeColor="text1"/>
        </w:rPr>
        <w:t>trị</w:t>
      </w:r>
      <w:proofErr w:type="spellEnd"/>
      <w:r w:rsidRPr="000F4B3A">
        <w:rPr>
          <w:color w:val="000000" w:themeColor="text1"/>
        </w:rPr>
        <w:t xml:space="preserve"> </w:t>
      </w:r>
      <w:proofErr w:type="spellStart"/>
      <w:r w:rsidRPr="000F4B3A">
        <w:rPr>
          <w:color w:val="000000" w:themeColor="text1"/>
        </w:rPr>
        <w:t>quốc</w:t>
      </w:r>
      <w:proofErr w:type="spellEnd"/>
      <w:r w:rsidRPr="000F4B3A">
        <w:rPr>
          <w:color w:val="000000" w:themeColor="text1"/>
        </w:rPr>
        <w:t xml:space="preserve"> </w:t>
      </w:r>
      <w:proofErr w:type="spellStart"/>
      <w:r w:rsidRPr="000F4B3A">
        <w:rPr>
          <w:color w:val="000000" w:themeColor="text1"/>
        </w:rPr>
        <w:t>gia</w:t>
      </w:r>
      <w:proofErr w:type="spellEnd"/>
      <w:r w:rsidRPr="000F4B3A">
        <w:rPr>
          <w:color w:val="000000" w:themeColor="text1"/>
        </w:rPr>
        <w:t xml:space="preserve"> </w:t>
      </w:r>
      <w:proofErr w:type="spellStart"/>
      <w:r w:rsidRPr="000F4B3A">
        <w:rPr>
          <w:color w:val="000000" w:themeColor="text1"/>
        </w:rPr>
        <w:t>Sự</w:t>
      </w:r>
      <w:proofErr w:type="spellEnd"/>
      <w:r w:rsidRPr="000F4B3A">
        <w:rPr>
          <w:color w:val="000000" w:themeColor="text1"/>
        </w:rPr>
        <w:t xml:space="preserve"> </w:t>
      </w:r>
      <w:proofErr w:type="spellStart"/>
      <w:r w:rsidRPr="000F4B3A">
        <w:rPr>
          <w:color w:val="000000" w:themeColor="text1"/>
        </w:rPr>
        <w:t>thật</w:t>
      </w:r>
      <w:proofErr w:type="spellEnd"/>
      <w:r w:rsidRPr="000F4B3A">
        <w:rPr>
          <w:color w:val="000000" w:themeColor="text1"/>
        </w:rPr>
        <w:t xml:space="preserve">, H.2026, </w:t>
      </w:r>
      <w:proofErr w:type="spellStart"/>
      <w:r w:rsidRPr="000F4B3A">
        <w:rPr>
          <w:color w:val="000000" w:themeColor="text1"/>
        </w:rPr>
        <w:t>Tập</w:t>
      </w:r>
      <w:proofErr w:type="spellEnd"/>
      <w:r w:rsidRPr="000F4B3A">
        <w:rPr>
          <w:color w:val="000000" w:themeColor="text1"/>
        </w:rPr>
        <w:t xml:space="preserve"> 1, tr. 84. </w:t>
      </w:r>
    </w:p>
  </w:footnote>
  <w:footnote w:id="24">
    <w:p w14:paraId="6B348A00" w14:textId="77777777" w:rsidR="00385B9D" w:rsidRPr="000F4B3A" w:rsidRDefault="00385B9D" w:rsidP="00EA5E06">
      <w:pPr>
        <w:pStyle w:val="FootnoteText"/>
        <w:jc w:val="both"/>
        <w:rPr>
          <w:color w:val="000000" w:themeColor="text1"/>
        </w:rPr>
      </w:pPr>
      <w:r w:rsidRPr="000F4B3A">
        <w:rPr>
          <w:rStyle w:val="FootnoteReference"/>
          <w:color w:val="000000" w:themeColor="text1"/>
          <w:vertAlign w:val="baseline"/>
        </w:rPr>
        <w:footnoteRef/>
      </w:r>
      <w:r w:rsidRPr="000F4B3A">
        <w:rPr>
          <w:color w:val="000000" w:themeColor="text1"/>
        </w:rPr>
        <w:t xml:space="preserve"> </w:t>
      </w:r>
      <w:proofErr w:type="spellStart"/>
      <w:r w:rsidRPr="000F4B3A">
        <w:rPr>
          <w:color w:val="000000" w:themeColor="text1"/>
        </w:rPr>
        <w:t>Đảng</w:t>
      </w:r>
      <w:proofErr w:type="spellEnd"/>
      <w:r w:rsidRPr="000F4B3A">
        <w:rPr>
          <w:color w:val="000000" w:themeColor="text1"/>
        </w:rPr>
        <w:t xml:space="preserve"> </w:t>
      </w:r>
      <w:proofErr w:type="spellStart"/>
      <w:r w:rsidRPr="000F4B3A">
        <w:rPr>
          <w:color w:val="000000" w:themeColor="text1"/>
        </w:rPr>
        <w:t>Cộng</w:t>
      </w:r>
      <w:proofErr w:type="spellEnd"/>
      <w:r w:rsidRPr="000F4B3A">
        <w:rPr>
          <w:color w:val="000000" w:themeColor="text1"/>
        </w:rPr>
        <w:t xml:space="preserve"> </w:t>
      </w:r>
      <w:proofErr w:type="spellStart"/>
      <w:r w:rsidRPr="000F4B3A">
        <w:rPr>
          <w:color w:val="000000" w:themeColor="text1"/>
        </w:rPr>
        <w:t>sản</w:t>
      </w:r>
      <w:proofErr w:type="spellEnd"/>
      <w:r w:rsidRPr="000F4B3A">
        <w:rPr>
          <w:color w:val="000000" w:themeColor="text1"/>
        </w:rPr>
        <w:t xml:space="preserve"> Việt Nam: Văn </w:t>
      </w:r>
      <w:proofErr w:type="spellStart"/>
      <w:r w:rsidRPr="000F4B3A">
        <w:rPr>
          <w:color w:val="000000" w:themeColor="text1"/>
        </w:rPr>
        <w:t>kiện</w:t>
      </w:r>
      <w:proofErr w:type="spellEnd"/>
      <w:r w:rsidRPr="000F4B3A">
        <w:rPr>
          <w:color w:val="000000" w:themeColor="text1"/>
        </w:rPr>
        <w:t xml:space="preserve"> </w:t>
      </w:r>
      <w:proofErr w:type="spellStart"/>
      <w:r w:rsidRPr="000F4B3A">
        <w:rPr>
          <w:color w:val="000000" w:themeColor="text1"/>
        </w:rPr>
        <w:t>Đại</w:t>
      </w:r>
      <w:proofErr w:type="spellEnd"/>
      <w:r w:rsidRPr="000F4B3A">
        <w:rPr>
          <w:color w:val="000000" w:themeColor="text1"/>
        </w:rPr>
        <w:t xml:space="preserve"> </w:t>
      </w:r>
      <w:proofErr w:type="spellStart"/>
      <w:r w:rsidRPr="000F4B3A">
        <w:rPr>
          <w:color w:val="000000" w:themeColor="text1"/>
        </w:rPr>
        <w:t>hội</w:t>
      </w:r>
      <w:proofErr w:type="spellEnd"/>
      <w:r w:rsidRPr="000F4B3A">
        <w:rPr>
          <w:color w:val="000000" w:themeColor="text1"/>
        </w:rPr>
        <w:t xml:space="preserve"> </w:t>
      </w:r>
      <w:proofErr w:type="spellStart"/>
      <w:r w:rsidRPr="000F4B3A">
        <w:rPr>
          <w:color w:val="000000" w:themeColor="text1"/>
        </w:rPr>
        <w:t>đại</w:t>
      </w:r>
      <w:proofErr w:type="spellEnd"/>
      <w:r w:rsidRPr="000F4B3A">
        <w:rPr>
          <w:color w:val="000000" w:themeColor="text1"/>
        </w:rPr>
        <w:t xml:space="preserve"> </w:t>
      </w:r>
      <w:proofErr w:type="spellStart"/>
      <w:r w:rsidRPr="000F4B3A">
        <w:rPr>
          <w:color w:val="000000" w:themeColor="text1"/>
        </w:rPr>
        <w:t>biểu</w:t>
      </w:r>
      <w:proofErr w:type="spellEnd"/>
      <w:r w:rsidRPr="000F4B3A">
        <w:rPr>
          <w:color w:val="000000" w:themeColor="text1"/>
        </w:rPr>
        <w:t xml:space="preserve"> </w:t>
      </w:r>
      <w:proofErr w:type="spellStart"/>
      <w:r w:rsidRPr="000F4B3A">
        <w:rPr>
          <w:color w:val="000000" w:themeColor="text1"/>
        </w:rPr>
        <w:t>toàn</w:t>
      </w:r>
      <w:proofErr w:type="spellEnd"/>
      <w:r w:rsidRPr="000F4B3A">
        <w:rPr>
          <w:color w:val="000000" w:themeColor="text1"/>
        </w:rPr>
        <w:t xml:space="preserve"> </w:t>
      </w:r>
      <w:proofErr w:type="spellStart"/>
      <w:r w:rsidRPr="000F4B3A">
        <w:rPr>
          <w:color w:val="000000" w:themeColor="text1"/>
        </w:rPr>
        <w:t>quốc</w:t>
      </w:r>
      <w:proofErr w:type="spellEnd"/>
      <w:r w:rsidRPr="000F4B3A">
        <w:rPr>
          <w:color w:val="000000" w:themeColor="text1"/>
        </w:rPr>
        <w:t xml:space="preserve"> </w:t>
      </w:r>
      <w:proofErr w:type="spellStart"/>
      <w:r w:rsidRPr="000F4B3A">
        <w:rPr>
          <w:color w:val="000000" w:themeColor="text1"/>
        </w:rPr>
        <w:t>lần</w:t>
      </w:r>
      <w:proofErr w:type="spellEnd"/>
      <w:r w:rsidRPr="000F4B3A">
        <w:rPr>
          <w:color w:val="000000" w:themeColor="text1"/>
        </w:rPr>
        <w:t xml:space="preserve"> </w:t>
      </w:r>
      <w:proofErr w:type="spellStart"/>
      <w:r w:rsidRPr="000F4B3A">
        <w:rPr>
          <w:color w:val="000000" w:themeColor="text1"/>
        </w:rPr>
        <w:t>thứ</w:t>
      </w:r>
      <w:proofErr w:type="spellEnd"/>
      <w:r w:rsidRPr="000F4B3A">
        <w:rPr>
          <w:color w:val="000000" w:themeColor="text1"/>
        </w:rPr>
        <w:t xml:space="preserve"> XIV, </w:t>
      </w:r>
      <w:proofErr w:type="spellStart"/>
      <w:r w:rsidRPr="000F4B3A">
        <w:rPr>
          <w:color w:val="000000" w:themeColor="text1"/>
        </w:rPr>
        <w:t>Nxb.Chính</w:t>
      </w:r>
      <w:proofErr w:type="spellEnd"/>
      <w:r w:rsidRPr="000F4B3A">
        <w:rPr>
          <w:color w:val="000000" w:themeColor="text1"/>
        </w:rPr>
        <w:t xml:space="preserve"> </w:t>
      </w:r>
      <w:proofErr w:type="spellStart"/>
      <w:r w:rsidRPr="000F4B3A">
        <w:rPr>
          <w:color w:val="000000" w:themeColor="text1"/>
        </w:rPr>
        <w:t>trị</w:t>
      </w:r>
      <w:proofErr w:type="spellEnd"/>
      <w:r w:rsidRPr="000F4B3A">
        <w:rPr>
          <w:color w:val="000000" w:themeColor="text1"/>
        </w:rPr>
        <w:t xml:space="preserve"> </w:t>
      </w:r>
      <w:proofErr w:type="spellStart"/>
      <w:r w:rsidRPr="000F4B3A">
        <w:rPr>
          <w:color w:val="000000" w:themeColor="text1"/>
        </w:rPr>
        <w:t>quốc</w:t>
      </w:r>
      <w:proofErr w:type="spellEnd"/>
      <w:r w:rsidRPr="000F4B3A">
        <w:rPr>
          <w:color w:val="000000" w:themeColor="text1"/>
        </w:rPr>
        <w:t xml:space="preserve"> </w:t>
      </w:r>
      <w:proofErr w:type="spellStart"/>
      <w:r w:rsidRPr="000F4B3A">
        <w:rPr>
          <w:color w:val="000000" w:themeColor="text1"/>
        </w:rPr>
        <w:t>gia</w:t>
      </w:r>
      <w:proofErr w:type="spellEnd"/>
      <w:r w:rsidRPr="000F4B3A">
        <w:rPr>
          <w:color w:val="000000" w:themeColor="text1"/>
        </w:rPr>
        <w:t xml:space="preserve"> </w:t>
      </w:r>
      <w:proofErr w:type="spellStart"/>
      <w:r w:rsidRPr="000F4B3A">
        <w:rPr>
          <w:color w:val="000000" w:themeColor="text1"/>
        </w:rPr>
        <w:t>Sự</w:t>
      </w:r>
      <w:proofErr w:type="spellEnd"/>
      <w:r w:rsidRPr="000F4B3A">
        <w:rPr>
          <w:color w:val="000000" w:themeColor="text1"/>
        </w:rPr>
        <w:t xml:space="preserve"> </w:t>
      </w:r>
      <w:proofErr w:type="spellStart"/>
      <w:r w:rsidRPr="000F4B3A">
        <w:rPr>
          <w:color w:val="000000" w:themeColor="text1"/>
        </w:rPr>
        <w:t>thật</w:t>
      </w:r>
      <w:proofErr w:type="spellEnd"/>
      <w:r w:rsidRPr="000F4B3A">
        <w:rPr>
          <w:color w:val="000000" w:themeColor="text1"/>
        </w:rPr>
        <w:t xml:space="preserve">, H.2026, </w:t>
      </w:r>
      <w:proofErr w:type="spellStart"/>
      <w:r w:rsidRPr="000F4B3A">
        <w:rPr>
          <w:color w:val="000000" w:themeColor="text1"/>
        </w:rPr>
        <w:t>Tập</w:t>
      </w:r>
      <w:proofErr w:type="spellEnd"/>
      <w:r w:rsidRPr="000F4B3A">
        <w:rPr>
          <w:color w:val="000000" w:themeColor="text1"/>
        </w:rPr>
        <w:t xml:space="preserve"> 1, tr. 90-91. </w:t>
      </w:r>
    </w:p>
  </w:footnote>
  <w:footnote w:id="25">
    <w:p w14:paraId="599F10D1" w14:textId="77777777" w:rsidR="00385B9D" w:rsidRPr="000F4B3A" w:rsidRDefault="00385B9D" w:rsidP="000F4B3A">
      <w:pPr>
        <w:pStyle w:val="FootnoteText"/>
        <w:rPr>
          <w:color w:val="000000" w:themeColor="text1"/>
          <w:lang w:val="vi-VN"/>
        </w:rPr>
      </w:pPr>
      <w:r w:rsidRPr="000F4B3A">
        <w:rPr>
          <w:rStyle w:val="FootnoteReference"/>
          <w:color w:val="000000" w:themeColor="text1"/>
        </w:rPr>
        <w:footnoteRef/>
      </w:r>
      <w:r w:rsidRPr="000F4B3A">
        <w:rPr>
          <w:color w:val="000000" w:themeColor="text1"/>
          <w:lang w:val="vi-VN"/>
        </w:rPr>
        <w:t xml:space="preserve"> </w:t>
      </w:r>
      <w:r w:rsidRPr="000F4B3A">
        <w:rPr>
          <w:color w:val="000000" w:themeColor="text1"/>
          <w:lang w:val="vi-VN"/>
        </w:rPr>
        <w:t xml:space="preserve">Đảng Cộng sản Việt Nam: </w:t>
      </w:r>
      <w:r w:rsidRPr="000F4B3A">
        <w:rPr>
          <w:i/>
          <w:color w:val="000000" w:themeColor="text1"/>
          <w:lang w:val="vi-VN"/>
        </w:rPr>
        <w:t>Văn kiện Đại hội đại biểu toàn quốc lần thứ XIV</w:t>
      </w:r>
      <w:r w:rsidRPr="000F4B3A">
        <w:rPr>
          <w:color w:val="000000" w:themeColor="text1"/>
          <w:lang w:val="vi-VN"/>
        </w:rPr>
        <w:t xml:space="preserve">, Nxb.Chính trị quốc gia Sự thật, H.2026, Tập 1, tr.81. </w:t>
      </w:r>
    </w:p>
  </w:footnote>
  <w:footnote w:id="26">
    <w:p w14:paraId="465514A4" w14:textId="77777777" w:rsidR="00385B9D" w:rsidRPr="000F4B3A" w:rsidRDefault="00385B9D" w:rsidP="000F4B3A">
      <w:pPr>
        <w:pStyle w:val="FootnoteText"/>
        <w:rPr>
          <w:color w:val="000000" w:themeColor="text1"/>
          <w:lang w:val="vi-VN"/>
        </w:rPr>
      </w:pPr>
      <w:r w:rsidRPr="000F4B3A">
        <w:rPr>
          <w:rStyle w:val="FootnoteReference"/>
          <w:color w:val="000000" w:themeColor="text1"/>
        </w:rPr>
        <w:footnoteRef/>
      </w:r>
      <w:r w:rsidRPr="000F4B3A">
        <w:rPr>
          <w:color w:val="000000" w:themeColor="text1"/>
          <w:lang w:val="vi-VN"/>
        </w:rPr>
        <w:t xml:space="preserve"> </w:t>
      </w:r>
      <w:r w:rsidRPr="000F4B3A">
        <w:rPr>
          <w:color w:val="000000" w:themeColor="text1"/>
          <w:lang w:val="vi-VN"/>
        </w:rPr>
        <w:t xml:space="preserve">Đảng Cộng sản Việt Nam: </w:t>
      </w:r>
      <w:r w:rsidRPr="000F4B3A">
        <w:rPr>
          <w:i/>
          <w:color w:val="000000" w:themeColor="text1"/>
          <w:lang w:val="vi-VN"/>
        </w:rPr>
        <w:t>Văn kiện Đại hội đại biểu toàn quốc lần thứ XIV</w:t>
      </w:r>
      <w:r w:rsidRPr="000F4B3A">
        <w:rPr>
          <w:color w:val="000000" w:themeColor="text1"/>
          <w:lang w:val="vi-VN"/>
        </w:rPr>
        <w:t xml:space="preserve">, Nxb.Chính trị quốc gia Sự thật, H.2026, Tập 1, tr. 97. </w:t>
      </w:r>
    </w:p>
  </w:footnote>
  <w:footnote w:id="27">
    <w:p w14:paraId="4905B4F0" w14:textId="77777777" w:rsidR="00385B9D" w:rsidRPr="000F4B3A" w:rsidRDefault="00385B9D" w:rsidP="000F4B3A">
      <w:pPr>
        <w:pStyle w:val="FootnoteText"/>
        <w:rPr>
          <w:color w:val="000000" w:themeColor="text1"/>
          <w:lang w:val="vi-VN"/>
        </w:rPr>
      </w:pPr>
      <w:r w:rsidRPr="000F4B3A">
        <w:rPr>
          <w:rStyle w:val="FootnoteReference"/>
          <w:color w:val="000000" w:themeColor="text1"/>
        </w:rPr>
        <w:footnoteRef/>
      </w:r>
      <w:r w:rsidRPr="000F4B3A">
        <w:rPr>
          <w:color w:val="000000" w:themeColor="text1"/>
          <w:lang w:val="vi-VN"/>
        </w:rPr>
        <w:t xml:space="preserve"> </w:t>
      </w:r>
      <w:r w:rsidRPr="000F4B3A">
        <w:rPr>
          <w:color w:val="000000" w:themeColor="text1"/>
          <w:lang w:val="vi-VN"/>
        </w:rPr>
        <w:t xml:space="preserve">Đảng Cộng sản Việt Nam: </w:t>
      </w:r>
      <w:r w:rsidRPr="000F4B3A">
        <w:rPr>
          <w:i/>
          <w:color w:val="000000" w:themeColor="text1"/>
          <w:lang w:val="vi-VN"/>
        </w:rPr>
        <w:t>Văn kiện Đại hội đại biểu toàn quốc lần thứ XIV</w:t>
      </w:r>
      <w:r w:rsidRPr="000F4B3A">
        <w:rPr>
          <w:color w:val="000000" w:themeColor="text1"/>
          <w:lang w:val="vi-VN"/>
        </w:rPr>
        <w:t>, Nxb.Chính trị quốc gia Sự thật, H.2026, Tập 1, tr.99</w:t>
      </w:r>
    </w:p>
  </w:footnote>
  <w:footnote w:id="28">
    <w:p w14:paraId="7AFB4176" w14:textId="77777777" w:rsidR="00385B9D" w:rsidRPr="000F4B3A" w:rsidRDefault="00385B9D" w:rsidP="000F4B3A">
      <w:pPr>
        <w:pStyle w:val="FootnoteText"/>
        <w:rPr>
          <w:color w:val="000000" w:themeColor="text1"/>
        </w:rPr>
      </w:pPr>
      <w:r w:rsidRPr="000F4B3A">
        <w:rPr>
          <w:rStyle w:val="FootnoteReference"/>
          <w:color w:val="000000" w:themeColor="text1"/>
        </w:rPr>
        <w:footnoteRef/>
      </w:r>
      <w:r w:rsidRPr="000F4B3A">
        <w:rPr>
          <w:color w:val="000000" w:themeColor="text1"/>
        </w:rPr>
        <w:t xml:space="preserve"> </w:t>
      </w:r>
      <w:r w:rsidRPr="000F4B3A">
        <w:rPr>
          <w:rStyle w:val="FootnoteReference"/>
          <w:color w:val="000000" w:themeColor="text1"/>
          <w:vertAlign w:val="baseline"/>
        </w:rPr>
        <w:t>Đảng Cộng sản ViệtNam: Văn</w:t>
      </w:r>
      <w:r w:rsidRPr="000F4B3A">
        <w:rPr>
          <w:color w:val="000000" w:themeColor="text1"/>
          <w:lang w:val="vi-VN"/>
        </w:rPr>
        <w:t xml:space="preserve"> </w:t>
      </w:r>
      <w:r w:rsidRPr="000F4B3A">
        <w:rPr>
          <w:rStyle w:val="FootnoteReference"/>
          <w:color w:val="000000" w:themeColor="text1"/>
          <w:vertAlign w:val="baseline"/>
        </w:rPr>
        <w:t>kiện</w:t>
      </w:r>
      <w:r w:rsidRPr="000F4B3A">
        <w:rPr>
          <w:color w:val="000000" w:themeColor="text1"/>
          <w:lang w:val="vi-VN"/>
        </w:rPr>
        <w:t xml:space="preserve"> </w:t>
      </w:r>
      <w:r w:rsidRPr="000F4B3A">
        <w:rPr>
          <w:rStyle w:val="FootnoteReference"/>
          <w:color w:val="000000" w:themeColor="text1"/>
          <w:vertAlign w:val="baseline"/>
        </w:rPr>
        <w:t>Đại</w:t>
      </w:r>
      <w:r w:rsidRPr="000F4B3A">
        <w:rPr>
          <w:color w:val="000000" w:themeColor="text1"/>
          <w:lang w:val="vi-VN"/>
        </w:rPr>
        <w:t xml:space="preserve"> </w:t>
      </w:r>
      <w:r w:rsidRPr="000F4B3A">
        <w:rPr>
          <w:rStyle w:val="FootnoteReference"/>
          <w:color w:val="000000" w:themeColor="text1"/>
          <w:vertAlign w:val="baseline"/>
        </w:rPr>
        <w:t>hộỉ đại biểu toàn quốc lần thứ</w:t>
      </w:r>
      <w:r w:rsidRPr="000F4B3A">
        <w:rPr>
          <w:color w:val="000000" w:themeColor="text1"/>
          <w:lang w:val="vi-VN"/>
        </w:rPr>
        <w:t xml:space="preserve"> </w:t>
      </w:r>
      <w:r w:rsidRPr="000F4B3A">
        <w:rPr>
          <w:rStyle w:val="FootnoteReference"/>
          <w:color w:val="000000" w:themeColor="text1"/>
          <w:vertAlign w:val="baseline"/>
        </w:rPr>
        <w:t>X</w:t>
      </w:r>
      <w:r w:rsidRPr="000F4B3A">
        <w:rPr>
          <w:rStyle w:val="FootnoteReference"/>
          <w:color w:val="000000" w:themeColor="text1"/>
          <w:vertAlign w:val="baseline"/>
          <w:lang w:val="vi-VN"/>
        </w:rPr>
        <w:t>IV</w:t>
      </w:r>
      <w:r w:rsidRPr="000F4B3A">
        <w:rPr>
          <w:rStyle w:val="FootnoteReference"/>
          <w:color w:val="000000" w:themeColor="text1"/>
          <w:vertAlign w:val="baseline"/>
        </w:rPr>
        <w:t xml:space="preserve">, Nxb CTQG ST, H, 2026, T.1, tr.123. </w:t>
      </w:r>
    </w:p>
  </w:footnote>
  <w:footnote w:id="29">
    <w:p w14:paraId="140B49C0" w14:textId="77777777" w:rsidR="00385B9D" w:rsidRPr="00852A21" w:rsidRDefault="00385B9D" w:rsidP="000F4B3A">
      <w:pPr>
        <w:pStyle w:val="FootnoteText"/>
        <w:rPr>
          <w:lang w:val="vi-VN"/>
        </w:rPr>
      </w:pPr>
      <w:r>
        <w:rPr>
          <w:rStyle w:val="FootnoteReference"/>
        </w:rPr>
        <w:footnoteRef/>
      </w:r>
      <w:r>
        <w:t xml:space="preserve"> </w:t>
      </w:r>
      <w:r w:rsidRPr="00852A21">
        <w:rPr>
          <w:lang w:val="vi-VN"/>
        </w:rPr>
        <w:t>Ban chấp hành Trung ương: Nghị quyết số 20-NQ/TW, ngày 28/1/2008, Hội nghị lần thứ sáu Ban Chấp hành Trung ương Đảng (khoá X) về tiếp tục xây dựng giai cấp công nhân Việt Nam thời kỳ đẩy mạnh công nghiệp hoá, hiện đại hoá đất nước.</w:t>
      </w:r>
      <w:r>
        <w:rPr>
          <w:rFonts w:ascii="ArialMT" w:hAnsi="ArialMT"/>
          <w:sz w:val="32"/>
          <w:szCs w:val="32"/>
          <w:lang w:val="vi-VN"/>
        </w:rPr>
        <w:t xml:space="preserve"> </w:t>
      </w:r>
    </w:p>
  </w:footnote>
  <w:footnote w:id="30">
    <w:p w14:paraId="10190439" w14:textId="77777777" w:rsidR="00385B9D" w:rsidRPr="00C31055" w:rsidRDefault="00385B9D" w:rsidP="000F4B3A">
      <w:pPr>
        <w:pStyle w:val="FootnoteText"/>
        <w:rPr>
          <w:lang w:val="vi-VN"/>
        </w:rPr>
      </w:pPr>
      <w:r>
        <w:rPr>
          <w:rStyle w:val="FootnoteReference"/>
        </w:rPr>
        <w:footnoteRef/>
      </w:r>
      <w:r w:rsidRPr="003F1687">
        <w:rPr>
          <w:lang w:val="vi-VN"/>
        </w:rPr>
        <w:t xml:space="preserve"> </w:t>
      </w:r>
      <w:r w:rsidRPr="00852A21">
        <w:rPr>
          <w:lang w:val="vi-VN"/>
        </w:rPr>
        <w:t>Ban chấp hành Trung ương: Nghị quyết số 20-NQ/TW, ngày 28/1/2008, Hội nghị lần thứ sáu Ban Chấp hành Trung ương Đảng (khoá X) về tiếp tục xây dựng giai cấp công nhân Việt Nam thời kỳ đẩy mạnh công nghiệp hoá, hiện đại hoá đất nước.</w:t>
      </w:r>
    </w:p>
  </w:footnote>
  <w:footnote w:id="31">
    <w:p w14:paraId="664E2A81" w14:textId="77777777" w:rsidR="009D1BAE" w:rsidRPr="000F4B3A" w:rsidRDefault="009D1BAE" w:rsidP="000F4B3A">
      <w:pPr>
        <w:pStyle w:val="FootnoteText"/>
      </w:pPr>
      <w:r w:rsidRPr="000F4B3A">
        <w:rPr>
          <w:rStyle w:val="FootnoteReference"/>
          <w:vertAlign w:val="baseline"/>
        </w:rPr>
        <w:footnoteRef/>
      </w:r>
      <w:r w:rsidRPr="000F4B3A">
        <w:t xml:space="preserve"> </w:t>
      </w:r>
      <w:proofErr w:type="spellStart"/>
      <w:r w:rsidRPr="000F4B3A">
        <w:t>V.</w:t>
      </w:r>
      <w:proofErr w:type="gramStart"/>
      <w:r w:rsidRPr="000F4B3A">
        <w:t>I.Lênin</w:t>
      </w:r>
      <w:proofErr w:type="spellEnd"/>
      <w:proofErr w:type="gramEnd"/>
      <w:r w:rsidRPr="000F4B3A">
        <w:t xml:space="preserve">: </w:t>
      </w:r>
      <w:proofErr w:type="spellStart"/>
      <w:r w:rsidRPr="000F4B3A">
        <w:t>Toàn</w:t>
      </w:r>
      <w:proofErr w:type="spellEnd"/>
      <w:r w:rsidRPr="000F4B3A">
        <w:t xml:space="preserve"> </w:t>
      </w:r>
      <w:proofErr w:type="spellStart"/>
      <w:r w:rsidRPr="000F4B3A">
        <w:t>tập</w:t>
      </w:r>
      <w:proofErr w:type="spellEnd"/>
      <w:r w:rsidRPr="000F4B3A">
        <w:t xml:space="preserve">, </w:t>
      </w:r>
      <w:proofErr w:type="spellStart"/>
      <w:r w:rsidRPr="000F4B3A">
        <w:t>Nxb</w:t>
      </w:r>
      <w:proofErr w:type="spellEnd"/>
      <w:r w:rsidRPr="000F4B3A">
        <w:t xml:space="preserve"> </w:t>
      </w:r>
      <w:proofErr w:type="spellStart"/>
      <w:r w:rsidRPr="000F4B3A">
        <w:t>Chính</w:t>
      </w:r>
      <w:proofErr w:type="spellEnd"/>
      <w:r w:rsidRPr="000F4B3A">
        <w:t xml:space="preserve"> </w:t>
      </w:r>
      <w:proofErr w:type="spellStart"/>
      <w:r w:rsidRPr="000F4B3A">
        <w:t>trị</w:t>
      </w:r>
      <w:proofErr w:type="spellEnd"/>
      <w:r w:rsidRPr="000F4B3A">
        <w:t xml:space="preserve"> </w:t>
      </w:r>
      <w:proofErr w:type="spellStart"/>
      <w:r w:rsidRPr="000F4B3A">
        <w:t>quốc</w:t>
      </w:r>
      <w:proofErr w:type="spellEnd"/>
      <w:r w:rsidRPr="000F4B3A">
        <w:t xml:space="preserve"> </w:t>
      </w:r>
      <w:proofErr w:type="spellStart"/>
      <w:r w:rsidRPr="000F4B3A">
        <w:t>gia</w:t>
      </w:r>
      <w:proofErr w:type="spellEnd"/>
      <w:r w:rsidRPr="000F4B3A">
        <w:t xml:space="preserve">, Hà </w:t>
      </w:r>
      <w:proofErr w:type="spellStart"/>
      <w:r w:rsidRPr="000F4B3A">
        <w:t>Nội</w:t>
      </w:r>
      <w:proofErr w:type="spellEnd"/>
      <w:r w:rsidRPr="000F4B3A">
        <w:t>, 2005, t.36, tr.472.</w:t>
      </w:r>
    </w:p>
  </w:footnote>
  <w:footnote w:id="32">
    <w:p w14:paraId="5FC18768" w14:textId="77777777" w:rsidR="009D1BAE" w:rsidRPr="000F4B3A" w:rsidRDefault="009D1BAE" w:rsidP="000F4B3A">
      <w:pPr>
        <w:pStyle w:val="FootnoteText"/>
      </w:pPr>
      <w:r w:rsidRPr="000F4B3A">
        <w:rPr>
          <w:rStyle w:val="FootnoteReference"/>
          <w:vertAlign w:val="baseline"/>
        </w:rPr>
        <w:footnoteRef/>
      </w:r>
      <w:r w:rsidRPr="000F4B3A">
        <w:t xml:space="preserve"> </w:t>
      </w:r>
      <w:proofErr w:type="spellStart"/>
      <w:r w:rsidRPr="000F4B3A">
        <w:t>V.</w:t>
      </w:r>
      <w:proofErr w:type="gramStart"/>
      <w:r w:rsidRPr="000F4B3A">
        <w:t>I.Lênin</w:t>
      </w:r>
      <w:proofErr w:type="spellEnd"/>
      <w:proofErr w:type="gramEnd"/>
      <w:r w:rsidRPr="000F4B3A">
        <w:t xml:space="preserve">: </w:t>
      </w:r>
      <w:proofErr w:type="spellStart"/>
      <w:r w:rsidRPr="000F4B3A">
        <w:t>Toàn</w:t>
      </w:r>
      <w:proofErr w:type="spellEnd"/>
      <w:r w:rsidRPr="000F4B3A">
        <w:t xml:space="preserve"> </w:t>
      </w:r>
      <w:proofErr w:type="spellStart"/>
      <w:r w:rsidRPr="000F4B3A">
        <w:t>tập</w:t>
      </w:r>
      <w:proofErr w:type="spellEnd"/>
      <w:r w:rsidRPr="000F4B3A">
        <w:t xml:space="preserve">, </w:t>
      </w:r>
      <w:proofErr w:type="spellStart"/>
      <w:r w:rsidRPr="000F4B3A">
        <w:t>Nxb</w:t>
      </w:r>
      <w:proofErr w:type="spellEnd"/>
      <w:r w:rsidRPr="000F4B3A">
        <w:t xml:space="preserve"> </w:t>
      </w:r>
      <w:proofErr w:type="spellStart"/>
      <w:r w:rsidRPr="000F4B3A">
        <w:t>Chính</w:t>
      </w:r>
      <w:proofErr w:type="spellEnd"/>
      <w:r w:rsidRPr="000F4B3A">
        <w:t xml:space="preserve"> </w:t>
      </w:r>
      <w:proofErr w:type="spellStart"/>
      <w:r w:rsidRPr="000F4B3A">
        <w:t>trị</w:t>
      </w:r>
      <w:proofErr w:type="spellEnd"/>
      <w:r w:rsidRPr="000F4B3A">
        <w:t xml:space="preserve"> </w:t>
      </w:r>
      <w:proofErr w:type="spellStart"/>
      <w:r w:rsidRPr="000F4B3A">
        <w:t>quốc</w:t>
      </w:r>
      <w:proofErr w:type="spellEnd"/>
      <w:r w:rsidRPr="000F4B3A">
        <w:t xml:space="preserve"> </w:t>
      </w:r>
      <w:proofErr w:type="spellStart"/>
      <w:r w:rsidRPr="000F4B3A">
        <w:t>gia</w:t>
      </w:r>
      <w:proofErr w:type="spellEnd"/>
      <w:r w:rsidRPr="000F4B3A">
        <w:t xml:space="preserve">, Hà </w:t>
      </w:r>
      <w:proofErr w:type="spellStart"/>
      <w:r w:rsidRPr="000F4B3A">
        <w:t>Nội</w:t>
      </w:r>
      <w:proofErr w:type="spellEnd"/>
      <w:r w:rsidRPr="000F4B3A">
        <w:t>, 2005, t.36, tr.368.</w:t>
      </w:r>
    </w:p>
  </w:footnote>
  <w:footnote w:id="33">
    <w:p w14:paraId="1E748AE2" w14:textId="77777777" w:rsidR="009D1BAE" w:rsidRPr="000F4B3A" w:rsidRDefault="009D1BAE" w:rsidP="000F4B3A">
      <w:pPr>
        <w:pStyle w:val="FootnoteText"/>
      </w:pPr>
      <w:r w:rsidRPr="000F4B3A">
        <w:rPr>
          <w:rStyle w:val="FootnoteReference"/>
          <w:vertAlign w:val="baseline"/>
        </w:rPr>
        <w:footnoteRef/>
      </w:r>
      <w:r w:rsidRPr="000F4B3A">
        <w:t xml:space="preserve"> C. </w:t>
      </w:r>
      <w:proofErr w:type="spellStart"/>
      <w:r w:rsidRPr="000F4B3A">
        <w:t>Mác</w:t>
      </w:r>
      <w:proofErr w:type="spellEnd"/>
      <w:r w:rsidRPr="000F4B3A">
        <w:t xml:space="preserve"> </w:t>
      </w:r>
      <w:proofErr w:type="spellStart"/>
      <w:r w:rsidRPr="000F4B3A">
        <w:t>và</w:t>
      </w:r>
      <w:proofErr w:type="spellEnd"/>
      <w:r w:rsidRPr="000F4B3A">
        <w:t xml:space="preserve"> Ph. </w:t>
      </w:r>
      <w:proofErr w:type="spellStart"/>
      <w:r w:rsidRPr="000F4B3A">
        <w:t>Ăngghen</w:t>
      </w:r>
      <w:proofErr w:type="spellEnd"/>
      <w:r w:rsidRPr="000F4B3A">
        <w:t xml:space="preserve">: </w:t>
      </w:r>
      <w:proofErr w:type="spellStart"/>
      <w:r w:rsidRPr="000F4B3A">
        <w:t>Toàn</w:t>
      </w:r>
      <w:proofErr w:type="spellEnd"/>
      <w:r w:rsidRPr="000F4B3A">
        <w:t xml:space="preserve"> </w:t>
      </w:r>
      <w:proofErr w:type="spellStart"/>
      <w:r w:rsidRPr="000F4B3A">
        <w:t>tập</w:t>
      </w:r>
      <w:proofErr w:type="spellEnd"/>
      <w:r w:rsidRPr="000F4B3A">
        <w:t xml:space="preserve">, </w:t>
      </w:r>
      <w:proofErr w:type="spellStart"/>
      <w:r w:rsidRPr="000F4B3A">
        <w:t>tập</w:t>
      </w:r>
      <w:proofErr w:type="spellEnd"/>
      <w:r w:rsidRPr="000F4B3A">
        <w:t xml:space="preserve"> 4, </w:t>
      </w:r>
      <w:proofErr w:type="spellStart"/>
      <w:r w:rsidRPr="000F4B3A">
        <w:t>Nxb</w:t>
      </w:r>
      <w:proofErr w:type="spellEnd"/>
      <w:r w:rsidRPr="000F4B3A">
        <w:t xml:space="preserve">. </w:t>
      </w:r>
      <w:proofErr w:type="spellStart"/>
      <w:r w:rsidRPr="000F4B3A">
        <w:t>Chính</w:t>
      </w:r>
      <w:proofErr w:type="spellEnd"/>
      <w:r w:rsidRPr="000F4B3A">
        <w:t xml:space="preserve"> </w:t>
      </w:r>
      <w:proofErr w:type="spellStart"/>
      <w:r w:rsidRPr="000F4B3A">
        <w:t>trị</w:t>
      </w:r>
      <w:proofErr w:type="spellEnd"/>
      <w:r w:rsidRPr="000F4B3A">
        <w:t xml:space="preserve"> </w:t>
      </w:r>
      <w:proofErr w:type="spellStart"/>
      <w:r w:rsidRPr="000F4B3A">
        <w:t>quốc</w:t>
      </w:r>
      <w:proofErr w:type="spellEnd"/>
      <w:r w:rsidRPr="000F4B3A">
        <w:t xml:space="preserve"> </w:t>
      </w:r>
      <w:proofErr w:type="spellStart"/>
      <w:r w:rsidRPr="000F4B3A">
        <w:t>gia</w:t>
      </w:r>
      <w:proofErr w:type="spellEnd"/>
      <w:r w:rsidRPr="000F4B3A">
        <w:t xml:space="preserve">, Hà </w:t>
      </w:r>
      <w:proofErr w:type="spellStart"/>
      <w:r w:rsidRPr="000F4B3A">
        <w:t>Nôị</w:t>
      </w:r>
      <w:proofErr w:type="spellEnd"/>
      <w:r w:rsidRPr="000F4B3A">
        <w:t>, 2002, tr 627.</w:t>
      </w:r>
    </w:p>
  </w:footnote>
  <w:footnote w:id="34">
    <w:p w14:paraId="7800BB5E" w14:textId="77777777" w:rsidR="009D1BAE" w:rsidRPr="000F4B3A" w:rsidRDefault="009D1BAE" w:rsidP="000F4B3A">
      <w:pPr>
        <w:pStyle w:val="FootnoteText"/>
      </w:pPr>
      <w:r w:rsidRPr="000F4B3A">
        <w:rPr>
          <w:rStyle w:val="FootnoteReference"/>
          <w:vertAlign w:val="baseline"/>
        </w:rPr>
        <w:footnoteRef/>
      </w:r>
      <w:r w:rsidRPr="000F4B3A">
        <w:t xml:space="preserve"> </w:t>
      </w:r>
      <w:proofErr w:type="spellStart"/>
      <w:r w:rsidRPr="000F4B3A">
        <w:t>V.</w:t>
      </w:r>
      <w:proofErr w:type="gramStart"/>
      <w:r w:rsidRPr="000F4B3A">
        <w:t>I.Lênin</w:t>
      </w:r>
      <w:proofErr w:type="spellEnd"/>
      <w:proofErr w:type="gramEnd"/>
      <w:r w:rsidRPr="000F4B3A">
        <w:t xml:space="preserve">: </w:t>
      </w:r>
      <w:proofErr w:type="spellStart"/>
      <w:r w:rsidRPr="000F4B3A">
        <w:t>Toàn</w:t>
      </w:r>
      <w:proofErr w:type="spellEnd"/>
      <w:r w:rsidRPr="000F4B3A">
        <w:t xml:space="preserve"> </w:t>
      </w:r>
      <w:proofErr w:type="spellStart"/>
      <w:r w:rsidRPr="000F4B3A">
        <w:t>tập</w:t>
      </w:r>
      <w:proofErr w:type="spellEnd"/>
      <w:r w:rsidRPr="000F4B3A">
        <w:t xml:space="preserve">, </w:t>
      </w:r>
      <w:proofErr w:type="spellStart"/>
      <w:r w:rsidRPr="000F4B3A">
        <w:t>tập</w:t>
      </w:r>
      <w:proofErr w:type="spellEnd"/>
      <w:r w:rsidRPr="000F4B3A">
        <w:t xml:space="preserve"> 30, </w:t>
      </w:r>
      <w:proofErr w:type="spellStart"/>
      <w:r w:rsidRPr="000F4B3A">
        <w:t>Nxb</w:t>
      </w:r>
      <w:proofErr w:type="spellEnd"/>
      <w:r w:rsidRPr="000F4B3A">
        <w:t xml:space="preserve">. Tiến </w:t>
      </w:r>
      <w:proofErr w:type="spellStart"/>
      <w:r w:rsidRPr="000F4B3A">
        <w:t>bộ</w:t>
      </w:r>
      <w:proofErr w:type="spellEnd"/>
      <w:r w:rsidRPr="000F4B3A">
        <w:t xml:space="preserve">, </w:t>
      </w:r>
      <w:proofErr w:type="spellStart"/>
      <w:r w:rsidRPr="000F4B3A">
        <w:t>Mátxcowva</w:t>
      </w:r>
      <w:proofErr w:type="spellEnd"/>
      <w:r w:rsidRPr="000F4B3A">
        <w:t>, 1997, tr. 266.</w:t>
      </w:r>
    </w:p>
  </w:footnote>
  <w:footnote w:id="35">
    <w:p w14:paraId="35330D64" w14:textId="77777777" w:rsidR="00626805" w:rsidRPr="00B8061B" w:rsidRDefault="00626805" w:rsidP="00626805">
      <w:pPr>
        <w:pStyle w:val="FootnoteText"/>
        <w:rPr>
          <w:lang w:val="vi-VN"/>
        </w:rPr>
      </w:pPr>
      <w:r w:rsidRPr="00B8061B">
        <w:rPr>
          <w:rStyle w:val="FootnoteReference"/>
        </w:rPr>
        <w:footnoteRef/>
      </w:r>
      <w:r w:rsidRPr="003F1687">
        <w:rPr>
          <w:lang w:val="vi-VN"/>
        </w:rPr>
        <w:t xml:space="preserve"> </w:t>
      </w:r>
      <w:r w:rsidRPr="003F1687">
        <w:rPr>
          <w:lang w:val="vi-VN"/>
        </w:rPr>
        <w:t>Đảng</w:t>
      </w:r>
      <w:r w:rsidRPr="00B8061B">
        <w:rPr>
          <w:lang w:val="vi-VN"/>
        </w:rPr>
        <w:t xml:space="preserve"> Cộng sản Trung quốc: </w:t>
      </w:r>
      <w:r w:rsidRPr="003F1687">
        <w:rPr>
          <w:color w:val="000000" w:themeColor="text1"/>
          <w:lang w:val="vi-VN"/>
        </w:rPr>
        <w:t xml:space="preserve">Văn kiện đại hội </w:t>
      </w:r>
      <w:r>
        <w:rPr>
          <w:color w:val="000000" w:themeColor="text1"/>
          <w:lang w:val="vi-VN"/>
        </w:rPr>
        <w:t xml:space="preserve"> Đảng lần thứ </w:t>
      </w:r>
      <w:r w:rsidRPr="003F1687">
        <w:rPr>
          <w:color w:val="000000" w:themeColor="text1"/>
          <w:lang w:val="vi-VN"/>
        </w:rPr>
        <w:t>XX</w:t>
      </w:r>
      <w:r>
        <w:rPr>
          <w:color w:val="000000" w:themeColor="text1"/>
          <w:lang w:val="vi-VN"/>
        </w:rPr>
        <w:t xml:space="preserve"> của Đảng Cộng sản Trung Quốc.</w:t>
      </w:r>
    </w:p>
  </w:footnote>
  <w:footnote w:id="36">
    <w:p w14:paraId="20FF8552" w14:textId="77777777" w:rsidR="00626805" w:rsidRPr="00626805" w:rsidRDefault="00626805" w:rsidP="00626805">
      <w:pPr>
        <w:pStyle w:val="FootnoteText"/>
        <w:rPr>
          <w:lang w:val="vi-VN"/>
        </w:rPr>
      </w:pPr>
      <w:r>
        <w:rPr>
          <w:rStyle w:val="FootnoteReference"/>
        </w:rPr>
        <w:footnoteRef/>
      </w:r>
      <w:r w:rsidRPr="00626805">
        <w:rPr>
          <w:lang w:val="vi-VN"/>
        </w:rPr>
        <w:t xml:space="preserve"> </w:t>
      </w:r>
      <w:r w:rsidRPr="00626805">
        <w:rPr>
          <w:lang w:val="vi-VN"/>
        </w:rPr>
        <w:t>Đảng Cộng sản Việt Nam: Văn kiện Đại hội đại biểu toàn quốc lần thứ IX, Nxb. Chính trị quốc gia, Hà Nội, 2001, tr.21</w:t>
      </w:r>
    </w:p>
  </w:footnote>
  <w:footnote w:id="37">
    <w:p w14:paraId="05AA5743" w14:textId="77777777" w:rsidR="00626805" w:rsidRPr="00626805" w:rsidRDefault="00626805" w:rsidP="00626805">
      <w:pPr>
        <w:pStyle w:val="FootnoteText"/>
        <w:rPr>
          <w:lang w:val="vi-VN"/>
        </w:rPr>
      </w:pPr>
      <w:r>
        <w:rPr>
          <w:rStyle w:val="FootnoteReference"/>
        </w:rPr>
        <w:footnoteRef/>
      </w:r>
      <w:r w:rsidRPr="00626805">
        <w:rPr>
          <w:lang w:val="vi-VN"/>
        </w:rPr>
        <w:t xml:space="preserve"> </w:t>
      </w:r>
      <w:r w:rsidRPr="00626805">
        <w:rPr>
          <w:lang w:val="vi-VN"/>
        </w:rPr>
        <w:t>Đảng Cộng sản Việt Nam: Văn kiện Đại hội đại biểu toàn quốc lần thứ IX, Nxb. Chính trị quốc gia, Hà Nội, 2001, tr.21</w:t>
      </w:r>
    </w:p>
  </w:footnote>
  <w:footnote w:id="38">
    <w:p w14:paraId="7980B338" w14:textId="77777777" w:rsidR="009D1BAE" w:rsidRPr="0017681F" w:rsidRDefault="009D1BAE" w:rsidP="009D1BAE">
      <w:pPr>
        <w:pStyle w:val="FootnoteText"/>
        <w:rPr>
          <w:lang w:val="vi-VN"/>
        </w:rPr>
      </w:pPr>
      <w:r w:rsidRPr="0017681F">
        <w:rPr>
          <w:rStyle w:val="FootnoteReference"/>
        </w:rPr>
        <w:footnoteRef/>
      </w:r>
      <w:r w:rsidRPr="0017681F">
        <w:rPr>
          <w:lang w:val="vi-VN"/>
        </w:rPr>
        <w:t xml:space="preserve"> </w:t>
      </w:r>
      <w:r w:rsidRPr="0017681F">
        <w:rPr>
          <w:lang w:val="vi-VN"/>
        </w:rPr>
        <w:t xml:space="preserve">Đảng Cộng sản Việt Nam: </w:t>
      </w:r>
      <w:r w:rsidRPr="0017681F">
        <w:rPr>
          <w:i/>
          <w:lang w:val="vi-VN"/>
        </w:rPr>
        <w:t xml:space="preserve">Văn kiện Đại hội đại biểu toàn quốc lần thứ XI, </w:t>
      </w:r>
      <w:r w:rsidRPr="0017681F">
        <w:rPr>
          <w:lang w:val="vi-VN"/>
        </w:rPr>
        <w:t>Nxb. Chính trị quốc gia, Hà Nội, 2011, tr.70.</w:t>
      </w:r>
    </w:p>
  </w:footnote>
  <w:footnote w:id="39">
    <w:p w14:paraId="596852E5" w14:textId="77777777" w:rsidR="009D1BAE" w:rsidRPr="0017681F" w:rsidRDefault="009D1BAE" w:rsidP="009D1BAE">
      <w:pPr>
        <w:pStyle w:val="FootnoteText"/>
        <w:rPr>
          <w:lang w:val="vi-VN"/>
        </w:rPr>
      </w:pPr>
      <w:r w:rsidRPr="0017681F">
        <w:rPr>
          <w:rStyle w:val="FootnoteReference"/>
        </w:rPr>
        <w:footnoteRef/>
      </w:r>
      <w:r w:rsidRPr="0017681F">
        <w:rPr>
          <w:lang w:val="vi-VN"/>
        </w:rPr>
        <w:t xml:space="preserve"> </w:t>
      </w:r>
      <w:r w:rsidRPr="0017681F">
        <w:rPr>
          <w:sz w:val="21"/>
          <w:szCs w:val="21"/>
          <w:lang w:val="vi-VN"/>
        </w:rPr>
        <w:t xml:space="preserve">Đảng Cộng sản Việt Nam: </w:t>
      </w:r>
      <w:r w:rsidRPr="0017681F">
        <w:rPr>
          <w:i/>
          <w:sz w:val="21"/>
          <w:szCs w:val="21"/>
          <w:lang w:val="vi-VN"/>
        </w:rPr>
        <w:t xml:space="preserve">Văn kiện Đại hội đại biểu toàn quốc lần thứ XIV,Tập 1, </w:t>
      </w:r>
      <w:r w:rsidRPr="0017681F">
        <w:rPr>
          <w:sz w:val="21"/>
          <w:szCs w:val="21"/>
          <w:lang w:val="vi-VN"/>
        </w:rPr>
        <w:t>Nxb. Chính trị quốc gia – Sự thật, Hà Nội, 2026, tr.44.</w:t>
      </w:r>
    </w:p>
  </w:footnote>
  <w:footnote w:id="40">
    <w:p w14:paraId="1240F63B" w14:textId="77777777" w:rsidR="009D1BAE" w:rsidRPr="0017681F" w:rsidRDefault="009D1BAE" w:rsidP="009D1BAE">
      <w:pPr>
        <w:pStyle w:val="FootnoteText"/>
        <w:widowControl w:val="0"/>
        <w:spacing w:before="40" w:line="240" w:lineRule="exact"/>
        <w:jc w:val="both"/>
        <w:rPr>
          <w:lang w:val="vi-VN"/>
        </w:rPr>
      </w:pPr>
      <w:r w:rsidRPr="0017681F">
        <w:rPr>
          <w:rStyle w:val="FootnoteReference"/>
        </w:rPr>
        <w:footnoteRef/>
      </w:r>
      <w:r w:rsidRPr="0017681F">
        <w:rPr>
          <w:lang w:val="vi-VN"/>
        </w:rPr>
        <w:t xml:space="preserve"> </w:t>
      </w:r>
      <w:r w:rsidRPr="0017681F">
        <w:rPr>
          <w:lang w:val="vi-VN"/>
        </w:rPr>
        <w:t xml:space="preserve">Đảng Cộng sản Việt Nam: </w:t>
      </w:r>
      <w:r w:rsidRPr="0017681F">
        <w:rPr>
          <w:i/>
          <w:lang w:val="vi-VN"/>
        </w:rPr>
        <w:t xml:space="preserve">Văn kiện Đại hội đại biểu toàn quốc lần thứ IX, </w:t>
      </w:r>
      <w:r w:rsidRPr="0017681F">
        <w:rPr>
          <w:lang w:val="vi-VN"/>
        </w:rPr>
        <w:t>Nxb. Chính trị quốc gia, Hà Nội, 2001, tr.84.</w:t>
      </w:r>
    </w:p>
  </w:footnote>
  <w:footnote w:id="41">
    <w:p w14:paraId="61330382" w14:textId="77777777" w:rsidR="009D1BAE" w:rsidRPr="00472D0E" w:rsidRDefault="009D1BAE" w:rsidP="009D1BAE">
      <w:pPr>
        <w:pStyle w:val="FootnoteText"/>
        <w:rPr>
          <w:lang w:val="vi-VN"/>
        </w:rPr>
      </w:pPr>
      <w:r>
        <w:rPr>
          <w:rStyle w:val="FootnoteReference"/>
        </w:rPr>
        <w:footnoteRef/>
      </w:r>
      <w:r w:rsidRPr="00472D0E">
        <w:rPr>
          <w:lang w:val="vi-VN"/>
        </w:rPr>
        <w:t xml:space="preserve"> </w:t>
      </w:r>
      <w:r w:rsidRPr="00371C81">
        <w:rPr>
          <w:lang w:val="vi-VN"/>
        </w:rPr>
        <w:t xml:space="preserve">Đảng Cộng sản Việt Nam: </w:t>
      </w:r>
      <w:r w:rsidRPr="00371C81">
        <w:rPr>
          <w:i/>
          <w:lang w:val="vi-VN"/>
        </w:rPr>
        <w:t>Văn kiện</w:t>
      </w:r>
      <w:r w:rsidRPr="00472D0E">
        <w:rPr>
          <w:i/>
          <w:lang w:val="vi-VN"/>
        </w:rPr>
        <w:t xml:space="preserve"> Đại hội đại biểu toàn quốc lần thứ XIII</w:t>
      </w:r>
      <w:r w:rsidRPr="00472D0E">
        <w:rPr>
          <w:lang w:val="vi-VN"/>
        </w:rPr>
        <w:t>, tập I, Nxb. Chính trị quốc gia - Sự thật, Hà Nội, 2021, tr.140.</w:t>
      </w:r>
    </w:p>
  </w:footnote>
  <w:footnote w:id="42">
    <w:p w14:paraId="7D1A7667" w14:textId="77777777" w:rsidR="009D1BAE" w:rsidRPr="00472D0E" w:rsidRDefault="009D1BAE" w:rsidP="009D1BAE">
      <w:pPr>
        <w:pStyle w:val="FootnoteText"/>
        <w:jc w:val="both"/>
        <w:rPr>
          <w:lang w:val="vi-VN"/>
        </w:rPr>
      </w:pPr>
      <w:r>
        <w:rPr>
          <w:rStyle w:val="FootnoteReference"/>
        </w:rPr>
        <w:footnoteRef/>
      </w:r>
      <w:r w:rsidRPr="00472D0E">
        <w:rPr>
          <w:lang w:val="vi-VN"/>
        </w:rPr>
        <w:t xml:space="preserve"> </w:t>
      </w:r>
      <w:r w:rsidRPr="00371C81">
        <w:rPr>
          <w:lang w:val="vi-VN"/>
        </w:rPr>
        <w:t xml:space="preserve">Đảng Cộng sản Việt Nam: </w:t>
      </w:r>
      <w:r w:rsidRPr="00371C81">
        <w:rPr>
          <w:i/>
          <w:lang w:val="vi-VN"/>
        </w:rPr>
        <w:t>Văn kiện Đại hội đại biểu toàn quốc lần thứ XI</w:t>
      </w:r>
      <w:r w:rsidRPr="00472D0E">
        <w:rPr>
          <w:i/>
          <w:lang w:val="vi-VN"/>
        </w:rPr>
        <w:t>V</w:t>
      </w:r>
      <w:r w:rsidRPr="00371C81">
        <w:rPr>
          <w:i/>
          <w:lang w:val="vi-VN"/>
        </w:rPr>
        <w:t>,</w:t>
      </w:r>
      <w:r w:rsidRPr="00472D0E">
        <w:rPr>
          <w:i/>
          <w:lang w:val="vi-VN"/>
        </w:rPr>
        <w:t xml:space="preserve"> </w:t>
      </w:r>
      <w:r w:rsidRPr="00472D0E">
        <w:rPr>
          <w:lang w:val="vi-VN"/>
        </w:rPr>
        <w:t>tập I</w:t>
      </w:r>
      <w:r w:rsidRPr="00371C81">
        <w:rPr>
          <w:i/>
          <w:lang w:val="vi-VN"/>
        </w:rPr>
        <w:t xml:space="preserve"> </w:t>
      </w:r>
      <w:r w:rsidRPr="00371C81">
        <w:rPr>
          <w:lang w:val="vi-VN"/>
        </w:rPr>
        <w:t>Nxb</w:t>
      </w:r>
      <w:r w:rsidRPr="00472D0E">
        <w:rPr>
          <w:lang w:val="vi-VN"/>
        </w:rPr>
        <w:t xml:space="preserve">. </w:t>
      </w:r>
      <w:r w:rsidRPr="00371C81">
        <w:rPr>
          <w:lang w:val="vi-VN"/>
        </w:rPr>
        <w:t>Chính trị quốc gia</w:t>
      </w:r>
      <w:r w:rsidRPr="00472D0E">
        <w:rPr>
          <w:lang w:val="vi-VN"/>
        </w:rPr>
        <w:t xml:space="preserve"> Sự thật</w:t>
      </w:r>
      <w:r w:rsidRPr="00371C81">
        <w:rPr>
          <w:lang w:val="vi-VN"/>
        </w:rPr>
        <w:t>, H</w:t>
      </w:r>
      <w:r w:rsidRPr="00472D0E">
        <w:rPr>
          <w:lang w:val="vi-VN"/>
        </w:rPr>
        <w:t xml:space="preserve">à Nội, </w:t>
      </w:r>
      <w:r w:rsidRPr="00371C81">
        <w:rPr>
          <w:lang w:val="vi-VN"/>
        </w:rPr>
        <w:t>20</w:t>
      </w:r>
      <w:r w:rsidRPr="00472D0E">
        <w:rPr>
          <w:lang w:val="vi-VN"/>
        </w:rPr>
        <w:t>26</w:t>
      </w:r>
      <w:r w:rsidRPr="00371C81">
        <w:rPr>
          <w:lang w:val="vi-VN"/>
        </w:rPr>
        <w:t>, tr.</w:t>
      </w:r>
      <w:r w:rsidRPr="00472D0E">
        <w:rPr>
          <w:lang w:val="vi-VN"/>
        </w:rPr>
        <w:t xml:space="preserve">104. </w:t>
      </w:r>
    </w:p>
  </w:footnote>
  <w:footnote w:id="43">
    <w:p w14:paraId="7B3D47FF" w14:textId="77777777" w:rsidR="009D1BAE" w:rsidRPr="0017681F" w:rsidRDefault="009D1BAE" w:rsidP="009D1BAE">
      <w:pPr>
        <w:pStyle w:val="FootnoteText"/>
        <w:rPr>
          <w:lang w:val="vi-VN"/>
        </w:rPr>
      </w:pPr>
      <w:r w:rsidRPr="0017681F">
        <w:rPr>
          <w:rStyle w:val="FootnoteReference"/>
        </w:rPr>
        <w:footnoteRef/>
      </w:r>
      <w:r w:rsidRPr="0017681F">
        <w:rPr>
          <w:lang w:val="vi-VN"/>
        </w:rPr>
        <w:t xml:space="preserve"> </w:t>
      </w:r>
      <w:r w:rsidRPr="0017681F">
        <w:rPr>
          <w:sz w:val="21"/>
          <w:szCs w:val="21"/>
          <w:lang w:val="vi-VN"/>
        </w:rPr>
        <w:t xml:space="preserve">Đảng Cộng sản Việt Nam: </w:t>
      </w:r>
      <w:r w:rsidRPr="0017681F">
        <w:rPr>
          <w:i/>
          <w:sz w:val="21"/>
          <w:szCs w:val="21"/>
          <w:lang w:val="vi-VN"/>
        </w:rPr>
        <w:t xml:space="preserve">Văn kiện Đại hội đại biểu toàn quốc lần thứ XI, </w:t>
      </w:r>
      <w:r w:rsidRPr="0017681F">
        <w:rPr>
          <w:sz w:val="21"/>
          <w:szCs w:val="21"/>
          <w:lang w:val="vi-VN"/>
        </w:rPr>
        <w:t>Nxb. Chính trị quốc gia – Sự thật, Hà Nội, 2011, tr.72.</w:t>
      </w:r>
    </w:p>
  </w:footnote>
  <w:footnote w:id="44">
    <w:p w14:paraId="79000821" w14:textId="77777777" w:rsidR="009D1BAE" w:rsidRPr="0017681F" w:rsidRDefault="009D1BAE" w:rsidP="009D1BAE">
      <w:pPr>
        <w:pStyle w:val="FootnoteText"/>
        <w:rPr>
          <w:lang w:val="vi-VN"/>
        </w:rPr>
      </w:pPr>
      <w:r w:rsidRPr="0017681F">
        <w:rPr>
          <w:rStyle w:val="FootnoteReference"/>
        </w:rPr>
        <w:footnoteRef/>
      </w:r>
      <w:r w:rsidRPr="0017681F">
        <w:rPr>
          <w:lang w:val="vi-VN"/>
        </w:rPr>
        <w:t xml:space="preserve"> </w:t>
      </w:r>
      <w:r w:rsidRPr="0017681F">
        <w:rPr>
          <w:sz w:val="21"/>
          <w:szCs w:val="21"/>
          <w:lang w:val="vi-VN"/>
        </w:rPr>
        <w:t xml:space="preserve">Đảng Cộng sản Việt Nam: </w:t>
      </w:r>
      <w:r w:rsidRPr="0017681F">
        <w:rPr>
          <w:i/>
          <w:sz w:val="21"/>
          <w:szCs w:val="21"/>
          <w:lang w:val="vi-VN"/>
        </w:rPr>
        <w:t xml:space="preserve">Văn kiện Đại hội đại biểu toàn quốc lần thứ XIV,Tập 2, </w:t>
      </w:r>
      <w:r w:rsidRPr="0017681F">
        <w:rPr>
          <w:sz w:val="21"/>
          <w:szCs w:val="21"/>
          <w:lang w:val="vi-VN"/>
        </w:rPr>
        <w:t>Nxb. Chính trị quốc gia – Sự thật, Hà Nội, 2026, tr.377-383</w:t>
      </w:r>
    </w:p>
  </w:footnote>
  <w:footnote w:id="45">
    <w:p w14:paraId="1144DBFE" w14:textId="77777777" w:rsidR="009D1BAE" w:rsidRPr="0017681F" w:rsidRDefault="009D1BAE" w:rsidP="009D1BAE">
      <w:pPr>
        <w:pStyle w:val="FootnoteText"/>
        <w:rPr>
          <w:lang w:val="vi-VN"/>
        </w:rPr>
      </w:pPr>
      <w:r w:rsidRPr="0017681F">
        <w:rPr>
          <w:rStyle w:val="FootnoteReference"/>
        </w:rPr>
        <w:footnoteRef/>
      </w:r>
      <w:r w:rsidRPr="0017681F">
        <w:rPr>
          <w:lang w:val="vi-VN"/>
        </w:rPr>
        <w:t xml:space="preserve"> </w:t>
      </w:r>
      <w:r w:rsidRPr="0017681F">
        <w:rPr>
          <w:sz w:val="21"/>
          <w:szCs w:val="21"/>
          <w:lang w:val="vi-VN"/>
        </w:rPr>
        <w:t xml:space="preserve">Đảng Cộng sản Việt Nam: </w:t>
      </w:r>
      <w:r w:rsidRPr="0017681F">
        <w:rPr>
          <w:i/>
          <w:sz w:val="21"/>
          <w:szCs w:val="21"/>
          <w:lang w:val="vi-VN"/>
        </w:rPr>
        <w:t xml:space="preserve">Văn kiện Đại hội đại biểu toàn quốc lần thứ XI, </w:t>
      </w:r>
      <w:r w:rsidRPr="0017681F">
        <w:rPr>
          <w:sz w:val="21"/>
          <w:szCs w:val="21"/>
          <w:lang w:val="vi-VN"/>
        </w:rPr>
        <w:t>Nxb. Chính trị quốc gia - Sự thật, Hà Nội, 2011, tr.72-73.</w:t>
      </w:r>
    </w:p>
  </w:footnote>
  <w:footnote w:id="46">
    <w:p w14:paraId="19B85872" w14:textId="77777777" w:rsidR="009D1BAE" w:rsidRPr="0017681F" w:rsidRDefault="009D1BAE" w:rsidP="009D1BAE">
      <w:pPr>
        <w:pStyle w:val="FootnoteText"/>
        <w:rPr>
          <w:lang w:val="vi-VN"/>
        </w:rPr>
      </w:pPr>
      <w:r w:rsidRPr="0017681F">
        <w:rPr>
          <w:rStyle w:val="FootnoteReference"/>
        </w:rPr>
        <w:footnoteRef/>
      </w:r>
      <w:r w:rsidRPr="0017681F">
        <w:rPr>
          <w:lang w:val="vi-VN"/>
        </w:rPr>
        <w:t xml:space="preserve"> Đảng Cộng sản Việt Nam: </w:t>
      </w:r>
      <w:r w:rsidRPr="0017681F">
        <w:rPr>
          <w:i/>
          <w:lang w:val="vi-VN"/>
        </w:rPr>
        <w:t xml:space="preserve">Văn kiện Đại hội đại biểu toàn quốc lần thứ XII, </w:t>
      </w:r>
      <w:r w:rsidRPr="0017681F">
        <w:rPr>
          <w:lang w:val="vi-VN"/>
        </w:rPr>
        <w:t>Nxb. Chính trị quốc gia – Sự thật, Hà Nội, 2016, tr.80.</w:t>
      </w:r>
    </w:p>
  </w:footnote>
  <w:footnote w:id="47">
    <w:p w14:paraId="5025D798" w14:textId="77777777" w:rsidR="009D1BAE" w:rsidRPr="0017681F" w:rsidRDefault="009D1BAE" w:rsidP="009D1BAE">
      <w:pPr>
        <w:pStyle w:val="FootnoteText"/>
        <w:rPr>
          <w:lang w:val="vi-VN"/>
        </w:rPr>
      </w:pPr>
      <w:r w:rsidRPr="0017681F">
        <w:rPr>
          <w:rStyle w:val="FootnoteReference"/>
        </w:rPr>
        <w:footnoteRef/>
      </w:r>
      <w:r w:rsidRPr="0017681F">
        <w:rPr>
          <w:lang w:val="vi-VN"/>
        </w:rPr>
        <w:t xml:space="preserve"> Đảng Cộng sản Việt Nam: </w:t>
      </w:r>
      <w:r w:rsidRPr="0017681F">
        <w:rPr>
          <w:i/>
          <w:lang w:val="vi-VN"/>
        </w:rPr>
        <w:t>Văn kiện Đại hội đại biểu toàn quốc lần thứ XIII,</w:t>
      </w:r>
      <w:r w:rsidRPr="0017681F">
        <w:rPr>
          <w:lang w:val="vi-VN"/>
        </w:rPr>
        <w:t xml:space="preserve"> tập I,</w:t>
      </w:r>
      <w:r w:rsidRPr="0017681F">
        <w:rPr>
          <w:i/>
          <w:lang w:val="vi-VN"/>
        </w:rPr>
        <w:t xml:space="preserve"> </w:t>
      </w:r>
      <w:r w:rsidRPr="0017681F">
        <w:rPr>
          <w:lang w:val="vi-VN"/>
        </w:rPr>
        <w:t>Nxb. Chính trị quốc gia – Sự thật, Hà Nội, 2021, tr.119.</w:t>
      </w:r>
    </w:p>
  </w:footnote>
  <w:footnote w:id="48">
    <w:p w14:paraId="56CCB550" w14:textId="77777777" w:rsidR="009D1BAE" w:rsidRPr="0017681F" w:rsidRDefault="009D1BAE" w:rsidP="009D1BAE">
      <w:pPr>
        <w:pStyle w:val="FootnoteText"/>
        <w:rPr>
          <w:lang w:val="vi-VN"/>
        </w:rPr>
      </w:pPr>
      <w:r w:rsidRPr="0017681F">
        <w:rPr>
          <w:rStyle w:val="FootnoteReference"/>
        </w:rPr>
        <w:footnoteRef/>
      </w:r>
      <w:r w:rsidRPr="0017681F">
        <w:rPr>
          <w:lang w:val="vi-VN"/>
        </w:rPr>
        <w:t xml:space="preserve"> Đảng Cộng sản Việt Nam: </w:t>
      </w:r>
      <w:r w:rsidRPr="0017681F">
        <w:rPr>
          <w:i/>
          <w:lang w:val="vi-VN"/>
        </w:rPr>
        <w:t>Văn kiện Đại hội đại biểu toàn quốc lần thứ XIV,</w:t>
      </w:r>
      <w:r w:rsidRPr="0017681F">
        <w:rPr>
          <w:lang w:val="vi-VN"/>
        </w:rPr>
        <w:t xml:space="preserve"> tập I,</w:t>
      </w:r>
      <w:r w:rsidRPr="0017681F">
        <w:rPr>
          <w:i/>
          <w:lang w:val="vi-VN"/>
        </w:rPr>
        <w:t xml:space="preserve"> </w:t>
      </w:r>
      <w:r w:rsidRPr="0017681F">
        <w:rPr>
          <w:lang w:val="vi-VN"/>
        </w:rPr>
        <w:t>Nxb. Chính trị quốc gia – Sự thật, Hà Nội, 2026, tr.76</w:t>
      </w:r>
    </w:p>
  </w:footnote>
  <w:footnote w:id="49">
    <w:p w14:paraId="37A9CF36" w14:textId="77777777" w:rsidR="00F55E1F" w:rsidRPr="00627AD6" w:rsidRDefault="00F55E1F" w:rsidP="00F55E1F">
      <w:pPr>
        <w:pStyle w:val="FootnoteText"/>
        <w:rPr>
          <w:lang w:val="vi-VN"/>
        </w:rPr>
      </w:pPr>
      <w:r w:rsidRPr="00B61559">
        <w:rPr>
          <w:rStyle w:val="FootnoteReference"/>
        </w:rPr>
        <w:footnoteRef/>
      </w:r>
      <w:r w:rsidRPr="00B61559">
        <w:rPr>
          <w:lang w:val="vi-VN"/>
        </w:rPr>
        <w:t xml:space="preserve"> </w:t>
      </w:r>
      <w:r w:rsidRPr="00B61559">
        <w:rPr>
          <w:color w:val="000000"/>
          <w:lang w:val="vi-VN"/>
        </w:rPr>
        <w:t>Đảng Cộng sản Việt Nam,</w:t>
      </w:r>
      <w:r w:rsidRPr="00B61559">
        <w:rPr>
          <w:bCs/>
          <w:i/>
          <w:iCs/>
          <w:color w:val="000000" w:themeColor="text1"/>
          <w:lang w:val="vi-VN"/>
        </w:rPr>
        <w:t xml:space="preserve"> </w:t>
      </w:r>
      <w:proofErr w:type="spellStart"/>
      <w:r w:rsidRPr="00B61559">
        <w:rPr>
          <w:bCs/>
          <w:i/>
          <w:iCs/>
          <w:color w:val="000000" w:themeColor="text1"/>
          <w:lang w:val="it-IT"/>
        </w:rPr>
        <w:t>Nghị</w:t>
      </w:r>
      <w:proofErr w:type="spellEnd"/>
      <w:r w:rsidRPr="00B61559">
        <w:rPr>
          <w:bCs/>
          <w:i/>
          <w:iCs/>
          <w:color w:val="000000" w:themeColor="text1"/>
          <w:lang w:val="it-IT"/>
        </w:rPr>
        <w:t xml:space="preserve"> </w:t>
      </w:r>
      <w:proofErr w:type="spellStart"/>
      <w:r w:rsidRPr="00B61559">
        <w:rPr>
          <w:bCs/>
          <w:i/>
          <w:iCs/>
          <w:color w:val="000000" w:themeColor="text1"/>
          <w:lang w:val="it-IT"/>
        </w:rPr>
        <w:t>quyết</w:t>
      </w:r>
      <w:proofErr w:type="spellEnd"/>
      <w:r w:rsidRPr="00B61559">
        <w:rPr>
          <w:bCs/>
          <w:i/>
          <w:iCs/>
          <w:color w:val="000000" w:themeColor="text1"/>
          <w:lang w:val="it-IT"/>
        </w:rPr>
        <w:t xml:space="preserve"> </w:t>
      </w:r>
      <w:proofErr w:type="spellStart"/>
      <w:r w:rsidRPr="00B61559">
        <w:rPr>
          <w:bCs/>
          <w:i/>
          <w:iCs/>
          <w:color w:val="000000" w:themeColor="text1"/>
          <w:lang w:val="it-IT"/>
        </w:rPr>
        <w:t>số</w:t>
      </w:r>
      <w:proofErr w:type="spellEnd"/>
      <w:r w:rsidRPr="00B61559">
        <w:rPr>
          <w:bCs/>
          <w:i/>
          <w:iCs/>
          <w:color w:val="000000" w:themeColor="text1"/>
          <w:lang w:val="it-IT"/>
        </w:rPr>
        <w:t xml:space="preserve"> 43</w:t>
      </w:r>
      <w:r w:rsidRPr="00B61559">
        <w:rPr>
          <w:bCs/>
          <w:i/>
          <w:iCs/>
          <w:color w:val="000000" w:themeColor="text1"/>
          <w:lang w:val="vi-VN"/>
        </w:rPr>
        <w:t>-NQ/TW</w:t>
      </w:r>
      <w:r w:rsidRPr="00B61559">
        <w:rPr>
          <w:bCs/>
          <w:i/>
          <w:iCs/>
          <w:color w:val="000000" w:themeColor="text1"/>
          <w:lang w:val="it-IT"/>
        </w:rPr>
        <w:t xml:space="preserve">, </w:t>
      </w:r>
      <w:proofErr w:type="spellStart"/>
      <w:r w:rsidRPr="00B61559">
        <w:rPr>
          <w:bCs/>
          <w:i/>
          <w:iCs/>
          <w:color w:val="000000" w:themeColor="text1"/>
          <w:lang w:val="it-IT"/>
        </w:rPr>
        <w:t>Nghị</w:t>
      </w:r>
      <w:proofErr w:type="spellEnd"/>
      <w:r w:rsidRPr="00B61559">
        <w:rPr>
          <w:bCs/>
          <w:i/>
          <w:iCs/>
          <w:color w:val="000000" w:themeColor="text1"/>
          <w:lang w:val="it-IT"/>
        </w:rPr>
        <w:t xml:space="preserve"> </w:t>
      </w:r>
      <w:proofErr w:type="spellStart"/>
      <w:r w:rsidRPr="00B61559">
        <w:rPr>
          <w:bCs/>
          <w:i/>
          <w:iCs/>
          <w:color w:val="000000" w:themeColor="text1"/>
          <w:lang w:val="it-IT"/>
        </w:rPr>
        <w:t>quyết</w:t>
      </w:r>
      <w:proofErr w:type="spellEnd"/>
      <w:r w:rsidRPr="00B61559">
        <w:rPr>
          <w:bCs/>
          <w:i/>
          <w:iCs/>
          <w:color w:val="000000" w:themeColor="text1"/>
          <w:lang w:val="vi-VN"/>
        </w:rPr>
        <w:t xml:space="preserve"> </w:t>
      </w:r>
      <w:proofErr w:type="spellStart"/>
      <w:r w:rsidRPr="00B61559">
        <w:rPr>
          <w:bCs/>
          <w:i/>
          <w:iCs/>
          <w:color w:val="000000" w:themeColor="text1"/>
          <w:lang w:val="it-IT"/>
        </w:rPr>
        <w:t>Hội</w:t>
      </w:r>
      <w:proofErr w:type="spellEnd"/>
      <w:r w:rsidRPr="00B61559">
        <w:rPr>
          <w:bCs/>
          <w:i/>
          <w:iCs/>
          <w:color w:val="000000" w:themeColor="text1"/>
          <w:lang w:val="it-IT"/>
        </w:rPr>
        <w:t xml:space="preserve"> </w:t>
      </w:r>
      <w:proofErr w:type="spellStart"/>
      <w:r w:rsidRPr="00B61559">
        <w:rPr>
          <w:bCs/>
          <w:i/>
          <w:iCs/>
          <w:color w:val="000000" w:themeColor="text1"/>
          <w:lang w:val="it-IT"/>
        </w:rPr>
        <w:t>nghị</w:t>
      </w:r>
      <w:proofErr w:type="spellEnd"/>
      <w:r w:rsidRPr="00B61559">
        <w:rPr>
          <w:bCs/>
          <w:i/>
          <w:iCs/>
          <w:color w:val="000000" w:themeColor="text1"/>
          <w:lang w:val="it-IT"/>
        </w:rPr>
        <w:t xml:space="preserve"> </w:t>
      </w:r>
      <w:proofErr w:type="spellStart"/>
      <w:r w:rsidRPr="00B61559">
        <w:rPr>
          <w:bCs/>
          <w:i/>
          <w:iCs/>
          <w:color w:val="000000" w:themeColor="text1"/>
          <w:lang w:val="it-IT"/>
        </w:rPr>
        <w:t>lần</w:t>
      </w:r>
      <w:proofErr w:type="spellEnd"/>
      <w:r w:rsidRPr="00B61559">
        <w:rPr>
          <w:bCs/>
          <w:i/>
          <w:iCs/>
          <w:color w:val="000000" w:themeColor="text1"/>
          <w:lang w:val="it-IT"/>
        </w:rPr>
        <w:t xml:space="preserve"> </w:t>
      </w:r>
      <w:proofErr w:type="spellStart"/>
      <w:r w:rsidRPr="00B61559">
        <w:rPr>
          <w:bCs/>
          <w:i/>
          <w:iCs/>
          <w:color w:val="000000" w:themeColor="text1"/>
          <w:lang w:val="it-IT"/>
        </w:rPr>
        <w:t>thứ</w:t>
      </w:r>
      <w:proofErr w:type="spellEnd"/>
      <w:r w:rsidRPr="00B61559">
        <w:rPr>
          <w:bCs/>
          <w:i/>
          <w:iCs/>
          <w:color w:val="000000" w:themeColor="text1"/>
          <w:lang w:val="it-IT"/>
        </w:rPr>
        <w:t xml:space="preserve"> </w:t>
      </w:r>
      <w:proofErr w:type="spellStart"/>
      <w:r w:rsidRPr="00B61559">
        <w:rPr>
          <w:bCs/>
          <w:i/>
          <w:iCs/>
          <w:color w:val="000000" w:themeColor="text1"/>
          <w:lang w:val="it-IT"/>
        </w:rPr>
        <w:t>tám</w:t>
      </w:r>
      <w:proofErr w:type="spellEnd"/>
      <w:r w:rsidRPr="00B61559">
        <w:rPr>
          <w:bCs/>
          <w:i/>
          <w:iCs/>
          <w:color w:val="000000" w:themeColor="text1"/>
          <w:lang w:val="it-IT"/>
        </w:rPr>
        <w:t xml:space="preserve">, </w:t>
      </w:r>
      <w:r w:rsidRPr="00B7581B">
        <w:rPr>
          <w:bCs/>
          <w:color w:val="000000" w:themeColor="text1"/>
          <w:lang w:val="it-IT"/>
        </w:rPr>
        <w:t xml:space="preserve">BCHTW </w:t>
      </w:r>
      <w:proofErr w:type="spellStart"/>
      <w:r w:rsidRPr="00B7581B">
        <w:rPr>
          <w:bCs/>
          <w:color w:val="000000" w:themeColor="text1"/>
          <w:lang w:val="it-IT"/>
        </w:rPr>
        <w:t>Đảng</w:t>
      </w:r>
      <w:proofErr w:type="spellEnd"/>
      <w:r w:rsidRPr="00B7581B">
        <w:rPr>
          <w:bCs/>
          <w:color w:val="000000" w:themeColor="text1"/>
          <w:lang w:val="it-IT"/>
        </w:rPr>
        <w:t xml:space="preserve"> </w:t>
      </w:r>
      <w:proofErr w:type="spellStart"/>
      <w:r w:rsidRPr="00B7581B">
        <w:rPr>
          <w:bCs/>
          <w:color w:val="000000" w:themeColor="text1"/>
          <w:lang w:val="it-IT"/>
        </w:rPr>
        <w:t>khóa</w:t>
      </w:r>
      <w:proofErr w:type="spellEnd"/>
      <w:r w:rsidRPr="00B7581B">
        <w:rPr>
          <w:bCs/>
          <w:color w:val="000000" w:themeColor="text1"/>
          <w:lang w:val="vi-VN"/>
        </w:rPr>
        <w:t xml:space="preserve"> XIII, </w:t>
      </w:r>
      <w:r w:rsidRPr="00627AD6">
        <w:rPr>
          <w:color w:val="000000"/>
          <w:lang w:val="vi-VN"/>
        </w:rPr>
        <w:t>Hà Nội, 2023.</w:t>
      </w:r>
    </w:p>
  </w:footnote>
  <w:footnote w:id="50">
    <w:p w14:paraId="087F10D4" w14:textId="77777777" w:rsidR="00F55E1F" w:rsidRPr="00B7581B" w:rsidRDefault="00F55E1F" w:rsidP="00F55E1F">
      <w:pPr>
        <w:pStyle w:val="FootnoteText"/>
        <w:rPr>
          <w:lang w:val="vi-VN"/>
        </w:rPr>
      </w:pPr>
      <w:r w:rsidRPr="00B61559">
        <w:rPr>
          <w:rStyle w:val="FootnoteReference"/>
        </w:rPr>
        <w:footnoteRef/>
      </w:r>
      <w:r w:rsidRPr="00B61559">
        <w:rPr>
          <w:lang w:val="vi-VN"/>
        </w:rPr>
        <w:t xml:space="preserve"> </w:t>
      </w:r>
      <w:r w:rsidRPr="00B61559">
        <w:rPr>
          <w:color w:val="000000"/>
          <w:lang w:val="vi-VN"/>
        </w:rPr>
        <w:t>Đảng Cộng sản Việt Nam,</w:t>
      </w:r>
      <w:r>
        <w:rPr>
          <w:color w:val="000000"/>
          <w:lang w:val="vi-VN"/>
        </w:rPr>
        <w:t xml:space="preserve"> </w:t>
      </w:r>
      <w:r w:rsidRPr="00B61559">
        <w:rPr>
          <w:bCs/>
          <w:i/>
          <w:iCs/>
          <w:color w:val="000000" w:themeColor="text1"/>
          <w:lang w:val="it-IT"/>
        </w:rPr>
        <w:t>Nghị quyết số 43</w:t>
      </w:r>
      <w:r w:rsidRPr="00B61559">
        <w:rPr>
          <w:bCs/>
          <w:i/>
          <w:iCs/>
          <w:color w:val="000000" w:themeColor="text1"/>
          <w:lang w:val="vi-VN"/>
        </w:rPr>
        <w:t>-NQ/TW</w:t>
      </w:r>
      <w:r w:rsidRPr="00B61559">
        <w:rPr>
          <w:bCs/>
          <w:i/>
          <w:iCs/>
          <w:color w:val="000000" w:themeColor="text1"/>
          <w:lang w:val="it-IT"/>
        </w:rPr>
        <w:t>, Nghị quyết</w:t>
      </w:r>
      <w:r w:rsidRPr="00B61559">
        <w:rPr>
          <w:bCs/>
          <w:i/>
          <w:iCs/>
          <w:color w:val="000000" w:themeColor="text1"/>
          <w:lang w:val="vi-VN"/>
        </w:rPr>
        <w:t xml:space="preserve"> </w:t>
      </w:r>
      <w:r w:rsidRPr="00B61559">
        <w:rPr>
          <w:bCs/>
          <w:i/>
          <w:iCs/>
          <w:color w:val="000000" w:themeColor="text1"/>
          <w:lang w:val="it-IT"/>
        </w:rPr>
        <w:t xml:space="preserve">Hội nghị lần thứ tám, </w:t>
      </w:r>
      <w:r w:rsidRPr="00B7581B">
        <w:rPr>
          <w:bCs/>
          <w:color w:val="000000" w:themeColor="text1"/>
          <w:lang w:val="it-IT"/>
        </w:rPr>
        <w:t>BCHTW Đảng khóa</w:t>
      </w:r>
      <w:r w:rsidRPr="00B7581B">
        <w:rPr>
          <w:bCs/>
          <w:color w:val="000000" w:themeColor="text1"/>
          <w:lang w:val="vi-VN"/>
        </w:rPr>
        <w:t xml:space="preserve"> XIII, Hà Nội, 2023</w:t>
      </w:r>
    </w:p>
  </w:footnote>
  <w:footnote w:id="51">
    <w:p w14:paraId="0DB55010" w14:textId="77777777" w:rsidR="00F55E1F" w:rsidRPr="00DF0A0D" w:rsidRDefault="00F55E1F" w:rsidP="00DF0A0D">
      <w:pPr>
        <w:pStyle w:val="FootnoteText"/>
        <w:rPr>
          <w:color w:val="000000" w:themeColor="text1"/>
          <w:lang w:val="vi-VN"/>
        </w:rPr>
      </w:pPr>
      <w:r w:rsidRPr="00DF0A0D">
        <w:rPr>
          <w:rStyle w:val="FootnoteReference"/>
          <w:color w:val="000000" w:themeColor="text1"/>
        </w:rPr>
        <w:footnoteRef/>
      </w:r>
      <w:r w:rsidRPr="00DF0A0D">
        <w:rPr>
          <w:color w:val="000000" w:themeColor="text1"/>
          <w:lang w:val="vi-VN"/>
        </w:rPr>
        <w:t xml:space="preserve"> </w:t>
      </w:r>
      <w:r w:rsidRPr="00DF0A0D">
        <w:rPr>
          <w:color w:val="000000" w:themeColor="text1"/>
          <w:lang w:val="vi-VN"/>
        </w:rPr>
        <w:t>Đảng Cộng sản Việt Nam,</w:t>
      </w:r>
      <w:r w:rsidRPr="00DF0A0D">
        <w:rPr>
          <w:i/>
          <w:iCs/>
          <w:color w:val="000000" w:themeColor="text1"/>
          <w:lang w:val="vi-VN"/>
        </w:rPr>
        <w:t xml:space="preserve"> </w:t>
      </w:r>
      <w:r w:rsidRPr="00DF0A0D">
        <w:rPr>
          <w:i/>
          <w:iCs/>
          <w:color w:val="000000" w:themeColor="text1"/>
          <w:lang w:val="it-IT"/>
        </w:rPr>
        <w:t>Nghị quyết số 43</w:t>
      </w:r>
      <w:r w:rsidRPr="00DF0A0D">
        <w:rPr>
          <w:i/>
          <w:iCs/>
          <w:color w:val="000000" w:themeColor="text1"/>
          <w:lang w:val="vi-VN"/>
        </w:rPr>
        <w:t>-NQ/TW</w:t>
      </w:r>
      <w:r w:rsidRPr="00DF0A0D">
        <w:rPr>
          <w:i/>
          <w:iCs/>
          <w:color w:val="000000" w:themeColor="text1"/>
          <w:lang w:val="it-IT"/>
        </w:rPr>
        <w:t>, Nghị quyết</w:t>
      </w:r>
      <w:r w:rsidRPr="00DF0A0D">
        <w:rPr>
          <w:i/>
          <w:iCs/>
          <w:color w:val="000000" w:themeColor="text1"/>
          <w:lang w:val="vi-VN"/>
        </w:rPr>
        <w:t xml:space="preserve"> </w:t>
      </w:r>
      <w:r w:rsidRPr="00DF0A0D">
        <w:rPr>
          <w:i/>
          <w:iCs/>
          <w:color w:val="000000" w:themeColor="text1"/>
          <w:lang w:val="it-IT"/>
        </w:rPr>
        <w:t xml:space="preserve">Hội nghị lần thứ tám, </w:t>
      </w:r>
      <w:r w:rsidRPr="00DF0A0D">
        <w:rPr>
          <w:color w:val="000000" w:themeColor="text1"/>
          <w:lang w:val="it-IT"/>
        </w:rPr>
        <w:t>BCHTW Đảng khóa</w:t>
      </w:r>
      <w:r w:rsidRPr="00DF0A0D">
        <w:rPr>
          <w:color w:val="000000" w:themeColor="text1"/>
          <w:lang w:val="vi-VN"/>
        </w:rPr>
        <w:t xml:space="preserve"> XIII, Hà Nội, 2023</w:t>
      </w:r>
    </w:p>
  </w:footnote>
  <w:footnote w:id="52">
    <w:p w14:paraId="7FCD2E61" w14:textId="77777777" w:rsidR="00F55E1F" w:rsidRPr="00DF0A0D" w:rsidRDefault="00F55E1F" w:rsidP="00DF0A0D">
      <w:pPr>
        <w:pStyle w:val="FootnoteText"/>
        <w:rPr>
          <w:color w:val="000000" w:themeColor="text1"/>
          <w:lang w:val="vi-VN"/>
        </w:rPr>
      </w:pPr>
      <w:r w:rsidRPr="00DF0A0D">
        <w:rPr>
          <w:rStyle w:val="FootnoteReference"/>
          <w:color w:val="000000" w:themeColor="text1"/>
        </w:rPr>
        <w:footnoteRef/>
      </w:r>
      <w:r w:rsidRPr="00DF0A0D">
        <w:rPr>
          <w:color w:val="000000" w:themeColor="text1"/>
          <w:lang w:val="vi-VN"/>
        </w:rPr>
        <w:t xml:space="preserve"> </w:t>
      </w:r>
      <w:r w:rsidRPr="00DF0A0D">
        <w:rPr>
          <w:color w:val="000000" w:themeColor="text1"/>
          <w:lang w:val="vi-VN"/>
        </w:rPr>
        <w:t>Đảng Cộng sản Việt Nam,</w:t>
      </w:r>
      <w:r w:rsidRPr="00DF0A0D">
        <w:rPr>
          <w:i/>
          <w:iCs/>
          <w:color w:val="000000" w:themeColor="text1"/>
          <w:lang w:val="it-IT"/>
        </w:rPr>
        <w:t xml:space="preserve"> Nghị quyết số 43</w:t>
      </w:r>
      <w:r w:rsidRPr="00DF0A0D">
        <w:rPr>
          <w:i/>
          <w:iCs/>
          <w:color w:val="000000" w:themeColor="text1"/>
          <w:lang w:val="vi-VN"/>
        </w:rPr>
        <w:t>-NQ/TW</w:t>
      </w:r>
      <w:r w:rsidRPr="00DF0A0D">
        <w:rPr>
          <w:i/>
          <w:iCs/>
          <w:color w:val="000000" w:themeColor="text1"/>
          <w:lang w:val="it-IT"/>
        </w:rPr>
        <w:t>, Nghị quyết</w:t>
      </w:r>
      <w:r w:rsidRPr="00DF0A0D">
        <w:rPr>
          <w:i/>
          <w:iCs/>
          <w:color w:val="000000" w:themeColor="text1"/>
          <w:lang w:val="vi-VN"/>
        </w:rPr>
        <w:t xml:space="preserve"> </w:t>
      </w:r>
      <w:r w:rsidRPr="00DF0A0D">
        <w:rPr>
          <w:i/>
          <w:iCs/>
          <w:color w:val="000000" w:themeColor="text1"/>
          <w:lang w:val="it-IT"/>
        </w:rPr>
        <w:t xml:space="preserve">Hội nghị lần thứ tám, </w:t>
      </w:r>
      <w:r w:rsidRPr="00DF0A0D">
        <w:rPr>
          <w:color w:val="000000" w:themeColor="text1"/>
          <w:lang w:val="it-IT"/>
        </w:rPr>
        <w:t>BCHTW Đảng khóa</w:t>
      </w:r>
      <w:r w:rsidRPr="00DF0A0D">
        <w:rPr>
          <w:color w:val="000000" w:themeColor="text1"/>
          <w:lang w:val="vi-VN"/>
        </w:rPr>
        <w:t xml:space="preserve"> XIII, Hà Nội, 2023</w:t>
      </w:r>
      <w:r w:rsidRPr="00DF0A0D">
        <w:rPr>
          <w:i/>
          <w:iCs/>
          <w:color w:val="000000" w:themeColor="text1"/>
          <w:lang w:val="vi-VN"/>
        </w:rPr>
        <w:t>.</w:t>
      </w:r>
    </w:p>
  </w:footnote>
  <w:footnote w:id="53">
    <w:p w14:paraId="7D7944C2" w14:textId="77777777" w:rsidR="00F55E1F" w:rsidRPr="00DF0A0D" w:rsidRDefault="00F55E1F" w:rsidP="00DF0A0D">
      <w:pPr>
        <w:pStyle w:val="FootnoteText"/>
        <w:rPr>
          <w:color w:val="000000" w:themeColor="text1"/>
          <w:lang w:val="vi-VN"/>
        </w:rPr>
      </w:pPr>
      <w:r w:rsidRPr="00DF0A0D">
        <w:rPr>
          <w:rStyle w:val="FootnoteReference"/>
          <w:color w:val="000000" w:themeColor="text1"/>
        </w:rPr>
        <w:footnoteRef/>
      </w:r>
      <w:r w:rsidRPr="00DF0A0D">
        <w:rPr>
          <w:color w:val="000000" w:themeColor="text1"/>
          <w:lang w:val="vi-VN"/>
        </w:rPr>
        <w:t xml:space="preserve"> </w:t>
      </w:r>
      <w:r w:rsidRPr="00DF0A0D">
        <w:rPr>
          <w:color w:val="000000" w:themeColor="text1"/>
          <w:lang w:val="it-IT"/>
        </w:rPr>
        <w:t xml:space="preserve">Đảng Cộng sản Việt Nam: </w:t>
      </w:r>
      <w:r w:rsidRPr="00DF0A0D">
        <w:rPr>
          <w:i/>
          <w:color w:val="000000" w:themeColor="text1"/>
          <w:lang w:val="it-IT"/>
        </w:rPr>
        <w:t>Văn kiện Đại hội đại biểu toàn quốc lần thứ XIV</w:t>
      </w:r>
      <w:r w:rsidRPr="00DF0A0D">
        <w:rPr>
          <w:color w:val="000000" w:themeColor="text1"/>
          <w:lang w:val="it-IT"/>
        </w:rPr>
        <w:t>, Tập I,</w:t>
      </w:r>
      <w:r w:rsidRPr="00DF0A0D">
        <w:rPr>
          <w:color w:val="000000" w:themeColor="text1"/>
          <w:lang w:val="vi-VN"/>
        </w:rPr>
        <w:t xml:space="preserve"> </w:t>
      </w:r>
      <w:r w:rsidRPr="00DF0A0D">
        <w:rPr>
          <w:color w:val="000000" w:themeColor="text1"/>
          <w:lang w:val="it-IT"/>
        </w:rPr>
        <w:t>Nxb Chính trị quốc gia Sự thật</w:t>
      </w:r>
      <w:r w:rsidRPr="00DF0A0D">
        <w:rPr>
          <w:color w:val="000000" w:themeColor="text1"/>
          <w:lang w:val="vi-VN"/>
        </w:rPr>
        <w:t xml:space="preserve">, H, 2026 tr. </w:t>
      </w:r>
      <w:r w:rsidRPr="00DF0A0D">
        <w:rPr>
          <w:color w:val="000000" w:themeColor="text1"/>
          <w:lang w:val="vi-VN"/>
        </w:rPr>
        <w:t>36.</w:t>
      </w:r>
    </w:p>
  </w:footnote>
  <w:footnote w:id="54">
    <w:p w14:paraId="304FBAB1" w14:textId="77777777" w:rsidR="00F55E1F" w:rsidRPr="00DF0A0D" w:rsidRDefault="00F55E1F" w:rsidP="00DF0A0D">
      <w:pPr>
        <w:pStyle w:val="FootnoteText"/>
        <w:rPr>
          <w:color w:val="000000" w:themeColor="text1"/>
          <w:lang w:val="vi-VN"/>
        </w:rPr>
      </w:pPr>
      <w:r w:rsidRPr="00DF0A0D">
        <w:rPr>
          <w:rStyle w:val="FootnoteReference"/>
          <w:color w:val="000000" w:themeColor="text1"/>
        </w:rPr>
        <w:footnoteRef/>
      </w:r>
      <w:r w:rsidRPr="00DF0A0D">
        <w:rPr>
          <w:color w:val="000000" w:themeColor="text1"/>
          <w:lang w:val="vi-VN"/>
        </w:rPr>
        <w:t xml:space="preserve"> </w:t>
      </w:r>
      <w:r w:rsidRPr="00DF0A0D">
        <w:rPr>
          <w:color w:val="000000" w:themeColor="text1"/>
          <w:lang w:val="it-IT"/>
        </w:rPr>
        <w:t xml:space="preserve">Đảng Cộng sản Việt Nam: </w:t>
      </w:r>
      <w:r w:rsidRPr="00DF0A0D">
        <w:rPr>
          <w:i/>
          <w:color w:val="000000" w:themeColor="text1"/>
          <w:lang w:val="it-IT"/>
        </w:rPr>
        <w:t>Văn kiện Đại hội đại biểu toàn quốc lần thứ XIV</w:t>
      </w:r>
      <w:r w:rsidRPr="00DF0A0D">
        <w:rPr>
          <w:color w:val="000000" w:themeColor="text1"/>
          <w:lang w:val="it-IT"/>
        </w:rPr>
        <w:t>, Tập I,</w:t>
      </w:r>
      <w:r w:rsidRPr="00DF0A0D">
        <w:rPr>
          <w:color w:val="000000" w:themeColor="text1"/>
          <w:lang w:val="vi-VN"/>
        </w:rPr>
        <w:t xml:space="preserve"> </w:t>
      </w:r>
      <w:r w:rsidRPr="00DF0A0D">
        <w:rPr>
          <w:color w:val="000000" w:themeColor="text1"/>
          <w:lang w:val="it-IT"/>
        </w:rPr>
        <w:t>Nxb Chính trị quốc gia Sự thật</w:t>
      </w:r>
      <w:r w:rsidRPr="00DF0A0D">
        <w:rPr>
          <w:color w:val="000000" w:themeColor="text1"/>
          <w:lang w:val="vi-VN"/>
        </w:rPr>
        <w:t xml:space="preserve">, H, 2026 tr. </w:t>
      </w:r>
      <w:r w:rsidRPr="00DF0A0D">
        <w:rPr>
          <w:color w:val="000000" w:themeColor="text1"/>
          <w:lang w:val="vi-VN"/>
        </w:rPr>
        <w:t>125.</w:t>
      </w:r>
    </w:p>
  </w:footnote>
  <w:footnote w:id="55">
    <w:p w14:paraId="7DB9E7A5" w14:textId="77777777" w:rsidR="00F55E1F" w:rsidRPr="00DF0A0D" w:rsidRDefault="00F55E1F" w:rsidP="00DF0A0D">
      <w:pPr>
        <w:pStyle w:val="FootnoteText"/>
        <w:rPr>
          <w:color w:val="000000" w:themeColor="text1"/>
          <w:lang w:val="vi-VN"/>
        </w:rPr>
      </w:pPr>
      <w:r w:rsidRPr="00DF0A0D">
        <w:rPr>
          <w:rStyle w:val="FootnoteReference"/>
          <w:color w:val="000000" w:themeColor="text1"/>
        </w:rPr>
        <w:footnoteRef/>
      </w:r>
      <w:r w:rsidRPr="00DF0A0D">
        <w:rPr>
          <w:color w:val="000000" w:themeColor="text1"/>
          <w:lang w:val="vi-VN"/>
        </w:rPr>
        <w:t xml:space="preserve"> </w:t>
      </w:r>
      <w:r w:rsidRPr="00DF0A0D">
        <w:rPr>
          <w:color w:val="000000" w:themeColor="text1"/>
          <w:lang w:val="it-IT"/>
        </w:rPr>
        <w:t xml:space="preserve">Đảng Cộng sản Việt Nam: </w:t>
      </w:r>
      <w:r w:rsidRPr="00DF0A0D">
        <w:rPr>
          <w:i/>
          <w:color w:val="000000" w:themeColor="text1"/>
          <w:lang w:val="it-IT"/>
        </w:rPr>
        <w:t>Văn kiện Đại hội đại biểu toàn quốc lần thứ XIV</w:t>
      </w:r>
      <w:r w:rsidRPr="00DF0A0D">
        <w:rPr>
          <w:color w:val="000000" w:themeColor="text1"/>
          <w:lang w:val="it-IT"/>
        </w:rPr>
        <w:t>, Tập I,</w:t>
      </w:r>
      <w:r w:rsidRPr="00DF0A0D">
        <w:rPr>
          <w:color w:val="000000" w:themeColor="text1"/>
          <w:lang w:val="vi-VN"/>
        </w:rPr>
        <w:t xml:space="preserve"> </w:t>
      </w:r>
      <w:r w:rsidRPr="00DF0A0D">
        <w:rPr>
          <w:color w:val="000000" w:themeColor="text1"/>
          <w:lang w:val="it-IT"/>
        </w:rPr>
        <w:t>Nxb Chính trị quốc gia Sự thật</w:t>
      </w:r>
      <w:r w:rsidRPr="00DF0A0D">
        <w:rPr>
          <w:color w:val="000000" w:themeColor="text1"/>
          <w:lang w:val="vi-VN"/>
        </w:rPr>
        <w:t xml:space="preserve">, H, 2026 tr. </w:t>
      </w:r>
      <w:r w:rsidRPr="00DF0A0D">
        <w:rPr>
          <w:color w:val="000000" w:themeColor="text1"/>
          <w:lang w:val="vi-VN"/>
        </w:rPr>
        <w:t>122-123.</w:t>
      </w:r>
    </w:p>
  </w:footnote>
  <w:footnote w:id="56">
    <w:p w14:paraId="5FF8B2DB" w14:textId="77777777" w:rsidR="00F55E1F" w:rsidRPr="00627AD6" w:rsidRDefault="00F55E1F" w:rsidP="00F55E1F">
      <w:pPr>
        <w:pStyle w:val="FootnoteText"/>
        <w:rPr>
          <w:lang w:val="vi-VN"/>
        </w:rPr>
      </w:pPr>
      <w:r w:rsidRPr="00B61559">
        <w:rPr>
          <w:rStyle w:val="FootnoteReference"/>
        </w:rPr>
        <w:footnoteRef/>
      </w:r>
      <w:r w:rsidRPr="00B61559">
        <w:rPr>
          <w:lang w:val="vi-VN"/>
        </w:rPr>
        <w:t xml:space="preserve"> </w:t>
      </w:r>
      <w:r w:rsidRPr="00B61559">
        <w:rPr>
          <w:color w:val="000000"/>
          <w:lang w:val="vi-VN"/>
        </w:rPr>
        <w:t>Đảng Cộng sản Việt Nam,</w:t>
      </w:r>
      <w:r w:rsidRPr="00B61559">
        <w:rPr>
          <w:bCs/>
          <w:i/>
          <w:iCs/>
          <w:color w:val="000000" w:themeColor="text1"/>
          <w:lang w:val="vi-VN"/>
        </w:rPr>
        <w:t xml:space="preserve"> </w:t>
      </w:r>
      <w:r w:rsidRPr="00B61559">
        <w:rPr>
          <w:bCs/>
          <w:i/>
          <w:iCs/>
          <w:color w:val="000000" w:themeColor="text1"/>
          <w:lang w:val="it-IT"/>
        </w:rPr>
        <w:t>Nghị quyết số 43</w:t>
      </w:r>
      <w:r w:rsidRPr="00B61559">
        <w:rPr>
          <w:bCs/>
          <w:i/>
          <w:iCs/>
          <w:color w:val="000000" w:themeColor="text1"/>
          <w:lang w:val="vi-VN"/>
        </w:rPr>
        <w:t>-NQ/TW</w:t>
      </w:r>
      <w:r w:rsidRPr="00B61559">
        <w:rPr>
          <w:bCs/>
          <w:i/>
          <w:iCs/>
          <w:color w:val="000000" w:themeColor="text1"/>
          <w:lang w:val="it-IT"/>
        </w:rPr>
        <w:t>, Nghị quyết</w:t>
      </w:r>
      <w:r w:rsidRPr="00B61559">
        <w:rPr>
          <w:bCs/>
          <w:i/>
          <w:iCs/>
          <w:color w:val="000000" w:themeColor="text1"/>
          <w:lang w:val="vi-VN"/>
        </w:rPr>
        <w:t xml:space="preserve"> </w:t>
      </w:r>
      <w:r w:rsidRPr="00B61559">
        <w:rPr>
          <w:bCs/>
          <w:i/>
          <w:iCs/>
          <w:color w:val="000000" w:themeColor="text1"/>
          <w:lang w:val="it-IT"/>
        </w:rPr>
        <w:t xml:space="preserve">Hội nghị lần thứ tám, </w:t>
      </w:r>
      <w:r w:rsidRPr="00627AD6">
        <w:rPr>
          <w:bCs/>
          <w:color w:val="000000" w:themeColor="text1"/>
          <w:lang w:val="it-IT"/>
        </w:rPr>
        <w:t>BCHTW Đảng khóa</w:t>
      </w:r>
      <w:r w:rsidRPr="00627AD6">
        <w:rPr>
          <w:bCs/>
          <w:color w:val="000000" w:themeColor="text1"/>
          <w:lang w:val="vi-VN"/>
        </w:rPr>
        <w:t xml:space="preserve"> XIII, Hà Nội, 2023</w:t>
      </w:r>
    </w:p>
  </w:footnote>
  <w:footnote w:id="57">
    <w:p w14:paraId="62F25698" w14:textId="77777777" w:rsidR="00F55E1F" w:rsidRPr="00B61559" w:rsidRDefault="00F55E1F" w:rsidP="00F55E1F">
      <w:pPr>
        <w:pStyle w:val="FootnoteText"/>
        <w:rPr>
          <w:lang w:val="vi-VN"/>
        </w:rPr>
      </w:pPr>
      <w:r w:rsidRPr="00B61559">
        <w:rPr>
          <w:rStyle w:val="FootnoteReference"/>
        </w:rPr>
        <w:footnoteRef/>
      </w:r>
      <w:r w:rsidRPr="00B61559">
        <w:rPr>
          <w:lang w:val="vi-VN"/>
        </w:rPr>
        <w:t xml:space="preserve"> </w:t>
      </w:r>
      <w:r w:rsidRPr="00B61559">
        <w:rPr>
          <w:color w:val="000000"/>
          <w:lang w:val="vi-VN"/>
        </w:rPr>
        <w:t xml:space="preserve">Đảng Cộng sản Việt </w:t>
      </w:r>
      <w:r>
        <w:rPr>
          <w:color w:val="000000"/>
          <w:lang w:val="vi-VN"/>
        </w:rPr>
        <w:t>Nam,</w:t>
      </w:r>
      <w:r w:rsidRPr="00B61559">
        <w:rPr>
          <w:bCs/>
          <w:i/>
          <w:iCs/>
          <w:color w:val="000000" w:themeColor="text1"/>
          <w:lang w:val="vi-VN"/>
        </w:rPr>
        <w:t xml:space="preserve"> </w:t>
      </w:r>
      <w:r w:rsidRPr="00B61559">
        <w:rPr>
          <w:bCs/>
          <w:i/>
          <w:iCs/>
          <w:color w:val="000000" w:themeColor="text1"/>
          <w:lang w:val="it-IT"/>
        </w:rPr>
        <w:t>Nghị quyết số 43</w:t>
      </w:r>
      <w:r w:rsidRPr="00B61559">
        <w:rPr>
          <w:bCs/>
          <w:i/>
          <w:iCs/>
          <w:color w:val="000000" w:themeColor="text1"/>
          <w:lang w:val="vi-VN"/>
        </w:rPr>
        <w:t>-NQ/TW</w:t>
      </w:r>
      <w:r w:rsidRPr="00B61559">
        <w:rPr>
          <w:bCs/>
          <w:i/>
          <w:iCs/>
          <w:color w:val="000000" w:themeColor="text1"/>
          <w:lang w:val="it-IT"/>
        </w:rPr>
        <w:t>, Nghị quyết</w:t>
      </w:r>
      <w:r w:rsidRPr="00B61559">
        <w:rPr>
          <w:bCs/>
          <w:i/>
          <w:iCs/>
          <w:color w:val="000000" w:themeColor="text1"/>
          <w:lang w:val="vi-VN"/>
        </w:rPr>
        <w:t xml:space="preserve"> </w:t>
      </w:r>
      <w:r w:rsidRPr="00B61559">
        <w:rPr>
          <w:bCs/>
          <w:i/>
          <w:iCs/>
          <w:color w:val="000000" w:themeColor="text1"/>
          <w:lang w:val="it-IT"/>
        </w:rPr>
        <w:t xml:space="preserve">Hội nghị lần thứ tám, </w:t>
      </w:r>
      <w:r w:rsidRPr="00627AD6">
        <w:rPr>
          <w:bCs/>
          <w:color w:val="000000" w:themeColor="text1"/>
          <w:lang w:val="it-IT"/>
        </w:rPr>
        <w:t>BCHTW Đảng khóa</w:t>
      </w:r>
      <w:r w:rsidRPr="00627AD6">
        <w:rPr>
          <w:bCs/>
          <w:color w:val="000000" w:themeColor="text1"/>
          <w:lang w:val="vi-VN"/>
        </w:rPr>
        <w:t xml:space="preserve"> XIII, Hà Nội, 2023</w:t>
      </w:r>
    </w:p>
  </w:footnote>
  <w:footnote w:id="58">
    <w:p w14:paraId="05F0F9A9" w14:textId="77777777" w:rsidR="00F55E1F" w:rsidRPr="00B61559" w:rsidRDefault="00F55E1F" w:rsidP="00F55E1F">
      <w:pPr>
        <w:pStyle w:val="FootnoteText"/>
        <w:rPr>
          <w:lang w:val="vi-VN"/>
        </w:rPr>
      </w:pPr>
      <w:r w:rsidRPr="00B61559">
        <w:rPr>
          <w:rStyle w:val="FootnoteReference"/>
        </w:rPr>
        <w:footnoteRef/>
      </w:r>
      <w:r w:rsidRPr="00B61559">
        <w:rPr>
          <w:lang w:val="vi-VN"/>
        </w:rPr>
        <w:t xml:space="preserve"> </w:t>
      </w:r>
      <w:r w:rsidRPr="00B61559">
        <w:rPr>
          <w:color w:val="000000"/>
          <w:lang w:val="vi-VN"/>
        </w:rPr>
        <w:t xml:space="preserve">Đảng Cộng sản Việt Nam, </w:t>
      </w:r>
      <w:r w:rsidRPr="00B61559">
        <w:rPr>
          <w:i/>
          <w:iCs/>
          <w:color w:val="000000"/>
          <w:lang w:val="vi-VN"/>
        </w:rPr>
        <w:t>Văn kiện Đảng toàn tập, t.12</w:t>
      </w:r>
      <w:r w:rsidRPr="00B61559">
        <w:rPr>
          <w:color w:val="000000"/>
          <w:lang w:val="vi-VN"/>
        </w:rPr>
        <w:t>, Nxb Chính trị quốc gia, Hà Nội,  tr.</w:t>
      </w:r>
      <w:r>
        <w:rPr>
          <w:color w:val="000000"/>
          <w:lang w:val="vi-VN"/>
        </w:rPr>
        <w:t>376, Hà Nội, 2001</w:t>
      </w:r>
    </w:p>
  </w:footnote>
  <w:footnote w:id="59">
    <w:p w14:paraId="08A68637" w14:textId="77777777" w:rsidR="00F55E1F" w:rsidRPr="00627AD6" w:rsidRDefault="00F55E1F" w:rsidP="00F55E1F">
      <w:pPr>
        <w:pStyle w:val="FootnoteText"/>
        <w:rPr>
          <w:lang w:val="vi-VN"/>
        </w:rPr>
      </w:pPr>
      <w:r w:rsidRPr="00B61559">
        <w:rPr>
          <w:rStyle w:val="FootnoteReference"/>
        </w:rPr>
        <w:footnoteRef/>
      </w:r>
      <w:r w:rsidRPr="00B61559">
        <w:rPr>
          <w:lang w:val="vi-VN"/>
        </w:rPr>
        <w:t xml:space="preserve"> </w:t>
      </w:r>
      <w:r w:rsidRPr="00B61559">
        <w:rPr>
          <w:color w:val="000000"/>
          <w:lang w:val="vi-VN"/>
        </w:rPr>
        <w:t>Đảng Cộng sản Việt Nam,</w:t>
      </w:r>
      <w:r w:rsidRPr="00B61559">
        <w:rPr>
          <w:bCs/>
          <w:i/>
          <w:iCs/>
          <w:color w:val="000000" w:themeColor="text1"/>
          <w:lang w:val="vi-VN"/>
        </w:rPr>
        <w:t xml:space="preserve"> </w:t>
      </w:r>
      <w:r w:rsidRPr="00B61559">
        <w:rPr>
          <w:bCs/>
          <w:i/>
          <w:iCs/>
          <w:color w:val="000000" w:themeColor="text1"/>
          <w:lang w:val="it-IT"/>
        </w:rPr>
        <w:t>Nghị quyết số 43</w:t>
      </w:r>
      <w:r w:rsidRPr="00B61559">
        <w:rPr>
          <w:bCs/>
          <w:i/>
          <w:iCs/>
          <w:color w:val="000000" w:themeColor="text1"/>
          <w:lang w:val="vi-VN"/>
        </w:rPr>
        <w:t>-NQ/TW</w:t>
      </w:r>
      <w:r w:rsidRPr="00B61559">
        <w:rPr>
          <w:bCs/>
          <w:i/>
          <w:iCs/>
          <w:color w:val="000000" w:themeColor="text1"/>
          <w:lang w:val="it-IT"/>
        </w:rPr>
        <w:t>, Nghị quyết</w:t>
      </w:r>
      <w:r w:rsidRPr="00B61559">
        <w:rPr>
          <w:bCs/>
          <w:i/>
          <w:iCs/>
          <w:color w:val="000000" w:themeColor="text1"/>
          <w:lang w:val="vi-VN"/>
        </w:rPr>
        <w:t xml:space="preserve"> </w:t>
      </w:r>
      <w:r w:rsidRPr="00B61559">
        <w:rPr>
          <w:bCs/>
          <w:i/>
          <w:iCs/>
          <w:color w:val="000000" w:themeColor="text1"/>
          <w:lang w:val="it-IT"/>
        </w:rPr>
        <w:t>Hội nghị lần thứ tám, BCHTW Đảng khóa</w:t>
      </w:r>
      <w:r w:rsidRPr="00B61559">
        <w:rPr>
          <w:bCs/>
          <w:i/>
          <w:iCs/>
          <w:color w:val="000000" w:themeColor="text1"/>
          <w:lang w:val="vi-VN"/>
        </w:rPr>
        <w:t xml:space="preserve"> </w:t>
      </w:r>
      <w:r>
        <w:rPr>
          <w:bCs/>
          <w:i/>
          <w:iCs/>
          <w:color w:val="000000" w:themeColor="text1"/>
          <w:lang w:val="vi-VN"/>
        </w:rPr>
        <w:t xml:space="preserve">XIII, </w:t>
      </w:r>
      <w:r w:rsidRPr="00627AD6">
        <w:rPr>
          <w:bCs/>
          <w:color w:val="000000" w:themeColor="text1"/>
          <w:lang w:val="vi-VN"/>
        </w:rPr>
        <w:t>Hà Nội, 2023.</w:t>
      </w:r>
    </w:p>
  </w:footnote>
  <w:footnote w:id="60">
    <w:p w14:paraId="777799D5" w14:textId="77777777" w:rsidR="00F55E1F" w:rsidRPr="00627AD6" w:rsidRDefault="00F55E1F" w:rsidP="00F55E1F">
      <w:pPr>
        <w:snapToGrid w:val="0"/>
        <w:outlineLvl w:val="2"/>
        <w:rPr>
          <w:color w:val="000000"/>
          <w:sz w:val="20"/>
          <w:szCs w:val="20"/>
          <w:lang w:val="vi-VN"/>
        </w:rPr>
      </w:pPr>
      <w:r w:rsidRPr="00B61559">
        <w:rPr>
          <w:rStyle w:val="FootnoteReference"/>
          <w:sz w:val="20"/>
          <w:szCs w:val="20"/>
        </w:rPr>
        <w:footnoteRef/>
      </w:r>
      <w:r w:rsidRPr="00B61559">
        <w:rPr>
          <w:sz w:val="20"/>
          <w:szCs w:val="20"/>
          <w:lang w:val="vi-VN"/>
        </w:rPr>
        <w:t xml:space="preserve"> </w:t>
      </w:r>
      <w:r w:rsidRPr="00B61559">
        <w:rPr>
          <w:color w:val="000000"/>
          <w:sz w:val="20"/>
          <w:szCs w:val="20"/>
          <w:lang w:val="vi-VN"/>
        </w:rPr>
        <w:t>Đảng Cộng sản Việt Nam,</w:t>
      </w:r>
      <w:r w:rsidRPr="00B61559">
        <w:rPr>
          <w:i/>
          <w:iCs/>
          <w:color w:val="000000"/>
          <w:sz w:val="20"/>
          <w:szCs w:val="20"/>
          <w:lang w:val="vi-VN"/>
        </w:rPr>
        <w:t xml:space="preserve">Văn kiện Đại hội X, NXB Chính trị Quốc gia, </w:t>
      </w:r>
      <w:r w:rsidRPr="00627AD6">
        <w:rPr>
          <w:color w:val="000000"/>
          <w:sz w:val="20"/>
          <w:szCs w:val="20"/>
          <w:lang w:val="vi-VN"/>
        </w:rPr>
        <w:t>Hà Nội, 2006, tr. 106, 108.</w:t>
      </w:r>
    </w:p>
  </w:footnote>
  <w:footnote w:id="61">
    <w:p w14:paraId="425586E0" w14:textId="77777777" w:rsidR="00F55E1F" w:rsidRPr="00B61559" w:rsidRDefault="00F55E1F" w:rsidP="00F55E1F">
      <w:pPr>
        <w:snapToGrid w:val="0"/>
        <w:outlineLvl w:val="2"/>
        <w:rPr>
          <w:i/>
          <w:iCs/>
          <w:color w:val="000000"/>
          <w:sz w:val="20"/>
          <w:szCs w:val="20"/>
          <w:lang w:val="vi-VN"/>
        </w:rPr>
      </w:pPr>
      <w:r w:rsidRPr="00B61559">
        <w:rPr>
          <w:rStyle w:val="FootnoteReference"/>
          <w:sz w:val="20"/>
          <w:szCs w:val="20"/>
        </w:rPr>
        <w:footnoteRef/>
      </w:r>
      <w:r w:rsidRPr="00B61559">
        <w:rPr>
          <w:sz w:val="20"/>
          <w:szCs w:val="20"/>
          <w:lang w:val="vi-VN"/>
        </w:rPr>
        <w:t xml:space="preserve"> </w:t>
      </w:r>
      <w:r w:rsidRPr="00B61559">
        <w:rPr>
          <w:color w:val="000000"/>
          <w:sz w:val="20"/>
          <w:szCs w:val="20"/>
          <w:lang w:val="vi-VN"/>
        </w:rPr>
        <w:t>Đảng Cộng sản Việt Nam,</w:t>
      </w:r>
      <w:r>
        <w:rPr>
          <w:color w:val="000000"/>
          <w:sz w:val="20"/>
          <w:szCs w:val="20"/>
          <w:lang w:val="vi-VN"/>
        </w:rPr>
        <w:t xml:space="preserve"> </w:t>
      </w:r>
      <w:r w:rsidRPr="00B61559">
        <w:rPr>
          <w:i/>
          <w:iCs/>
          <w:color w:val="000000"/>
          <w:sz w:val="20"/>
          <w:szCs w:val="20"/>
          <w:lang w:val="vi-VN"/>
        </w:rPr>
        <w:t>Văn kiện Đại hội X, NXB Chính trị Quốc gia</w:t>
      </w:r>
      <w:r w:rsidRPr="00627AD6">
        <w:rPr>
          <w:color w:val="000000"/>
          <w:sz w:val="20"/>
          <w:szCs w:val="20"/>
          <w:lang w:val="vi-VN"/>
        </w:rPr>
        <w:t>, Hà Nội, 2006, tr. 106, 108.</w:t>
      </w:r>
    </w:p>
  </w:footnote>
  <w:footnote w:id="62">
    <w:p w14:paraId="66241B03" w14:textId="77777777" w:rsidR="00F55E1F" w:rsidRPr="00DF0A0D" w:rsidRDefault="00F55E1F" w:rsidP="00F55E1F">
      <w:pPr>
        <w:snapToGrid w:val="0"/>
        <w:rPr>
          <w:color w:val="000000" w:themeColor="text1"/>
          <w:sz w:val="20"/>
          <w:szCs w:val="20"/>
          <w:lang w:val="vi-VN"/>
        </w:rPr>
      </w:pPr>
      <w:r w:rsidRPr="00DF0A0D">
        <w:rPr>
          <w:rStyle w:val="FootnoteReference"/>
          <w:color w:val="000000" w:themeColor="text1"/>
        </w:rPr>
        <w:footnoteRef/>
      </w:r>
      <w:r w:rsidRPr="00DF0A0D">
        <w:rPr>
          <w:color w:val="000000" w:themeColor="text1"/>
          <w:lang w:val="vi-VN"/>
        </w:rPr>
        <w:t xml:space="preserve"> </w:t>
      </w:r>
      <w:r w:rsidRPr="00DF0A0D">
        <w:rPr>
          <w:color w:val="000000" w:themeColor="text1"/>
          <w:sz w:val="20"/>
          <w:szCs w:val="20"/>
          <w:lang w:val="it-IT"/>
        </w:rPr>
        <w:t xml:space="preserve">Đảng Cộng sản Việt Nam: </w:t>
      </w:r>
      <w:r w:rsidRPr="00DF0A0D">
        <w:rPr>
          <w:i/>
          <w:color w:val="000000" w:themeColor="text1"/>
          <w:sz w:val="20"/>
          <w:szCs w:val="20"/>
          <w:lang w:val="it-IT"/>
        </w:rPr>
        <w:t>Văn kiện Đại hội đại biểu toàn quốc lần thứ XIV</w:t>
      </w:r>
      <w:r w:rsidRPr="00DF0A0D">
        <w:rPr>
          <w:color w:val="000000" w:themeColor="text1"/>
          <w:sz w:val="20"/>
          <w:szCs w:val="20"/>
          <w:lang w:val="it-IT"/>
        </w:rPr>
        <w:t>, Tập I,</w:t>
      </w:r>
      <w:r w:rsidRPr="00DF0A0D">
        <w:rPr>
          <w:color w:val="000000" w:themeColor="text1"/>
          <w:sz w:val="20"/>
          <w:szCs w:val="20"/>
          <w:lang w:val="vi-VN"/>
        </w:rPr>
        <w:t xml:space="preserve"> </w:t>
      </w:r>
      <w:r w:rsidRPr="00DF0A0D">
        <w:rPr>
          <w:color w:val="000000" w:themeColor="text1"/>
          <w:sz w:val="20"/>
          <w:szCs w:val="20"/>
          <w:lang w:val="it-IT"/>
        </w:rPr>
        <w:t>Nxb Chính trị quốc gia Sự thật</w:t>
      </w:r>
      <w:r w:rsidRPr="00DF0A0D">
        <w:rPr>
          <w:color w:val="000000" w:themeColor="text1"/>
          <w:sz w:val="20"/>
          <w:szCs w:val="20"/>
          <w:lang w:val="vi-VN"/>
        </w:rPr>
        <w:t>, H, 2026 tr. 36- 37.</w:t>
      </w:r>
    </w:p>
  </w:footnote>
  <w:footnote w:id="63">
    <w:p w14:paraId="122D218D" w14:textId="77777777" w:rsidR="00F55E1F" w:rsidRPr="00B61559" w:rsidRDefault="00F55E1F" w:rsidP="00F55E1F">
      <w:pPr>
        <w:pStyle w:val="FootnoteText"/>
        <w:rPr>
          <w:lang w:val="vi-VN"/>
        </w:rPr>
      </w:pPr>
      <w:r w:rsidRPr="00B61559">
        <w:rPr>
          <w:rStyle w:val="FootnoteReference"/>
        </w:rPr>
        <w:footnoteRef/>
      </w:r>
      <w:r w:rsidRPr="00B61559">
        <w:rPr>
          <w:lang w:val="vi-VN"/>
        </w:rPr>
        <w:t xml:space="preserve"> </w:t>
      </w:r>
      <w:r w:rsidRPr="00B61559">
        <w:rPr>
          <w:color w:val="000000"/>
          <w:lang w:val="vi-VN"/>
        </w:rPr>
        <w:t>Đảng Cộng sản Việt Nam,</w:t>
      </w:r>
      <w:r w:rsidRPr="00B61559">
        <w:rPr>
          <w:bCs/>
          <w:i/>
          <w:iCs/>
          <w:color w:val="000000" w:themeColor="text1"/>
          <w:lang w:val="vi-VN"/>
        </w:rPr>
        <w:t xml:space="preserve"> </w:t>
      </w:r>
      <w:r w:rsidRPr="00B61559">
        <w:rPr>
          <w:bCs/>
          <w:i/>
          <w:iCs/>
          <w:color w:val="000000" w:themeColor="text1"/>
          <w:lang w:val="it-IT"/>
        </w:rPr>
        <w:t>Nghị quyết số 43</w:t>
      </w:r>
      <w:r w:rsidRPr="00B61559">
        <w:rPr>
          <w:bCs/>
          <w:i/>
          <w:iCs/>
          <w:color w:val="000000" w:themeColor="text1"/>
          <w:lang w:val="vi-VN"/>
        </w:rPr>
        <w:t>-NQ/TW</w:t>
      </w:r>
      <w:r w:rsidRPr="00B61559">
        <w:rPr>
          <w:bCs/>
          <w:i/>
          <w:iCs/>
          <w:color w:val="000000" w:themeColor="text1"/>
          <w:lang w:val="it-IT"/>
        </w:rPr>
        <w:t>, Nghị quyết</w:t>
      </w:r>
      <w:r w:rsidRPr="00B61559">
        <w:rPr>
          <w:bCs/>
          <w:i/>
          <w:iCs/>
          <w:color w:val="000000" w:themeColor="text1"/>
          <w:lang w:val="vi-VN"/>
        </w:rPr>
        <w:t xml:space="preserve"> </w:t>
      </w:r>
      <w:r w:rsidRPr="00B61559">
        <w:rPr>
          <w:bCs/>
          <w:i/>
          <w:iCs/>
          <w:color w:val="000000" w:themeColor="text1"/>
          <w:lang w:val="it-IT"/>
        </w:rPr>
        <w:t>Hội nghị lần thứ tám, BCHTW Đảng khóa</w:t>
      </w:r>
      <w:r w:rsidRPr="00B61559">
        <w:rPr>
          <w:bCs/>
          <w:i/>
          <w:iCs/>
          <w:color w:val="000000" w:themeColor="text1"/>
          <w:lang w:val="vi-VN"/>
        </w:rPr>
        <w:t xml:space="preserve"> </w:t>
      </w:r>
      <w:r>
        <w:rPr>
          <w:bCs/>
          <w:i/>
          <w:iCs/>
          <w:color w:val="000000" w:themeColor="text1"/>
          <w:lang w:val="vi-VN"/>
        </w:rPr>
        <w:t xml:space="preserve">XIII, , </w:t>
      </w:r>
      <w:r w:rsidRPr="00627AD6">
        <w:rPr>
          <w:bCs/>
          <w:color w:val="000000" w:themeColor="text1"/>
          <w:lang w:val="vi-VN"/>
        </w:rPr>
        <w:t>Hà Nội, 2023.</w:t>
      </w:r>
    </w:p>
    <w:p w14:paraId="686CE16E" w14:textId="77777777" w:rsidR="00F55E1F" w:rsidRPr="00B61559" w:rsidRDefault="00F55E1F" w:rsidP="00F55E1F">
      <w:pPr>
        <w:pStyle w:val="FootnoteText"/>
        <w:rPr>
          <w:lang w:val="vi-VN"/>
        </w:rPr>
      </w:pPr>
    </w:p>
  </w:footnote>
  <w:footnote w:id="64">
    <w:p w14:paraId="183BC8E3" w14:textId="77777777" w:rsidR="00D73BF6" w:rsidRPr="0017681F" w:rsidRDefault="00D73BF6" w:rsidP="00D73BF6">
      <w:pPr>
        <w:pStyle w:val="FootnoteText"/>
        <w:jc w:val="both"/>
        <w:rPr>
          <w:i/>
          <w:iCs/>
          <w:spacing w:val="-6"/>
          <w:lang w:val="vi-VN"/>
        </w:rPr>
      </w:pPr>
      <w:r w:rsidRPr="0017681F">
        <w:rPr>
          <w:rStyle w:val="FootnoteReference"/>
          <w:spacing w:val="-6"/>
        </w:rPr>
        <w:footnoteRef/>
      </w:r>
      <w:r w:rsidRPr="0017681F">
        <w:rPr>
          <w:i/>
          <w:iCs/>
          <w:spacing w:val="-6"/>
          <w:lang w:val="vi-VN"/>
        </w:rPr>
        <w:t xml:space="preserve"> </w:t>
      </w:r>
      <w:r w:rsidRPr="0017681F">
        <w:rPr>
          <w:iCs/>
          <w:spacing w:val="-6"/>
          <w:lang w:val="vi-VN"/>
        </w:rPr>
        <w:t xml:space="preserve">Đảng Cộng sản Việt Nam: </w:t>
      </w:r>
      <w:r w:rsidRPr="0017681F">
        <w:rPr>
          <w:i/>
          <w:iCs/>
          <w:spacing w:val="-6"/>
          <w:lang w:val="vi-VN"/>
        </w:rPr>
        <w:t>Văn kiện Đại hội đại biểu toàn quốc lần thứ XI</w:t>
      </w:r>
      <w:r w:rsidRPr="0017681F">
        <w:rPr>
          <w:iCs/>
          <w:spacing w:val="-6"/>
          <w:lang w:val="vi-VN"/>
        </w:rPr>
        <w:t xml:space="preserve">, Nxb. </w:t>
      </w:r>
      <w:r w:rsidRPr="0017681F">
        <w:rPr>
          <w:spacing w:val="-6"/>
          <w:lang w:val="vi-VN"/>
        </w:rPr>
        <w:t xml:space="preserve">Nxb.Chính trị quốc gia - Sự thật, </w:t>
      </w:r>
      <w:r w:rsidRPr="0017681F">
        <w:rPr>
          <w:iCs/>
          <w:spacing w:val="-6"/>
          <w:lang w:val="vi-VN"/>
        </w:rPr>
        <w:t>H.2011, tr.84-85.</w:t>
      </w:r>
    </w:p>
  </w:footnote>
  <w:footnote w:id="65">
    <w:p w14:paraId="48966F3A" w14:textId="77777777" w:rsidR="00D73BF6" w:rsidRPr="0017681F" w:rsidRDefault="00D73BF6" w:rsidP="00D73BF6">
      <w:pPr>
        <w:pStyle w:val="FootnoteText"/>
        <w:jc w:val="both"/>
        <w:rPr>
          <w:iCs/>
          <w:lang w:val="vi-VN"/>
        </w:rPr>
      </w:pPr>
      <w:r w:rsidRPr="0017681F">
        <w:rPr>
          <w:rStyle w:val="FootnoteReference"/>
          <w:rFonts w:eastAsiaTheme="majorEastAsia"/>
          <w:iCs/>
        </w:rPr>
        <w:footnoteRef/>
      </w:r>
      <w:r w:rsidRPr="0017681F">
        <w:rPr>
          <w:iCs/>
          <w:lang w:val="vi-VN"/>
        </w:rPr>
        <w:t xml:space="preserve"> </w:t>
      </w:r>
      <w:r w:rsidRPr="0017681F">
        <w:rPr>
          <w:iCs/>
          <w:lang w:val="vi-VN"/>
        </w:rPr>
        <w:t>Đảng Cộng sản Việt Nam,</w:t>
      </w:r>
      <w:r w:rsidRPr="0017681F">
        <w:rPr>
          <w:i/>
          <w:iCs/>
          <w:lang w:val="vi-VN"/>
        </w:rPr>
        <w:t xml:space="preserve"> Văn kiện Đại hội Đảng thời kỳ đổi mới</w:t>
      </w:r>
      <w:r w:rsidRPr="0017681F">
        <w:rPr>
          <w:iCs/>
          <w:lang w:val="vi-VN"/>
        </w:rPr>
        <w:t xml:space="preserve"> Sđd, tr.311</w:t>
      </w:r>
    </w:p>
  </w:footnote>
  <w:footnote w:id="66">
    <w:p w14:paraId="7825B752" w14:textId="77777777" w:rsidR="00D73BF6" w:rsidRPr="0017681F" w:rsidRDefault="00D73BF6" w:rsidP="00D73BF6">
      <w:pPr>
        <w:pStyle w:val="FootnoteText"/>
        <w:jc w:val="both"/>
        <w:rPr>
          <w:iCs/>
          <w:lang w:val="vi-VN"/>
        </w:rPr>
      </w:pPr>
      <w:r w:rsidRPr="0017681F">
        <w:rPr>
          <w:rStyle w:val="FootnoteReference"/>
          <w:rFonts w:eastAsiaTheme="majorEastAsia"/>
          <w:iCs/>
        </w:rPr>
        <w:footnoteRef/>
      </w:r>
      <w:r w:rsidRPr="0017681F">
        <w:rPr>
          <w:iCs/>
          <w:lang w:val="vi-VN"/>
        </w:rPr>
        <w:t xml:space="preserve"> </w:t>
      </w:r>
      <w:r w:rsidRPr="0017681F">
        <w:rPr>
          <w:iCs/>
          <w:lang w:val="vi-VN"/>
        </w:rPr>
        <w:t xml:space="preserve">Đảng Cộng sản Việt Nam, </w:t>
      </w:r>
      <w:r w:rsidRPr="0017681F">
        <w:rPr>
          <w:i/>
          <w:iCs/>
          <w:lang w:val="vi-VN"/>
        </w:rPr>
        <w:t>Văn kiện Đại hội Đảng thời kỳ đổi mới</w:t>
      </w:r>
      <w:r w:rsidRPr="0017681F">
        <w:rPr>
          <w:iCs/>
          <w:lang w:val="vi-VN"/>
        </w:rPr>
        <w:t>, Nxb. CTQG, H. 2005, tr.28</w:t>
      </w:r>
    </w:p>
  </w:footnote>
  <w:footnote w:id="67">
    <w:p w14:paraId="029454AF" w14:textId="77777777" w:rsidR="00D73BF6" w:rsidRPr="0017681F" w:rsidRDefault="00D73BF6" w:rsidP="00D73BF6">
      <w:pPr>
        <w:pStyle w:val="FootnoteText"/>
        <w:jc w:val="both"/>
        <w:rPr>
          <w:i/>
          <w:iCs/>
          <w:spacing w:val="-6"/>
          <w:lang w:val="vi-VN"/>
        </w:rPr>
      </w:pPr>
      <w:r w:rsidRPr="0017681F">
        <w:rPr>
          <w:rStyle w:val="FootnoteReference"/>
        </w:rPr>
        <w:footnoteRef/>
      </w:r>
      <w:r w:rsidRPr="0017681F">
        <w:rPr>
          <w:lang w:val="vi-VN"/>
        </w:rPr>
        <w:t xml:space="preserve"> </w:t>
      </w:r>
      <w:r w:rsidRPr="0017681F">
        <w:rPr>
          <w:lang w:val="vi-VN"/>
        </w:rPr>
        <w:t xml:space="preserve">Đảng Cộng sản Việt Nam: </w:t>
      </w:r>
      <w:r w:rsidRPr="0017681F">
        <w:rPr>
          <w:i/>
          <w:iCs/>
          <w:spacing w:val="-6"/>
          <w:lang w:val="vi-VN"/>
        </w:rPr>
        <w:t>Văn kiện Đại hội đại biểu toàn quốc lần thứ XIV</w:t>
      </w:r>
      <w:r w:rsidRPr="0017681F">
        <w:rPr>
          <w:iCs/>
          <w:spacing w:val="-6"/>
          <w:lang w:val="vi-VN"/>
        </w:rPr>
        <w:t xml:space="preserve">, Nxb. </w:t>
      </w:r>
      <w:r w:rsidRPr="0017681F">
        <w:rPr>
          <w:spacing w:val="-6"/>
          <w:lang w:val="vi-VN"/>
        </w:rPr>
        <w:t xml:space="preserve">Nxb.Chính trị quốc gia - Sự thật, </w:t>
      </w:r>
      <w:r w:rsidRPr="0017681F">
        <w:rPr>
          <w:iCs/>
          <w:spacing w:val="-6"/>
          <w:lang w:val="vi-VN"/>
        </w:rPr>
        <w:t>H.2026, Tập 1, tr.120-121.</w:t>
      </w:r>
    </w:p>
  </w:footnote>
  <w:footnote w:id="68">
    <w:p w14:paraId="7FE3312A" w14:textId="77777777" w:rsidR="000D233D" w:rsidRPr="008C4784" w:rsidRDefault="000D233D" w:rsidP="000D233D">
      <w:pPr>
        <w:pStyle w:val="FootnoteText"/>
        <w:jc w:val="both"/>
        <w:rPr>
          <w:spacing w:val="-6"/>
          <w:lang w:val="nb-NO"/>
        </w:rPr>
      </w:pPr>
      <w:r w:rsidRPr="00371C81">
        <w:rPr>
          <w:rStyle w:val="FootnoteReference"/>
          <w:rFonts w:eastAsia="SimSun"/>
        </w:rPr>
        <w:footnoteRef/>
      </w:r>
      <w:r w:rsidRPr="000D233D">
        <w:rPr>
          <w:lang w:val="vi-VN"/>
        </w:rPr>
        <w:t xml:space="preserve"> </w:t>
      </w:r>
      <w:r w:rsidRPr="00371C81">
        <w:rPr>
          <w:iCs/>
          <w:spacing w:val="-6"/>
          <w:lang w:val="vi-VN"/>
        </w:rPr>
        <w:t>Đ</w:t>
      </w:r>
      <w:r w:rsidRPr="008C4784">
        <w:rPr>
          <w:iCs/>
          <w:spacing w:val="-6"/>
          <w:lang w:val="nb-NO"/>
        </w:rPr>
        <w:t>ảng Cộng sản Việt Nam,</w:t>
      </w:r>
      <w:r w:rsidRPr="00371C81">
        <w:rPr>
          <w:iCs/>
          <w:spacing w:val="-6"/>
          <w:lang w:val="vi-VN"/>
        </w:rPr>
        <w:t xml:space="preserve"> </w:t>
      </w:r>
      <w:r w:rsidRPr="00371C81">
        <w:rPr>
          <w:i/>
          <w:iCs/>
          <w:spacing w:val="-6"/>
          <w:lang w:val="vi-VN"/>
        </w:rPr>
        <w:t>Văn kiện Đại hội đại biểu toàn quốc lần thứ XI</w:t>
      </w:r>
      <w:r w:rsidRPr="008C4784">
        <w:rPr>
          <w:i/>
          <w:iCs/>
          <w:spacing w:val="-6"/>
          <w:lang w:val="nb-NO"/>
        </w:rPr>
        <w:t>V,</w:t>
      </w:r>
      <w:r w:rsidRPr="00371C81">
        <w:rPr>
          <w:iCs/>
          <w:spacing w:val="-6"/>
          <w:lang w:val="vi-VN"/>
        </w:rPr>
        <w:t xml:space="preserve"> N</w:t>
      </w:r>
      <w:r w:rsidRPr="008C4784">
        <w:rPr>
          <w:iCs/>
          <w:spacing w:val="-6"/>
          <w:lang w:val="nb-NO"/>
        </w:rPr>
        <w:t>xb</w:t>
      </w:r>
      <w:r w:rsidRPr="00371C81">
        <w:rPr>
          <w:iCs/>
          <w:spacing w:val="-6"/>
          <w:lang w:val="vi-VN"/>
        </w:rPr>
        <w:t xml:space="preserve"> CTQG</w:t>
      </w:r>
      <w:r w:rsidRPr="008C4784">
        <w:rPr>
          <w:iCs/>
          <w:spacing w:val="-6"/>
          <w:lang w:val="nb-NO"/>
        </w:rPr>
        <w:t>ST</w:t>
      </w:r>
      <w:r w:rsidRPr="00371C81">
        <w:rPr>
          <w:iCs/>
          <w:spacing w:val="-6"/>
          <w:lang w:val="vi-VN"/>
        </w:rPr>
        <w:t>, H</w:t>
      </w:r>
      <w:r w:rsidRPr="008C4784">
        <w:rPr>
          <w:iCs/>
          <w:spacing w:val="-6"/>
          <w:lang w:val="nb-NO"/>
        </w:rPr>
        <w:t>.</w:t>
      </w:r>
      <w:r w:rsidRPr="00371C81">
        <w:rPr>
          <w:iCs/>
          <w:spacing w:val="-6"/>
          <w:lang w:val="vi-VN"/>
        </w:rPr>
        <w:t xml:space="preserve"> 2026, </w:t>
      </w:r>
      <w:r w:rsidRPr="008C4784">
        <w:rPr>
          <w:iCs/>
          <w:spacing w:val="-6"/>
          <w:lang w:val="nb-NO"/>
        </w:rPr>
        <w:t xml:space="preserve">Tập 1, </w:t>
      </w:r>
      <w:r w:rsidRPr="00371C81">
        <w:rPr>
          <w:iCs/>
          <w:spacing w:val="-6"/>
          <w:lang w:val="vi-VN"/>
        </w:rPr>
        <w:t>tr.</w:t>
      </w:r>
      <w:r w:rsidRPr="008C4784">
        <w:rPr>
          <w:iCs/>
          <w:spacing w:val="-6"/>
          <w:lang w:val="nb-NO"/>
        </w:rPr>
        <w:t>120-</w:t>
      </w:r>
      <w:r w:rsidRPr="00371C81">
        <w:rPr>
          <w:iCs/>
          <w:spacing w:val="-6"/>
          <w:lang w:val="vi-VN"/>
        </w:rPr>
        <w:t xml:space="preserve">121. </w:t>
      </w:r>
    </w:p>
  </w:footnote>
  <w:footnote w:id="69">
    <w:p w14:paraId="49E2238D" w14:textId="77777777" w:rsidR="000D233D" w:rsidRPr="008C4784" w:rsidRDefault="000D233D" w:rsidP="000D233D">
      <w:pPr>
        <w:pStyle w:val="FootnoteText"/>
        <w:jc w:val="both"/>
        <w:rPr>
          <w:spacing w:val="-6"/>
          <w:lang w:val="nb-NO"/>
        </w:rPr>
      </w:pPr>
      <w:r w:rsidRPr="00371C81">
        <w:rPr>
          <w:rStyle w:val="FootnoteReference"/>
          <w:rFonts w:eastAsia="SimSun"/>
        </w:rPr>
        <w:footnoteRef/>
      </w:r>
      <w:r w:rsidRPr="000D233D">
        <w:rPr>
          <w:lang w:val="nb-NO"/>
        </w:rPr>
        <w:t xml:space="preserve"> </w:t>
      </w:r>
      <w:r w:rsidRPr="00371C81">
        <w:rPr>
          <w:iCs/>
          <w:spacing w:val="-6"/>
          <w:lang w:val="vi-VN"/>
        </w:rPr>
        <w:t>Đ</w:t>
      </w:r>
      <w:r w:rsidRPr="008C4784">
        <w:rPr>
          <w:iCs/>
          <w:spacing w:val="-6"/>
          <w:lang w:val="nb-NO"/>
        </w:rPr>
        <w:t>ảng Cộng sản Việt Nam,</w:t>
      </w:r>
      <w:r w:rsidRPr="00371C81">
        <w:rPr>
          <w:iCs/>
          <w:spacing w:val="-6"/>
          <w:lang w:val="vi-VN"/>
        </w:rPr>
        <w:t xml:space="preserve"> </w:t>
      </w:r>
      <w:r w:rsidRPr="00371C81">
        <w:rPr>
          <w:i/>
          <w:iCs/>
          <w:spacing w:val="-6"/>
          <w:lang w:val="vi-VN"/>
        </w:rPr>
        <w:t>Văn kiện Đại hội đại biểu toàn quốc lần thứ XI</w:t>
      </w:r>
      <w:r w:rsidRPr="008C4784">
        <w:rPr>
          <w:i/>
          <w:iCs/>
          <w:spacing w:val="-6"/>
          <w:lang w:val="nb-NO"/>
        </w:rPr>
        <w:t>V,</w:t>
      </w:r>
      <w:r w:rsidRPr="00371C81">
        <w:rPr>
          <w:iCs/>
          <w:spacing w:val="-6"/>
          <w:lang w:val="vi-VN"/>
        </w:rPr>
        <w:t xml:space="preserve"> N</w:t>
      </w:r>
      <w:r w:rsidRPr="008C4784">
        <w:rPr>
          <w:iCs/>
          <w:spacing w:val="-6"/>
          <w:lang w:val="nb-NO"/>
        </w:rPr>
        <w:t>xb</w:t>
      </w:r>
      <w:r w:rsidRPr="00371C81">
        <w:rPr>
          <w:iCs/>
          <w:spacing w:val="-6"/>
          <w:lang w:val="vi-VN"/>
        </w:rPr>
        <w:t xml:space="preserve"> CTQG</w:t>
      </w:r>
      <w:r w:rsidRPr="008C4784">
        <w:rPr>
          <w:iCs/>
          <w:spacing w:val="-6"/>
          <w:lang w:val="nb-NO"/>
        </w:rPr>
        <w:t>ST</w:t>
      </w:r>
      <w:r w:rsidRPr="00371C81">
        <w:rPr>
          <w:iCs/>
          <w:spacing w:val="-6"/>
          <w:lang w:val="vi-VN"/>
        </w:rPr>
        <w:t>, H</w:t>
      </w:r>
      <w:r w:rsidRPr="008C4784">
        <w:rPr>
          <w:iCs/>
          <w:spacing w:val="-6"/>
          <w:lang w:val="nb-NO"/>
        </w:rPr>
        <w:t>.</w:t>
      </w:r>
      <w:r w:rsidRPr="00371C81">
        <w:rPr>
          <w:iCs/>
          <w:spacing w:val="-6"/>
          <w:lang w:val="vi-VN"/>
        </w:rPr>
        <w:t xml:space="preserve"> 2026, </w:t>
      </w:r>
      <w:r w:rsidRPr="008C4784">
        <w:rPr>
          <w:iCs/>
          <w:spacing w:val="-6"/>
          <w:lang w:val="nb-NO"/>
        </w:rPr>
        <w:t xml:space="preserve">Tập 1, </w:t>
      </w:r>
      <w:r w:rsidRPr="00371C81">
        <w:rPr>
          <w:iCs/>
          <w:spacing w:val="-6"/>
          <w:lang w:val="vi-VN"/>
        </w:rPr>
        <w:t xml:space="preserve">tr.122. </w:t>
      </w:r>
    </w:p>
  </w:footnote>
  <w:footnote w:id="70">
    <w:p w14:paraId="73CCEDD3" w14:textId="77777777" w:rsidR="00D73BF6" w:rsidRPr="0017681F" w:rsidRDefault="00D73BF6" w:rsidP="00D73BF6">
      <w:pPr>
        <w:pStyle w:val="FootnoteText"/>
        <w:jc w:val="both"/>
        <w:rPr>
          <w:iCs/>
          <w:lang w:val="vi-VN"/>
        </w:rPr>
      </w:pPr>
      <w:r w:rsidRPr="0017681F">
        <w:rPr>
          <w:rStyle w:val="FootnoteReference"/>
        </w:rPr>
        <w:footnoteRef/>
      </w:r>
      <w:r w:rsidRPr="0017681F">
        <w:rPr>
          <w:lang w:val="vi-VN"/>
        </w:rPr>
        <w:t xml:space="preserve"> </w:t>
      </w:r>
      <w:r w:rsidRPr="0017681F">
        <w:rPr>
          <w:iCs/>
          <w:lang w:val="vi-VN"/>
        </w:rPr>
        <w:t xml:space="preserve">Đảng Cộng sản Việt Nam, </w:t>
      </w:r>
      <w:r w:rsidRPr="0017681F">
        <w:rPr>
          <w:i/>
          <w:iCs/>
          <w:lang w:val="vi-VN"/>
        </w:rPr>
        <w:t>Văn kiện Đại hội Đảng thời kỳ đổi mới</w:t>
      </w:r>
      <w:r w:rsidRPr="0017681F">
        <w:rPr>
          <w:iCs/>
          <w:lang w:val="vi-VN"/>
        </w:rPr>
        <w:t>, Nxb. CTQG, H. 2005, tr.327</w:t>
      </w:r>
      <w:r w:rsidRPr="0017681F">
        <w:rPr>
          <w:rFonts w:ascii="Tahoma" w:hAnsi="Tahoma" w:cs="Tahoma"/>
          <w:vanish/>
          <w:sz w:val="16"/>
          <w:lang w:val="vi-VN"/>
        </w:rPr>
        <w:t xml:space="preserve">2Đảng Cộng sản Việt Nam,  rong nhận thức, xây dựng nền dân chủ xã hội chủ nghĩa ở à dân chủ ở cơ sở. </w:t>
      </w:r>
      <w:r w:rsidRPr="0017681F">
        <w:rPr>
          <w:rFonts w:ascii="Tahoma" w:hAnsi="Tahoma" w:cs="Tahoma"/>
          <w:vanish/>
          <w:sz w:val="16"/>
        </w:rPr>
        <w:pgNum/>
      </w:r>
      <w:r w:rsidRPr="0017681F">
        <w:rPr>
          <w:rFonts w:ascii="Tahoma" w:hAnsi="Tahoma" w:cs="Tahoma"/>
          <w:vanish/>
          <w:sz w:val="16"/>
        </w:rPr>
        <w:pgNum/>
      </w:r>
      <w:r w:rsidRPr="0017681F">
        <w:rPr>
          <w:rFonts w:ascii="Tahoma" w:hAnsi="Tahoma" w:cs="Tahoma"/>
          <w:vanish/>
          <w:sz w:val="16"/>
        </w:rPr>
        <w:pgNum/>
      </w:r>
      <w:r w:rsidRPr="0017681F">
        <w:rPr>
          <w:rFonts w:ascii="Tahoma" w:hAnsi="Tahoma" w:cs="Tahoma"/>
          <w:vanish/>
          <w:sz w:val="16"/>
        </w:rPr>
        <w:pgNum/>
      </w:r>
      <w:r w:rsidRPr="0017681F">
        <w:rPr>
          <w:rFonts w:ascii="Tahoma" w:hAnsi="Tahoma" w:cs="Tahoma"/>
          <w:vanish/>
          <w:sz w:val="16"/>
        </w:rPr>
        <w:pgNum/>
      </w:r>
      <w:r w:rsidRPr="0017681F">
        <w:rPr>
          <w:rFonts w:ascii="Tahoma" w:hAnsi="Tahoma" w:cs="Tahoma"/>
          <w:vanish/>
          <w:sz w:val="16"/>
        </w:rPr>
        <w:pgNum/>
      </w:r>
      <w:r w:rsidRPr="0017681F">
        <w:rPr>
          <w:rFonts w:ascii="Tahoma" w:hAnsi="Tahoma" w:cs="Tahoma"/>
          <w:vanish/>
          <w:sz w:val="16"/>
        </w:rPr>
        <w:pgNum/>
      </w:r>
      <w:r w:rsidRPr="0017681F">
        <w:rPr>
          <w:rFonts w:ascii="Tahoma" w:hAnsi="Tahoma" w:cs="Tahoma"/>
          <w:vanish/>
          <w:sz w:val="16"/>
        </w:rPr>
        <w:pgNum/>
      </w:r>
      <w:r w:rsidRPr="0017681F">
        <w:rPr>
          <w:rFonts w:ascii="Tahoma" w:hAnsi="Tahoma" w:cs="Tahoma"/>
          <w:vanish/>
          <w:sz w:val="16"/>
        </w:rPr>
        <w:pgNum/>
      </w:r>
      <w:r w:rsidRPr="0017681F">
        <w:rPr>
          <w:rFonts w:ascii="Tahoma" w:hAnsi="Tahoma" w:cs="Tahoma"/>
          <w:vanish/>
          <w:sz w:val="16"/>
        </w:rPr>
        <w:pgNum/>
      </w:r>
      <w:r w:rsidRPr="0017681F">
        <w:rPr>
          <w:rFonts w:ascii="Tahoma" w:hAnsi="Tahoma" w:cs="Tahoma"/>
          <w:vanish/>
          <w:sz w:val="16"/>
        </w:rPr>
        <w:pgNum/>
      </w:r>
      <w:r w:rsidRPr="0017681F">
        <w:rPr>
          <w:rFonts w:ascii="Tahoma" w:hAnsi="Tahoma" w:cs="Tahoma"/>
          <w:vanish/>
          <w:sz w:val="16"/>
        </w:rPr>
        <w:pgNum/>
      </w:r>
      <w:r w:rsidRPr="0017681F">
        <w:rPr>
          <w:rFonts w:ascii="Tahoma" w:hAnsi="Tahoma" w:cs="Tahoma"/>
          <w:vanish/>
          <w:sz w:val="16"/>
        </w:rPr>
        <w:pgNum/>
      </w:r>
      <w:r w:rsidRPr="0017681F">
        <w:rPr>
          <w:rFonts w:ascii="Tahoma" w:hAnsi="Tahoma" w:cs="Tahoma"/>
          <w:vanish/>
          <w:sz w:val="16"/>
        </w:rPr>
        <w:pgNum/>
      </w:r>
      <w:r w:rsidRPr="0017681F">
        <w:rPr>
          <w:rFonts w:ascii="Tahoma" w:hAnsi="Tahoma" w:cs="Tahoma"/>
          <w:vanish/>
          <w:sz w:val="16"/>
        </w:rPr>
        <w:pgNum/>
      </w:r>
      <w:r w:rsidRPr="0017681F">
        <w:rPr>
          <w:rFonts w:ascii="Tahoma" w:hAnsi="Tahoma" w:cs="Tahoma"/>
          <w:vanish/>
          <w:sz w:val="16"/>
        </w:rPr>
        <w:pgNum/>
      </w:r>
      <w:r w:rsidRPr="0017681F">
        <w:rPr>
          <w:rFonts w:ascii="Tahoma" w:hAnsi="Tahoma" w:cs="Tahoma"/>
          <w:vanish/>
          <w:sz w:val="16"/>
        </w:rPr>
        <w:pgNum/>
      </w:r>
      <w:r w:rsidRPr="0017681F">
        <w:rPr>
          <w:rFonts w:ascii="Tahoma" w:hAnsi="Tahoma" w:cs="Tahoma"/>
          <w:vanish/>
          <w:sz w:val="16"/>
        </w:rPr>
        <w:pgNum/>
      </w:r>
      <w:r w:rsidRPr="0017681F">
        <w:rPr>
          <w:rFonts w:ascii="Tahoma" w:hAnsi="Tahoma" w:cs="Tahoma"/>
          <w:vanish/>
          <w:sz w:val="16"/>
        </w:rPr>
        <w:pgNum/>
      </w:r>
      <w:r w:rsidRPr="0017681F">
        <w:rPr>
          <w:rFonts w:ascii="Tahoma" w:hAnsi="Tahoma" w:cs="Tahoma"/>
          <w:vanish/>
          <w:sz w:val="16"/>
        </w:rPr>
        <w:pgNum/>
      </w:r>
      <w:r w:rsidRPr="0017681F">
        <w:rPr>
          <w:rFonts w:ascii="Tahoma" w:hAnsi="Tahoma" w:cs="Tahoma"/>
          <w:vanish/>
          <w:sz w:val="16"/>
        </w:rPr>
        <w:pgNum/>
      </w:r>
      <w:r w:rsidRPr="0017681F">
        <w:rPr>
          <w:rFonts w:ascii="Tahoma" w:hAnsi="Tahoma" w:cs="Tahoma"/>
          <w:vanish/>
          <w:sz w:val="16"/>
        </w:rPr>
        <w:pgNum/>
      </w:r>
      <w:r w:rsidRPr="0017681F">
        <w:rPr>
          <w:rFonts w:ascii="Tahoma" w:hAnsi="Tahoma" w:cs="Tahoma"/>
          <w:vanish/>
          <w:sz w:val="16"/>
        </w:rPr>
        <w:pgNum/>
      </w:r>
      <w:r w:rsidRPr="0017681F">
        <w:rPr>
          <w:rFonts w:ascii="Tahoma" w:hAnsi="Tahoma" w:cs="Tahoma"/>
          <w:vanish/>
          <w:sz w:val="16"/>
        </w:rPr>
        <w:pgNum/>
      </w:r>
      <w:r w:rsidRPr="0017681F">
        <w:rPr>
          <w:rFonts w:ascii="Tahoma" w:hAnsi="Tahoma" w:cs="Tahoma"/>
          <w:vanish/>
          <w:sz w:val="16"/>
        </w:rPr>
        <w:pgNum/>
      </w:r>
      <w:r w:rsidRPr="0017681F">
        <w:rPr>
          <w:rFonts w:ascii="Tahoma" w:hAnsi="Tahoma" w:cs="Tahoma"/>
          <w:vanish/>
          <w:sz w:val="16"/>
        </w:rPr>
        <w:pgNum/>
      </w:r>
      <w:r w:rsidRPr="0017681F">
        <w:rPr>
          <w:rFonts w:ascii="Tahoma" w:hAnsi="Tahoma" w:cs="Tahoma"/>
          <w:vanish/>
          <w:sz w:val="16"/>
        </w:rPr>
        <w:pgNum/>
      </w:r>
    </w:p>
  </w:footnote>
  <w:footnote w:id="71">
    <w:p w14:paraId="17CCB89B" w14:textId="77777777" w:rsidR="00D73BF6" w:rsidRPr="0017681F" w:rsidRDefault="00D73BF6" w:rsidP="00D73BF6">
      <w:pPr>
        <w:pStyle w:val="FootnoteText"/>
        <w:jc w:val="both"/>
        <w:rPr>
          <w:iCs/>
          <w:lang w:val="vi-VN"/>
        </w:rPr>
      </w:pPr>
      <w:r w:rsidRPr="0017681F">
        <w:rPr>
          <w:rStyle w:val="FootnoteReference"/>
        </w:rPr>
        <w:footnoteRef/>
      </w:r>
      <w:r w:rsidRPr="0017681F">
        <w:rPr>
          <w:lang w:val="vi-VN"/>
        </w:rPr>
        <w:t xml:space="preserve"> </w:t>
      </w:r>
      <w:r w:rsidRPr="0017681F">
        <w:rPr>
          <w:iCs/>
          <w:lang w:val="vi-VN"/>
        </w:rPr>
        <w:t xml:space="preserve">Đảng Cộng sản Việt Nam, </w:t>
      </w:r>
      <w:r w:rsidRPr="0017681F">
        <w:rPr>
          <w:i/>
          <w:iCs/>
          <w:lang w:val="vi-VN"/>
        </w:rPr>
        <w:t>Văn kiện Đại hội đại biểu toàn quốc lần thứ XI</w:t>
      </w:r>
      <w:r w:rsidRPr="0017681F">
        <w:rPr>
          <w:iCs/>
          <w:lang w:val="vi-VN"/>
        </w:rPr>
        <w:t>, Nxb CTQG, H. 2011, tr.70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74116B"/>
    <w:multiLevelType w:val="multilevel"/>
    <w:tmpl w:val="213ECEE2"/>
    <w:lvl w:ilvl="0">
      <w:start w:val="1"/>
      <w:numFmt w:val="decimal"/>
      <w:lvlText w:val="%1."/>
      <w:lvlJc w:val="left"/>
      <w:pPr>
        <w:ind w:left="680" w:hanging="360"/>
      </w:pPr>
      <w:rPr>
        <w:rFonts w:hint="default"/>
      </w:rPr>
    </w:lvl>
    <w:lvl w:ilvl="1">
      <w:start w:val="1"/>
      <w:numFmt w:val="decimal"/>
      <w:isLgl/>
      <w:lvlText w:val="%1.%2."/>
      <w:lvlJc w:val="left"/>
      <w:pPr>
        <w:ind w:left="1040" w:hanging="720"/>
      </w:pPr>
      <w:rPr>
        <w:rFonts w:hint="default"/>
      </w:rPr>
    </w:lvl>
    <w:lvl w:ilvl="2">
      <w:start w:val="1"/>
      <w:numFmt w:val="decimal"/>
      <w:isLgl/>
      <w:lvlText w:val="%1.%2.%3."/>
      <w:lvlJc w:val="left"/>
      <w:pPr>
        <w:ind w:left="1040" w:hanging="720"/>
      </w:pPr>
      <w:rPr>
        <w:rFonts w:hint="default"/>
      </w:rPr>
    </w:lvl>
    <w:lvl w:ilvl="3">
      <w:start w:val="1"/>
      <w:numFmt w:val="decimal"/>
      <w:isLgl/>
      <w:lvlText w:val="%1.%2.%3.%4."/>
      <w:lvlJc w:val="left"/>
      <w:pPr>
        <w:ind w:left="1400" w:hanging="1080"/>
      </w:pPr>
      <w:rPr>
        <w:rFonts w:hint="default"/>
      </w:rPr>
    </w:lvl>
    <w:lvl w:ilvl="4">
      <w:start w:val="1"/>
      <w:numFmt w:val="decimal"/>
      <w:isLgl/>
      <w:lvlText w:val="%1.%2.%3.%4.%5."/>
      <w:lvlJc w:val="left"/>
      <w:pPr>
        <w:ind w:left="1400" w:hanging="1080"/>
      </w:pPr>
      <w:rPr>
        <w:rFonts w:hint="default"/>
      </w:rPr>
    </w:lvl>
    <w:lvl w:ilvl="5">
      <w:start w:val="1"/>
      <w:numFmt w:val="decimal"/>
      <w:isLgl/>
      <w:lvlText w:val="%1.%2.%3.%4.%5.%6."/>
      <w:lvlJc w:val="left"/>
      <w:pPr>
        <w:ind w:left="1760" w:hanging="1440"/>
      </w:pPr>
      <w:rPr>
        <w:rFonts w:hint="default"/>
      </w:rPr>
    </w:lvl>
    <w:lvl w:ilvl="6">
      <w:start w:val="1"/>
      <w:numFmt w:val="decimal"/>
      <w:isLgl/>
      <w:lvlText w:val="%1.%2.%3.%4.%5.%6.%7."/>
      <w:lvlJc w:val="left"/>
      <w:pPr>
        <w:ind w:left="1760" w:hanging="1440"/>
      </w:pPr>
      <w:rPr>
        <w:rFonts w:hint="default"/>
      </w:rPr>
    </w:lvl>
    <w:lvl w:ilvl="7">
      <w:start w:val="1"/>
      <w:numFmt w:val="decimal"/>
      <w:isLgl/>
      <w:lvlText w:val="%1.%2.%3.%4.%5.%6.%7.%8."/>
      <w:lvlJc w:val="left"/>
      <w:pPr>
        <w:ind w:left="2120" w:hanging="1800"/>
      </w:pPr>
      <w:rPr>
        <w:rFonts w:hint="default"/>
      </w:rPr>
    </w:lvl>
    <w:lvl w:ilvl="8">
      <w:start w:val="1"/>
      <w:numFmt w:val="decimal"/>
      <w:isLgl/>
      <w:lvlText w:val="%1.%2.%3.%4.%5.%6.%7.%8.%9."/>
      <w:lvlJc w:val="left"/>
      <w:pPr>
        <w:ind w:left="2120" w:hanging="1800"/>
      </w:pPr>
      <w:rPr>
        <w:rFonts w:hint="default"/>
      </w:rPr>
    </w:lvl>
  </w:abstractNum>
  <w:abstractNum w:abstractNumId="1" w15:restartNumberingAfterBreak="0">
    <w:nsid w:val="06CD1363"/>
    <w:multiLevelType w:val="multilevel"/>
    <w:tmpl w:val="F4D648E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67604C"/>
    <w:multiLevelType w:val="multilevel"/>
    <w:tmpl w:val="3E1E4E62"/>
    <w:lvl w:ilvl="0">
      <w:start w:val="2"/>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A2F6326"/>
    <w:multiLevelType w:val="hybridMultilevel"/>
    <w:tmpl w:val="AC0A6C88"/>
    <w:lvl w:ilvl="0" w:tplc="DE9C9D30">
      <w:start w:val="1"/>
      <w:numFmt w:val="decimal"/>
      <w:lvlText w:val="%1."/>
      <w:lvlJc w:val="left"/>
      <w:pPr>
        <w:ind w:left="822" w:hanging="360"/>
      </w:pPr>
      <w:rPr>
        <w:rFonts w:hint="default"/>
      </w:rPr>
    </w:lvl>
    <w:lvl w:ilvl="1" w:tplc="04090019" w:tentative="1">
      <w:start w:val="1"/>
      <w:numFmt w:val="lowerLetter"/>
      <w:lvlText w:val="%2."/>
      <w:lvlJc w:val="left"/>
      <w:pPr>
        <w:ind w:left="1542" w:hanging="360"/>
      </w:pPr>
    </w:lvl>
    <w:lvl w:ilvl="2" w:tplc="0409001B" w:tentative="1">
      <w:start w:val="1"/>
      <w:numFmt w:val="lowerRoman"/>
      <w:lvlText w:val="%3."/>
      <w:lvlJc w:val="right"/>
      <w:pPr>
        <w:ind w:left="2262" w:hanging="180"/>
      </w:pPr>
    </w:lvl>
    <w:lvl w:ilvl="3" w:tplc="0409000F" w:tentative="1">
      <w:start w:val="1"/>
      <w:numFmt w:val="decimal"/>
      <w:lvlText w:val="%4."/>
      <w:lvlJc w:val="left"/>
      <w:pPr>
        <w:ind w:left="2982" w:hanging="360"/>
      </w:pPr>
    </w:lvl>
    <w:lvl w:ilvl="4" w:tplc="04090019" w:tentative="1">
      <w:start w:val="1"/>
      <w:numFmt w:val="lowerLetter"/>
      <w:lvlText w:val="%5."/>
      <w:lvlJc w:val="left"/>
      <w:pPr>
        <w:ind w:left="3702" w:hanging="360"/>
      </w:pPr>
    </w:lvl>
    <w:lvl w:ilvl="5" w:tplc="0409001B" w:tentative="1">
      <w:start w:val="1"/>
      <w:numFmt w:val="lowerRoman"/>
      <w:lvlText w:val="%6."/>
      <w:lvlJc w:val="right"/>
      <w:pPr>
        <w:ind w:left="4422" w:hanging="180"/>
      </w:pPr>
    </w:lvl>
    <w:lvl w:ilvl="6" w:tplc="0409000F" w:tentative="1">
      <w:start w:val="1"/>
      <w:numFmt w:val="decimal"/>
      <w:lvlText w:val="%7."/>
      <w:lvlJc w:val="left"/>
      <w:pPr>
        <w:ind w:left="5142" w:hanging="360"/>
      </w:pPr>
    </w:lvl>
    <w:lvl w:ilvl="7" w:tplc="04090019" w:tentative="1">
      <w:start w:val="1"/>
      <w:numFmt w:val="lowerLetter"/>
      <w:lvlText w:val="%8."/>
      <w:lvlJc w:val="left"/>
      <w:pPr>
        <w:ind w:left="5862" w:hanging="360"/>
      </w:pPr>
    </w:lvl>
    <w:lvl w:ilvl="8" w:tplc="0409001B" w:tentative="1">
      <w:start w:val="1"/>
      <w:numFmt w:val="lowerRoman"/>
      <w:lvlText w:val="%9."/>
      <w:lvlJc w:val="right"/>
      <w:pPr>
        <w:ind w:left="6582" w:hanging="180"/>
      </w:pPr>
    </w:lvl>
  </w:abstractNum>
  <w:abstractNum w:abstractNumId="4" w15:restartNumberingAfterBreak="0">
    <w:nsid w:val="10DE4497"/>
    <w:multiLevelType w:val="multilevel"/>
    <w:tmpl w:val="09DA29B0"/>
    <w:lvl w:ilvl="0">
      <w:start w:val="1"/>
      <w:numFmt w:val="decimal"/>
      <w:lvlText w:val="%1."/>
      <w:lvlJc w:val="left"/>
      <w:pPr>
        <w:ind w:left="400" w:hanging="40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 w15:restartNumberingAfterBreak="0">
    <w:nsid w:val="139A3371"/>
    <w:multiLevelType w:val="hybridMultilevel"/>
    <w:tmpl w:val="732E373C"/>
    <w:lvl w:ilvl="0" w:tplc="1A0A31E2">
      <w:start w:val="2"/>
      <w:numFmt w:val="bullet"/>
      <w:lvlText w:val="-"/>
      <w:lvlJc w:val="left"/>
      <w:pPr>
        <w:ind w:left="720" w:hanging="360"/>
      </w:pPr>
      <w:rPr>
        <w:rFonts w:ascii="Times New Roman" w:eastAsiaTheme="minorHAnsi" w:hAnsi="Times New Roman" w:cs="Times New Roman" w:hint="default"/>
        <w:b w:val="0"/>
        <w:i/>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CE64B3"/>
    <w:multiLevelType w:val="multilevel"/>
    <w:tmpl w:val="C4D0DE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7F24EEC"/>
    <w:multiLevelType w:val="multilevel"/>
    <w:tmpl w:val="E16C78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ECF3117"/>
    <w:multiLevelType w:val="hybridMultilevel"/>
    <w:tmpl w:val="EE9EE5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F617BEA"/>
    <w:multiLevelType w:val="hybridMultilevel"/>
    <w:tmpl w:val="E1EE1DBC"/>
    <w:lvl w:ilvl="0" w:tplc="7FC2BC8C">
      <w:start w:val="3"/>
      <w:numFmt w:val="bullet"/>
      <w:lvlText w:val="-"/>
      <w:lvlJc w:val="left"/>
      <w:pPr>
        <w:ind w:left="502" w:hanging="360"/>
      </w:pPr>
      <w:rPr>
        <w:rFonts w:ascii="Times New Roman" w:eastAsiaTheme="minorEastAsia" w:hAnsi="Times New Roman"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0" w15:restartNumberingAfterBreak="0">
    <w:nsid w:val="209C2EA8"/>
    <w:multiLevelType w:val="multilevel"/>
    <w:tmpl w:val="5CA0F5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1D51964"/>
    <w:multiLevelType w:val="hybridMultilevel"/>
    <w:tmpl w:val="32181D78"/>
    <w:lvl w:ilvl="0" w:tplc="53C05C12">
      <w:start w:val="1"/>
      <w:numFmt w:val="lowerLetter"/>
      <w:lvlText w:val="%1."/>
      <w:lvlJc w:val="left"/>
      <w:pPr>
        <w:ind w:left="357" w:hanging="360"/>
      </w:pPr>
      <w:rPr>
        <w:rFonts w:hint="default"/>
      </w:rPr>
    </w:lvl>
    <w:lvl w:ilvl="1" w:tplc="EB26C928">
      <w:start w:val="1"/>
      <w:numFmt w:val="decimal"/>
      <w:lvlText w:val="%2."/>
      <w:lvlJc w:val="left"/>
      <w:pPr>
        <w:ind w:left="1077" w:hanging="360"/>
      </w:pPr>
      <w:rPr>
        <w:rFonts w:hint="default"/>
      </w:rPr>
    </w:lvl>
    <w:lvl w:ilvl="2" w:tplc="830CFE86">
      <w:start w:val="1"/>
      <w:numFmt w:val="decimal"/>
      <w:lvlText w:val="(%3)"/>
      <w:lvlJc w:val="left"/>
      <w:pPr>
        <w:ind w:left="1977" w:hanging="360"/>
      </w:pPr>
      <w:rPr>
        <w:rFonts w:hint="default"/>
      </w:rPr>
    </w:lvl>
    <w:lvl w:ilvl="3" w:tplc="A3B4A708">
      <w:start w:val="1"/>
      <w:numFmt w:val="bullet"/>
      <w:lvlText w:val=""/>
      <w:lvlJc w:val="left"/>
      <w:pPr>
        <w:ind w:left="2517" w:hanging="360"/>
      </w:pPr>
      <w:rPr>
        <w:rFonts w:ascii="Symbol" w:eastAsia="Times New Roman" w:hAnsi="Symbol" w:cs="Times New Roman" w:hint="default"/>
      </w:rPr>
    </w:lvl>
    <w:lvl w:ilvl="4" w:tplc="E7D67BFA">
      <w:start w:val="1"/>
      <w:numFmt w:val="bullet"/>
      <w:lvlText w:val="-"/>
      <w:lvlJc w:val="left"/>
      <w:pPr>
        <w:ind w:left="3237" w:hanging="360"/>
      </w:pPr>
      <w:rPr>
        <w:rFonts w:ascii="Times New Roman" w:eastAsia="Times New Roman" w:hAnsi="Times New Roman" w:cs="Times New Roman" w:hint="default"/>
        <w:sz w:val="26"/>
      </w:rPr>
    </w:lvl>
    <w:lvl w:ilvl="5" w:tplc="0409001B" w:tentative="1">
      <w:start w:val="1"/>
      <w:numFmt w:val="lowerRoman"/>
      <w:lvlText w:val="%6."/>
      <w:lvlJc w:val="right"/>
      <w:pPr>
        <w:ind w:left="3957" w:hanging="180"/>
      </w:pPr>
    </w:lvl>
    <w:lvl w:ilvl="6" w:tplc="0409000F" w:tentative="1">
      <w:start w:val="1"/>
      <w:numFmt w:val="decimal"/>
      <w:lvlText w:val="%7."/>
      <w:lvlJc w:val="left"/>
      <w:pPr>
        <w:ind w:left="4677" w:hanging="360"/>
      </w:pPr>
    </w:lvl>
    <w:lvl w:ilvl="7" w:tplc="04090019" w:tentative="1">
      <w:start w:val="1"/>
      <w:numFmt w:val="lowerLetter"/>
      <w:lvlText w:val="%8."/>
      <w:lvlJc w:val="left"/>
      <w:pPr>
        <w:ind w:left="5397" w:hanging="360"/>
      </w:pPr>
    </w:lvl>
    <w:lvl w:ilvl="8" w:tplc="0409001B" w:tentative="1">
      <w:start w:val="1"/>
      <w:numFmt w:val="lowerRoman"/>
      <w:lvlText w:val="%9."/>
      <w:lvlJc w:val="right"/>
      <w:pPr>
        <w:ind w:left="6117" w:hanging="180"/>
      </w:pPr>
    </w:lvl>
  </w:abstractNum>
  <w:abstractNum w:abstractNumId="12" w15:restartNumberingAfterBreak="0">
    <w:nsid w:val="2E995A71"/>
    <w:multiLevelType w:val="hybridMultilevel"/>
    <w:tmpl w:val="14C65E84"/>
    <w:lvl w:ilvl="0" w:tplc="B96E693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2FA74806"/>
    <w:multiLevelType w:val="multilevel"/>
    <w:tmpl w:val="C4B4E3E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0933CF8"/>
    <w:multiLevelType w:val="hybridMultilevel"/>
    <w:tmpl w:val="A3D6C9E2"/>
    <w:lvl w:ilvl="0" w:tplc="3A7E73F2">
      <w:start w:val="1"/>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5" w15:restartNumberingAfterBreak="0">
    <w:nsid w:val="32C73E3A"/>
    <w:multiLevelType w:val="hybridMultilevel"/>
    <w:tmpl w:val="32F2BD0A"/>
    <w:lvl w:ilvl="0" w:tplc="FFFFFFFF">
      <w:start w:val="1"/>
      <w:numFmt w:val="decimal"/>
      <w:lvlText w:val="%1."/>
      <w:lvlJc w:val="left"/>
      <w:pPr>
        <w:ind w:left="680" w:hanging="360"/>
      </w:pPr>
      <w:rPr>
        <w:rFonts w:hint="default"/>
      </w:rPr>
    </w:lvl>
    <w:lvl w:ilvl="1" w:tplc="04090019" w:tentative="1">
      <w:start w:val="1"/>
      <w:numFmt w:val="lowerLetter"/>
      <w:lvlText w:val="%2."/>
      <w:lvlJc w:val="left"/>
      <w:pPr>
        <w:ind w:left="1400" w:hanging="360"/>
      </w:pPr>
    </w:lvl>
    <w:lvl w:ilvl="2" w:tplc="0409001B" w:tentative="1">
      <w:start w:val="1"/>
      <w:numFmt w:val="lowerRoman"/>
      <w:lvlText w:val="%3."/>
      <w:lvlJc w:val="right"/>
      <w:pPr>
        <w:ind w:left="2120" w:hanging="180"/>
      </w:pPr>
    </w:lvl>
    <w:lvl w:ilvl="3" w:tplc="0409000F" w:tentative="1">
      <w:start w:val="1"/>
      <w:numFmt w:val="decimal"/>
      <w:lvlText w:val="%4."/>
      <w:lvlJc w:val="left"/>
      <w:pPr>
        <w:ind w:left="2840" w:hanging="360"/>
      </w:pPr>
    </w:lvl>
    <w:lvl w:ilvl="4" w:tplc="04090019" w:tentative="1">
      <w:start w:val="1"/>
      <w:numFmt w:val="lowerLetter"/>
      <w:lvlText w:val="%5."/>
      <w:lvlJc w:val="left"/>
      <w:pPr>
        <w:ind w:left="3560" w:hanging="360"/>
      </w:pPr>
    </w:lvl>
    <w:lvl w:ilvl="5" w:tplc="0409001B" w:tentative="1">
      <w:start w:val="1"/>
      <w:numFmt w:val="lowerRoman"/>
      <w:lvlText w:val="%6."/>
      <w:lvlJc w:val="right"/>
      <w:pPr>
        <w:ind w:left="4280" w:hanging="180"/>
      </w:pPr>
    </w:lvl>
    <w:lvl w:ilvl="6" w:tplc="0409000F" w:tentative="1">
      <w:start w:val="1"/>
      <w:numFmt w:val="decimal"/>
      <w:lvlText w:val="%7."/>
      <w:lvlJc w:val="left"/>
      <w:pPr>
        <w:ind w:left="5000" w:hanging="360"/>
      </w:pPr>
    </w:lvl>
    <w:lvl w:ilvl="7" w:tplc="04090019" w:tentative="1">
      <w:start w:val="1"/>
      <w:numFmt w:val="lowerLetter"/>
      <w:lvlText w:val="%8."/>
      <w:lvlJc w:val="left"/>
      <w:pPr>
        <w:ind w:left="5720" w:hanging="360"/>
      </w:pPr>
    </w:lvl>
    <w:lvl w:ilvl="8" w:tplc="0409001B" w:tentative="1">
      <w:start w:val="1"/>
      <w:numFmt w:val="lowerRoman"/>
      <w:lvlText w:val="%9."/>
      <w:lvlJc w:val="right"/>
      <w:pPr>
        <w:ind w:left="6440" w:hanging="180"/>
      </w:pPr>
    </w:lvl>
  </w:abstractNum>
  <w:abstractNum w:abstractNumId="16" w15:restartNumberingAfterBreak="0">
    <w:nsid w:val="43E27FAE"/>
    <w:multiLevelType w:val="multilevel"/>
    <w:tmpl w:val="F9FCFB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3E91195"/>
    <w:multiLevelType w:val="hybridMultilevel"/>
    <w:tmpl w:val="5B728678"/>
    <w:lvl w:ilvl="0" w:tplc="1A0A31E2">
      <w:start w:val="2"/>
      <w:numFmt w:val="bullet"/>
      <w:lvlText w:val="-"/>
      <w:lvlJc w:val="left"/>
      <w:pPr>
        <w:ind w:left="720" w:hanging="360"/>
      </w:pPr>
      <w:rPr>
        <w:rFonts w:ascii="Times New Roman" w:eastAsiaTheme="minorHAnsi" w:hAnsi="Times New Roman" w:cs="Times New Roman" w:hint="default"/>
        <w:b w:val="0"/>
        <w:i/>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6E60D7"/>
    <w:multiLevelType w:val="hybridMultilevel"/>
    <w:tmpl w:val="2FAEB3F4"/>
    <w:lvl w:ilvl="0" w:tplc="C5E475C8">
      <w:start w:val="1"/>
      <w:numFmt w:val="decimal"/>
      <w:lvlText w:val="%1."/>
      <w:lvlJc w:val="left"/>
      <w:pPr>
        <w:ind w:left="698" w:hanging="380"/>
      </w:pPr>
      <w:rPr>
        <w:rFonts w:hint="default"/>
      </w:rPr>
    </w:lvl>
    <w:lvl w:ilvl="1" w:tplc="069A811E">
      <w:start w:val="1"/>
      <w:numFmt w:val="lowerLetter"/>
      <w:lvlText w:val="%2."/>
      <w:lvlJc w:val="left"/>
      <w:pPr>
        <w:ind w:left="1398" w:hanging="360"/>
      </w:pPr>
      <w:rPr>
        <w:rFonts w:hint="default"/>
      </w:rPr>
    </w:lvl>
    <w:lvl w:ilvl="2" w:tplc="0409001B" w:tentative="1">
      <w:start w:val="1"/>
      <w:numFmt w:val="lowerRoman"/>
      <w:lvlText w:val="%3."/>
      <w:lvlJc w:val="right"/>
      <w:pPr>
        <w:ind w:left="2118" w:hanging="180"/>
      </w:pPr>
    </w:lvl>
    <w:lvl w:ilvl="3" w:tplc="0409000F" w:tentative="1">
      <w:start w:val="1"/>
      <w:numFmt w:val="decimal"/>
      <w:lvlText w:val="%4."/>
      <w:lvlJc w:val="left"/>
      <w:pPr>
        <w:ind w:left="2838" w:hanging="360"/>
      </w:pPr>
    </w:lvl>
    <w:lvl w:ilvl="4" w:tplc="04090019" w:tentative="1">
      <w:start w:val="1"/>
      <w:numFmt w:val="lowerLetter"/>
      <w:lvlText w:val="%5."/>
      <w:lvlJc w:val="left"/>
      <w:pPr>
        <w:ind w:left="3558" w:hanging="360"/>
      </w:pPr>
    </w:lvl>
    <w:lvl w:ilvl="5" w:tplc="0409001B" w:tentative="1">
      <w:start w:val="1"/>
      <w:numFmt w:val="lowerRoman"/>
      <w:lvlText w:val="%6."/>
      <w:lvlJc w:val="right"/>
      <w:pPr>
        <w:ind w:left="4278" w:hanging="180"/>
      </w:pPr>
    </w:lvl>
    <w:lvl w:ilvl="6" w:tplc="0409000F" w:tentative="1">
      <w:start w:val="1"/>
      <w:numFmt w:val="decimal"/>
      <w:lvlText w:val="%7."/>
      <w:lvlJc w:val="left"/>
      <w:pPr>
        <w:ind w:left="4998" w:hanging="360"/>
      </w:pPr>
    </w:lvl>
    <w:lvl w:ilvl="7" w:tplc="04090019" w:tentative="1">
      <w:start w:val="1"/>
      <w:numFmt w:val="lowerLetter"/>
      <w:lvlText w:val="%8."/>
      <w:lvlJc w:val="left"/>
      <w:pPr>
        <w:ind w:left="5718" w:hanging="360"/>
      </w:pPr>
    </w:lvl>
    <w:lvl w:ilvl="8" w:tplc="0409001B" w:tentative="1">
      <w:start w:val="1"/>
      <w:numFmt w:val="lowerRoman"/>
      <w:lvlText w:val="%9."/>
      <w:lvlJc w:val="right"/>
      <w:pPr>
        <w:ind w:left="6438" w:hanging="180"/>
      </w:pPr>
    </w:lvl>
  </w:abstractNum>
  <w:abstractNum w:abstractNumId="19" w15:restartNumberingAfterBreak="0">
    <w:nsid w:val="47B35B47"/>
    <w:multiLevelType w:val="hybridMultilevel"/>
    <w:tmpl w:val="0D2CB4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DA3F97"/>
    <w:multiLevelType w:val="multilevel"/>
    <w:tmpl w:val="7A92B826"/>
    <w:lvl w:ilvl="0">
      <w:start w:val="2"/>
      <w:numFmt w:val="decimal"/>
      <w:lvlText w:val="%1."/>
      <w:lvlJc w:val="left"/>
      <w:pPr>
        <w:ind w:left="400" w:hanging="400"/>
      </w:pPr>
    </w:lvl>
    <w:lvl w:ilvl="1">
      <w:start w:val="1"/>
      <w:numFmt w:val="decimal"/>
      <w:lvlText w:val="%1.%2."/>
      <w:lvlJc w:val="left"/>
      <w:pPr>
        <w:ind w:left="720" w:hanging="720"/>
      </w:pPr>
      <w:rPr>
        <w:b/>
        <w:bCs/>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1" w15:restartNumberingAfterBreak="0">
    <w:nsid w:val="4E4F68BE"/>
    <w:multiLevelType w:val="multilevel"/>
    <w:tmpl w:val="05C2486A"/>
    <w:lvl w:ilvl="0">
      <w:start w:val="1"/>
      <w:numFmt w:val="decimal"/>
      <w:lvlText w:val="%1."/>
      <w:lvlJc w:val="left"/>
      <w:pPr>
        <w:ind w:left="800" w:hanging="44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22" w15:restartNumberingAfterBreak="0">
    <w:nsid w:val="4EC35A5B"/>
    <w:multiLevelType w:val="multilevel"/>
    <w:tmpl w:val="28F495E8"/>
    <w:lvl w:ilvl="0">
      <w:start w:val="1"/>
      <w:numFmt w:val="decimal"/>
      <w:lvlText w:val="%1."/>
      <w:lvlJc w:val="left"/>
      <w:pPr>
        <w:ind w:left="400" w:hanging="40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3" w15:restartNumberingAfterBreak="0">
    <w:nsid w:val="5094011F"/>
    <w:multiLevelType w:val="hybridMultilevel"/>
    <w:tmpl w:val="AB126048"/>
    <w:lvl w:ilvl="0" w:tplc="1A0A31E2">
      <w:start w:val="2"/>
      <w:numFmt w:val="bullet"/>
      <w:lvlText w:val="-"/>
      <w:lvlJc w:val="left"/>
      <w:pPr>
        <w:ind w:left="360" w:hanging="360"/>
      </w:pPr>
      <w:rPr>
        <w:rFonts w:ascii="Times New Roman" w:eastAsiaTheme="minorHAnsi" w:hAnsi="Times New Roman" w:cs="Times New Roman" w:hint="default"/>
        <w:b w:val="0"/>
        <w:i/>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1113CD4"/>
    <w:multiLevelType w:val="multilevel"/>
    <w:tmpl w:val="B7A008C6"/>
    <w:lvl w:ilvl="0">
      <w:start w:val="1"/>
      <w:numFmt w:val="decimal"/>
      <w:lvlText w:val="%1."/>
      <w:lvlJc w:val="left"/>
      <w:pPr>
        <w:ind w:left="800" w:hanging="44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25" w15:restartNumberingAfterBreak="0">
    <w:nsid w:val="53633C6D"/>
    <w:multiLevelType w:val="multilevel"/>
    <w:tmpl w:val="230CFC4C"/>
    <w:lvl w:ilvl="0">
      <w:start w:val="1"/>
      <w:numFmt w:val="decimal"/>
      <w:lvlText w:val="%1."/>
      <w:lvlJc w:val="left"/>
      <w:pPr>
        <w:ind w:left="1080" w:hanging="360"/>
      </w:pPr>
      <w:rPr>
        <w:rFonts w:ascii="Times New Roman" w:eastAsia="Times New Roman" w:hAnsi="Times New Roman" w:cs="Times New Roman"/>
        <w:b/>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6" w15:restartNumberingAfterBreak="0">
    <w:nsid w:val="656A6C77"/>
    <w:multiLevelType w:val="hybridMultilevel"/>
    <w:tmpl w:val="576AED8A"/>
    <w:lvl w:ilvl="0" w:tplc="1A0A31E2">
      <w:start w:val="2"/>
      <w:numFmt w:val="bullet"/>
      <w:lvlText w:val="-"/>
      <w:lvlJc w:val="left"/>
      <w:pPr>
        <w:ind w:left="720" w:hanging="360"/>
      </w:pPr>
      <w:rPr>
        <w:rFonts w:ascii="Times New Roman" w:eastAsiaTheme="minorHAnsi" w:hAnsi="Times New Roman" w:cs="Times New Roman" w:hint="default"/>
        <w:b w:val="0"/>
        <w:i/>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0571E2"/>
    <w:multiLevelType w:val="multilevel"/>
    <w:tmpl w:val="5FA830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9CC17D7"/>
    <w:multiLevelType w:val="multilevel"/>
    <w:tmpl w:val="7D5A80A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AE479AC"/>
    <w:multiLevelType w:val="multilevel"/>
    <w:tmpl w:val="40A2DC18"/>
    <w:lvl w:ilvl="0">
      <w:start w:val="1"/>
      <w:numFmt w:val="decimal"/>
      <w:lvlText w:val="%1"/>
      <w:lvlJc w:val="left"/>
      <w:pPr>
        <w:ind w:left="360" w:hanging="360"/>
      </w:pPr>
      <w:rPr>
        <w:rFonts w:hint="default"/>
        <w:b/>
        <w:i w:val="0"/>
        <w:color w:val="auto"/>
        <w:sz w:val="26"/>
      </w:rPr>
    </w:lvl>
    <w:lvl w:ilvl="1">
      <w:start w:val="1"/>
      <w:numFmt w:val="decimal"/>
      <w:lvlText w:val="%1.%2"/>
      <w:lvlJc w:val="left"/>
      <w:pPr>
        <w:ind w:left="360" w:hanging="360"/>
      </w:pPr>
      <w:rPr>
        <w:rFonts w:hint="default"/>
        <w:b/>
        <w:i w:val="0"/>
        <w:color w:val="auto"/>
        <w:sz w:val="26"/>
      </w:rPr>
    </w:lvl>
    <w:lvl w:ilvl="2">
      <w:start w:val="1"/>
      <w:numFmt w:val="decimal"/>
      <w:lvlText w:val="%1.%2.%3"/>
      <w:lvlJc w:val="left"/>
      <w:pPr>
        <w:ind w:left="720" w:hanging="720"/>
      </w:pPr>
      <w:rPr>
        <w:rFonts w:hint="default"/>
        <w:b/>
        <w:i w:val="0"/>
        <w:color w:val="auto"/>
        <w:sz w:val="26"/>
      </w:rPr>
    </w:lvl>
    <w:lvl w:ilvl="3">
      <w:start w:val="1"/>
      <w:numFmt w:val="decimal"/>
      <w:lvlText w:val="%1.%2.%3.%4"/>
      <w:lvlJc w:val="left"/>
      <w:pPr>
        <w:ind w:left="720" w:hanging="720"/>
      </w:pPr>
      <w:rPr>
        <w:rFonts w:hint="default"/>
        <w:b/>
        <w:i w:val="0"/>
        <w:color w:val="auto"/>
        <w:sz w:val="26"/>
      </w:rPr>
    </w:lvl>
    <w:lvl w:ilvl="4">
      <w:start w:val="1"/>
      <w:numFmt w:val="decimal"/>
      <w:lvlText w:val="%1.%2.%3.%4.%5"/>
      <w:lvlJc w:val="left"/>
      <w:pPr>
        <w:ind w:left="1080" w:hanging="1080"/>
      </w:pPr>
      <w:rPr>
        <w:rFonts w:hint="default"/>
        <w:b/>
        <w:i w:val="0"/>
        <w:color w:val="auto"/>
        <w:sz w:val="26"/>
      </w:rPr>
    </w:lvl>
    <w:lvl w:ilvl="5">
      <w:start w:val="1"/>
      <w:numFmt w:val="decimal"/>
      <w:lvlText w:val="%1.%2.%3.%4.%5.%6"/>
      <w:lvlJc w:val="left"/>
      <w:pPr>
        <w:ind w:left="1080" w:hanging="1080"/>
      </w:pPr>
      <w:rPr>
        <w:rFonts w:hint="default"/>
        <w:b/>
        <w:i w:val="0"/>
        <w:color w:val="auto"/>
        <w:sz w:val="26"/>
      </w:rPr>
    </w:lvl>
    <w:lvl w:ilvl="6">
      <w:start w:val="1"/>
      <w:numFmt w:val="decimal"/>
      <w:lvlText w:val="%1.%2.%3.%4.%5.%6.%7"/>
      <w:lvlJc w:val="left"/>
      <w:pPr>
        <w:ind w:left="1440" w:hanging="1440"/>
      </w:pPr>
      <w:rPr>
        <w:rFonts w:hint="default"/>
        <w:b/>
        <w:i w:val="0"/>
        <w:color w:val="auto"/>
        <w:sz w:val="26"/>
      </w:rPr>
    </w:lvl>
    <w:lvl w:ilvl="7">
      <w:start w:val="1"/>
      <w:numFmt w:val="decimal"/>
      <w:lvlText w:val="%1.%2.%3.%4.%5.%6.%7.%8"/>
      <w:lvlJc w:val="left"/>
      <w:pPr>
        <w:ind w:left="1440" w:hanging="1440"/>
      </w:pPr>
      <w:rPr>
        <w:rFonts w:hint="default"/>
        <w:b/>
        <w:i w:val="0"/>
        <w:color w:val="auto"/>
        <w:sz w:val="26"/>
      </w:rPr>
    </w:lvl>
    <w:lvl w:ilvl="8">
      <w:start w:val="1"/>
      <w:numFmt w:val="decimal"/>
      <w:lvlText w:val="%1.%2.%3.%4.%5.%6.%7.%8.%9"/>
      <w:lvlJc w:val="left"/>
      <w:pPr>
        <w:ind w:left="1800" w:hanging="1800"/>
      </w:pPr>
      <w:rPr>
        <w:rFonts w:hint="default"/>
        <w:b/>
        <w:i w:val="0"/>
        <w:color w:val="auto"/>
        <w:sz w:val="26"/>
      </w:rPr>
    </w:lvl>
  </w:abstractNum>
  <w:abstractNum w:abstractNumId="30" w15:restartNumberingAfterBreak="0">
    <w:nsid w:val="6B264EDF"/>
    <w:multiLevelType w:val="multilevel"/>
    <w:tmpl w:val="2C96D678"/>
    <w:lvl w:ilvl="0">
      <w:start w:val="2"/>
      <w:numFmt w:val="bullet"/>
      <w:lvlText w:val="-"/>
      <w:lvlJc w:val="left"/>
      <w:pPr>
        <w:ind w:left="720" w:hanging="360"/>
      </w:pPr>
      <w:rPr>
        <w:rFonts w:ascii="Times New Roman" w:eastAsia="Times New Roman" w:hAnsi="Times New Roman" w:cs="Times New Roman"/>
        <w:b w:val="0"/>
        <w:bCs w:val="0"/>
        <w:i/>
        <w:iC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6C0017C3"/>
    <w:multiLevelType w:val="hybridMultilevel"/>
    <w:tmpl w:val="96363F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CEB4575"/>
    <w:multiLevelType w:val="multilevel"/>
    <w:tmpl w:val="A824FA60"/>
    <w:lvl w:ilvl="0">
      <w:start w:val="1"/>
      <w:numFmt w:val="decimal"/>
      <w:lvlText w:val="%1."/>
      <w:lvlJc w:val="left"/>
      <w:pPr>
        <w:ind w:left="500" w:hanging="50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6F572804"/>
    <w:multiLevelType w:val="multilevel"/>
    <w:tmpl w:val="C7349B2A"/>
    <w:lvl w:ilvl="0">
      <w:start w:val="2"/>
      <w:numFmt w:val="decimal"/>
      <w:lvlText w:val="%1."/>
      <w:lvlJc w:val="left"/>
      <w:pPr>
        <w:ind w:left="400" w:hanging="4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1187728"/>
    <w:multiLevelType w:val="multilevel"/>
    <w:tmpl w:val="1D7433DE"/>
    <w:lvl w:ilvl="0">
      <w:start w:val="1"/>
      <w:numFmt w:val="decimal"/>
      <w:lvlText w:val="%1."/>
      <w:lvlJc w:val="left"/>
      <w:pPr>
        <w:ind w:left="357" w:hanging="360"/>
      </w:pPr>
      <w:rPr>
        <w:rFonts w:hint="default"/>
      </w:rPr>
    </w:lvl>
    <w:lvl w:ilvl="1">
      <w:start w:val="1"/>
      <w:numFmt w:val="decimal"/>
      <w:isLgl/>
      <w:lvlText w:val="%1.%2."/>
      <w:lvlJc w:val="left"/>
      <w:pPr>
        <w:ind w:left="1201" w:hanging="720"/>
      </w:pPr>
      <w:rPr>
        <w:rFonts w:hint="default"/>
      </w:rPr>
    </w:lvl>
    <w:lvl w:ilvl="2">
      <w:start w:val="1"/>
      <w:numFmt w:val="decimal"/>
      <w:isLgl/>
      <w:lvlText w:val="%1.%2.%3."/>
      <w:lvlJc w:val="left"/>
      <w:pPr>
        <w:ind w:left="1685" w:hanging="720"/>
      </w:pPr>
      <w:rPr>
        <w:rFonts w:hint="default"/>
      </w:rPr>
    </w:lvl>
    <w:lvl w:ilvl="3">
      <w:start w:val="1"/>
      <w:numFmt w:val="decimal"/>
      <w:isLgl/>
      <w:lvlText w:val="%1.%2.%3.%4."/>
      <w:lvlJc w:val="left"/>
      <w:pPr>
        <w:ind w:left="2529" w:hanging="1080"/>
      </w:pPr>
      <w:rPr>
        <w:rFonts w:hint="default"/>
      </w:rPr>
    </w:lvl>
    <w:lvl w:ilvl="4">
      <w:start w:val="1"/>
      <w:numFmt w:val="decimal"/>
      <w:isLgl/>
      <w:lvlText w:val="%1.%2.%3.%4.%5."/>
      <w:lvlJc w:val="left"/>
      <w:pPr>
        <w:ind w:left="3013" w:hanging="1080"/>
      </w:pPr>
      <w:rPr>
        <w:rFonts w:hint="default"/>
      </w:rPr>
    </w:lvl>
    <w:lvl w:ilvl="5">
      <w:start w:val="1"/>
      <w:numFmt w:val="decimal"/>
      <w:isLgl/>
      <w:lvlText w:val="%1.%2.%3.%4.%5.%6."/>
      <w:lvlJc w:val="left"/>
      <w:pPr>
        <w:ind w:left="3857" w:hanging="1440"/>
      </w:pPr>
      <w:rPr>
        <w:rFonts w:hint="default"/>
      </w:rPr>
    </w:lvl>
    <w:lvl w:ilvl="6">
      <w:start w:val="1"/>
      <w:numFmt w:val="decimal"/>
      <w:isLgl/>
      <w:lvlText w:val="%1.%2.%3.%4.%5.%6.%7."/>
      <w:lvlJc w:val="left"/>
      <w:pPr>
        <w:ind w:left="4341" w:hanging="1440"/>
      </w:pPr>
      <w:rPr>
        <w:rFonts w:hint="default"/>
      </w:rPr>
    </w:lvl>
    <w:lvl w:ilvl="7">
      <w:start w:val="1"/>
      <w:numFmt w:val="decimal"/>
      <w:isLgl/>
      <w:lvlText w:val="%1.%2.%3.%4.%5.%6.%7.%8."/>
      <w:lvlJc w:val="left"/>
      <w:pPr>
        <w:ind w:left="5185" w:hanging="1800"/>
      </w:pPr>
      <w:rPr>
        <w:rFonts w:hint="default"/>
      </w:rPr>
    </w:lvl>
    <w:lvl w:ilvl="8">
      <w:start w:val="1"/>
      <w:numFmt w:val="decimal"/>
      <w:isLgl/>
      <w:lvlText w:val="%1.%2.%3.%4.%5.%6.%7.%8.%9."/>
      <w:lvlJc w:val="left"/>
      <w:pPr>
        <w:ind w:left="5669" w:hanging="1800"/>
      </w:pPr>
      <w:rPr>
        <w:rFonts w:hint="default"/>
      </w:rPr>
    </w:lvl>
  </w:abstractNum>
  <w:abstractNum w:abstractNumId="35" w15:restartNumberingAfterBreak="0">
    <w:nsid w:val="752900FD"/>
    <w:multiLevelType w:val="multilevel"/>
    <w:tmpl w:val="6AA841B4"/>
    <w:lvl w:ilvl="0">
      <w:start w:val="1"/>
      <w:numFmt w:val="decimal"/>
      <w:lvlText w:val="%1."/>
      <w:lvlJc w:val="left"/>
      <w:pPr>
        <w:ind w:left="680" w:hanging="360"/>
      </w:pPr>
      <w:rPr>
        <w:rFonts w:hint="default"/>
      </w:rPr>
    </w:lvl>
    <w:lvl w:ilvl="1">
      <w:start w:val="1"/>
      <w:numFmt w:val="decimal"/>
      <w:isLgl/>
      <w:lvlText w:val="%1.%2."/>
      <w:lvlJc w:val="left"/>
      <w:pPr>
        <w:ind w:left="1040" w:hanging="720"/>
      </w:pPr>
      <w:rPr>
        <w:rFonts w:hint="default"/>
      </w:rPr>
    </w:lvl>
    <w:lvl w:ilvl="2">
      <w:start w:val="1"/>
      <w:numFmt w:val="decimal"/>
      <w:isLgl/>
      <w:lvlText w:val="%1.%2.%3."/>
      <w:lvlJc w:val="left"/>
      <w:pPr>
        <w:ind w:left="1040" w:hanging="720"/>
      </w:pPr>
      <w:rPr>
        <w:rFonts w:hint="default"/>
      </w:rPr>
    </w:lvl>
    <w:lvl w:ilvl="3">
      <w:start w:val="1"/>
      <w:numFmt w:val="decimal"/>
      <w:isLgl/>
      <w:lvlText w:val="%1.%2.%3.%4."/>
      <w:lvlJc w:val="left"/>
      <w:pPr>
        <w:ind w:left="1400" w:hanging="1080"/>
      </w:pPr>
      <w:rPr>
        <w:rFonts w:hint="default"/>
      </w:rPr>
    </w:lvl>
    <w:lvl w:ilvl="4">
      <w:start w:val="1"/>
      <w:numFmt w:val="decimal"/>
      <w:isLgl/>
      <w:lvlText w:val="%1.%2.%3.%4.%5."/>
      <w:lvlJc w:val="left"/>
      <w:pPr>
        <w:ind w:left="1400" w:hanging="1080"/>
      </w:pPr>
      <w:rPr>
        <w:rFonts w:hint="default"/>
      </w:rPr>
    </w:lvl>
    <w:lvl w:ilvl="5">
      <w:start w:val="1"/>
      <w:numFmt w:val="decimal"/>
      <w:isLgl/>
      <w:lvlText w:val="%1.%2.%3.%4.%5.%6."/>
      <w:lvlJc w:val="left"/>
      <w:pPr>
        <w:ind w:left="1760" w:hanging="1440"/>
      </w:pPr>
      <w:rPr>
        <w:rFonts w:hint="default"/>
      </w:rPr>
    </w:lvl>
    <w:lvl w:ilvl="6">
      <w:start w:val="1"/>
      <w:numFmt w:val="decimal"/>
      <w:isLgl/>
      <w:lvlText w:val="%1.%2.%3.%4.%5.%6.%7."/>
      <w:lvlJc w:val="left"/>
      <w:pPr>
        <w:ind w:left="1760" w:hanging="1440"/>
      </w:pPr>
      <w:rPr>
        <w:rFonts w:hint="default"/>
      </w:rPr>
    </w:lvl>
    <w:lvl w:ilvl="7">
      <w:start w:val="1"/>
      <w:numFmt w:val="decimal"/>
      <w:isLgl/>
      <w:lvlText w:val="%1.%2.%3.%4.%5.%6.%7.%8."/>
      <w:lvlJc w:val="left"/>
      <w:pPr>
        <w:ind w:left="2120" w:hanging="1800"/>
      </w:pPr>
      <w:rPr>
        <w:rFonts w:hint="default"/>
      </w:rPr>
    </w:lvl>
    <w:lvl w:ilvl="8">
      <w:start w:val="1"/>
      <w:numFmt w:val="decimal"/>
      <w:isLgl/>
      <w:lvlText w:val="%1.%2.%3.%4.%5.%6.%7.%8.%9."/>
      <w:lvlJc w:val="left"/>
      <w:pPr>
        <w:ind w:left="2120" w:hanging="1800"/>
      </w:pPr>
      <w:rPr>
        <w:rFonts w:hint="default"/>
      </w:rPr>
    </w:lvl>
  </w:abstractNum>
  <w:abstractNum w:abstractNumId="36" w15:restartNumberingAfterBreak="0">
    <w:nsid w:val="7D806D19"/>
    <w:multiLevelType w:val="hybridMultilevel"/>
    <w:tmpl w:val="409C00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EA1408E"/>
    <w:multiLevelType w:val="multilevel"/>
    <w:tmpl w:val="3A9E3F78"/>
    <w:lvl w:ilvl="0">
      <w:start w:val="1"/>
      <w:numFmt w:val="decimal"/>
      <w:lvlText w:val="%1."/>
      <w:lvlJc w:val="left"/>
      <w:pPr>
        <w:ind w:left="1077" w:hanging="360"/>
      </w:pPr>
      <w:rPr>
        <w:rFonts w:hint="default"/>
      </w:rPr>
    </w:lvl>
    <w:lvl w:ilvl="1">
      <w:start w:val="1"/>
      <w:numFmt w:val="decimal"/>
      <w:isLgl/>
      <w:lvlText w:val="%1.%2."/>
      <w:lvlJc w:val="left"/>
      <w:pPr>
        <w:ind w:left="1437" w:hanging="720"/>
      </w:pPr>
      <w:rPr>
        <w:rFonts w:hint="default"/>
      </w:rPr>
    </w:lvl>
    <w:lvl w:ilvl="2">
      <w:start w:val="1"/>
      <w:numFmt w:val="decimal"/>
      <w:isLgl/>
      <w:lvlText w:val="%1.%2.%3."/>
      <w:lvlJc w:val="left"/>
      <w:pPr>
        <w:ind w:left="1437" w:hanging="720"/>
      </w:pPr>
      <w:rPr>
        <w:rFonts w:hint="default"/>
      </w:rPr>
    </w:lvl>
    <w:lvl w:ilvl="3">
      <w:start w:val="1"/>
      <w:numFmt w:val="decimal"/>
      <w:isLgl/>
      <w:lvlText w:val="%1.%2.%3.%4."/>
      <w:lvlJc w:val="left"/>
      <w:pPr>
        <w:ind w:left="1797" w:hanging="1080"/>
      </w:pPr>
      <w:rPr>
        <w:rFonts w:hint="default"/>
      </w:rPr>
    </w:lvl>
    <w:lvl w:ilvl="4">
      <w:start w:val="1"/>
      <w:numFmt w:val="decimal"/>
      <w:isLgl/>
      <w:lvlText w:val="%1.%2.%3.%4.%5."/>
      <w:lvlJc w:val="left"/>
      <w:pPr>
        <w:ind w:left="1797" w:hanging="1080"/>
      </w:pPr>
      <w:rPr>
        <w:rFonts w:hint="default"/>
      </w:rPr>
    </w:lvl>
    <w:lvl w:ilvl="5">
      <w:start w:val="1"/>
      <w:numFmt w:val="decimal"/>
      <w:isLgl/>
      <w:lvlText w:val="%1.%2.%3.%4.%5.%6."/>
      <w:lvlJc w:val="left"/>
      <w:pPr>
        <w:ind w:left="2157" w:hanging="1440"/>
      </w:pPr>
      <w:rPr>
        <w:rFonts w:hint="default"/>
      </w:rPr>
    </w:lvl>
    <w:lvl w:ilvl="6">
      <w:start w:val="1"/>
      <w:numFmt w:val="decimal"/>
      <w:isLgl/>
      <w:lvlText w:val="%1.%2.%3.%4.%5.%6.%7."/>
      <w:lvlJc w:val="left"/>
      <w:pPr>
        <w:ind w:left="2157" w:hanging="1440"/>
      </w:pPr>
      <w:rPr>
        <w:rFonts w:hint="default"/>
      </w:rPr>
    </w:lvl>
    <w:lvl w:ilvl="7">
      <w:start w:val="1"/>
      <w:numFmt w:val="decimal"/>
      <w:isLgl/>
      <w:lvlText w:val="%1.%2.%3.%4.%5.%6.%7.%8."/>
      <w:lvlJc w:val="left"/>
      <w:pPr>
        <w:ind w:left="2517" w:hanging="1800"/>
      </w:pPr>
      <w:rPr>
        <w:rFonts w:hint="default"/>
      </w:rPr>
    </w:lvl>
    <w:lvl w:ilvl="8">
      <w:start w:val="1"/>
      <w:numFmt w:val="decimal"/>
      <w:isLgl/>
      <w:lvlText w:val="%1.%2.%3.%4.%5.%6.%7.%8.%9."/>
      <w:lvlJc w:val="left"/>
      <w:pPr>
        <w:ind w:left="2517" w:hanging="1800"/>
      </w:pPr>
      <w:rPr>
        <w:rFonts w:hint="default"/>
      </w:rPr>
    </w:lvl>
  </w:abstractNum>
  <w:num w:numId="1" w16cid:durableId="1685553099">
    <w:abstractNumId w:val="25"/>
  </w:num>
  <w:num w:numId="2" w16cid:durableId="1617254575">
    <w:abstractNumId w:val="11"/>
  </w:num>
  <w:num w:numId="3" w16cid:durableId="350180691">
    <w:abstractNumId w:val="3"/>
  </w:num>
  <w:num w:numId="4" w16cid:durableId="586424131">
    <w:abstractNumId w:val="29"/>
  </w:num>
  <w:num w:numId="5" w16cid:durableId="1639191075">
    <w:abstractNumId w:val="12"/>
  </w:num>
  <w:num w:numId="6" w16cid:durableId="846988200">
    <w:abstractNumId w:val="18"/>
  </w:num>
  <w:num w:numId="7" w16cid:durableId="26491504">
    <w:abstractNumId w:val="34"/>
  </w:num>
  <w:num w:numId="8" w16cid:durableId="1538741171">
    <w:abstractNumId w:val="23"/>
  </w:num>
  <w:num w:numId="9" w16cid:durableId="410812090">
    <w:abstractNumId w:val="27"/>
  </w:num>
  <w:num w:numId="10" w16cid:durableId="1476097173">
    <w:abstractNumId w:val="7"/>
  </w:num>
  <w:num w:numId="11" w16cid:durableId="1068763886">
    <w:abstractNumId w:val="6"/>
  </w:num>
  <w:num w:numId="12" w16cid:durableId="1317493259">
    <w:abstractNumId w:val="24"/>
  </w:num>
  <w:num w:numId="13" w16cid:durableId="108211270">
    <w:abstractNumId w:val="4"/>
  </w:num>
  <w:num w:numId="14" w16cid:durableId="1282760197">
    <w:abstractNumId w:val="20"/>
  </w:num>
  <w:num w:numId="15" w16cid:durableId="1607738385">
    <w:abstractNumId w:val="13"/>
  </w:num>
  <w:num w:numId="16" w16cid:durableId="489056612">
    <w:abstractNumId w:val="2"/>
  </w:num>
  <w:num w:numId="17" w16cid:durableId="971132768">
    <w:abstractNumId w:val="30"/>
  </w:num>
  <w:num w:numId="18" w16cid:durableId="1440494429">
    <w:abstractNumId w:val="32"/>
  </w:num>
  <w:num w:numId="19" w16cid:durableId="384959853">
    <w:abstractNumId w:val="26"/>
  </w:num>
  <w:num w:numId="20" w16cid:durableId="266815295">
    <w:abstractNumId w:val="17"/>
  </w:num>
  <w:num w:numId="21" w16cid:durableId="2026898284">
    <w:abstractNumId w:val="5"/>
  </w:num>
  <w:num w:numId="22" w16cid:durableId="1858227472">
    <w:abstractNumId w:val="37"/>
  </w:num>
  <w:num w:numId="23" w16cid:durableId="1534802380">
    <w:abstractNumId w:val="33"/>
  </w:num>
  <w:num w:numId="24" w16cid:durableId="2007703970">
    <w:abstractNumId w:val="1"/>
  </w:num>
  <w:num w:numId="25" w16cid:durableId="591544583">
    <w:abstractNumId w:val="31"/>
  </w:num>
  <w:num w:numId="26" w16cid:durableId="17048424">
    <w:abstractNumId w:val="36"/>
  </w:num>
  <w:num w:numId="27" w16cid:durableId="23099323">
    <w:abstractNumId w:val="8"/>
  </w:num>
  <w:num w:numId="28" w16cid:durableId="531769333">
    <w:abstractNumId w:val="15"/>
  </w:num>
  <w:num w:numId="29" w16cid:durableId="435250716">
    <w:abstractNumId w:val="19"/>
  </w:num>
  <w:num w:numId="30" w16cid:durableId="1095827587">
    <w:abstractNumId w:val="9"/>
  </w:num>
  <w:num w:numId="31" w16cid:durableId="836505611">
    <w:abstractNumId w:val="14"/>
  </w:num>
  <w:num w:numId="32" w16cid:durableId="1710490937">
    <w:abstractNumId w:val="16"/>
  </w:num>
  <w:num w:numId="33" w16cid:durableId="439301313">
    <w:abstractNumId w:val="21"/>
  </w:num>
  <w:num w:numId="34" w16cid:durableId="1012994729">
    <w:abstractNumId w:val="22"/>
  </w:num>
  <w:num w:numId="35" w16cid:durableId="364212662">
    <w:abstractNumId w:val="28"/>
  </w:num>
  <w:num w:numId="36" w16cid:durableId="1832139200">
    <w:abstractNumId w:val="10"/>
  </w:num>
  <w:num w:numId="37" w16cid:durableId="1861356363">
    <w:abstractNumId w:val="35"/>
  </w:num>
  <w:num w:numId="38" w16cid:durableId="1360279515">
    <w:abstractNumId w:val="0"/>
  </w:num>
  <w:numIdMacAtCleanup w:val="38"/>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D56"/>
    <w:rsid w:val="000A3E92"/>
    <w:rsid w:val="000D233D"/>
    <w:rsid w:val="000F4B3A"/>
    <w:rsid w:val="0014678E"/>
    <w:rsid w:val="0022346E"/>
    <w:rsid w:val="00233F6E"/>
    <w:rsid w:val="002E2356"/>
    <w:rsid w:val="00304BF6"/>
    <w:rsid w:val="00361600"/>
    <w:rsid w:val="00385B9D"/>
    <w:rsid w:val="003D41CF"/>
    <w:rsid w:val="00474ED1"/>
    <w:rsid w:val="00475C43"/>
    <w:rsid w:val="0055144D"/>
    <w:rsid w:val="005C78B9"/>
    <w:rsid w:val="005D0D40"/>
    <w:rsid w:val="00626805"/>
    <w:rsid w:val="006731A7"/>
    <w:rsid w:val="0079099C"/>
    <w:rsid w:val="00846126"/>
    <w:rsid w:val="0087283B"/>
    <w:rsid w:val="00955AC8"/>
    <w:rsid w:val="0096072F"/>
    <w:rsid w:val="009A60B0"/>
    <w:rsid w:val="009D1BAE"/>
    <w:rsid w:val="009D1C71"/>
    <w:rsid w:val="009E4327"/>
    <w:rsid w:val="009F038C"/>
    <w:rsid w:val="00A85FE9"/>
    <w:rsid w:val="00B76AD4"/>
    <w:rsid w:val="00BA4265"/>
    <w:rsid w:val="00BA5BF1"/>
    <w:rsid w:val="00C2041B"/>
    <w:rsid w:val="00C21D94"/>
    <w:rsid w:val="00C81D30"/>
    <w:rsid w:val="00CC0F87"/>
    <w:rsid w:val="00CD621C"/>
    <w:rsid w:val="00D47D56"/>
    <w:rsid w:val="00D73BF6"/>
    <w:rsid w:val="00DF0A0D"/>
    <w:rsid w:val="00EA5E06"/>
    <w:rsid w:val="00F02CCE"/>
    <w:rsid w:val="00F26A4E"/>
    <w:rsid w:val="00F55E1F"/>
    <w:rsid w:val="00F757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DE817"/>
  <w15:chartTrackingRefBased/>
  <w15:docId w15:val="{B9A0B474-6490-47C1-8345-EEA068C41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BAE"/>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qFormat/>
    <w:rsid w:val="00D47D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7D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7D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7D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7D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7D5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7D5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7D5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7D5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47D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7D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7D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7D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7D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7D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7D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7D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7D56"/>
    <w:rPr>
      <w:rFonts w:eastAsiaTheme="majorEastAsia" w:cstheme="majorBidi"/>
      <w:color w:val="272727" w:themeColor="text1" w:themeTint="D8"/>
    </w:rPr>
  </w:style>
  <w:style w:type="paragraph" w:styleId="Title">
    <w:name w:val="Title"/>
    <w:basedOn w:val="Normal"/>
    <w:next w:val="Normal"/>
    <w:link w:val="TitleChar"/>
    <w:uiPriority w:val="10"/>
    <w:qFormat/>
    <w:rsid w:val="00D47D5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7D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7D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7D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7D56"/>
    <w:pPr>
      <w:spacing w:before="160"/>
      <w:jc w:val="center"/>
    </w:pPr>
    <w:rPr>
      <w:i/>
      <w:iCs/>
      <w:color w:val="404040" w:themeColor="text1" w:themeTint="BF"/>
    </w:rPr>
  </w:style>
  <w:style w:type="character" w:customStyle="1" w:styleId="QuoteChar">
    <w:name w:val="Quote Char"/>
    <w:basedOn w:val="DefaultParagraphFont"/>
    <w:link w:val="Quote"/>
    <w:uiPriority w:val="29"/>
    <w:rsid w:val="00D47D56"/>
    <w:rPr>
      <w:i/>
      <w:iCs/>
      <w:color w:val="404040" w:themeColor="text1" w:themeTint="BF"/>
    </w:rPr>
  </w:style>
  <w:style w:type="paragraph" w:styleId="ListParagraph">
    <w:name w:val="List Paragraph"/>
    <w:aliases w:val="Akapit z listą BS,123 List Paragraph,Main numbered paragraph,List Paragraph (numbered (a)),Bullets,Body,References,List_Paragraph,Multilevel para_II,List Paragraph1,Normal 2 DC,Numbered List Paragraph,Liste 1,ReferencesCxSpLast,b1,Dot pt"/>
    <w:basedOn w:val="Normal"/>
    <w:link w:val="ListParagraphChar"/>
    <w:uiPriority w:val="99"/>
    <w:qFormat/>
    <w:rsid w:val="00D47D56"/>
    <w:pPr>
      <w:ind w:left="720"/>
      <w:contextualSpacing/>
    </w:pPr>
  </w:style>
  <w:style w:type="character" w:styleId="IntenseEmphasis">
    <w:name w:val="Intense Emphasis"/>
    <w:basedOn w:val="DefaultParagraphFont"/>
    <w:uiPriority w:val="21"/>
    <w:qFormat/>
    <w:rsid w:val="00D47D56"/>
    <w:rPr>
      <w:i/>
      <w:iCs/>
      <w:color w:val="0F4761" w:themeColor="accent1" w:themeShade="BF"/>
    </w:rPr>
  </w:style>
  <w:style w:type="paragraph" w:styleId="IntenseQuote">
    <w:name w:val="Intense Quote"/>
    <w:basedOn w:val="Normal"/>
    <w:next w:val="Normal"/>
    <w:link w:val="IntenseQuoteChar"/>
    <w:uiPriority w:val="30"/>
    <w:qFormat/>
    <w:rsid w:val="00D47D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7D56"/>
    <w:rPr>
      <w:i/>
      <w:iCs/>
      <w:color w:val="0F4761" w:themeColor="accent1" w:themeShade="BF"/>
    </w:rPr>
  </w:style>
  <w:style w:type="character" w:styleId="IntenseReference">
    <w:name w:val="Intense Reference"/>
    <w:basedOn w:val="DefaultParagraphFont"/>
    <w:uiPriority w:val="32"/>
    <w:qFormat/>
    <w:rsid w:val="00D47D56"/>
    <w:rPr>
      <w:b/>
      <w:bCs/>
      <w:smallCaps/>
      <w:color w:val="0F4761" w:themeColor="accent1" w:themeShade="BF"/>
      <w:spacing w:val="5"/>
    </w:rPr>
  </w:style>
  <w:style w:type="paragraph" w:styleId="FootnoteText">
    <w:name w:val="footnote text"/>
    <w:aliases w:val="ETS,Footnote Text Char Char Char,Footnote Text Char Char Char Char Char Char,Char3,Footnote Text Char Char Char Char Char Char Ch Char,Footnote Text Char Char,Footnote Text Char1 Char Char,Footnote Text Char Char1,Char,single space,fn, Cha"/>
    <w:basedOn w:val="Normal"/>
    <w:link w:val="FootnoteTextChar"/>
    <w:unhideWhenUsed/>
    <w:qFormat/>
    <w:rsid w:val="009D1BAE"/>
    <w:rPr>
      <w:sz w:val="20"/>
      <w:szCs w:val="20"/>
    </w:rPr>
  </w:style>
  <w:style w:type="character" w:customStyle="1" w:styleId="FootnoteTextChar">
    <w:name w:val="Footnote Text Char"/>
    <w:aliases w:val="ETS Char,Footnote Text Char Char Char Char,Footnote Text Char Char Char Char Char Char Char,Char3 Char,Footnote Text Char Char Char Char Char Char Ch Char Char,Footnote Text Char Char Char1,Footnote Text Char1 Char Char Char,Char Char"/>
    <w:basedOn w:val="DefaultParagraphFont"/>
    <w:link w:val="FootnoteText"/>
    <w:qFormat/>
    <w:rsid w:val="009D1BAE"/>
    <w:rPr>
      <w:rFonts w:ascii="Times New Roman" w:eastAsia="Times New Roman" w:hAnsi="Times New Roman" w:cs="Times New Roman"/>
      <w:kern w:val="0"/>
      <w:sz w:val="20"/>
      <w:szCs w:val="20"/>
      <w14:ligatures w14:val="none"/>
    </w:rPr>
  </w:style>
  <w:style w:type="character" w:styleId="FootnoteReference">
    <w:name w:val="footnote reference"/>
    <w:aliases w:val="Footnote,Footnote text,Ref,de nota al pie,ftref,ftref1,ftref2,ftref11,Footnote Reference 2,Footnote + Arial,10 pt,Black,Footnote Reference 12,Footnote Text1,Footnote text + 13 pt,BearingPoint,16 Point,Superscript 6 Point,fr,f,BVI fnr"/>
    <w:basedOn w:val="DefaultParagraphFont"/>
    <w:link w:val="RefChar"/>
    <w:unhideWhenUsed/>
    <w:qFormat/>
    <w:rsid w:val="009D1BAE"/>
    <w:rPr>
      <w:vertAlign w:val="superscript"/>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link w:val="FootnoteReference"/>
    <w:rsid w:val="009D1BAE"/>
    <w:pPr>
      <w:spacing w:line="240" w:lineRule="exact"/>
    </w:pPr>
    <w:rPr>
      <w:rFonts w:asciiTheme="minorHAnsi" w:eastAsiaTheme="minorHAnsi" w:hAnsiTheme="minorHAnsi" w:cstheme="minorBidi"/>
      <w:kern w:val="2"/>
      <w:vertAlign w:val="superscript"/>
      <w14:ligatures w14:val="standardContextual"/>
    </w:rPr>
  </w:style>
  <w:style w:type="paragraph" w:styleId="Footer">
    <w:name w:val="footer"/>
    <w:basedOn w:val="Normal"/>
    <w:link w:val="FooterChar"/>
    <w:uiPriority w:val="99"/>
    <w:unhideWhenUsed/>
    <w:rsid w:val="009D1BAE"/>
    <w:pPr>
      <w:tabs>
        <w:tab w:val="center" w:pos="4680"/>
        <w:tab w:val="right" w:pos="9360"/>
      </w:tabs>
    </w:pPr>
  </w:style>
  <w:style w:type="character" w:customStyle="1" w:styleId="FooterChar">
    <w:name w:val="Footer Char"/>
    <w:basedOn w:val="DefaultParagraphFont"/>
    <w:link w:val="Footer"/>
    <w:uiPriority w:val="99"/>
    <w:rsid w:val="009D1BAE"/>
    <w:rPr>
      <w:rFonts w:ascii="Times New Roman" w:eastAsia="Times New Roman" w:hAnsi="Times New Roman" w:cs="Times New Roman"/>
      <w:kern w:val="0"/>
      <w14:ligatures w14:val="none"/>
    </w:rPr>
  </w:style>
  <w:style w:type="paragraph" w:styleId="NormalWeb">
    <w:name w:val="Normal (Web)"/>
    <w:aliases w:val="Обычный (веб)1,Обычный (веб) Знак,Обычный (веб) Знак1,Обычный (веб) Знак Знак,Char1 Char,Char1,webb,Char11,Char111, Char Char Char,Char Char Char,Hang.Footnote"/>
    <w:basedOn w:val="Normal"/>
    <w:link w:val="NormalWebChar"/>
    <w:uiPriority w:val="99"/>
    <w:qFormat/>
    <w:rsid w:val="009D1BAE"/>
    <w:pPr>
      <w:spacing w:before="100" w:beforeAutospacing="1" w:after="100" w:afterAutospacing="1"/>
    </w:pPr>
    <w:rPr>
      <w:lang w:val="x-none" w:eastAsia="x-none"/>
    </w:rPr>
  </w:style>
  <w:style w:type="character" w:customStyle="1" w:styleId="NormalWebChar">
    <w:name w:val="Normal (Web) Char"/>
    <w:aliases w:val="Обычный (веб)1 Char,Обычный (веб) Знак Char,Обычный (веб) Знак1 Char,Обычный (веб) Знак Знак Char,Char1 Char Char,Char1 Char1,webb Char,Char11 Char,Char111 Char, Char Char Char Char,Char Char Char Char,Hang.Footnote Char"/>
    <w:link w:val="NormalWeb"/>
    <w:uiPriority w:val="99"/>
    <w:locked/>
    <w:rsid w:val="009D1BAE"/>
    <w:rPr>
      <w:rFonts w:ascii="Times New Roman" w:eastAsia="Times New Roman" w:hAnsi="Times New Roman" w:cs="Times New Roman"/>
      <w:kern w:val="0"/>
      <w:lang w:val="x-none" w:eastAsia="x-none"/>
      <w14:ligatures w14:val="none"/>
    </w:rPr>
  </w:style>
  <w:style w:type="character" w:styleId="Strong">
    <w:name w:val="Strong"/>
    <w:uiPriority w:val="99"/>
    <w:qFormat/>
    <w:rsid w:val="009D1BAE"/>
    <w:rPr>
      <w:rFonts w:cs="Times New Roman"/>
      <w:b/>
    </w:rPr>
  </w:style>
  <w:style w:type="character" w:customStyle="1" w:styleId="ListParagraphChar">
    <w:name w:val="List Paragraph Char"/>
    <w:aliases w:val="Akapit z listą BS Char,123 List Paragraph Char,Main numbered paragraph Char,List Paragraph (numbered (a)) Char,Bullets Char,Body Char,References Char,List_Paragraph Char,Multilevel para_II Char,List Paragraph1 Char,Normal 2 DC Char"/>
    <w:link w:val="ListParagraph"/>
    <w:uiPriority w:val="99"/>
    <w:qFormat/>
    <w:locked/>
    <w:rsid w:val="009D1BAE"/>
    <w:rPr>
      <w:rFonts w:ascii="Times New Roman" w:eastAsia="Times New Roman" w:hAnsi="Times New Roman" w:cs="Times New Roman"/>
      <w:kern w:val="0"/>
      <w14:ligatures w14:val="none"/>
    </w:rPr>
  </w:style>
  <w:style w:type="paragraph" w:customStyle="1" w:styleId="v5">
    <w:name w:val="v5"/>
    <w:basedOn w:val="Normal"/>
    <w:qFormat/>
    <w:rsid w:val="009D1BAE"/>
    <w:pPr>
      <w:widowControl w:val="0"/>
      <w:spacing w:before="240" w:after="120" w:line="360" w:lineRule="exact"/>
      <w:jc w:val="both"/>
    </w:pPr>
    <w:rPr>
      <w:b/>
      <w:bCs/>
      <w:noProof/>
      <w:sz w:val="25"/>
      <w:szCs w:val="25"/>
    </w:rPr>
  </w:style>
  <w:style w:type="paragraph" w:customStyle="1" w:styleId="BVIfnrCarCar">
    <w:name w:val="BVI fnr Car Car"/>
    <w:basedOn w:val="Normal"/>
    <w:uiPriority w:val="99"/>
    <w:rsid w:val="000D233D"/>
    <w:pPr>
      <w:spacing w:after="160" w:line="240" w:lineRule="exact"/>
    </w:pPr>
    <w:rPr>
      <w:rFonts w:ascii="Calibri" w:eastAsia="Calibri" w:hAnsi="Calibri"/>
      <w:sz w:val="20"/>
      <w:szCs w:val="20"/>
      <w:vertAlign w:val="superscript"/>
    </w:rPr>
  </w:style>
  <w:style w:type="paragraph" w:styleId="PlainText">
    <w:name w:val="Plain Text"/>
    <w:basedOn w:val="Normal"/>
    <w:link w:val="PlainTextChar"/>
    <w:uiPriority w:val="99"/>
    <w:rsid w:val="00F55E1F"/>
    <w:rPr>
      <w:rFonts w:ascii="Consolas" w:eastAsia="Calibri" w:hAnsi="Consolas"/>
      <w:sz w:val="21"/>
      <w:szCs w:val="21"/>
    </w:rPr>
  </w:style>
  <w:style w:type="character" w:customStyle="1" w:styleId="PlainTextChar">
    <w:name w:val="Plain Text Char"/>
    <w:basedOn w:val="DefaultParagraphFont"/>
    <w:link w:val="PlainText"/>
    <w:uiPriority w:val="99"/>
    <w:rsid w:val="00F55E1F"/>
    <w:rPr>
      <w:rFonts w:ascii="Consolas" w:eastAsia="Calibri" w:hAnsi="Consolas" w:cs="Times New Roman"/>
      <w:kern w:val="0"/>
      <w:sz w:val="21"/>
      <w:szCs w:val="21"/>
      <w14:ligatures w14:val="none"/>
    </w:rPr>
  </w:style>
  <w:style w:type="paragraph" w:styleId="BodyText">
    <w:name w:val="Body Text"/>
    <w:basedOn w:val="Normal"/>
    <w:link w:val="BodyTextChar"/>
    <w:uiPriority w:val="99"/>
    <w:unhideWhenUsed/>
    <w:rsid w:val="00626805"/>
    <w:pPr>
      <w:spacing w:after="120" w:line="278" w:lineRule="auto"/>
    </w:pPr>
    <w:rPr>
      <w:rFonts w:asciiTheme="minorHAnsi" w:eastAsiaTheme="minorHAnsi" w:hAnsiTheme="minorHAnsi" w:cstheme="minorBidi"/>
      <w:kern w:val="2"/>
      <w14:ligatures w14:val="standardContextual"/>
    </w:rPr>
  </w:style>
  <w:style w:type="character" w:customStyle="1" w:styleId="BodyTextChar">
    <w:name w:val="Body Text Char"/>
    <w:basedOn w:val="DefaultParagraphFont"/>
    <w:link w:val="BodyText"/>
    <w:uiPriority w:val="99"/>
    <w:rsid w:val="006268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7933FF-CAF5-4BB7-BF77-F0C3BE70AF1A}">
  <ds:schemaRefs>
    <ds:schemaRef ds:uri="http://schemas.openxmlformats.org/officeDocument/2006/bibliography"/>
  </ds:schemaRefs>
</ds:datastoreItem>
</file>

<file path=customXml/itemProps2.xml><?xml version="1.0" encoding="utf-8"?>
<ds:datastoreItem xmlns:ds="http://schemas.openxmlformats.org/officeDocument/2006/customXml" ds:itemID="{E0D372A5-F2E7-4DD0-B2CF-162D9762889D}"/>
</file>

<file path=customXml/itemProps3.xml><?xml version="1.0" encoding="utf-8"?>
<ds:datastoreItem xmlns:ds="http://schemas.openxmlformats.org/officeDocument/2006/customXml" ds:itemID="{BEF118BD-B41E-4BF8-B91D-E9B63DD50958}"/>
</file>

<file path=customXml/itemProps4.xml><?xml version="1.0" encoding="utf-8"?>
<ds:datastoreItem xmlns:ds="http://schemas.openxmlformats.org/officeDocument/2006/customXml" ds:itemID="{AAB50578-F03C-462C-B424-189E8BCB6485}"/>
</file>

<file path=docProps/app.xml><?xml version="1.0" encoding="utf-8"?>
<Properties xmlns="http://schemas.openxmlformats.org/officeDocument/2006/extended-properties" xmlns:vt="http://schemas.openxmlformats.org/officeDocument/2006/docPropsVTypes">
  <Template>Normal.dotm</Template>
  <TotalTime>1</TotalTime>
  <Pages>71</Pages>
  <Words>17352</Words>
  <Characters>98910</Characters>
  <Application>Microsoft Office Word</Application>
  <DocSecurity>0</DocSecurity>
  <Lines>824</Lines>
  <Paragraphs>232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Microsoft Office User</cp:lastModifiedBy>
  <cp:revision>2</cp:revision>
  <dcterms:created xsi:type="dcterms:W3CDTF">2026-09-02T17:01:00Z</dcterms:created>
  <dcterms:modified xsi:type="dcterms:W3CDTF">2026-09-02T17:01:00Z</dcterms:modified>
</cp:coreProperties>
</file>